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0635" w14:textId="162D56A9" w:rsidR="00BC6AE7" w:rsidRDefault="00BC6AE7" w:rsidP="00A64D1C">
      <w:pPr>
        <w:spacing w:after="0" w:line="240" w:lineRule="auto"/>
        <w:ind w:left="284"/>
        <w:jc w:val="both"/>
        <w:rPr>
          <w:rFonts w:ascii="Garamond" w:hAnsi="Garamond"/>
          <w:b/>
          <w:bCs/>
          <w:w w:val="90"/>
          <w:sz w:val="22"/>
          <w:szCs w:val="22"/>
        </w:rPr>
      </w:pPr>
      <w:r w:rsidRPr="00BC6AE7">
        <w:rPr>
          <w:rFonts w:ascii="Garamond" w:hAnsi="Garamond"/>
          <w:b/>
          <w:bCs/>
          <w:w w:val="90"/>
          <w:sz w:val="22"/>
          <w:szCs w:val="22"/>
        </w:rPr>
        <w:t>Il Castello dell’anima Diviso in tre Libri per l’anime incipienti, Proficienti e Perfette. Opera Mistica di Suor Teresa da Sen Geronimo Monaca Tertiara dé Carmelitani Scalzi. Libro Terzo per L’Anime Perfette.</w:t>
      </w:r>
      <w:r w:rsidRPr="00BC6AE7">
        <w:rPr>
          <w:rStyle w:val="Rimandonotaapidipagina"/>
          <w:rFonts w:ascii="Garamond" w:hAnsi="Garamond"/>
          <w:b/>
          <w:bCs/>
          <w:w w:val="90"/>
          <w:sz w:val="22"/>
          <w:szCs w:val="22"/>
        </w:rPr>
        <w:footnoteReference w:id="1"/>
      </w:r>
    </w:p>
    <w:p w14:paraId="505FFBD1" w14:textId="77777777" w:rsidR="00BC6AE7" w:rsidRPr="00BC6AE7" w:rsidRDefault="00BC6AE7" w:rsidP="002F7EC0">
      <w:pPr>
        <w:spacing w:after="0" w:line="240" w:lineRule="auto"/>
        <w:ind w:left="284"/>
        <w:jc w:val="center"/>
        <w:rPr>
          <w:rFonts w:ascii="Garamond" w:hAnsi="Garamond"/>
          <w:b/>
          <w:bCs/>
          <w:w w:val="90"/>
          <w:sz w:val="22"/>
          <w:szCs w:val="22"/>
        </w:rPr>
      </w:pPr>
    </w:p>
    <w:p w14:paraId="06B7247B" w14:textId="4099D0C4" w:rsidR="00BC6AE7" w:rsidRPr="00A64D1C" w:rsidRDefault="00BC6AE7" w:rsidP="002F7EC0">
      <w:pPr>
        <w:spacing w:after="0" w:line="240" w:lineRule="auto"/>
        <w:ind w:left="284"/>
        <w:jc w:val="both"/>
        <w:rPr>
          <w:rFonts w:ascii="Garamond" w:hAnsi="Garamond"/>
          <w:b/>
          <w:bCs/>
          <w:color w:val="FF0000"/>
          <w:w w:val="90"/>
          <w:sz w:val="22"/>
          <w:szCs w:val="22"/>
        </w:rPr>
      </w:pPr>
      <w:r w:rsidRPr="00A64D1C">
        <w:rPr>
          <w:rFonts w:ascii="Garamond" w:hAnsi="Garamond"/>
          <w:b/>
          <w:bCs/>
          <w:color w:val="FF0000"/>
          <w:w w:val="90"/>
          <w:sz w:val="22"/>
          <w:szCs w:val="22"/>
        </w:rPr>
        <w:t>(c. 158 r) Libro terzo.</w:t>
      </w:r>
    </w:p>
    <w:p w14:paraId="3AFF34A9" w14:textId="7D1C4541" w:rsidR="00BC6AE7" w:rsidRPr="00BC6AE7" w:rsidRDefault="00BC6AE7" w:rsidP="002F7EC0">
      <w:pPr>
        <w:spacing w:after="0" w:line="240" w:lineRule="auto"/>
        <w:ind w:left="284"/>
        <w:jc w:val="both"/>
        <w:rPr>
          <w:rFonts w:ascii="Garamond" w:hAnsi="Garamond"/>
          <w:w w:val="90"/>
          <w:sz w:val="22"/>
          <w:szCs w:val="22"/>
        </w:rPr>
      </w:pPr>
      <w:r w:rsidRPr="00A64D1C">
        <w:rPr>
          <w:rFonts w:ascii="Garamond" w:hAnsi="Garamond"/>
          <w:b/>
          <w:bCs/>
          <w:color w:val="FF0000"/>
          <w:w w:val="90"/>
          <w:sz w:val="22"/>
          <w:szCs w:val="22"/>
        </w:rPr>
        <w:t>I.M.I.</w:t>
      </w:r>
      <w:r w:rsidRPr="00BC6AE7">
        <w:rPr>
          <w:rFonts w:ascii="Garamond" w:hAnsi="Garamond"/>
          <w:w w:val="90"/>
          <w:sz w:val="22"/>
          <w:szCs w:val="22"/>
        </w:rPr>
        <w:tab/>
      </w:r>
    </w:p>
    <w:p w14:paraId="2A5A80C7" w14:textId="77777777" w:rsidR="00A64D1C" w:rsidRDefault="00A64D1C" w:rsidP="002F7EC0">
      <w:pPr>
        <w:spacing w:after="0" w:line="240" w:lineRule="auto"/>
        <w:ind w:left="284"/>
        <w:jc w:val="both"/>
        <w:rPr>
          <w:rFonts w:ascii="Garamond" w:hAnsi="Garamond"/>
          <w:w w:val="90"/>
          <w:sz w:val="22"/>
          <w:szCs w:val="22"/>
        </w:rPr>
      </w:pPr>
    </w:p>
    <w:p w14:paraId="6B941727" w14:textId="64624E16"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Libro terzo</w:t>
      </w:r>
    </w:p>
    <w:p w14:paraId="2B491241" w14:textId="67E14E54" w:rsid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Del Castello dell’anima per l’anime perfette, nel quale si tratta dell’unione che ponno arrivare queste anime con Dio anche in questa vita.</w:t>
      </w:r>
    </w:p>
    <w:p w14:paraId="4DA63A6D" w14:textId="77777777" w:rsidR="002F7EC0" w:rsidRDefault="002F7EC0" w:rsidP="002F7EC0">
      <w:pPr>
        <w:spacing w:after="0" w:line="240" w:lineRule="auto"/>
        <w:ind w:left="284"/>
        <w:jc w:val="both"/>
        <w:rPr>
          <w:rFonts w:ascii="Garamond" w:hAnsi="Garamond"/>
          <w:b/>
          <w:bCs/>
          <w:w w:val="90"/>
          <w:sz w:val="22"/>
          <w:szCs w:val="22"/>
        </w:rPr>
      </w:pPr>
    </w:p>
    <w:p w14:paraId="2D4E0E6C" w14:textId="368B3998" w:rsidR="00BC6AE7" w:rsidRDefault="00BC6AE7" w:rsidP="002F7EC0">
      <w:pPr>
        <w:spacing w:after="0" w:line="240" w:lineRule="auto"/>
        <w:ind w:left="284"/>
        <w:jc w:val="both"/>
        <w:rPr>
          <w:rFonts w:ascii="Garamond" w:hAnsi="Garamond"/>
          <w:w w:val="90"/>
          <w:sz w:val="22"/>
          <w:szCs w:val="22"/>
        </w:rPr>
      </w:pPr>
      <w:r w:rsidRPr="002F7EC0">
        <w:rPr>
          <w:rFonts w:ascii="Garamond" w:hAnsi="Garamond"/>
          <w:b/>
          <w:bCs/>
          <w:w w:val="90"/>
          <w:sz w:val="22"/>
          <w:szCs w:val="22"/>
        </w:rPr>
        <w:t>1</w:t>
      </w:r>
      <w:r w:rsidR="002F7EC0">
        <w:rPr>
          <w:rFonts w:ascii="Garamond" w:hAnsi="Garamond"/>
          <w:w w:val="90"/>
          <w:sz w:val="22"/>
          <w:szCs w:val="22"/>
        </w:rPr>
        <w:t xml:space="preserve"> </w:t>
      </w:r>
      <w:r w:rsidRPr="00BC6AE7">
        <w:rPr>
          <w:rFonts w:ascii="Garamond" w:hAnsi="Garamond"/>
          <w:w w:val="90"/>
          <w:sz w:val="22"/>
          <w:szCs w:val="22"/>
        </w:rPr>
        <w:t xml:space="preserve">Incomincio mio Dio, come sapere, questo terzo ed ultimo libro per Santa obedienza, e per narrar l’opera nostra, questa sì miserabile Creatura, e se nel &lt;to&gt; secondo libro domandano </w:t>
      </w:r>
      <w:r w:rsidRPr="00BC6AE7">
        <w:rPr>
          <w:rFonts w:ascii="Garamond" w:hAnsi="Garamond"/>
          <w:b/>
          <w:w w:val="90"/>
          <w:sz w:val="22"/>
          <w:szCs w:val="22"/>
        </w:rPr>
        <w:t>à</w:t>
      </w:r>
      <w:r w:rsidRPr="00BC6AE7">
        <w:rPr>
          <w:rFonts w:ascii="Garamond" w:hAnsi="Garamond"/>
          <w:w w:val="90"/>
          <w:sz w:val="22"/>
          <w:szCs w:val="22"/>
        </w:rPr>
        <w:t xml:space="preserve"> noi mio Dio il nostro Santo agiuto, più vi soplico adesso</w:t>
      </w:r>
      <w:r w:rsidRPr="00BC6AE7">
        <w:rPr>
          <w:rFonts w:ascii="Garamond" w:hAnsi="Garamond"/>
          <w:b/>
          <w:w w:val="90"/>
          <w:sz w:val="22"/>
          <w:szCs w:val="22"/>
        </w:rPr>
        <w:t xml:space="preserve"> à</w:t>
      </w:r>
      <w:r w:rsidRPr="00BC6AE7">
        <w:rPr>
          <w:rFonts w:ascii="Garamond" w:hAnsi="Garamond"/>
          <w:w w:val="90"/>
          <w:sz w:val="22"/>
          <w:szCs w:val="22"/>
        </w:rPr>
        <w:t xml:space="preserve"> darmi la vostra infinita sapienza, </w:t>
      </w:r>
      <w:r w:rsidRPr="00BC6AE7">
        <w:rPr>
          <w:rFonts w:ascii="Garamond" w:hAnsi="Garamond"/>
          <w:b/>
          <w:w w:val="90"/>
          <w:sz w:val="22"/>
          <w:szCs w:val="22"/>
        </w:rPr>
        <w:t>poiche</w:t>
      </w:r>
      <w:r w:rsidRPr="00BC6AE7">
        <w:rPr>
          <w:rFonts w:ascii="Garamond" w:hAnsi="Garamond"/>
          <w:w w:val="90"/>
          <w:sz w:val="22"/>
          <w:szCs w:val="22"/>
        </w:rPr>
        <w:t xml:space="preserve"> havendo Io da trattare di materia più alta di che trattano nel trascorso libro, mi vedo per ciò più bisognosa</w:t>
      </w:r>
      <w:r w:rsidRPr="00BC6AE7">
        <w:rPr>
          <w:rStyle w:val="Rimandonotaapidipagina"/>
          <w:rFonts w:ascii="Garamond" w:hAnsi="Garamond"/>
          <w:w w:val="90"/>
          <w:sz w:val="22"/>
          <w:szCs w:val="22"/>
        </w:rPr>
        <w:footnoteReference w:id="2"/>
      </w:r>
      <w:r w:rsidRPr="00BC6AE7">
        <w:rPr>
          <w:rFonts w:ascii="Garamond" w:hAnsi="Garamond"/>
          <w:w w:val="90"/>
          <w:sz w:val="22"/>
          <w:szCs w:val="22"/>
        </w:rPr>
        <w:t xml:space="preserve"> della vostra sapienza, senza la quale mi Confesso al tutto inabile, ed indegna per manegiar la penna, la quale la prendo tutta fidata in voi mio Dio.</w:t>
      </w:r>
    </w:p>
    <w:p w14:paraId="720B3667" w14:textId="77777777" w:rsidR="002F7EC0" w:rsidRDefault="002F7EC0" w:rsidP="002F7EC0">
      <w:pPr>
        <w:spacing w:after="0" w:line="240" w:lineRule="auto"/>
        <w:ind w:left="284"/>
        <w:jc w:val="both"/>
        <w:rPr>
          <w:rFonts w:ascii="Garamond" w:hAnsi="Garamond"/>
          <w:w w:val="90"/>
          <w:sz w:val="22"/>
          <w:szCs w:val="22"/>
        </w:rPr>
      </w:pPr>
    </w:p>
    <w:p w14:paraId="268C11AA" w14:textId="36675DEE" w:rsidR="00BC6AE7" w:rsidRPr="00BC6AE7" w:rsidRDefault="00BC6AE7" w:rsidP="002F7EC0">
      <w:pPr>
        <w:spacing w:after="0" w:line="240" w:lineRule="auto"/>
        <w:ind w:left="284"/>
        <w:jc w:val="both"/>
        <w:rPr>
          <w:rFonts w:ascii="Garamond" w:hAnsi="Garamond"/>
          <w:w w:val="90"/>
          <w:sz w:val="22"/>
          <w:szCs w:val="22"/>
        </w:rPr>
      </w:pPr>
      <w:r w:rsidRPr="002F7EC0">
        <w:rPr>
          <w:rFonts w:ascii="Garamond" w:hAnsi="Garamond"/>
          <w:b/>
          <w:bCs/>
          <w:w w:val="90"/>
          <w:sz w:val="22"/>
          <w:szCs w:val="22"/>
        </w:rPr>
        <w:t>2</w:t>
      </w:r>
      <w:r w:rsidR="002F7EC0">
        <w:rPr>
          <w:rFonts w:ascii="Garamond" w:hAnsi="Garamond"/>
          <w:w w:val="90"/>
          <w:sz w:val="22"/>
          <w:szCs w:val="22"/>
        </w:rPr>
        <w:t xml:space="preserve"> </w:t>
      </w:r>
      <w:r w:rsidRPr="00BC6AE7">
        <w:rPr>
          <w:rFonts w:ascii="Garamond" w:hAnsi="Garamond"/>
          <w:w w:val="90"/>
          <w:sz w:val="22"/>
          <w:szCs w:val="22"/>
        </w:rPr>
        <w:t>Anche padre mi protesto, che se dirò qualche cosa che contra di chi la Santa fede, non sarà per mia malitia, ma per Ignoranza, e cossì quanto dirò non</w:t>
      </w:r>
      <w:r w:rsidR="002F7EC0">
        <w:rPr>
          <w:rFonts w:ascii="Garamond" w:hAnsi="Garamond"/>
          <w:w w:val="90"/>
          <w:sz w:val="22"/>
          <w:szCs w:val="22"/>
        </w:rPr>
        <w:t xml:space="preserve"> </w:t>
      </w:r>
      <w:r w:rsidRPr="00BC6AE7">
        <w:rPr>
          <w:rFonts w:ascii="Garamond" w:hAnsi="Garamond"/>
          <w:w w:val="90"/>
          <w:sz w:val="22"/>
          <w:szCs w:val="22"/>
        </w:rPr>
        <w:t>intendo contradire quel che dice la nostra Santa Chiesa Catolica Romana, Confessandomi sua figlia, e seguace, tutto che Indegna.</w:t>
      </w:r>
    </w:p>
    <w:p w14:paraId="6E21C559" w14:textId="77777777"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ab/>
      </w:r>
    </w:p>
    <w:p w14:paraId="668E64B9" w14:textId="39F8D194"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Capitolo primo</w:t>
      </w:r>
    </w:p>
    <w:p w14:paraId="7FBAEF5C" w14:textId="4F6E3188"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Si tratta della dispositione che lascia nell’anima la notte dello spirito.</w:t>
      </w:r>
    </w:p>
    <w:p w14:paraId="39EA0317" w14:textId="77777777" w:rsidR="002F7EC0" w:rsidRDefault="002F7EC0" w:rsidP="002F7EC0">
      <w:pPr>
        <w:spacing w:after="0" w:line="240" w:lineRule="auto"/>
        <w:ind w:left="284"/>
        <w:jc w:val="both"/>
        <w:rPr>
          <w:rFonts w:ascii="Garamond" w:hAnsi="Garamond"/>
          <w:w w:val="90"/>
          <w:sz w:val="22"/>
          <w:szCs w:val="22"/>
        </w:rPr>
      </w:pPr>
    </w:p>
    <w:p w14:paraId="417D9AAD" w14:textId="1EEE601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w:t>
      </w:r>
      <w:r w:rsidR="002F7EC0">
        <w:rPr>
          <w:rFonts w:ascii="Garamond" w:hAnsi="Garamond"/>
          <w:w w:val="90"/>
          <w:sz w:val="22"/>
          <w:szCs w:val="22"/>
        </w:rPr>
        <w:t xml:space="preserve"> </w:t>
      </w:r>
      <w:r w:rsidRPr="00BC6AE7">
        <w:rPr>
          <w:rFonts w:ascii="Garamond" w:hAnsi="Garamond"/>
          <w:w w:val="90"/>
          <w:sz w:val="22"/>
          <w:szCs w:val="22"/>
        </w:rPr>
        <w:t>Quando più un’anima è ragionata di Croce, e travagli altri tanto è più sicuro lo stato suo, e tanto più potrà starsine molto</w:t>
      </w:r>
      <w:r w:rsidR="002F7EC0">
        <w:rPr>
          <w:rFonts w:ascii="Garamond" w:hAnsi="Garamond"/>
          <w:w w:val="90"/>
          <w:sz w:val="22"/>
          <w:szCs w:val="22"/>
        </w:rPr>
        <w:t xml:space="preserve"> </w:t>
      </w:r>
      <w:r w:rsidRPr="00BC6AE7">
        <w:rPr>
          <w:rFonts w:ascii="Garamond" w:hAnsi="Garamond"/>
          <w:w w:val="90"/>
          <w:sz w:val="22"/>
          <w:szCs w:val="22"/>
        </w:rPr>
        <w:t xml:space="preserve">sicura, quando prima d’arrivare all’altezza del Monte Olimpo, ha passata per duri Croccivoli, essendo che è cosa molto certa, che s’arriva </w:t>
      </w:r>
      <w:r w:rsidRPr="00BC6AE7">
        <w:rPr>
          <w:rFonts w:ascii="Garamond" w:hAnsi="Garamond"/>
          <w:b/>
          <w:w w:val="90"/>
          <w:sz w:val="22"/>
          <w:szCs w:val="22"/>
        </w:rPr>
        <w:t>à</w:t>
      </w:r>
      <w:r w:rsidRPr="00BC6AE7">
        <w:rPr>
          <w:rFonts w:ascii="Garamond" w:hAnsi="Garamond"/>
          <w:w w:val="90"/>
          <w:sz w:val="22"/>
          <w:szCs w:val="22"/>
        </w:rPr>
        <w:t xml:space="preserve"> godere</w:t>
      </w:r>
      <w:r w:rsidRPr="00BC6AE7">
        <w:rPr>
          <w:rStyle w:val="Rimandonotaapidipagina"/>
          <w:rFonts w:ascii="Garamond" w:hAnsi="Garamond"/>
          <w:w w:val="90"/>
          <w:sz w:val="22"/>
          <w:szCs w:val="22"/>
        </w:rPr>
        <w:footnoteReference w:id="3"/>
      </w:r>
      <w:r w:rsidRPr="00BC6AE7">
        <w:rPr>
          <w:rFonts w:ascii="Garamond" w:hAnsi="Garamond"/>
          <w:w w:val="90"/>
          <w:sz w:val="22"/>
          <w:szCs w:val="22"/>
        </w:rPr>
        <w:t xml:space="preserve"> (c. 158v) godere la </w:t>
      </w:r>
      <w:r w:rsidRPr="00BC6AE7">
        <w:rPr>
          <w:rFonts w:ascii="Garamond" w:hAnsi="Garamond"/>
          <w:w w:val="90"/>
          <w:sz w:val="22"/>
          <w:szCs w:val="22"/>
        </w:rPr>
        <w:tab/>
        <w:t>vera pace, se prima non si passa per lunga guerra; e per ciò non vi sia anima, che rinuncij la Croce, essendo che ella è la scala sicura, che fa salir l’anima ad regno del Cielo.</w:t>
      </w:r>
    </w:p>
    <w:p w14:paraId="6D8B955F" w14:textId="77777777" w:rsidR="002F7EC0" w:rsidRDefault="002F7EC0" w:rsidP="002F7EC0">
      <w:pPr>
        <w:spacing w:after="0" w:line="240" w:lineRule="auto"/>
        <w:ind w:left="284"/>
        <w:jc w:val="both"/>
        <w:rPr>
          <w:rFonts w:ascii="Garamond" w:hAnsi="Garamond"/>
          <w:w w:val="90"/>
          <w:sz w:val="22"/>
          <w:szCs w:val="22"/>
        </w:rPr>
      </w:pPr>
    </w:p>
    <w:p w14:paraId="0AA3BB3D" w14:textId="77B172B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w:t>
      </w:r>
      <w:r w:rsidR="002F7EC0">
        <w:rPr>
          <w:rFonts w:ascii="Garamond" w:hAnsi="Garamond"/>
          <w:w w:val="90"/>
          <w:sz w:val="22"/>
          <w:szCs w:val="22"/>
        </w:rPr>
        <w:t xml:space="preserve"> </w:t>
      </w:r>
      <w:r w:rsidRPr="00BC6AE7">
        <w:rPr>
          <w:rFonts w:ascii="Garamond" w:hAnsi="Garamond"/>
          <w:w w:val="90"/>
          <w:sz w:val="22"/>
          <w:szCs w:val="22"/>
        </w:rPr>
        <w:t xml:space="preserve">Dico dunq(ue), che la detta notte, che trattammo nel fine del secondo libro, lascia l’anima ben disposta per ricevere la Divina luce, </w:t>
      </w:r>
      <w:r w:rsidRPr="00BC6AE7">
        <w:rPr>
          <w:rFonts w:ascii="Garamond" w:hAnsi="Garamond"/>
          <w:b/>
          <w:w w:val="90"/>
          <w:sz w:val="22"/>
          <w:szCs w:val="22"/>
        </w:rPr>
        <w:t>ed’unirsi</w:t>
      </w:r>
      <w:r w:rsidRPr="00BC6AE7">
        <w:rPr>
          <w:rFonts w:ascii="Garamond" w:hAnsi="Garamond"/>
          <w:w w:val="90"/>
          <w:sz w:val="22"/>
          <w:szCs w:val="22"/>
        </w:rPr>
        <w:t xml:space="preserve"> con l’amato suo, talmente, che se prova investendo l’anima la luce Divina, e non essendo ella disposta per riceverla, vi pativa grandemente, come anche, che non la investiva per farla godere, ma per purificarla, e farla aspramente patire, si come nel suo trattato dissimo.</w:t>
      </w:r>
    </w:p>
    <w:p w14:paraId="1F1159DF" w14:textId="77777777" w:rsidR="002F7EC0" w:rsidRDefault="002F7EC0" w:rsidP="002F7EC0">
      <w:pPr>
        <w:spacing w:after="0" w:line="240" w:lineRule="auto"/>
        <w:ind w:left="284"/>
        <w:jc w:val="both"/>
        <w:rPr>
          <w:rFonts w:ascii="Garamond" w:hAnsi="Garamond"/>
          <w:w w:val="90"/>
          <w:sz w:val="22"/>
          <w:szCs w:val="22"/>
        </w:rPr>
      </w:pPr>
    </w:p>
    <w:p w14:paraId="4652C536" w14:textId="1F33BE1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w:t>
      </w:r>
      <w:r w:rsidR="002F7EC0">
        <w:rPr>
          <w:rFonts w:ascii="Garamond" w:hAnsi="Garamond"/>
          <w:w w:val="90"/>
          <w:sz w:val="22"/>
          <w:szCs w:val="22"/>
        </w:rPr>
        <w:t xml:space="preserve"> </w:t>
      </w:r>
      <w:r w:rsidRPr="00BC6AE7">
        <w:rPr>
          <w:rFonts w:ascii="Garamond" w:hAnsi="Garamond"/>
          <w:w w:val="90"/>
          <w:sz w:val="22"/>
          <w:szCs w:val="22"/>
        </w:rPr>
        <w:t xml:space="preserve">Adesso, come, che l’anima è disposta, e passata per quella sì dura purga, e tolta ogni macchia, che prima teneva, non gli </w:t>
      </w:r>
      <w:r w:rsidRPr="00BC6AE7">
        <w:rPr>
          <w:rFonts w:ascii="Garamond" w:hAnsi="Garamond"/>
          <w:b/>
          <w:w w:val="90"/>
          <w:sz w:val="22"/>
          <w:szCs w:val="22"/>
        </w:rPr>
        <w:t>dà</w:t>
      </w:r>
      <w:r w:rsidRPr="00BC6AE7">
        <w:rPr>
          <w:rFonts w:ascii="Garamond" w:hAnsi="Garamond"/>
          <w:w w:val="90"/>
          <w:sz w:val="22"/>
          <w:szCs w:val="22"/>
        </w:rPr>
        <w:t xml:space="preserve"> più </w:t>
      </w:r>
      <w:r w:rsidRPr="00BC6AE7">
        <w:rPr>
          <w:rFonts w:ascii="Garamond" w:hAnsi="Garamond"/>
          <w:b/>
          <w:w w:val="90"/>
          <w:sz w:val="22"/>
          <w:szCs w:val="22"/>
        </w:rPr>
        <w:t>ne</w:t>
      </w:r>
      <w:r w:rsidRPr="00BC6AE7">
        <w:rPr>
          <w:rFonts w:ascii="Garamond" w:hAnsi="Garamond"/>
          <w:w w:val="90"/>
          <w:sz w:val="22"/>
          <w:szCs w:val="22"/>
        </w:rPr>
        <w:t xml:space="preserve"> dio la luce Divina, </w:t>
      </w:r>
      <w:r w:rsidRPr="00BC6AE7">
        <w:rPr>
          <w:rFonts w:ascii="Garamond" w:hAnsi="Garamond"/>
          <w:w w:val="90"/>
          <w:sz w:val="22"/>
          <w:szCs w:val="22"/>
        </w:rPr>
        <w:tab/>
        <w:t>anzi la consola, e la rischiara come sole.</w:t>
      </w:r>
    </w:p>
    <w:p w14:paraId="3EE62C06" w14:textId="77777777" w:rsidR="002F7EC0" w:rsidRDefault="002F7EC0" w:rsidP="002F7EC0">
      <w:pPr>
        <w:spacing w:after="0" w:line="240" w:lineRule="auto"/>
        <w:ind w:left="284"/>
        <w:jc w:val="both"/>
        <w:rPr>
          <w:rFonts w:ascii="Garamond" w:hAnsi="Garamond"/>
          <w:w w:val="90"/>
          <w:sz w:val="22"/>
          <w:szCs w:val="22"/>
        </w:rPr>
      </w:pPr>
    </w:p>
    <w:p w14:paraId="70648F57" w14:textId="40EBBC38"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w:t>
      </w:r>
      <w:r w:rsidR="002F7EC0">
        <w:rPr>
          <w:rFonts w:ascii="Garamond" w:hAnsi="Garamond"/>
          <w:w w:val="90"/>
          <w:sz w:val="22"/>
          <w:szCs w:val="22"/>
        </w:rPr>
        <w:t xml:space="preserve"> </w:t>
      </w:r>
      <w:r w:rsidRPr="00BC6AE7">
        <w:rPr>
          <w:rFonts w:ascii="Garamond" w:hAnsi="Garamond"/>
          <w:w w:val="90"/>
          <w:sz w:val="22"/>
          <w:szCs w:val="22"/>
        </w:rPr>
        <w:t xml:space="preserve">Al passaggio </w:t>
      </w:r>
      <w:r w:rsidRPr="00BC6AE7">
        <w:rPr>
          <w:rFonts w:ascii="Garamond" w:hAnsi="Garamond"/>
          <w:b/>
          <w:w w:val="90"/>
          <w:sz w:val="22"/>
          <w:szCs w:val="22"/>
        </w:rPr>
        <w:t>de’ i</w:t>
      </w:r>
      <w:r w:rsidRPr="00BC6AE7">
        <w:rPr>
          <w:rFonts w:ascii="Garamond" w:hAnsi="Garamond"/>
          <w:w w:val="90"/>
          <w:sz w:val="22"/>
          <w:szCs w:val="22"/>
        </w:rPr>
        <w:t xml:space="preserve"> travagli va l’anima di nuovo acquistando la pace, che prima persa havea, e vedesi cessar la pioggie delle</w:t>
      </w:r>
      <w:r w:rsidRPr="00BC6AE7">
        <w:rPr>
          <w:rStyle w:val="Rimandonotaapidipagina"/>
          <w:rFonts w:ascii="Garamond" w:hAnsi="Garamond"/>
          <w:w w:val="90"/>
          <w:sz w:val="22"/>
          <w:szCs w:val="22"/>
        </w:rPr>
        <w:footnoteReference w:id="4"/>
      </w:r>
      <w:r w:rsidRPr="00BC6AE7">
        <w:rPr>
          <w:rFonts w:ascii="Garamond" w:hAnsi="Garamond"/>
          <w:w w:val="90"/>
          <w:sz w:val="22"/>
          <w:szCs w:val="22"/>
        </w:rPr>
        <w:t xml:space="preserve"> sue amarezze, e comparir nella </w:t>
      </w:r>
      <w:r w:rsidRPr="00BC6AE7">
        <w:rPr>
          <w:rFonts w:ascii="Garamond" w:hAnsi="Garamond"/>
          <w:w w:val="90"/>
          <w:sz w:val="22"/>
          <w:szCs w:val="22"/>
        </w:rPr>
        <w:tab/>
        <w:t xml:space="preserve">sua terra, in segno di sicurtà, l’Arca di Noè, vede più, e più aprer le porte, che prima stavano per lei serrate, e senza speranza d’aprirsi; e tutti questi, </w:t>
      </w:r>
      <w:r w:rsidRPr="00BC6AE7">
        <w:rPr>
          <w:rFonts w:ascii="Garamond" w:hAnsi="Garamond"/>
          <w:b/>
          <w:w w:val="90"/>
          <w:sz w:val="22"/>
          <w:szCs w:val="22"/>
        </w:rPr>
        <w:t>ed’altri</w:t>
      </w:r>
      <w:r w:rsidRPr="00BC6AE7">
        <w:rPr>
          <w:rFonts w:ascii="Garamond" w:hAnsi="Garamond"/>
          <w:w w:val="90"/>
          <w:sz w:val="22"/>
          <w:szCs w:val="22"/>
        </w:rPr>
        <w:t xml:space="preserve"> segni, che tutti annunciano la primavera ventura che verrà nell’anima, sì come doppo dirò.</w:t>
      </w:r>
    </w:p>
    <w:p w14:paraId="53B1788D" w14:textId="77777777" w:rsidR="002F7EC0" w:rsidRDefault="002F7EC0" w:rsidP="002F7EC0">
      <w:pPr>
        <w:spacing w:after="0" w:line="240" w:lineRule="auto"/>
        <w:ind w:left="284"/>
        <w:jc w:val="both"/>
        <w:rPr>
          <w:rFonts w:ascii="Garamond" w:hAnsi="Garamond"/>
          <w:w w:val="90"/>
          <w:sz w:val="22"/>
          <w:szCs w:val="22"/>
        </w:rPr>
      </w:pPr>
    </w:p>
    <w:p w14:paraId="5CDBFDEE" w14:textId="2EA080D1"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7</w:t>
      </w:r>
      <w:r w:rsidR="002F7EC0">
        <w:rPr>
          <w:rFonts w:ascii="Garamond" w:hAnsi="Garamond"/>
          <w:w w:val="90"/>
          <w:sz w:val="22"/>
          <w:szCs w:val="22"/>
        </w:rPr>
        <w:t xml:space="preserve"> </w:t>
      </w:r>
      <w:r w:rsidRPr="00BC6AE7">
        <w:rPr>
          <w:rFonts w:ascii="Garamond" w:hAnsi="Garamond"/>
          <w:w w:val="90"/>
          <w:sz w:val="22"/>
          <w:szCs w:val="22"/>
        </w:rPr>
        <w:t xml:space="preserve">Resta l’anima tutta astinuata del patire, e travagli passati. Qui per farmi </w:t>
      </w:r>
      <w:r w:rsidRPr="00BC6AE7">
        <w:rPr>
          <w:rFonts w:ascii="Garamond" w:hAnsi="Garamond"/>
          <w:b/>
          <w:w w:val="90"/>
          <w:sz w:val="22"/>
          <w:szCs w:val="22"/>
        </w:rPr>
        <w:t>ad’intendire</w:t>
      </w:r>
      <w:r w:rsidRPr="00BC6AE7">
        <w:rPr>
          <w:rFonts w:ascii="Garamond" w:hAnsi="Garamond"/>
          <w:w w:val="90"/>
          <w:sz w:val="22"/>
          <w:szCs w:val="22"/>
        </w:rPr>
        <w:t xml:space="preserve"> vorrei spiegarmi con una Comperatione, Per esempio.</w:t>
      </w:r>
    </w:p>
    <w:p w14:paraId="49A64FCC" w14:textId="77777777" w:rsidR="002F7EC0" w:rsidRDefault="002F7EC0" w:rsidP="002F7EC0">
      <w:pPr>
        <w:spacing w:after="0" w:line="240" w:lineRule="auto"/>
        <w:ind w:left="284"/>
        <w:jc w:val="both"/>
        <w:rPr>
          <w:rFonts w:ascii="Garamond" w:hAnsi="Garamond"/>
          <w:w w:val="90"/>
          <w:sz w:val="22"/>
          <w:szCs w:val="22"/>
        </w:rPr>
      </w:pPr>
    </w:p>
    <w:p w14:paraId="7EA98114" w14:textId="2F9894E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8</w:t>
      </w:r>
      <w:r w:rsidR="002F7EC0">
        <w:rPr>
          <w:rFonts w:ascii="Garamond" w:hAnsi="Garamond"/>
          <w:w w:val="90"/>
          <w:sz w:val="22"/>
          <w:szCs w:val="22"/>
        </w:rPr>
        <w:t xml:space="preserve"> </w:t>
      </w:r>
      <w:r w:rsidRPr="00BC6AE7">
        <w:rPr>
          <w:rFonts w:ascii="Garamond" w:hAnsi="Garamond"/>
          <w:w w:val="90"/>
          <w:sz w:val="22"/>
          <w:szCs w:val="22"/>
        </w:rPr>
        <w:t xml:space="preserve">Vi fosse una statua, che esposta molti tempi al calor del sole, remanesse molto astinuata e secca, e per ciò sarebbe molto leggiera. Cossi </w:t>
      </w:r>
      <w:r w:rsidRPr="00BC6AE7">
        <w:rPr>
          <w:rFonts w:ascii="Garamond" w:hAnsi="Garamond"/>
          <w:b/>
          <w:w w:val="90"/>
          <w:sz w:val="22"/>
          <w:szCs w:val="22"/>
        </w:rPr>
        <w:t>à</w:t>
      </w:r>
      <w:r w:rsidRPr="00BC6AE7">
        <w:rPr>
          <w:rFonts w:ascii="Garamond" w:hAnsi="Garamond"/>
          <w:w w:val="90"/>
          <w:sz w:val="22"/>
          <w:szCs w:val="22"/>
        </w:rPr>
        <w:t xml:space="preserve"> punto è quì l’anima, che stinuata, </w:t>
      </w:r>
      <w:r w:rsidRPr="00BC6AE7">
        <w:rPr>
          <w:rFonts w:ascii="Garamond" w:hAnsi="Garamond"/>
          <w:b/>
          <w:w w:val="90"/>
          <w:sz w:val="22"/>
          <w:szCs w:val="22"/>
        </w:rPr>
        <w:t>ed’ esposta</w:t>
      </w:r>
      <w:r w:rsidRPr="00BC6AE7">
        <w:rPr>
          <w:rFonts w:ascii="Garamond" w:hAnsi="Garamond"/>
          <w:w w:val="90"/>
          <w:sz w:val="22"/>
          <w:szCs w:val="22"/>
        </w:rPr>
        <w:t xml:space="preserve"> al calor della Divina luce, restò molto leggiera, e questa intendo dire, per la mancanza di tutte le macchie, e passioni, che vede dentro di sé: e per quanto consomò, e disfece quella Divina Contemplatione, la lasciò ben capace di poter unirsi con lo sposo suo.</w:t>
      </w:r>
    </w:p>
    <w:p w14:paraId="016B5769" w14:textId="15854944"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lastRenderedPageBreak/>
        <w:t>9</w:t>
      </w:r>
      <w:r w:rsidR="002F7EC0">
        <w:rPr>
          <w:rFonts w:ascii="Garamond" w:hAnsi="Garamond"/>
          <w:w w:val="90"/>
          <w:sz w:val="22"/>
          <w:szCs w:val="22"/>
        </w:rPr>
        <w:t xml:space="preserve"> </w:t>
      </w:r>
      <w:r w:rsidRPr="00BC6AE7">
        <w:rPr>
          <w:rFonts w:ascii="Garamond" w:hAnsi="Garamond"/>
          <w:w w:val="90"/>
          <w:sz w:val="22"/>
          <w:szCs w:val="22"/>
        </w:rPr>
        <w:t xml:space="preserve">Sta per qualche tempo l’anima senza che </w:t>
      </w:r>
      <w:r w:rsidRPr="00BC6AE7">
        <w:rPr>
          <w:rFonts w:ascii="Garamond" w:hAnsi="Garamond"/>
          <w:b/>
          <w:w w:val="90"/>
          <w:sz w:val="22"/>
          <w:szCs w:val="22"/>
        </w:rPr>
        <w:t>ne</w:t>
      </w:r>
      <w:r w:rsidRPr="00BC6AE7">
        <w:rPr>
          <w:rFonts w:ascii="Garamond" w:hAnsi="Garamond"/>
          <w:w w:val="90"/>
          <w:sz w:val="22"/>
          <w:szCs w:val="22"/>
        </w:rPr>
        <w:t xml:space="preserve"> patisse come prima, </w:t>
      </w:r>
      <w:r w:rsidRPr="00BC6AE7">
        <w:rPr>
          <w:rFonts w:ascii="Garamond" w:hAnsi="Garamond"/>
          <w:b/>
          <w:w w:val="90"/>
          <w:sz w:val="22"/>
          <w:szCs w:val="22"/>
        </w:rPr>
        <w:t>ne</w:t>
      </w:r>
      <w:r w:rsidRPr="00BC6AE7">
        <w:rPr>
          <w:rFonts w:ascii="Garamond" w:hAnsi="Garamond"/>
          <w:w w:val="90"/>
          <w:sz w:val="22"/>
          <w:szCs w:val="22"/>
        </w:rPr>
        <w:t xml:space="preserve"> gode, come poi cresciuta l’unione goderà, e sta attonita al guardare i travagli </w:t>
      </w:r>
      <w:r w:rsidR="002F7EC0">
        <w:rPr>
          <w:rFonts w:ascii="Garamond" w:hAnsi="Garamond"/>
          <w:w w:val="90"/>
          <w:sz w:val="22"/>
          <w:szCs w:val="22"/>
        </w:rPr>
        <w:t xml:space="preserve"> </w:t>
      </w:r>
      <w:r w:rsidRPr="00BC6AE7">
        <w:rPr>
          <w:rFonts w:ascii="Garamond" w:hAnsi="Garamond"/>
          <w:w w:val="90"/>
          <w:sz w:val="22"/>
          <w:szCs w:val="22"/>
        </w:rPr>
        <w:t xml:space="preserve">passati. E </w:t>
      </w:r>
      <w:r w:rsidRPr="00BC6AE7">
        <w:rPr>
          <w:rFonts w:ascii="Garamond" w:hAnsi="Garamond"/>
          <w:b/>
          <w:w w:val="90"/>
          <w:sz w:val="22"/>
          <w:szCs w:val="22"/>
        </w:rPr>
        <w:t>quì</w:t>
      </w:r>
      <w:r w:rsidRPr="00BC6AE7">
        <w:rPr>
          <w:rFonts w:ascii="Garamond" w:hAnsi="Garamond"/>
          <w:w w:val="90"/>
          <w:sz w:val="22"/>
          <w:szCs w:val="22"/>
        </w:rPr>
        <w:t xml:space="preserve"> per </w:t>
      </w:r>
      <w:r w:rsidRPr="00BC6AE7">
        <w:rPr>
          <w:rFonts w:ascii="Garamond" w:hAnsi="Garamond"/>
          <w:b/>
          <w:w w:val="90"/>
          <w:sz w:val="22"/>
          <w:szCs w:val="22"/>
        </w:rPr>
        <w:t>à punto</w:t>
      </w:r>
      <w:r w:rsidRPr="00BC6AE7">
        <w:rPr>
          <w:rFonts w:ascii="Garamond" w:hAnsi="Garamond"/>
          <w:w w:val="90"/>
          <w:sz w:val="22"/>
          <w:szCs w:val="22"/>
        </w:rPr>
        <w:t xml:space="preserve"> come chi doppo un lungo viaggio, se ne stasse  un puoco </w:t>
      </w:r>
      <w:r w:rsidRPr="00BC6AE7">
        <w:rPr>
          <w:rFonts w:ascii="Garamond" w:hAnsi="Garamond"/>
          <w:b/>
          <w:w w:val="90"/>
          <w:sz w:val="22"/>
          <w:szCs w:val="22"/>
        </w:rPr>
        <w:t>à</w:t>
      </w:r>
      <w:r w:rsidRPr="00BC6AE7">
        <w:rPr>
          <w:rFonts w:ascii="Garamond" w:hAnsi="Garamond"/>
          <w:w w:val="90"/>
          <w:sz w:val="22"/>
          <w:szCs w:val="22"/>
        </w:rPr>
        <w:t xml:space="preserve"> vedere, e</w:t>
      </w:r>
      <w:r w:rsidRPr="00BC6AE7">
        <w:rPr>
          <w:rStyle w:val="Rimandonotaapidipagina"/>
          <w:rFonts w:ascii="Garamond" w:hAnsi="Garamond"/>
          <w:w w:val="90"/>
          <w:sz w:val="22"/>
          <w:szCs w:val="22"/>
        </w:rPr>
        <w:footnoteReference w:id="5"/>
      </w:r>
      <w:r w:rsidRPr="00BC6AE7">
        <w:rPr>
          <w:rFonts w:ascii="Garamond" w:hAnsi="Garamond"/>
          <w:w w:val="90"/>
          <w:sz w:val="22"/>
          <w:szCs w:val="22"/>
        </w:rPr>
        <w:t xml:space="preserve"> senza</w:t>
      </w:r>
      <w:r w:rsidRPr="00BC6AE7">
        <w:rPr>
          <w:rStyle w:val="Rimandonotaapidipagina"/>
          <w:rFonts w:ascii="Garamond" w:hAnsi="Garamond"/>
          <w:w w:val="90"/>
          <w:sz w:val="22"/>
          <w:szCs w:val="22"/>
        </w:rPr>
        <w:footnoteReference w:id="6"/>
      </w:r>
      <w:r w:rsidRPr="00BC6AE7">
        <w:rPr>
          <w:rFonts w:ascii="Garamond" w:hAnsi="Garamond"/>
          <w:w w:val="90"/>
          <w:sz w:val="22"/>
          <w:szCs w:val="22"/>
        </w:rPr>
        <w:t xml:space="preserve"> </w:t>
      </w:r>
    </w:p>
    <w:p w14:paraId="13662AF1" w14:textId="77777777" w:rsidR="00A64D1C" w:rsidRDefault="00A64D1C" w:rsidP="002F7EC0">
      <w:pPr>
        <w:spacing w:after="0" w:line="240" w:lineRule="auto"/>
        <w:ind w:left="284"/>
        <w:jc w:val="both"/>
        <w:rPr>
          <w:rFonts w:ascii="Garamond" w:hAnsi="Garamond"/>
          <w:w w:val="90"/>
          <w:sz w:val="22"/>
          <w:szCs w:val="22"/>
        </w:rPr>
      </w:pPr>
    </w:p>
    <w:p w14:paraId="2B72F006" w14:textId="77777777" w:rsidR="002F7EC0"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159r) </w:t>
      </w:r>
    </w:p>
    <w:p w14:paraId="37A45541" w14:textId="77777777" w:rsidR="00A64D1C" w:rsidRDefault="00A64D1C" w:rsidP="002F7EC0">
      <w:pPr>
        <w:spacing w:after="0" w:line="240" w:lineRule="auto"/>
        <w:ind w:left="284"/>
        <w:jc w:val="both"/>
        <w:rPr>
          <w:rFonts w:ascii="Garamond" w:hAnsi="Garamond"/>
          <w:w w:val="90"/>
          <w:sz w:val="22"/>
          <w:szCs w:val="22"/>
        </w:rPr>
      </w:pPr>
    </w:p>
    <w:p w14:paraId="47C9D281" w14:textId="319F8660" w:rsid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senza più travagliare. Hor cossì è </w:t>
      </w:r>
      <w:r w:rsidRPr="00BC6AE7">
        <w:rPr>
          <w:rFonts w:ascii="Garamond" w:hAnsi="Garamond"/>
          <w:b/>
          <w:w w:val="90"/>
          <w:sz w:val="22"/>
          <w:szCs w:val="22"/>
        </w:rPr>
        <w:t>quì</w:t>
      </w:r>
      <w:r w:rsidRPr="00BC6AE7">
        <w:rPr>
          <w:rFonts w:ascii="Garamond" w:hAnsi="Garamond"/>
          <w:w w:val="90"/>
          <w:sz w:val="22"/>
          <w:szCs w:val="22"/>
        </w:rPr>
        <w:t xml:space="preserve"> </w:t>
      </w:r>
      <w:r w:rsidR="002F7EC0">
        <w:rPr>
          <w:rFonts w:ascii="Garamond" w:hAnsi="Garamond"/>
          <w:w w:val="90"/>
          <w:sz w:val="22"/>
          <w:szCs w:val="22"/>
        </w:rPr>
        <w:t xml:space="preserve"> </w:t>
      </w:r>
      <w:r w:rsidRPr="00BC6AE7">
        <w:rPr>
          <w:rFonts w:ascii="Garamond" w:hAnsi="Garamond"/>
          <w:w w:val="90"/>
          <w:sz w:val="22"/>
          <w:szCs w:val="22"/>
        </w:rPr>
        <w:t xml:space="preserve">l’anima, che doppo quei travagli, e fatiche reposa, ma però </w:t>
      </w:r>
      <w:r w:rsidRPr="00BC6AE7">
        <w:rPr>
          <w:rFonts w:ascii="Garamond" w:hAnsi="Garamond"/>
          <w:b/>
          <w:w w:val="90"/>
          <w:sz w:val="22"/>
          <w:szCs w:val="22"/>
        </w:rPr>
        <w:t>ne’i</w:t>
      </w:r>
      <w:r w:rsidRPr="00BC6AE7">
        <w:rPr>
          <w:rFonts w:ascii="Garamond" w:hAnsi="Garamond"/>
          <w:w w:val="90"/>
          <w:sz w:val="22"/>
          <w:szCs w:val="22"/>
        </w:rPr>
        <w:t xml:space="preserve"> principij non tanto gode, non havendo per ancora pigliato lo sposo in lei totalmente posesso, </w:t>
      </w:r>
      <w:r w:rsidRPr="00BC6AE7">
        <w:rPr>
          <w:rFonts w:ascii="Garamond" w:hAnsi="Garamond"/>
          <w:b/>
          <w:w w:val="90"/>
          <w:sz w:val="22"/>
          <w:szCs w:val="22"/>
        </w:rPr>
        <w:t>ò</w:t>
      </w:r>
      <w:r w:rsidRPr="00BC6AE7">
        <w:rPr>
          <w:rFonts w:ascii="Garamond" w:hAnsi="Garamond"/>
          <w:w w:val="90"/>
          <w:sz w:val="22"/>
          <w:szCs w:val="22"/>
        </w:rPr>
        <w:t xml:space="preserve"> per che ancora non gli piace di scoprirsi come poi farà: e però l’anima non patisce più.</w:t>
      </w:r>
    </w:p>
    <w:p w14:paraId="34CD0408" w14:textId="77777777" w:rsidR="002F7EC0" w:rsidRPr="00BC6AE7" w:rsidRDefault="002F7EC0" w:rsidP="002F7EC0">
      <w:pPr>
        <w:spacing w:after="0" w:line="240" w:lineRule="auto"/>
        <w:ind w:left="284"/>
        <w:jc w:val="both"/>
        <w:rPr>
          <w:rFonts w:ascii="Garamond" w:hAnsi="Garamond"/>
          <w:w w:val="90"/>
          <w:sz w:val="22"/>
          <w:szCs w:val="22"/>
        </w:rPr>
      </w:pPr>
    </w:p>
    <w:p w14:paraId="249D6A9E" w14:textId="78B50C8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10</w:t>
      </w:r>
      <w:r w:rsidRPr="00BC6AE7">
        <w:rPr>
          <w:rFonts w:ascii="Garamond" w:hAnsi="Garamond"/>
          <w:w w:val="90"/>
          <w:sz w:val="22"/>
          <w:szCs w:val="22"/>
        </w:rPr>
        <w:tab/>
        <w:t xml:space="preserve">M’accorgio Io però che incomincia l’anima </w:t>
      </w:r>
      <w:r w:rsidRPr="00BC6AE7">
        <w:rPr>
          <w:rFonts w:ascii="Garamond" w:hAnsi="Garamond"/>
          <w:b/>
          <w:w w:val="90"/>
          <w:sz w:val="22"/>
          <w:szCs w:val="22"/>
        </w:rPr>
        <w:t>à</w:t>
      </w:r>
      <w:r w:rsidRPr="00BC6AE7">
        <w:rPr>
          <w:rFonts w:ascii="Garamond" w:hAnsi="Garamond"/>
          <w:w w:val="90"/>
          <w:sz w:val="22"/>
          <w:szCs w:val="22"/>
        </w:rPr>
        <w:t xml:space="preserve"> perdire qualunq(ue) desiderio, e non dico del mondo, ch’è cosa certa, che prima d’arrivare </w:t>
      </w:r>
      <w:r w:rsidRPr="00BC6AE7">
        <w:rPr>
          <w:rFonts w:ascii="Garamond" w:hAnsi="Garamond"/>
          <w:b/>
          <w:w w:val="90"/>
          <w:sz w:val="22"/>
          <w:szCs w:val="22"/>
        </w:rPr>
        <w:t>à</w:t>
      </w:r>
      <w:r w:rsidRPr="00BC6AE7">
        <w:rPr>
          <w:rFonts w:ascii="Garamond" w:hAnsi="Garamond"/>
          <w:w w:val="90"/>
          <w:sz w:val="22"/>
          <w:szCs w:val="22"/>
        </w:rPr>
        <w:t xml:space="preserve"> questo stato, cioè quando era nello sposalitio, </w:t>
      </w:r>
      <w:r w:rsidRPr="00BC6AE7">
        <w:rPr>
          <w:rFonts w:ascii="Garamond" w:hAnsi="Garamond"/>
          <w:b/>
          <w:w w:val="90"/>
          <w:sz w:val="22"/>
          <w:szCs w:val="22"/>
        </w:rPr>
        <w:t>ne meno</w:t>
      </w:r>
      <w:r w:rsidRPr="00BC6AE7">
        <w:rPr>
          <w:rFonts w:ascii="Garamond" w:hAnsi="Garamond"/>
          <w:w w:val="90"/>
          <w:sz w:val="22"/>
          <w:szCs w:val="22"/>
        </w:rPr>
        <w:t xml:space="preserve"> desiderava cosa alcuna di questa vita, anzi molto l’abborriva, intendo dunq(ue) dire, che non desidera più gusti di spirito come prima; da qui se vede la grandissima dispositione, che lasciò in lei la purga passata, e come purgò la potenza del Concopiscibile, già che non è più atta per desiderare, come prima, che mai cessava di desiderare, e non solamente gusti di spirito, ma anche desiderava d’andar innanzi alla perfettione, qui però cessa ogni qualunq(ue) desiderio: e questonon è, per quanto m’accorgio, per la totale posessione, che intenda di Dio, </w:t>
      </w:r>
      <w:r w:rsidRPr="00BC6AE7">
        <w:rPr>
          <w:rFonts w:ascii="Garamond" w:hAnsi="Garamond"/>
          <w:b/>
          <w:w w:val="90"/>
          <w:sz w:val="22"/>
          <w:szCs w:val="22"/>
        </w:rPr>
        <w:t>poiche</w:t>
      </w:r>
      <w:r w:rsidRPr="00BC6AE7">
        <w:rPr>
          <w:rFonts w:ascii="Garamond" w:hAnsi="Garamond"/>
          <w:w w:val="90"/>
          <w:sz w:val="22"/>
          <w:szCs w:val="22"/>
        </w:rPr>
        <w:t xml:space="preserve">, come dissì sopra, non conosce questo per ancora; solamente in questi principij s’alienano i sensi al conoscere, e perde la capacetà per desiderare, però non totalmente, come quando sarà arrivata all’unione perfetta; solo dico, che ciò che </w:t>
      </w:r>
      <w:r w:rsidRPr="00BC6AE7">
        <w:rPr>
          <w:rFonts w:ascii="Garamond" w:hAnsi="Garamond"/>
          <w:b/>
          <w:w w:val="90"/>
          <w:sz w:val="22"/>
          <w:szCs w:val="22"/>
        </w:rPr>
        <w:t>hò</w:t>
      </w:r>
      <w:r w:rsidRPr="00BC6AE7">
        <w:rPr>
          <w:rFonts w:ascii="Garamond" w:hAnsi="Garamond"/>
          <w:w w:val="90"/>
          <w:sz w:val="22"/>
          <w:szCs w:val="22"/>
        </w:rPr>
        <w:t xml:space="preserve"> detto è un bel segno d’unione, cioè principij.</w:t>
      </w:r>
    </w:p>
    <w:p w14:paraId="532E6317" w14:textId="77777777" w:rsidR="002F7EC0" w:rsidRDefault="002F7EC0" w:rsidP="002F7EC0">
      <w:pPr>
        <w:spacing w:after="0" w:line="240" w:lineRule="auto"/>
        <w:ind w:left="284"/>
        <w:jc w:val="both"/>
        <w:rPr>
          <w:rFonts w:ascii="Garamond" w:hAnsi="Garamond"/>
          <w:w w:val="90"/>
          <w:sz w:val="22"/>
          <w:szCs w:val="22"/>
        </w:rPr>
      </w:pPr>
    </w:p>
    <w:p w14:paraId="460FFB60" w14:textId="3EC41C3A"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11</w:t>
      </w:r>
      <w:r w:rsidRPr="00BC6AE7">
        <w:rPr>
          <w:rFonts w:ascii="Garamond" w:hAnsi="Garamond"/>
          <w:w w:val="90"/>
          <w:sz w:val="22"/>
          <w:szCs w:val="22"/>
        </w:rPr>
        <w:tab/>
        <w:t xml:space="preserve">Per quanto habbiamo detto sopra, non è svelato per l’anima per ancora il </w:t>
      </w:r>
      <w:r w:rsidRPr="00BC6AE7">
        <w:rPr>
          <w:rFonts w:ascii="Garamond" w:hAnsi="Garamond"/>
          <w:w w:val="90"/>
          <w:sz w:val="22"/>
          <w:szCs w:val="22"/>
        </w:rPr>
        <w:tab/>
        <w:t>giorno chiaro dell’unio ne, in quanto, che non vede ancora lo stato suo; e però &lt;sc..&gt; scuopri in lei un gran crescemento senza saper ciò che sia; intende una satietà nel fondo suo, e questa mi credo, sia la presenza dell’amato, sì che intende più, e più farsi grande senza sapere il come sia.</w:t>
      </w:r>
    </w:p>
    <w:p w14:paraId="4903CD3B" w14:textId="77777777" w:rsidR="002F7EC0" w:rsidRDefault="002F7EC0" w:rsidP="002F7EC0">
      <w:pPr>
        <w:spacing w:after="0" w:line="240" w:lineRule="auto"/>
        <w:ind w:left="284"/>
        <w:jc w:val="both"/>
        <w:rPr>
          <w:rFonts w:ascii="Garamond" w:hAnsi="Garamond"/>
          <w:w w:val="90"/>
          <w:sz w:val="22"/>
          <w:szCs w:val="22"/>
        </w:rPr>
      </w:pPr>
    </w:p>
    <w:p w14:paraId="6E2B72C1" w14:textId="60AA6CE8" w:rsidR="00BC6AE7" w:rsidRPr="00BC6AE7" w:rsidRDefault="00BC6AE7" w:rsidP="002F7EC0">
      <w:pPr>
        <w:spacing w:after="0" w:line="240" w:lineRule="auto"/>
        <w:ind w:left="284"/>
        <w:jc w:val="both"/>
        <w:rPr>
          <w:rFonts w:ascii="Garamond" w:hAnsi="Garamond"/>
          <w:b/>
          <w:w w:val="90"/>
          <w:sz w:val="22"/>
          <w:szCs w:val="22"/>
        </w:rPr>
      </w:pPr>
      <w:r w:rsidRPr="00BC6AE7">
        <w:rPr>
          <w:rFonts w:ascii="Garamond" w:hAnsi="Garamond"/>
          <w:w w:val="90"/>
          <w:sz w:val="22"/>
          <w:szCs w:val="22"/>
        </w:rPr>
        <w:t>12</w:t>
      </w:r>
      <w:r w:rsidRPr="00BC6AE7">
        <w:rPr>
          <w:rFonts w:ascii="Garamond" w:hAnsi="Garamond"/>
          <w:w w:val="90"/>
          <w:sz w:val="22"/>
          <w:szCs w:val="22"/>
        </w:rPr>
        <w:tab/>
        <w:t xml:space="preserve">Vede anche, che fuggita quella mort[e] di prima, incomincia </w:t>
      </w:r>
      <w:r w:rsidRPr="00BC6AE7">
        <w:rPr>
          <w:rFonts w:ascii="Garamond" w:hAnsi="Garamond"/>
          <w:b/>
          <w:w w:val="90"/>
          <w:sz w:val="22"/>
          <w:szCs w:val="22"/>
        </w:rPr>
        <w:t>à</w:t>
      </w:r>
      <w:r w:rsidRPr="00BC6AE7">
        <w:rPr>
          <w:rFonts w:ascii="Garamond" w:hAnsi="Garamond"/>
          <w:w w:val="90"/>
          <w:sz w:val="22"/>
          <w:szCs w:val="22"/>
        </w:rPr>
        <w:t xml:space="preserve"> nascere in lei una nuova vita, però non totale come poi sarà. Cresce col tempo poi una </w:t>
      </w:r>
      <w:r w:rsidRPr="00BC6AE7">
        <w:rPr>
          <w:rFonts w:ascii="Garamond" w:hAnsi="Garamond"/>
          <w:w w:val="90"/>
          <w:sz w:val="22"/>
          <w:szCs w:val="22"/>
        </w:rPr>
        <w:tab/>
        <w:t xml:space="preserve">grandissima quiete nell’anima, </w:t>
      </w:r>
      <w:r w:rsidRPr="00BC6AE7">
        <w:rPr>
          <w:rFonts w:ascii="Garamond" w:hAnsi="Garamond"/>
          <w:b/>
          <w:w w:val="90"/>
          <w:sz w:val="22"/>
          <w:szCs w:val="22"/>
        </w:rPr>
        <w:t>poiche</w:t>
      </w:r>
      <w:r w:rsidRPr="00BC6AE7">
        <w:rPr>
          <w:rFonts w:ascii="Garamond" w:hAnsi="Garamond"/>
          <w:w w:val="90"/>
          <w:sz w:val="22"/>
          <w:szCs w:val="22"/>
        </w:rPr>
        <w:t xml:space="preserve"> cessata la potenza del Concopiscibile,che mai la lasciava quieta di desiderio, cessa ancora in lei ogni qualunq(ue)passioni: non è pero in questo stato di continuo il godimento, come poi sarà, quando crescerà l’unione. Tutti questi detti, sono segni, e principij d’unione, adesso è di bene passare al seguente capitolo per trattare di questa unione.</w:t>
      </w:r>
      <w:r w:rsidRPr="00BC6AE7">
        <w:rPr>
          <w:rStyle w:val="Rimandonotaapidipagina"/>
          <w:rFonts w:ascii="Garamond" w:hAnsi="Garamond"/>
          <w:w w:val="90"/>
          <w:sz w:val="22"/>
          <w:szCs w:val="22"/>
        </w:rPr>
        <w:footnoteReference w:id="7"/>
      </w:r>
      <w:r w:rsidRPr="00BC6AE7">
        <w:rPr>
          <w:rFonts w:ascii="Garamond" w:hAnsi="Garamond"/>
          <w:w w:val="90"/>
          <w:sz w:val="22"/>
          <w:szCs w:val="22"/>
        </w:rPr>
        <w:t xml:space="preserve"> </w:t>
      </w:r>
    </w:p>
    <w:p w14:paraId="51B4D6B6" w14:textId="77777777" w:rsidR="002F7EC0" w:rsidRDefault="002F7EC0" w:rsidP="002F7EC0">
      <w:pPr>
        <w:spacing w:after="0" w:line="240" w:lineRule="auto"/>
        <w:ind w:left="284"/>
        <w:jc w:val="both"/>
        <w:rPr>
          <w:rFonts w:ascii="Garamond" w:hAnsi="Garamond"/>
          <w:w w:val="90"/>
          <w:sz w:val="22"/>
          <w:szCs w:val="22"/>
        </w:rPr>
      </w:pPr>
    </w:p>
    <w:p w14:paraId="13DE5100" w14:textId="49F6FA39" w:rsidR="00BC6AE7" w:rsidRPr="002F7EC0" w:rsidRDefault="00BC6AE7" w:rsidP="002F7EC0">
      <w:pPr>
        <w:spacing w:after="0" w:line="240" w:lineRule="auto"/>
        <w:ind w:left="284"/>
        <w:jc w:val="both"/>
        <w:rPr>
          <w:rFonts w:ascii="Garamond" w:hAnsi="Garamond"/>
          <w:b/>
          <w:bCs/>
          <w:w w:val="90"/>
          <w:sz w:val="22"/>
          <w:szCs w:val="22"/>
        </w:rPr>
      </w:pPr>
      <w:r w:rsidRPr="002F7EC0">
        <w:rPr>
          <w:rFonts w:ascii="Garamond" w:hAnsi="Garamond"/>
          <w:b/>
          <w:bCs/>
          <w:w w:val="90"/>
          <w:sz w:val="22"/>
          <w:szCs w:val="22"/>
        </w:rPr>
        <w:t>(c. 159 v)</w:t>
      </w:r>
      <w:r w:rsidR="002F7EC0" w:rsidRPr="002F7EC0">
        <w:rPr>
          <w:rFonts w:ascii="Garamond" w:hAnsi="Garamond"/>
          <w:b/>
          <w:bCs/>
          <w:w w:val="90"/>
          <w:sz w:val="22"/>
          <w:szCs w:val="22"/>
        </w:rPr>
        <w:t xml:space="preserve"> </w:t>
      </w:r>
      <w:r w:rsidRPr="002F7EC0">
        <w:rPr>
          <w:rFonts w:ascii="Garamond" w:hAnsi="Garamond"/>
          <w:b/>
          <w:bCs/>
          <w:w w:val="90"/>
          <w:sz w:val="22"/>
          <w:szCs w:val="22"/>
        </w:rPr>
        <w:t>Capitolo secondo</w:t>
      </w:r>
    </w:p>
    <w:p w14:paraId="52D61C47" w14:textId="219DDD49" w:rsidR="00BC6AE7" w:rsidRPr="002F7EC0" w:rsidRDefault="00BC6AE7" w:rsidP="002F7EC0">
      <w:pPr>
        <w:spacing w:after="0" w:line="240" w:lineRule="auto"/>
        <w:ind w:left="284"/>
        <w:jc w:val="both"/>
        <w:rPr>
          <w:rFonts w:ascii="Garamond" w:hAnsi="Garamond"/>
          <w:b/>
          <w:bCs/>
          <w:w w:val="90"/>
          <w:sz w:val="22"/>
          <w:szCs w:val="22"/>
        </w:rPr>
      </w:pPr>
      <w:r w:rsidRPr="002F7EC0">
        <w:rPr>
          <w:rFonts w:ascii="Garamond" w:hAnsi="Garamond"/>
          <w:b/>
          <w:bCs/>
          <w:w w:val="90"/>
          <w:sz w:val="22"/>
          <w:szCs w:val="22"/>
        </w:rPr>
        <w:t>Si tratta del primo stato d’unione, ch’è di silentio.</w:t>
      </w:r>
    </w:p>
    <w:p w14:paraId="3DF5A3BA" w14:textId="77777777" w:rsidR="002F7EC0" w:rsidRDefault="002F7EC0" w:rsidP="002F7EC0">
      <w:pPr>
        <w:spacing w:after="0" w:line="240" w:lineRule="auto"/>
        <w:ind w:left="284"/>
        <w:jc w:val="both"/>
        <w:rPr>
          <w:rFonts w:ascii="Garamond" w:hAnsi="Garamond"/>
          <w:w w:val="90"/>
          <w:sz w:val="22"/>
          <w:szCs w:val="22"/>
        </w:rPr>
      </w:pPr>
    </w:p>
    <w:p w14:paraId="7B07C13B" w14:textId="0F3FDB35"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13</w:t>
      </w:r>
      <w:r w:rsidRPr="00BC6AE7">
        <w:rPr>
          <w:rFonts w:ascii="Garamond" w:hAnsi="Garamond"/>
          <w:w w:val="90"/>
          <w:sz w:val="22"/>
          <w:szCs w:val="22"/>
        </w:rPr>
        <w:tab/>
        <w:t xml:space="preserve">E per essere il nome di questo stato di silentio sarebbe padre assai meglio </w:t>
      </w:r>
      <w:r w:rsidRPr="00BC6AE7">
        <w:rPr>
          <w:rFonts w:ascii="Garamond" w:hAnsi="Garamond"/>
          <w:w w:val="90"/>
          <w:sz w:val="22"/>
          <w:szCs w:val="22"/>
        </w:rPr>
        <w:tab/>
        <w:t xml:space="preserve">trattarne in silentio, che pretendire dirne qualche cosa; ò pure per l’obedienza, che V(ostra) R(everenza) mi dà di scrivere tal cose, vuole lo </w:t>
      </w:r>
      <w:r w:rsidRPr="00BC6AE7">
        <w:rPr>
          <w:rFonts w:ascii="Garamond" w:hAnsi="Garamond"/>
          <w:w w:val="90"/>
          <w:sz w:val="22"/>
          <w:szCs w:val="22"/>
        </w:rPr>
        <w:tab/>
        <w:t>spirito. Santo re germi la penna, altrimenti non posso con la mia rozza penna trattarne. E per ciò prego la Bontà Vostra mio Dio, à poter farecompitamente l’obedienza, ch’è tanto grata alla Maestà vostra.</w:t>
      </w:r>
    </w:p>
    <w:p w14:paraId="0BFC8466" w14:textId="77777777" w:rsidR="002F7EC0" w:rsidRDefault="002F7EC0" w:rsidP="002F7EC0">
      <w:pPr>
        <w:spacing w:after="0" w:line="240" w:lineRule="auto"/>
        <w:ind w:left="284"/>
        <w:jc w:val="both"/>
        <w:rPr>
          <w:rFonts w:ascii="Garamond" w:hAnsi="Garamond"/>
          <w:w w:val="90"/>
          <w:sz w:val="22"/>
          <w:szCs w:val="22"/>
        </w:rPr>
      </w:pPr>
    </w:p>
    <w:p w14:paraId="738CF4C8" w14:textId="431BC284"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14</w:t>
      </w:r>
      <w:r w:rsidRPr="00BC6AE7">
        <w:rPr>
          <w:rFonts w:ascii="Garamond" w:hAnsi="Garamond"/>
          <w:w w:val="90"/>
          <w:sz w:val="22"/>
          <w:szCs w:val="22"/>
        </w:rPr>
        <w:tab/>
        <w:t xml:space="preserve">Dico dunq(ue), che in questo stato cessano le potenze, e sensi, e non intendo dire come prima, che ne meno operavano, poiche il suo operare era in modo diricevere l’altra Contemplatione infusa, e cossì ricevevano, ed in questo </w:t>
      </w:r>
      <w:r w:rsidRPr="00BC6AE7">
        <w:rPr>
          <w:rFonts w:ascii="Garamond" w:hAnsi="Garamond"/>
          <w:w w:val="90"/>
          <w:sz w:val="22"/>
          <w:szCs w:val="22"/>
        </w:rPr>
        <w:tab/>
        <w:t>modo</w:t>
      </w:r>
      <w:r w:rsidR="00A64D1C">
        <w:rPr>
          <w:rFonts w:ascii="Garamond" w:hAnsi="Garamond"/>
          <w:w w:val="90"/>
          <w:sz w:val="22"/>
          <w:szCs w:val="22"/>
        </w:rPr>
        <w:t xml:space="preserve"> </w:t>
      </w:r>
      <w:r w:rsidRPr="00BC6AE7">
        <w:rPr>
          <w:rFonts w:ascii="Garamond" w:hAnsi="Garamond"/>
          <w:w w:val="90"/>
          <w:sz w:val="22"/>
          <w:szCs w:val="22"/>
        </w:rPr>
        <w:t>operavano: quì però non è cossì, ma di quanto l’anima riceve non più,à mio parere, per mezzo delle potenze, e de’i sensi, ma tutto nasce dal certo, e fondo dell’anima, poiche in questo stato demora Dio nel fondo dell’anima, e col tempo</w:t>
      </w:r>
      <w:r w:rsidRPr="00BC6AE7">
        <w:rPr>
          <w:rStyle w:val="Rimandonotaapidipagina"/>
          <w:rFonts w:ascii="Garamond" w:hAnsi="Garamond"/>
          <w:w w:val="90"/>
          <w:sz w:val="22"/>
          <w:szCs w:val="22"/>
        </w:rPr>
        <w:footnoteReference w:id="8"/>
      </w:r>
      <w:r w:rsidRPr="00BC6AE7">
        <w:rPr>
          <w:rFonts w:ascii="Garamond" w:hAnsi="Garamond"/>
          <w:w w:val="90"/>
          <w:sz w:val="22"/>
          <w:szCs w:val="22"/>
        </w:rPr>
        <w:t xml:space="preserve"> s’anderà più internando, sì come poi si dirà.</w:t>
      </w:r>
    </w:p>
    <w:p w14:paraId="712303C7" w14:textId="77777777" w:rsidR="002F7EC0" w:rsidRDefault="002F7EC0" w:rsidP="002F7EC0">
      <w:pPr>
        <w:spacing w:after="0" w:line="240" w:lineRule="auto"/>
        <w:ind w:left="284"/>
        <w:jc w:val="both"/>
        <w:rPr>
          <w:rFonts w:ascii="Garamond" w:hAnsi="Garamond"/>
          <w:w w:val="90"/>
          <w:sz w:val="22"/>
          <w:szCs w:val="22"/>
        </w:rPr>
      </w:pPr>
    </w:p>
    <w:p w14:paraId="7A032C28" w14:textId="51365236"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15</w:t>
      </w:r>
      <w:r w:rsidRPr="00BC6AE7">
        <w:rPr>
          <w:rFonts w:ascii="Garamond" w:hAnsi="Garamond"/>
          <w:w w:val="90"/>
          <w:sz w:val="22"/>
          <w:szCs w:val="22"/>
        </w:rPr>
        <w:tab/>
        <w:t>Hor come dico con le potenze voglio spiegarmi con una Comperatione, non so s’è à proposito padre mio. Chiama la nostra Santa Madre Teresa la</w:t>
      </w:r>
      <w:r w:rsidR="00A64D1C">
        <w:rPr>
          <w:rFonts w:ascii="Garamond" w:hAnsi="Garamond"/>
          <w:w w:val="90"/>
          <w:sz w:val="22"/>
          <w:szCs w:val="22"/>
        </w:rPr>
        <w:t xml:space="preserve"> </w:t>
      </w:r>
      <w:r w:rsidRPr="00BC6AE7">
        <w:rPr>
          <w:rFonts w:ascii="Garamond" w:hAnsi="Garamond"/>
          <w:w w:val="90"/>
          <w:sz w:val="22"/>
          <w:szCs w:val="22"/>
        </w:rPr>
        <w:t>Contemplatione, la compara dissi, alla pioggia</w:t>
      </w:r>
      <w:r w:rsidRPr="00BC6AE7">
        <w:rPr>
          <w:rStyle w:val="Rimandonotaapidipagina"/>
          <w:rFonts w:ascii="Garamond" w:hAnsi="Garamond"/>
          <w:w w:val="90"/>
          <w:sz w:val="22"/>
          <w:szCs w:val="22"/>
        </w:rPr>
        <w:footnoteReference w:id="9"/>
      </w:r>
      <w:r w:rsidRPr="00BC6AE7">
        <w:rPr>
          <w:rFonts w:ascii="Garamond" w:hAnsi="Garamond"/>
          <w:w w:val="90"/>
          <w:sz w:val="22"/>
          <w:szCs w:val="22"/>
        </w:rPr>
        <w:t xml:space="preserve"> che cade dal Cielo, e senza fatica alcuna dell’anima, come infatti è, ed’habbiamo detto nel secondo libro: però non è cossì in questo stato; la Comperatione è questa: Vi fosse un </w:t>
      </w:r>
      <w:r w:rsidRPr="00BC6AE7">
        <w:rPr>
          <w:rFonts w:ascii="Garamond" w:hAnsi="Garamond"/>
          <w:w w:val="90"/>
          <w:sz w:val="22"/>
          <w:szCs w:val="22"/>
        </w:rPr>
        <w:tab/>
        <w:t xml:space="preserve">giardino, che senza fatica alcuna del giardiniero, fosse ad acquato con la </w:t>
      </w:r>
      <w:r w:rsidRPr="00BC6AE7">
        <w:rPr>
          <w:rFonts w:ascii="Garamond" w:hAnsi="Garamond"/>
          <w:w w:val="90"/>
          <w:sz w:val="22"/>
          <w:szCs w:val="22"/>
        </w:rPr>
        <w:tab/>
        <w:t xml:space="preserve">copio sa pioggia, che senza suo </w:t>
      </w:r>
      <w:r w:rsidRPr="00BC6AE7">
        <w:rPr>
          <w:rFonts w:ascii="Garamond" w:hAnsi="Garamond"/>
          <w:w w:val="90"/>
          <w:sz w:val="22"/>
          <w:szCs w:val="22"/>
        </w:rPr>
        <w:lastRenderedPageBreak/>
        <w:t xml:space="preserve">travaglio viene dal Cielo; hor voglio quì dire, </w:t>
      </w:r>
      <w:r w:rsidRPr="00BC6AE7">
        <w:rPr>
          <w:rFonts w:ascii="Garamond" w:hAnsi="Garamond"/>
          <w:w w:val="90"/>
          <w:sz w:val="22"/>
          <w:szCs w:val="22"/>
        </w:rPr>
        <w:tab/>
        <w:t xml:space="preserve">che tutto senza suo travaglio intende però lo strepito della p&lt;o&gt;iog gia, e vede </w:t>
      </w:r>
      <w:r w:rsidRPr="00BC6AE7">
        <w:rPr>
          <w:rFonts w:ascii="Garamond" w:hAnsi="Garamond"/>
          <w:w w:val="90"/>
          <w:sz w:val="22"/>
          <w:szCs w:val="22"/>
        </w:rPr>
        <w:tab/>
        <w:t xml:space="preserve">in che modo vengano à crescere i frutti, e fiori &lt;del&gt; di quel giardino. Cossì è </w:t>
      </w:r>
      <w:r w:rsidRPr="00BC6AE7">
        <w:rPr>
          <w:rFonts w:ascii="Garamond" w:hAnsi="Garamond"/>
          <w:w w:val="90"/>
          <w:sz w:val="22"/>
          <w:szCs w:val="22"/>
        </w:rPr>
        <w:tab/>
        <w:t xml:space="preserve">l’anima Contemplativa, cioè mentre stà ricevendo l’acqua di quella gratia e </w:t>
      </w:r>
      <w:r w:rsidRPr="00BC6AE7">
        <w:rPr>
          <w:rFonts w:ascii="Garamond" w:hAnsi="Garamond"/>
          <w:w w:val="90"/>
          <w:sz w:val="22"/>
          <w:szCs w:val="22"/>
        </w:rPr>
        <w:tab/>
        <w:t xml:space="preserve">Contemplatione infusa, intende lo strepito della pioggia, e questo </w:t>
      </w:r>
      <w:r w:rsidRPr="00BC6AE7">
        <w:rPr>
          <w:rFonts w:ascii="Garamond" w:hAnsi="Garamond"/>
          <w:w w:val="90"/>
          <w:sz w:val="22"/>
          <w:szCs w:val="22"/>
        </w:rPr>
        <w:tab/>
        <w:t xml:space="preserve">nell’intelletto, ch’è la notitia Confusa di Dio, viene questa pioggia ed </w:t>
      </w:r>
      <w:r w:rsidRPr="00BC6AE7">
        <w:rPr>
          <w:rFonts w:ascii="Garamond" w:hAnsi="Garamond"/>
          <w:w w:val="90"/>
          <w:sz w:val="22"/>
          <w:szCs w:val="22"/>
        </w:rPr>
        <w:tab/>
        <w:t>ad’acquar</w:t>
      </w:r>
      <w:r w:rsidRPr="00BC6AE7">
        <w:rPr>
          <w:rStyle w:val="Rimandonotaapidipagina"/>
          <w:rFonts w:ascii="Garamond" w:hAnsi="Garamond"/>
          <w:w w:val="90"/>
          <w:sz w:val="22"/>
          <w:szCs w:val="22"/>
        </w:rPr>
        <w:footnoteReference w:id="10"/>
      </w:r>
      <w:r w:rsidRPr="00BC6AE7">
        <w:rPr>
          <w:rFonts w:ascii="Garamond" w:hAnsi="Garamond"/>
          <w:w w:val="90"/>
          <w:sz w:val="22"/>
          <w:szCs w:val="22"/>
        </w:rPr>
        <w:t xml:space="preserve"> l’anima, ma ella tutto che non fatica</w:t>
      </w:r>
      <w:r w:rsidRPr="00BC6AE7">
        <w:rPr>
          <w:rStyle w:val="Rimandonotaapidipagina"/>
          <w:rFonts w:ascii="Garamond" w:hAnsi="Garamond"/>
          <w:w w:val="90"/>
          <w:sz w:val="22"/>
          <w:szCs w:val="22"/>
        </w:rPr>
        <w:footnoteReference w:id="11"/>
      </w:r>
      <w:r w:rsidRPr="00BC6AE7">
        <w:rPr>
          <w:rFonts w:ascii="Garamond" w:hAnsi="Garamond"/>
          <w:w w:val="90"/>
          <w:sz w:val="22"/>
          <w:szCs w:val="22"/>
        </w:rPr>
        <w:t xml:space="preserve"> </w:t>
      </w:r>
    </w:p>
    <w:p w14:paraId="3ACB2F53" w14:textId="77777777" w:rsidR="002F7EC0" w:rsidRDefault="002F7EC0" w:rsidP="002F7EC0">
      <w:pPr>
        <w:spacing w:after="0" w:line="240" w:lineRule="auto"/>
        <w:ind w:left="284"/>
        <w:jc w:val="both"/>
        <w:rPr>
          <w:rFonts w:ascii="Garamond" w:hAnsi="Garamond"/>
          <w:w w:val="90"/>
          <w:sz w:val="22"/>
          <w:szCs w:val="22"/>
        </w:rPr>
      </w:pPr>
    </w:p>
    <w:p w14:paraId="0197A2B5" w14:textId="66C1FB1B" w:rsidR="00BC6AE7" w:rsidRPr="00BC6AE7" w:rsidRDefault="00BC6AE7" w:rsidP="002F7EC0">
      <w:pPr>
        <w:spacing w:after="0" w:line="240" w:lineRule="auto"/>
        <w:ind w:left="284"/>
        <w:jc w:val="both"/>
        <w:rPr>
          <w:rFonts w:ascii="Garamond" w:hAnsi="Garamond"/>
          <w:w w:val="90"/>
          <w:sz w:val="22"/>
          <w:szCs w:val="22"/>
        </w:rPr>
      </w:pPr>
      <w:r w:rsidRPr="00A64D1C">
        <w:rPr>
          <w:rFonts w:ascii="Garamond" w:hAnsi="Garamond"/>
          <w:b/>
          <w:bCs/>
          <w:w w:val="90"/>
          <w:sz w:val="22"/>
          <w:szCs w:val="22"/>
        </w:rPr>
        <w:t>(c. 160r)</w:t>
      </w:r>
      <w:r w:rsidRPr="00BC6AE7">
        <w:rPr>
          <w:rFonts w:ascii="Garamond" w:hAnsi="Garamond"/>
          <w:w w:val="90"/>
          <w:sz w:val="22"/>
          <w:szCs w:val="22"/>
        </w:rPr>
        <w:t xml:space="preserve"> fatica, intende </w:t>
      </w:r>
      <w:r w:rsidRPr="00BC6AE7">
        <w:rPr>
          <w:rFonts w:ascii="Garamond" w:hAnsi="Garamond"/>
          <w:w w:val="90"/>
          <w:sz w:val="22"/>
          <w:szCs w:val="22"/>
        </w:rPr>
        <w:tab/>
        <w:t>però lo strepito di quella pioggia, e questa è la Contemplatione infusa.</w:t>
      </w:r>
    </w:p>
    <w:p w14:paraId="3F82FF67" w14:textId="77777777" w:rsidR="002F7EC0" w:rsidRDefault="002F7EC0" w:rsidP="002F7EC0">
      <w:pPr>
        <w:spacing w:after="0" w:line="240" w:lineRule="auto"/>
        <w:ind w:left="284"/>
        <w:jc w:val="both"/>
        <w:rPr>
          <w:rFonts w:ascii="Garamond" w:hAnsi="Garamond"/>
          <w:w w:val="90"/>
          <w:sz w:val="22"/>
          <w:szCs w:val="22"/>
        </w:rPr>
      </w:pPr>
    </w:p>
    <w:p w14:paraId="3149AB95" w14:textId="6754E932"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16</w:t>
      </w:r>
      <w:r w:rsidRPr="00BC6AE7">
        <w:rPr>
          <w:rFonts w:ascii="Garamond" w:hAnsi="Garamond"/>
          <w:w w:val="90"/>
          <w:sz w:val="22"/>
          <w:szCs w:val="22"/>
        </w:rPr>
        <w:tab/>
        <w:t xml:space="preserve">Andiamo di nuovo alla Comperatione. E dico, viene lo giardino à fr&lt;o&gt;uttare, </w:t>
      </w:r>
      <w:r w:rsidRPr="00BC6AE7">
        <w:rPr>
          <w:rFonts w:ascii="Garamond" w:hAnsi="Garamond"/>
          <w:w w:val="90"/>
          <w:sz w:val="22"/>
          <w:szCs w:val="22"/>
        </w:rPr>
        <w:tab/>
        <w:t xml:space="preserve">anzi meglio di prima, ma senza, che il giardiniero veda pioggia, ò intenda </w:t>
      </w:r>
      <w:r w:rsidRPr="00BC6AE7">
        <w:rPr>
          <w:rFonts w:ascii="Garamond" w:hAnsi="Garamond"/>
          <w:w w:val="90"/>
          <w:sz w:val="22"/>
          <w:szCs w:val="22"/>
        </w:rPr>
        <w:tab/>
        <w:t xml:space="preserve">strepito, ma con più quiete, e senza sapere il come, viene meglio di prima </w:t>
      </w:r>
      <w:r w:rsidRPr="00BC6AE7">
        <w:rPr>
          <w:rFonts w:ascii="Garamond" w:hAnsi="Garamond"/>
          <w:w w:val="90"/>
          <w:sz w:val="22"/>
          <w:szCs w:val="22"/>
        </w:rPr>
        <w:tab/>
        <w:t xml:space="preserve">adacquato; </w:t>
      </w:r>
      <w:r w:rsidRPr="00BC6AE7">
        <w:rPr>
          <w:rFonts w:ascii="Garamond" w:hAnsi="Garamond"/>
          <w:w w:val="90"/>
          <w:sz w:val="22"/>
          <w:szCs w:val="22"/>
        </w:rPr>
        <w:tab/>
        <w:t xml:space="preserve">hor questa non sarebbe più cosa perfetta di prima? Certo padre. </w:t>
      </w:r>
      <w:r w:rsidRPr="00BC6AE7">
        <w:rPr>
          <w:rFonts w:ascii="Garamond" w:hAnsi="Garamond"/>
          <w:w w:val="90"/>
          <w:sz w:val="22"/>
          <w:szCs w:val="22"/>
        </w:rPr>
        <w:tab/>
        <w:t xml:space="preserve">Cossì à punto è l’anima della quale stiamo noi adesso trattando, ch’è questo </w:t>
      </w:r>
      <w:r w:rsidRPr="00BC6AE7">
        <w:rPr>
          <w:rFonts w:ascii="Garamond" w:hAnsi="Garamond"/>
          <w:w w:val="90"/>
          <w:sz w:val="22"/>
          <w:szCs w:val="22"/>
        </w:rPr>
        <w:tab/>
        <w:t xml:space="preserve">stato di silentio, senza, che intenda più strepito d’intelletto, e veda l’acqua di </w:t>
      </w:r>
      <w:r w:rsidRPr="00BC6AE7">
        <w:rPr>
          <w:rFonts w:ascii="Garamond" w:hAnsi="Garamond"/>
          <w:w w:val="90"/>
          <w:sz w:val="22"/>
          <w:szCs w:val="22"/>
        </w:rPr>
        <w:tab/>
        <w:t xml:space="preserve">donde viene, se vede di bel modo nascere l’acqua nel fondo suo, e senza </w:t>
      </w:r>
      <w:r w:rsidRPr="00BC6AE7">
        <w:rPr>
          <w:rFonts w:ascii="Garamond" w:hAnsi="Garamond"/>
          <w:w w:val="90"/>
          <w:sz w:val="22"/>
          <w:szCs w:val="22"/>
        </w:rPr>
        <w:tab/>
        <w:t>sapere il come.</w:t>
      </w:r>
    </w:p>
    <w:p w14:paraId="6D4B9249" w14:textId="77777777" w:rsidR="002F7EC0" w:rsidRDefault="002F7EC0" w:rsidP="002F7EC0">
      <w:pPr>
        <w:spacing w:after="0" w:line="240" w:lineRule="auto"/>
        <w:ind w:left="284"/>
        <w:jc w:val="both"/>
        <w:rPr>
          <w:rFonts w:ascii="Garamond" w:hAnsi="Garamond"/>
          <w:w w:val="90"/>
          <w:sz w:val="22"/>
          <w:szCs w:val="22"/>
        </w:rPr>
      </w:pPr>
    </w:p>
    <w:p w14:paraId="724844F3" w14:textId="1FE347F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17</w:t>
      </w:r>
      <w:r w:rsidRPr="00BC6AE7">
        <w:rPr>
          <w:rFonts w:ascii="Garamond" w:hAnsi="Garamond"/>
          <w:w w:val="90"/>
          <w:sz w:val="22"/>
          <w:szCs w:val="22"/>
        </w:rPr>
        <w:tab/>
        <w:t xml:space="preserve">Tutto ciò è padre, che lo sposo già demora nell’anima, e va più, e più interna </w:t>
      </w:r>
      <w:r w:rsidRPr="00BC6AE7">
        <w:rPr>
          <w:rFonts w:ascii="Garamond" w:hAnsi="Garamond"/>
          <w:w w:val="90"/>
          <w:sz w:val="22"/>
          <w:szCs w:val="22"/>
        </w:rPr>
        <w:tab/>
        <w:t xml:space="preserve">dosi in lei. Demora Dio nell’anima à questi tempi nel fondo suo talmete, che </w:t>
      </w:r>
      <w:r w:rsidRPr="00BC6AE7">
        <w:rPr>
          <w:rFonts w:ascii="Garamond" w:hAnsi="Garamond"/>
          <w:w w:val="90"/>
          <w:sz w:val="22"/>
          <w:szCs w:val="22"/>
        </w:rPr>
        <w:tab/>
        <w:t xml:space="preserve">l’anima lo sente godendo con gustoso raccoglimento, e dolce quiete, e senza </w:t>
      </w:r>
      <w:r w:rsidRPr="00BC6AE7">
        <w:rPr>
          <w:rFonts w:ascii="Garamond" w:hAnsi="Garamond"/>
          <w:w w:val="90"/>
          <w:sz w:val="22"/>
          <w:szCs w:val="22"/>
        </w:rPr>
        <w:tab/>
        <w:t xml:space="preserve">più operation[e] di sensi, ò vero sospensione di potenze, non havendo più, </w:t>
      </w:r>
      <w:r w:rsidRPr="00BC6AE7">
        <w:rPr>
          <w:rFonts w:ascii="Garamond" w:hAnsi="Garamond"/>
          <w:w w:val="90"/>
          <w:sz w:val="22"/>
          <w:szCs w:val="22"/>
        </w:rPr>
        <w:tab/>
        <w:t xml:space="preserve">che </w:t>
      </w:r>
      <w:r w:rsidRPr="00BC6AE7">
        <w:rPr>
          <w:rFonts w:ascii="Garamond" w:hAnsi="Garamond"/>
          <w:w w:val="90"/>
          <w:sz w:val="22"/>
          <w:szCs w:val="22"/>
        </w:rPr>
        <w:tab/>
        <w:t xml:space="preserve">fare nell’anima e godendo di questa quiete nel centro suo, non v’è </w:t>
      </w:r>
      <w:r w:rsidRPr="00BC6AE7">
        <w:rPr>
          <w:rFonts w:ascii="Garamond" w:hAnsi="Garamond"/>
          <w:w w:val="90"/>
          <w:sz w:val="22"/>
          <w:szCs w:val="22"/>
        </w:rPr>
        <w:tab/>
        <w:t xml:space="preserve">cosa, che </w:t>
      </w:r>
      <w:r w:rsidRPr="00BC6AE7">
        <w:rPr>
          <w:rFonts w:ascii="Garamond" w:hAnsi="Garamond"/>
          <w:w w:val="90"/>
          <w:sz w:val="22"/>
          <w:szCs w:val="22"/>
        </w:rPr>
        <w:tab/>
        <w:t xml:space="preserve">la possi inquietare, poiche principiando in lei l’unione, muta stato, </w:t>
      </w:r>
      <w:r w:rsidRPr="00BC6AE7">
        <w:rPr>
          <w:rFonts w:ascii="Garamond" w:hAnsi="Garamond"/>
          <w:w w:val="90"/>
          <w:sz w:val="22"/>
          <w:szCs w:val="22"/>
        </w:rPr>
        <w:tab/>
        <w:t xml:space="preserve">onde se </w:t>
      </w:r>
      <w:r w:rsidRPr="00BC6AE7">
        <w:rPr>
          <w:rFonts w:ascii="Garamond" w:hAnsi="Garamond"/>
          <w:w w:val="90"/>
          <w:sz w:val="22"/>
          <w:szCs w:val="22"/>
        </w:rPr>
        <w:tab/>
        <w:t xml:space="preserve">prima le persone di questo mondo gli potevano in qualche parte </w:t>
      </w:r>
      <w:r w:rsidRPr="00BC6AE7">
        <w:rPr>
          <w:rFonts w:ascii="Garamond" w:hAnsi="Garamond"/>
          <w:w w:val="90"/>
          <w:sz w:val="22"/>
          <w:szCs w:val="22"/>
        </w:rPr>
        <w:tab/>
        <w:t xml:space="preserve">toglire la </w:t>
      </w:r>
      <w:r w:rsidRPr="00BC6AE7">
        <w:rPr>
          <w:rFonts w:ascii="Garamond" w:hAnsi="Garamond"/>
          <w:w w:val="90"/>
          <w:sz w:val="22"/>
          <w:szCs w:val="22"/>
        </w:rPr>
        <w:tab/>
        <w:t xml:space="preserve">quiete in questo stato però non ponno più inquietarla, ma sempre </w:t>
      </w:r>
      <w:r w:rsidRPr="00BC6AE7">
        <w:rPr>
          <w:rFonts w:ascii="Garamond" w:hAnsi="Garamond"/>
          <w:w w:val="90"/>
          <w:sz w:val="22"/>
          <w:szCs w:val="22"/>
        </w:rPr>
        <w:tab/>
        <w:t xml:space="preserve">se ne </w:t>
      </w:r>
      <w:r w:rsidRPr="00BC6AE7">
        <w:rPr>
          <w:rFonts w:ascii="Garamond" w:hAnsi="Garamond"/>
          <w:w w:val="90"/>
          <w:sz w:val="22"/>
          <w:szCs w:val="22"/>
        </w:rPr>
        <w:tab/>
        <w:t>gode della sua quiete.</w:t>
      </w:r>
    </w:p>
    <w:p w14:paraId="04DA7396" w14:textId="77777777" w:rsidR="002F7EC0" w:rsidRDefault="002F7EC0" w:rsidP="002F7EC0">
      <w:pPr>
        <w:spacing w:after="0" w:line="240" w:lineRule="auto"/>
        <w:ind w:left="284"/>
        <w:jc w:val="both"/>
        <w:rPr>
          <w:rFonts w:ascii="Garamond" w:hAnsi="Garamond"/>
          <w:w w:val="90"/>
          <w:sz w:val="22"/>
          <w:szCs w:val="22"/>
        </w:rPr>
      </w:pPr>
    </w:p>
    <w:p w14:paraId="598A111B" w14:textId="0737DB08"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18</w:t>
      </w:r>
      <w:r w:rsidRPr="00BC6AE7">
        <w:rPr>
          <w:rFonts w:ascii="Garamond" w:hAnsi="Garamond"/>
          <w:w w:val="90"/>
          <w:sz w:val="22"/>
          <w:szCs w:val="22"/>
        </w:rPr>
        <w:tab/>
        <w:t xml:space="preserve">A questi tempi non hà più l’anima come prima l’hore attoale di </w:t>
      </w:r>
      <w:r w:rsidRPr="00BC6AE7">
        <w:rPr>
          <w:rFonts w:ascii="Garamond" w:hAnsi="Garamond"/>
          <w:w w:val="90"/>
          <w:sz w:val="22"/>
          <w:szCs w:val="22"/>
        </w:rPr>
        <w:tab/>
        <w:t xml:space="preserve">raccoglimento: vogli quì dire, che prima quando riceveva gratie erano </w:t>
      </w:r>
      <w:r w:rsidRPr="00BC6AE7">
        <w:rPr>
          <w:rFonts w:ascii="Garamond" w:hAnsi="Garamond"/>
          <w:w w:val="90"/>
          <w:sz w:val="22"/>
          <w:szCs w:val="22"/>
        </w:rPr>
        <w:tab/>
        <w:t xml:space="preserve">sospese le potenze, alienati i sensi, talmente, che non poteva parlare, ne far </w:t>
      </w:r>
      <w:r w:rsidRPr="00BC6AE7">
        <w:rPr>
          <w:rFonts w:ascii="Garamond" w:hAnsi="Garamond"/>
          <w:w w:val="90"/>
          <w:sz w:val="22"/>
          <w:szCs w:val="22"/>
        </w:rPr>
        <w:tab/>
        <w:t xml:space="preserve">moto alcuno, se non vuoleva perdire la sua quiete, e talvolta tutto che </w:t>
      </w:r>
      <w:r w:rsidRPr="00BC6AE7">
        <w:rPr>
          <w:rFonts w:ascii="Garamond" w:hAnsi="Garamond"/>
          <w:w w:val="90"/>
          <w:sz w:val="22"/>
          <w:szCs w:val="22"/>
        </w:rPr>
        <w:tab/>
        <w:t xml:space="preserve">havesse voluto, non haverebbe p&lt;.&gt;otuto, poiche veniva fortemente alie </w:t>
      </w:r>
      <w:r w:rsidRPr="00BC6AE7">
        <w:rPr>
          <w:rFonts w:ascii="Garamond" w:hAnsi="Garamond"/>
          <w:w w:val="90"/>
          <w:sz w:val="22"/>
          <w:szCs w:val="22"/>
        </w:rPr>
        <w:tab/>
        <w:t>nata de’i sensi, e quanto ella teneva.</w:t>
      </w:r>
    </w:p>
    <w:p w14:paraId="15882372" w14:textId="77777777" w:rsidR="002F7EC0" w:rsidRDefault="002F7EC0" w:rsidP="002F7EC0">
      <w:pPr>
        <w:spacing w:after="0" w:line="240" w:lineRule="auto"/>
        <w:ind w:left="284"/>
        <w:jc w:val="both"/>
        <w:rPr>
          <w:rFonts w:ascii="Garamond" w:hAnsi="Garamond"/>
          <w:w w:val="90"/>
          <w:sz w:val="22"/>
          <w:szCs w:val="22"/>
        </w:rPr>
      </w:pPr>
    </w:p>
    <w:p w14:paraId="20BF0D8E" w14:textId="4B91056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19</w:t>
      </w:r>
      <w:r w:rsidRPr="00BC6AE7">
        <w:rPr>
          <w:rFonts w:ascii="Garamond" w:hAnsi="Garamond"/>
          <w:w w:val="90"/>
          <w:sz w:val="22"/>
          <w:szCs w:val="22"/>
        </w:rPr>
        <w:tab/>
        <w:t xml:space="preserve"> Poteva anche il Demonio à qualche tempo inquietarla, servendosi per </w:t>
      </w:r>
      <w:r w:rsidRPr="00BC6AE7">
        <w:rPr>
          <w:rFonts w:ascii="Garamond" w:hAnsi="Garamond"/>
          <w:w w:val="90"/>
          <w:sz w:val="22"/>
          <w:szCs w:val="22"/>
        </w:rPr>
        <w:tab/>
        <w:t xml:space="preserve">istromento delli medesimi sensi; gli poteva qualche poco inquietar la pace </w:t>
      </w:r>
      <w:r w:rsidRPr="00BC6AE7">
        <w:rPr>
          <w:rFonts w:ascii="Garamond" w:hAnsi="Garamond"/>
          <w:w w:val="90"/>
          <w:sz w:val="22"/>
          <w:szCs w:val="22"/>
        </w:rPr>
        <w:tab/>
        <w:t xml:space="preserve">(qui intendo parlare di quando era in stato di sposalitio) per mezzo di </w:t>
      </w:r>
      <w:r w:rsidRPr="00BC6AE7">
        <w:rPr>
          <w:rFonts w:ascii="Garamond" w:hAnsi="Garamond"/>
          <w:w w:val="90"/>
          <w:sz w:val="22"/>
          <w:szCs w:val="22"/>
        </w:rPr>
        <w:tab/>
        <w:t>qualche specie communicata alli sensi, e fantasia, che tutto vuol dire una cosa.</w:t>
      </w:r>
    </w:p>
    <w:p w14:paraId="6A1460D9" w14:textId="77777777"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20</w:t>
      </w:r>
      <w:r w:rsidRPr="00BC6AE7">
        <w:rPr>
          <w:rFonts w:ascii="Garamond" w:hAnsi="Garamond"/>
          <w:w w:val="90"/>
          <w:sz w:val="22"/>
          <w:szCs w:val="22"/>
        </w:rPr>
        <w:tab/>
        <w:t xml:space="preserve">In questo tempo però non è cossì, poiche può l’anima godere, è nell’attoale </w:t>
      </w:r>
      <w:r w:rsidRPr="00BC6AE7">
        <w:rPr>
          <w:rFonts w:ascii="Garamond" w:hAnsi="Garamond"/>
          <w:w w:val="90"/>
          <w:sz w:val="22"/>
          <w:szCs w:val="22"/>
        </w:rPr>
        <w:tab/>
        <w:t xml:space="preserve">(cioè all’hore dell’oratione particolare) è nell’habituale, poiche tutto è un </w:t>
      </w:r>
      <w:r w:rsidRPr="00BC6AE7">
        <w:rPr>
          <w:rFonts w:ascii="Garamond" w:hAnsi="Garamond"/>
          <w:w w:val="90"/>
          <w:sz w:val="22"/>
          <w:szCs w:val="22"/>
        </w:rPr>
        <w:tab/>
        <w:t>tempo per lei, [?] per quel che s’è detto sopra</w:t>
      </w:r>
      <w:r w:rsidRPr="00BC6AE7">
        <w:rPr>
          <w:rStyle w:val="Rimandonotaapidipagina"/>
          <w:rFonts w:ascii="Garamond" w:hAnsi="Garamond"/>
          <w:w w:val="90"/>
          <w:sz w:val="22"/>
          <w:szCs w:val="22"/>
        </w:rPr>
        <w:footnoteReference w:id="12"/>
      </w:r>
      <w:r w:rsidRPr="00BC6AE7">
        <w:rPr>
          <w:rFonts w:ascii="Garamond" w:hAnsi="Garamond"/>
          <w:w w:val="90"/>
          <w:sz w:val="22"/>
          <w:szCs w:val="22"/>
        </w:rPr>
        <w:t xml:space="preserve"> </w:t>
      </w:r>
    </w:p>
    <w:p w14:paraId="2E801B1C" w14:textId="77777777" w:rsidR="002F7EC0" w:rsidRPr="00A64D1C" w:rsidRDefault="002F7EC0" w:rsidP="002F7EC0">
      <w:pPr>
        <w:spacing w:after="0" w:line="240" w:lineRule="auto"/>
        <w:ind w:left="284"/>
        <w:jc w:val="both"/>
        <w:rPr>
          <w:rFonts w:ascii="Garamond" w:hAnsi="Garamond"/>
          <w:b/>
          <w:bCs/>
          <w:w w:val="90"/>
          <w:sz w:val="22"/>
          <w:szCs w:val="22"/>
        </w:rPr>
      </w:pPr>
    </w:p>
    <w:p w14:paraId="597059D9" w14:textId="77777777"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160 v) </w:t>
      </w:r>
    </w:p>
    <w:p w14:paraId="493896E1" w14:textId="77777777" w:rsidR="00A64D1C" w:rsidRDefault="00A64D1C" w:rsidP="002F7EC0">
      <w:pPr>
        <w:spacing w:after="0" w:line="240" w:lineRule="auto"/>
        <w:ind w:left="284"/>
        <w:jc w:val="both"/>
        <w:rPr>
          <w:rFonts w:ascii="Garamond" w:hAnsi="Garamond"/>
          <w:w w:val="90"/>
          <w:sz w:val="22"/>
          <w:szCs w:val="22"/>
        </w:rPr>
      </w:pPr>
    </w:p>
    <w:p w14:paraId="5C77C4C5" w14:textId="4633B877"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sopra.</w:t>
      </w:r>
    </w:p>
    <w:p w14:paraId="79C49EA4" w14:textId="039CD64B"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21</w:t>
      </w:r>
      <w:r w:rsidRPr="00BC6AE7">
        <w:rPr>
          <w:rFonts w:ascii="Garamond" w:hAnsi="Garamond"/>
          <w:w w:val="90"/>
          <w:sz w:val="22"/>
          <w:szCs w:val="22"/>
        </w:rPr>
        <w:tab/>
        <w:t xml:space="preserve"> Hor sopposta ciò che s’è detto, viene l’anima à godere la sua pace, senza, </w:t>
      </w:r>
      <w:r w:rsidRPr="00BC6AE7">
        <w:rPr>
          <w:rFonts w:ascii="Garamond" w:hAnsi="Garamond"/>
          <w:w w:val="90"/>
          <w:sz w:val="22"/>
          <w:szCs w:val="22"/>
        </w:rPr>
        <w:tab/>
        <w:t xml:space="preserve">che </w:t>
      </w:r>
      <w:r w:rsidRPr="00BC6AE7">
        <w:rPr>
          <w:rFonts w:ascii="Garamond" w:hAnsi="Garamond"/>
          <w:w w:val="90"/>
          <w:sz w:val="22"/>
          <w:szCs w:val="22"/>
        </w:rPr>
        <w:tab/>
        <w:t>niuno la possi inquietare come prima.</w:t>
      </w:r>
    </w:p>
    <w:p w14:paraId="4B091DE2" w14:textId="77777777" w:rsidR="002F7EC0" w:rsidRDefault="002F7EC0" w:rsidP="002F7EC0">
      <w:pPr>
        <w:spacing w:after="0" w:line="240" w:lineRule="auto"/>
        <w:ind w:left="284"/>
        <w:jc w:val="both"/>
        <w:rPr>
          <w:rFonts w:ascii="Garamond" w:hAnsi="Garamond"/>
          <w:w w:val="90"/>
          <w:sz w:val="22"/>
          <w:szCs w:val="22"/>
        </w:rPr>
      </w:pPr>
    </w:p>
    <w:p w14:paraId="0706FB0F" w14:textId="4C96AA1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22</w:t>
      </w:r>
      <w:r w:rsidRPr="00BC6AE7">
        <w:rPr>
          <w:rFonts w:ascii="Garamond" w:hAnsi="Garamond"/>
          <w:w w:val="90"/>
          <w:sz w:val="22"/>
          <w:szCs w:val="22"/>
        </w:rPr>
        <w:tab/>
        <w:t>A questi</w:t>
      </w:r>
      <w:r w:rsidRPr="00BC6AE7">
        <w:rPr>
          <w:rStyle w:val="Rimandonotaapidipagina"/>
          <w:rFonts w:ascii="Garamond" w:hAnsi="Garamond"/>
          <w:w w:val="90"/>
          <w:sz w:val="22"/>
          <w:szCs w:val="22"/>
        </w:rPr>
        <w:footnoteReference w:id="13"/>
      </w:r>
      <w:r w:rsidRPr="00BC6AE7">
        <w:rPr>
          <w:rFonts w:ascii="Garamond" w:hAnsi="Garamond"/>
          <w:w w:val="90"/>
          <w:sz w:val="22"/>
          <w:szCs w:val="22"/>
        </w:rPr>
        <w:t xml:space="preserve"> tempi &lt;d.&gt; Dio nel l’anima è</w:t>
      </w:r>
      <w:r w:rsidRPr="00BC6AE7">
        <w:rPr>
          <w:rStyle w:val="Rimandonotaapidipagina"/>
          <w:rFonts w:ascii="Garamond" w:hAnsi="Garamond"/>
          <w:w w:val="90"/>
          <w:sz w:val="22"/>
          <w:szCs w:val="22"/>
        </w:rPr>
        <w:footnoteReference w:id="14"/>
      </w:r>
      <w:r w:rsidRPr="00BC6AE7">
        <w:rPr>
          <w:rFonts w:ascii="Garamond" w:hAnsi="Garamond"/>
          <w:w w:val="90"/>
          <w:sz w:val="22"/>
          <w:szCs w:val="22"/>
        </w:rPr>
        <w:t xml:space="preserve"> molto di vicino, e gli parla d’un </w:t>
      </w:r>
      <w:r w:rsidRPr="00BC6AE7">
        <w:rPr>
          <w:rFonts w:ascii="Garamond" w:hAnsi="Garamond"/>
          <w:w w:val="90"/>
          <w:sz w:val="22"/>
          <w:szCs w:val="22"/>
        </w:rPr>
        <w:tab/>
        <w:t xml:space="preserve">linguaggio tanto oscuro, ch’è necessario dirsi in silentio, già che è cosa </w:t>
      </w:r>
      <w:r w:rsidRPr="00BC6AE7">
        <w:rPr>
          <w:rFonts w:ascii="Garamond" w:hAnsi="Garamond"/>
          <w:w w:val="90"/>
          <w:sz w:val="22"/>
          <w:szCs w:val="22"/>
        </w:rPr>
        <w:tab/>
        <w:t xml:space="preserve">impossibile poter noi percepire questo parlare, che fa Dio all’hora con </w:t>
      </w:r>
      <w:r w:rsidRPr="00BC6AE7">
        <w:rPr>
          <w:rFonts w:ascii="Garamond" w:hAnsi="Garamond"/>
          <w:w w:val="90"/>
          <w:sz w:val="22"/>
          <w:szCs w:val="22"/>
        </w:rPr>
        <w:tab/>
        <w:t xml:space="preserve">l’anima; solamente padre posso dire, che v’è una grandissima notitia di Dio, e </w:t>
      </w:r>
      <w:r w:rsidRPr="00BC6AE7">
        <w:rPr>
          <w:rFonts w:ascii="Garamond" w:hAnsi="Garamond"/>
          <w:w w:val="90"/>
          <w:sz w:val="22"/>
          <w:szCs w:val="22"/>
        </w:rPr>
        <w:tab/>
        <w:t xml:space="preserve">una gran sapienza nell’anima, poiche parla Dio: quando è cossì intende </w:t>
      </w:r>
      <w:r w:rsidRPr="00BC6AE7">
        <w:rPr>
          <w:rFonts w:ascii="Garamond" w:hAnsi="Garamond"/>
          <w:w w:val="90"/>
          <w:sz w:val="22"/>
          <w:szCs w:val="22"/>
        </w:rPr>
        <w:tab/>
        <w:t xml:space="preserve">l’anima in se stesa in silentio grandissim, e qualunq(ue) romori del mondo, </w:t>
      </w:r>
      <w:r w:rsidRPr="00BC6AE7">
        <w:rPr>
          <w:rFonts w:ascii="Garamond" w:hAnsi="Garamond"/>
          <w:w w:val="90"/>
          <w:sz w:val="22"/>
          <w:szCs w:val="22"/>
        </w:rPr>
        <w:tab/>
        <w:t xml:space="preserve">non può levarcelo. Vede l’anima, che quel tratto di Dio gli dà fortezza grande, </w:t>
      </w:r>
      <w:r w:rsidRPr="00BC6AE7">
        <w:rPr>
          <w:rFonts w:ascii="Garamond" w:hAnsi="Garamond"/>
          <w:w w:val="90"/>
          <w:sz w:val="22"/>
          <w:szCs w:val="22"/>
        </w:rPr>
        <w:tab/>
        <w:t xml:space="preserve">e pace interiore; intendisi nel suo interno, come se fosse tutta in balsamata, </w:t>
      </w:r>
      <w:r w:rsidRPr="00BC6AE7">
        <w:rPr>
          <w:rFonts w:ascii="Garamond" w:hAnsi="Garamond"/>
          <w:w w:val="90"/>
          <w:sz w:val="22"/>
          <w:szCs w:val="22"/>
        </w:rPr>
        <w:tab/>
        <w:t xml:space="preserve">ed certa d’odorosissimi inguenti, senza saper dir ciò che fosse, ma ben vede, </w:t>
      </w:r>
      <w:r w:rsidRPr="00BC6AE7">
        <w:rPr>
          <w:rFonts w:ascii="Garamond" w:hAnsi="Garamond"/>
          <w:w w:val="90"/>
          <w:sz w:val="22"/>
          <w:szCs w:val="22"/>
        </w:rPr>
        <w:tab/>
        <w:t xml:space="preserve">che nasce di chi habita in lei, che gl’incomincia à dar sapore di vita eterna, </w:t>
      </w:r>
      <w:r w:rsidRPr="00BC6AE7">
        <w:rPr>
          <w:rFonts w:ascii="Garamond" w:hAnsi="Garamond"/>
          <w:w w:val="90"/>
          <w:sz w:val="22"/>
          <w:szCs w:val="22"/>
        </w:rPr>
        <w:tab/>
        <w:t>ma non sà dirlo.</w:t>
      </w:r>
    </w:p>
    <w:p w14:paraId="344873AD" w14:textId="77777777" w:rsidR="002F7EC0" w:rsidRDefault="002F7EC0" w:rsidP="002F7EC0">
      <w:pPr>
        <w:spacing w:after="0" w:line="240" w:lineRule="auto"/>
        <w:ind w:left="284"/>
        <w:jc w:val="both"/>
        <w:rPr>
          <w:rFonts w:ascii="Garamond" w:hAnsi="Garamond"/>
          <w:w w:val="90"/>
          <w:sz w:val="22"/>
          <w:szCs w:val="22"/>
        </w:rPr>
      </w:pPr>
    </w:p>
    <w:p w14:paraId="31DA1D21" w14:textId="37CC50E7"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lastRenderedPageBreak/>
        <w:t>23</w:t>
      </w:r>
      <w:r w:rsidRPr="00BC6AE7">
        <w:rPr>
          <w:rFonts w:ascii="Garamond" w:hAnsi="Garamond"/>
          <w:w w:val="90"/>
          <w:sz w:val="22"/>
          <w:szCs w:val="22"/>
        </w:rPr>
        <w:tab/>
        <w:t xml:space="preserve">A mio parere sono queste tutte dispositione del Divino matrimonio, che </w:t>
      </w:r>
      <w:r w:rsidRPr="00BC6AE7">
        <w:rPr>
          <w:rFonts w:ascii="Garamond" w:hAnsi="Garamond"/>
          <w:w w:val="90"/>
          <w:sz w:val="22"/>
          <w:szCs w:val="22"/>
        </w:rPr>
        <w:tab/>
        <w:t xml:space="preserve">farà Dio con l’anima, e queste unsione sono più assai fine, di quanto l’andava </w:t>
      </w:r>
      <w:r w:rsidRPr="00BC6AE7">
        <w:rPr>
          <w:rFonts w:ascii="Garamond" w:hAnsi="Garamond"/>
          <w:w w:val="90"/>
          <w:sz w:val="22"/>
          <w:szCs w:val="22"/>
        </w:rPr>
        <w:tab/>
        <w:t xml:space="preserve">unguendo per lo sposalitio, gia che l’opera che se deve fare è senza </w:t>
      </w:r>
      <w:r w:rsidRPr="00BC6AE7">
        <w:rPr>
          <w:rFonts w:ascii="Garamond" w:hAnsi="Garamond"/>
          <w:w w:val="90"/>
          <w:sz w:val="22"/>
          <w:szCs w:val="22"/>
        </w:rPr>
        <w:tab/>
        <w:t xml:space="preserve">comperatione più perfetta, e per ciò ci vogliono unguenti più pretiosi, per </w:t>
      </w:r>
      <w:r w:rsidRPr="00BC6AE7">
        <w:rPr>
          <w:rFonts w:ascii="Garamond" w:hAnsi="Garamond"/>
          <w:w w:val="90"/>
          <w:sz w:val="22"/>
          <w:szCs w:val="22"/>
        </w:rPr>
        <w:tab/>
        <w:t xml:space="preserve">disponire la sposa, per celebrare il Divino matrimonio sì come in questo libro </w:t>
      </w:r>
      <w:r w:rsidRPr="00BC6AE7">
        <w:rPr>
          <w:rFonts w:ascii="Garamond" w:hAnsi="Garamond"/>
          <w:w w:val="90"/>
          <w:sz w:val="22"/>
          <w:szCs w:val="22"/>
        </w:rPr>
        <w:tab/>
        <w:t>sì dirà con l’agiuto di Dio.</w:t>
      </w:r>
    </w:p>
    <w:p w14:paraId="130D71D7" w14:textId="77777777" w:rsidR="00A64D1C" w:rsidRDefault="00A64D1C" w:rsidP="002F7EC0">
      <w:pPr>
        <w:spacing w:after="0" w:line="240" w:lineRule="auto"/>
        <w:ind w:left="284"/>
        <w:jc w:val="both"/>
        <w:rPr>
          <w:rFonts w:ascii="Garamond" w:hAnsi="Garamond"/>
          <w:w w:val="90"/>
          <w:sz w:val="22"/>
          <w:szCs w:val="22"/>
        </w:rPr>
      </w:pPr>
    </w:p>
    <w:p w14:paraId="1708BB31" w14:textId="484ED350"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24</w:t>
      </w:r>
      <w:r w:rsidRPr="00BC6AE7">
        <w:rPr>
          <w:rFonts w:ascii="Garamond" w:hAnsi="Garamond"/>
          <w:w w:val="90"/>
          <w:sz w:val="22"/>
          <w:szCs w:val="22"/>
        </w:rPr>
        <w:tab/>
        <w:t xml:space="preserve">Incomincia gia l’anima à provar ciò che vi è nel fondo del Castello, ch’è il </w:t>
      </w:r>
      <w:r w:rsidRPr="00BC6AE7">
        <w:rPr>
          <w:rFonts w:ascii="Garamond" w:hAnsi="Garamond"/>
          <w:w w:val="90"/>
          <w:sz w:val="22"/>
          <w:szCs w:val="22"/>
        </w:rPr>
        <w:tab/>
        <w:t xml:space="preserve">centro suo con l’amato ed è in questo modo; essendo l’anima libera, e sciolta </w:t>
      </w:r>
      <w:r w:rsidRPr="00BC6AE7">
        <w:rPr>
          <w:rFonts w:ascii="Garamond" w:hAnsi="Garamond"/>
          <w:w w:val="90"/>
          <w:sz w:val="22"/>
          <w:szCs w:val="22"/>
        </w:rPr>
        <w:tab/>
        <w:t xml:space="preserve">de’i sensi, e potenze, (cioè che passano impedirla) e passione ed avvicinandosi </w:t>
      </w:r>
      <w:r w:rsidRPr="00BC6AE7">
        <w:rPr>
          <w:rFonts w:ascii="Garamond" w:hAnsi="Garamond"/>
          <w:w w:val="90"/>
          <w:sz w:val="22"/>
          <w:szCs w:val="22"/>
        </w:rPr>
        <w:tab/>
        <w:t xml:space="preserve">nel fondo suo, non è altro, che internarsi nel centro del Castello di </w:t>
      </w:r>
      <w:r w:rsidRPr="00BC6AE7">
        <w:rPr>
          <w:rFonts w:ascii="Garamond" w:hAnsi="Garamond"/>
          <w:w w:val="90"/>
          <w:sz w:val="22"/>
          <w:szCs w:val="22"/>
        </w:rPr>
        <w:tab/>
        <w:t xml:space="preserve">cui </w:t>
      </w:r>
      <w:r w:rsidRPr="00BC6AE7">
        <w:rPr>
          <w:rFonts w:ascii="Garamond" w:hAnsi="Garamond"/>
          <w:w w:val="90"/>
          <w:sz w:val="22"/>
          <w:szCs w:val="22"/>
        </w:rPr>
        <w:tab/>
        <w:t xml:space="preserve">dissimo, che l’anima (cioè lo dissimo al principio del pri mo libro) </w:t>
      </w:r>
      <w:r w:rsidRPr="00BC6AE7">
        <w:rPr>
          <w:rFonts w:ascii="Garamond" w:hAnsi="Garamond"/>
          <w:w w:val="90"/>
          <w:sz w:val="22"/>
          <w:szCs w:val="22"/>
        </w:rPr>
        <w:tab/>
        <w:t xml:space="preserve">[..]darsi </w:t>
      </w:r>
      <w:r w:rsidRPr="00BC6AE7">
        <w:rPr>
          <w:rFonts w:ascii="Garamond" w:hAnsi="Garamond"/>
          <w:w w:val="90"/>
          <w:sz w:val="22"/>
          <w:szCs w:val="22"/>
        </w:rPr>
        <w:tab/>
        <w:t xml:space="preserve">che fa all’oratione, non fa altro, che dar principio ad [u]n forte Castello, </w:t>
      </w:r>
      <w:r w:rsidRPr="00BC6AE7">
        <w:rPr>
          <w:rFonts w:ascii="Garamond" w:hAnsi="Garamond"/>
          <w:w w:val="90"/>
          <w:sz w:val="22"/>
          <w:szCs w:val="22"/>
        </w:rPr>
        <w:tab/>
        <w:t xml:space="preserve">ch’è l’oratione, nel quale si possa difendire de’ i pericoli, e tempeste del </w:t>
      </w:r>
      <w:r w:rsidRPr="00BC6AE7">
        <w:rPr>
          <w:rFonts w:ascii="Garamond" w:hAnsi="Garamond"/>
          <w:w w:val="90"/>
          <w:sz w:val="22"/>
          <w:szCs w:val="22"/>
        </w:rPr>
        <w:tab/>
        <w:t xml:space="preserve">fiero Mar di questo mondo; hor non tutte l’anime, che danno principio à </w:t>
      </w:r>
      <w:r w:rsidRPr="00BC6AE7">
        <w:rPr>
          <w:rFonts w:ascii="Garamond" w:hAnsi="Garamond"/>
          <w:w w:val="90"/>
          <w:sz w:val="22"/>
          <w:szCs w:val="22"/>
        </w:rPr>
        <w:tab/>
        <w:t xml:space="preserve">questo Castello, chiama Dio, e premia per lo fondo di esso, poiche, si come </w:t>
      </w:r>
      <w:r w:rsidRPr="00BC6AE7">
        <w:rPr>
          <w:rFonts w:ascii="Garamond" w:hAnsi="Garamond"/>
          <w:w w:val="90"/>
          <w:sz w:val="22"/>
          <w:szCs w:val="22"/>
        </w:rPr>
        <w:tab/>
        <w:t xml:space="preserve">colà dissimo, non è altro questo fondo, che chiamar l’anima per la </w:t>
      </w:r>
      <w:r w:rsidRPr="00BC6AE7">
        <w:rPr>
          <w:rFonts w:ascii="Garamond" w:hAnsi="Garamond"/>
          <w:w w:val="90"/>
          <w:sz w:val="22"/>
          <w:szCs w:val="22"/>
        </w:rPr>
        <w:tab/>
        <w:t xml:space="preserve">Contemplatione, ed’unione, che puoche anime v’arrivano, essendo che molte </w:t>
      </w:r>
      <w:r w:rsidRPr="00BC6AE7">
        <w:rPr>
          <w:rFonts w:ascii="Garamond" w:hAnsi="Garamond"/>
          <w:w w:val="90"/>
          <w:sz w:val="22"/>
          <w:szCs w:val="22"/>
        </w:rPr>
        <w:tab/>
        <w:t>se ne restano nella sopraficie di d(etto) Castello, non</w:t>
      </w:r>
      <w:r w:rsidRPr="00BC6AE7">
        <w:rPr>
          <w:rStyle w:val="Rimandonotaapidipagina"/>
          <w:rFonts w:ascii="Garamond" w:hAnsi="Garamond"/>
          <w:w w:val="90"/>
          <w:sz w:val="22"/>
          <w:szCs w:val="22"/>
        </w:rPr>
        <w:footnoteReference w:id="15"/>
      </w:r>
      <w:r w:rsidRPr="00BC6AE7">
        <w:rPr>
          <w:rFonts w:ascii="Garamond" w:hAnsi="Garamond"/>
          <w:w w:val="90"/>
          <w:sz w:val="22"/>
          <w:szCs w:val="22"/>
        </w:rPr>
        <w:t xml:space="preserve"> </w:t>
      </w:r>
    </w:p>
    <w:p w14:paraId="7B46C0CB" w14:textId="77777777" w:rsidR="002F7EC0" w:rsidRDefault="002F7EC0" w:rsidP="002F7EC0">
      <w:pPr>
        <w:spacing w:after="0" w:line="240" w:lineRule="auto"/>
        <w:ind w:left="284"/>
        <w:jc w:val="both"/>
        <w:rPr>
          <w:rFonts w:ascii="Garamond" w:hAnsi="Garamond"/>
          <w:w w:val="90"/>
          <w:sz w:val="22"/>
          <w:szCs w:val="22"/>
        </w:rPr>
      </w:pPr>
    </w:p>
    <w:p w14:paraId="1E554543" w14:textId="77777777"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161r) </w:t>
      </w:r>
    </w:p>
    <w:p w14:paraId="179C5B0D" w14:textId="79C53A2A"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non mai </w:t>
      </w:r>
      <w:r w:rsidRPr="00BC6AE7">
        <w:rPr>
          <w:rFonts w:ascii="Garamond" w:hAnsi="Garamond"/>
          <w:w w:val="90"/>
          <w:sz w:val="22"/>
          <w:szCs w:val="22"/>
        </w:rPr>
        <w:tab/>
        <w:t xml:space="preserve">provano queste la dolce quiete del fondo, e certo di questo Castello, ma se </w:t>
      </w:r>
      <w:r w:rsidRPr="00BC6AE7">
        <w:rPr>
          <w:rFonts w:ascii="Garamond" w:hAnsi="Garamond"/>
          <w:w w:val="90"/>
          <w:sz w:val="22"/>
          <w:szCs w:val="22"/>
        </w:rPr>
        <w:tab/>
        <w:t xml:space="preserve">ne </w:t>
      </w:r>
      <w:r w:rsidRPr="00BC6AE7">
        <w:rPr>
          <w:rFonts w:ascii="Garamond" w:hAnsi="Garamond"/>
          <w:w w:val="90"/>
          <w:sz w:val="22"/>
          <w:szCs w:val="22"/>
        </w:rPr>
        <w:tab/>
        <w:t xml:space="preserve">stanno nela sopraficie combattendo sempre, cioè con la proprie passioni, e </w:t>
      </w:r>
      <w:r w:rsidRPr="00BC6AE7">
        <w:rPr>
          <w:rFonts w:ascii="Garamond" w:hAnsi="Garamond"/>
          <w:w w:val="90"/>
          <w:sz w:val="22"/>
          <w:szCs w:val="22"/>
        </w:rPr>
        <w:tab/>
        <w:t>queste sono l’anime meditative.</w:t>
      </w:r>
    </w:p>
    <w:p w14:paraId="11088380" w14:textId="77777777" w:rsidR="002F7EC0" w:rsidRDefault="002F7EC0" w:rsidP="002F7EC0">
      <w:pPr>
        <w:spacing w:after="0" w:line="240" w:lineRule="auto"/>
        <w:ind w:left="284"/>
        <w:jc w:val="both"/>
        <w:rPr>
          <w:rFonts w:ascii="Garamond" w:hAnsi="Garamond"/>
          <w:w w:val="90"/>
          <w:sz w:val="22"/>
          <w:szCs w:val="22"/>
        </w:rPr>
      </w:pPr>
    </w:p>
    <w:p w14:paraId="645DAFF4" w14:textId="27155E09"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25</w:t>
      </w:r>
      <w:r w:rsidRPr="00BC6AE7">
        <w:rPr>
          <w:rFonts w:ascii="Garamond" w:hAnsi="Garamond"/>
          <w:w w:val="90"/>
          <w:sz w:val="22"/>
          <w:szCs w:val="22"/>
        </w:rPr>
        <w:tab/>
        <w:t xml:space="preserve"> Hor quella anima, che Dio premia per la Contemplatione fa, che se ne passino dalla sopraficie del d(etto) Castello al fondo, e ciò per non </w:t>
      </w:r>
      <w:r w:rsidRPr="00BC6AE7">
        <w:rPr>
          <w:rFonts w:ascii="Garamond" w:hAnsi="Garamond"/>
          <w:w w:val="90"/>
          <w:sz w:val="22"/>
          <w:szCs w:val="22"/>
        </w:rPr>
        <w:tab/>
        <w:t xml:space="preserve">combattire più con proprie passioni, e sensi, ma per goder la dolce, e saporita quiete, poche entrando nel fondo del Castello il Castellano e cosa certa, che si nasconde da’i tomolti, e rumori del Castello, se nasconde de’i </w:t>
      </w:r>
      <w:r w:rsidRPr="00BC6AE7">
        <w:rPr>
          <w:rFonts w:ascii="Garamond" w:hAnsi="Garamond"/>
          <w:w w:val="90"/>
          <w:sz w:val="22"/>
          <w:szCs w:val="22"/>
        </w:rPr>
        <w:tab/>
        <w:t xml:space="preserve">colpi, quando v’è guerra, se nasconde de’ì fi[s]chi de’ i soldati, e gridi di qualunq(ue) persona, e tutto per che si ritira à parte sotterranea, e molto secreta. Hor cossì à punto e quì lil Castellano Celeste, quando si compiace chiamar l’anima per la Contemplatione, non è altro all’hora, che incaminarla per il centro, e fondo del Castello, ch’è il fondo dell’anima, dove poi in questo stato d’unione, di cui incominciamo à trattar fa, che s’interni in questo Castello insieme con lei, e ciò per goder la dolce quiete; che può godere un’anima unita con Dio, non v’è lingua humana che possa padre spiegarlo, ne meno intelletto p[e]r acuto che sia, che possa perciperlo. Ciò che dicevo, questo internarsi l’ani ma nel fondo detto del Castello, ed uscir de’i molti, e gridi de’i soldati, non è altro, che esser già libera, e sciolta delle p&lt;?&gt;roprie </w:t>
      </w:r>
      <w:r w:rsidRPr="00BC6AE7">
        <w:rPr>
          <w:rFonts w:ascii="Garamond" w:hAnsi="Garamond"/>
          <w:w w:val="90"/>
          <w:sz w:val="22"/>
          <w:szCs w:val="22"/>
        </w:rPr>
        <w:tab/>
        <w:t>passioni, e sensi, e cossì, gode di Dio à suo gusto nel fondo suo, e di ciò si tratterà più diffusamente nel matrimonio spirituale, dove diremo della Cella secreta, che tiene l’anima in se stessa.</w:t>
      </w:r>
    </w:p>
    <w:p w14:paraId="3165439D" w14:textId="77777777" w:rsidR="002F7EC0" w:rsidRDefault="002F7EC0" w:rsidP="002F7EC0">
      <w:pPr>
        <w:spacing w:after="0" w:line="240" w:lineRule="auto"/>
        <w:ind w:left="284"/>
        <w:jc w:val="both"/>
        <w:rPr>
          <w:rFonts w:ascii="Garamond" w:hAnsi="Garamond"/>
          <w:w w:val="90"/>
          <w:sz w:val="22"/>
          <w:szCs w:val="22"/>
        </w:rPr>
      </w:pPr>
    </w:p>
    <w:p w14:paraId="79340040" w14:textId="19C7523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26</w:t>
      </w:r>
      <w:r w:rsidRPr="00BC6AE7">
        <w:rPr>
          <w:rFonts w:ascii="Garamond" w:hAnsi="Garamond"/>
          <w:w w:val="90"/>
          <w:sz w:val="22"/>
          <w:szCs w:val="22"/>
        </w:rPr>
        <w:tab/>
        <w:t xml:space="preserve"> Hor sopposto ciò che s’è detto viene l’anima à goder pace di vita eterna, già che quanto prima pativa tutto era per mezzo di quanto sopra s’è detto, cioe sensi, passioni, ed altre cose simili, oltre che anche era esposta alli ire nemici del mondo, cioè mondo, carne, e Demonio, e della sicurtà, e pace, che gode circa questi nemici tratteremo doppo con il Divino agiuto, poiche quanto più l’anima à questi tempi passa di grado in grado non è altro, che nascondersi più, e più delli soi nemici ed unirsi più con Dio, e come conseguentemente goder più perfetta pace.</w:t>
      </w:r>
    </w:p>
    <w:p w14:paraId="43E44F00" w14:textId="77777777" w:rsidR="002F7EC0" w:rsidRDefault="002F7EC0" w:rsidP="002F7EC0">
      <w:pPr>
        <w:spacing w:after="0" w:line="240" w:lineRule="auto"/>
        <w:ind w:left="284"/>
        <w:jc w:val="both"/>
        <w:rPr>
          <w:rFonts w:ascii="Garamond" w:hAnsi="Garamond"/>
          <w:w w:val="90"/>
          <w:sz w:val="22"/>
          <w:szCs w:val="22"/>
        </w:rPr>
      </w:pPr>
    </w:p>
    <w:p w14:paraId="30F923F9" w14:textId="77777777"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27</w:t>
      </w:r>
      <w:r w:rsidRPr="00BC6AE7">
        <w:rPr>
          <w:rFonts w:ascii="Garamond" w:hAnsi="Garamond"/>
          <w:w w:val="90"/>
          <w:sz w:val="22"/>
          <w:szCs w:val="22"/>
        </w:rPr>
        <w:tab/>
        <w:t>In questo stato di cui stamo trattando, ch’è di silentio, gode tanto l’anima, che gli viene certa voglia di non trattar con persona alcuna, poiche non fa altro Dio all’hora, che communicarsi tutto se stesso per tutta l’anima, e ciò non per mezzo più di Creature, ò d’&lt;.&gt;Angiolo, ò d’altra cosa Creata, come forse</w:t>
      </w:r>
    </w:p>
    <w:p w14:paraId="6B4C3172" w14:textId="77777777" w:rsidR="002F7EC0" w:rsidRPr="00A64D1C" w:rsidRDefault="002F7EC0" w:rsidP="002F7EC0">
      <w:pPr>
        <w:spacing w:after="0" w:line="240" w:lineRule="auto"/>
        <w:ind w:left="284"/>
        <w:jc w:val="both"/>
        <w:rPr>
          <w:rFonts w:ascii="Garamond" w:hAnsi="Garamond"/>
          <w:b/>
          <w:bCs/>
          <w:w w:val="90"/>
          <w:sz w:val="22"/>
          <w:szCs w:val="22"/>
        </w:rPr>
      </w:pPr>
    </w:p>
    <w:p w14:paraId="797A8137" w14:textId="77777777" w:rsidR="002F7EC0"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161 v) </w:t>
      </w:r>
    </w:p>
    <w:p w14:paraId="29045C10" w14:textId="77777777" w:rsidR="002F7EC0" w:rsidRDefault="002F7EC0" w:rsidP="002F7EC0">
      <w:pPr>
        <w:spacing w:after="0" w:line="240" w:lineRule="auto"/>
        <w:ind w:left="284"/>
        <w:jc w:val="both"/>
        <w:rPr>
          <w:rFonts w:ascii="Garamond" w:hAnsi="Garamond"/>
          <w:w w:val="90"/>
          <w:sz w:val="22"/>
          <w:szCs w:val="22"/>
        </w:rPr>
      </w:pPr>
    </w:p>
    <w:p w14:paraId="5AFA8492" w14:textId="1384F6F8"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forse prima sortiva, ma solamente per mezzo suo, mentre in questo tem po e totale opera di Dio, che nella sostanza dell’anima per sua misericordia fà; e cossì come dico, non è altra la communicatione, che un diffondirsi Dio per tutta l’anima, e parlarci egli solo, ed ella non fa altro che tacitamente ascoltare. E tale però la dolcezza, e godimento dell’anima, che non fa altro, che &lt;diff&gt; disfarsi nel soavi fuoco dell’amore e non farebbe altro, ne fa altro, che stare in se stessa molto raccolta ascoltando il suo sposo. A punto come chi ascolta una cosa mai saputa, e stà cossì attonita, quando non può dar l’orecchio ad’altra cosa, che gli venghi detto.</w:t>
      </w:r>
    </w:p>
    <w:p w14:paraId="422005D3" w14:textId="77777777" w:rsidR="002F7EC0" w:rsidRDefault="002F7EC0" w:rsidP="002F7EC0">
      <w:pPr>
        <w:spacing w:after="0" w:line="240" w:lineRule="auto"/>
        <w:ind w:left="284"/>
        <w:jc w:val="both"/>
        <w:rPr>
          <w:rFonts w:ascii="Garamond" w:hAnsi="Garamond"/>
          <w:w w:val="90"/>
          <w:sz w:val="22"/>
          <w:szCs w:val="22"/>
        </w:rPr>
      </w:pPr>
    </w:p>
    <w:p w14:paraId="57BCAF7A" w14:textId="77D723CA"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lastRenderedPageBreak/>
        <w:t>28</w:t>
      </w:r>
      <w:r w:rsidRPr="00BC6AE7">
        <w:rPr>
          <w:rFonts w:ascii="Garamond" w:hAnsi="Garamond"/>
          <w:w w:val="90"/>
          <w:sz w:val="22"/>
          <w:szCs w:val="22"/>
        </w:rPr>
        <w:tab/>
        <w:t xml:space="preserve">E per ciò dico, che gli viene certa voglia di starsine in silentio, e ne meno </w:t>
      </w:r>
      <w:r w:rsidRPr="00BC6AE7">
        <w:rPr>
          <w:rFonts w:ascii="Garamond" w:hAnsi="Garamond"/>
          <w:w w:val="90"/>
          <w:sz w:val="22"/>
          <w:szCs w:val="22"/>
        </w:rPr>
        <w:tab/>
        <w:t>parlar di Dio, poiche ciò che ella intende, e vede non può darlo ad intendire, ne ponno i sensi percipere</w:t>
      </w:r>
      <w:r w:rsidRPr="00BC6AE7">
        <w:rPr>
          <w:rStyle w:val="Rimandonotaapidipagina"/>
          <w:rFonts w:ascii="Garamond" w:hAnsi="Garamond"/>
          <w:w w:val="90"/>
          <w:sz w:val="22"/>
          <w:szCs w:val="22"/>
        </w:rPr>
        <w:footnoteReference w:id="16"/>
      </w:r>
      <w:r w:rsidRPr="00BC6AE7">
        <w:rPr>
          <w:rFonts w:ascii="Garamond" w:hAnsi="Garamond"/>
          <w:w w:val="90"/>
          <w:sz w:val="22"/>
          <w:szCs w:val="22"/>
        </w:rPr>
        <w:t xml:space="preserve"> cosa alcuna, e cossì non potendo ella dire ciò che vorrebbe, se ne sta in silentio gustando di Dio: E cossì grande la voglia di starsine in silentio, che ne anche vuole parlar con il proprio padre che la guida, incominciando gia ella a conoscere, che solamente in lei opera Dio, ne può più Creatura alcuna fare, ò disfare. Anche non hà questa voglia di parlare, </w:t>
      </w:r>
      <w:r w:rsidRPr="00BC6AE7">
        <w:rPr>
          <w:rFonts w:ascii="Garamond" w:hAnsi="Garamond"/>
          <w:w w:val="90"/>
          <w:sz w:val="22"/>
          <w:szCs w:val="22"/>
        </w:rPr>
        <w:tab/>
        <w:t xml:space="preserve">che vede non trovar termini à quelche ella vorria dire, e par ciò si contenta </w:t>
      </w:r>
      <w:r w:rsidRPr="00BC6AE7">
        <w:rPr>
          <w:rFonts w:ascii="Garamond" w:hAnsi="Garamond"/>
          <w:w w:val="90"/>
          <w:sz w:val="22"/>
          <w:szCs w:val="22"/>
        </w:rPr>
        <w:tab/>
        <w:t>non dir niente.</w:t>
      </w:r>
    </w:p>
    <w:p w14:paraId="6B0296D8" w14:textId="77777777" w:rsidR="002F7EC0" w:rsidRDefault="002F7EC0" w:rsidP="002F7EC0">
      <w:pPr>
        <w:spacing w:after="0" w:line="240" w:lineRule="auto"/>
        <w:ind w:left="284"/>
        <w:jc w:val="both"/>
        <w:rPr>
          <w:rFonts w:ascii="Garamond" w:hAnsi="Garamond"/>
          <w:w w:val="90"/>
          <w:sz w:val="22"/>
          <w:szCs w:val="22"/>
        </w:rPr>
      </w:pPr>
    </w:p>
    <w:p w14:paraId="7CA4BE5F" w14:textId="6F0341D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29 </w:t>
      </w:r>
      <w:r w:rsidRPr="00BC6AE7">
        <w:rPr>
          <w:rFonts w:ascii="Garamond" w:hAnsi="Garamond"/>
          <w:w w:val="90"/>
          <w:sz w:val="22"/>
          <w:szCs w:val="22"/>
        </w:rPr>
        <w:tab/>
        <w:t xml:space="preserve">A questi tempi trovare, che il padre di quest’anima non gode per ancora del </w:t>
      </w:r>
      <w:r w:rsidRPr="00BC6AE7">
        <w:rPr>
          <w:rFonts w:ascii="Garamond" w:hAnsi="Garamond"/>
          <w:w w:val="90"/>
          <w:sz w:val="22"/>
          <w:szCs w:val="22"/>
        </w:rPr>
        <w:tab/>
        <w:t xml:space="preserve">frutto suo, cioè della dottrina, che hà l’anima, ed anche dell’opere di Dio, </w:t>
      </w:r>
      <w:r w:rsidRPr="00BC6AE7">
        <w:rPr>
          <w:rFonts w:ascii="Garamond" w:hAnsi="Garamond"/>
          <w:w w:val="90"/>
          <w:sz w:val="22"/>
          <w:szCs w:val="22"/>
        </w:rPr>
        <w:tab/>
        <w:t xml:space="preserve">poiche, sì come hò detto sopra, non è tempo di parlare, come doppo sarà, ma </w:t>
      </w:r>
      <w:r w:rsidRPr="00BC6AE7">
        <w:rPr>
          <w:rFonts w:ascii="Garamond" w:hAnsi="Garamond"/>
          <w:w w:val="90"/>
          <w:sz w:val="22"/>
          <w:szCs w:val="22"/>
        </w:rPr>
        <w:tab/>
        <w:t>solamente d’ascoltare ciò che gli vien detto.</w:t>
      </w:r>
    </w:p>
    <w:p w14:paraId="0E2D864E" w14:textId="77777777" w:rsidR="002F7EC0" w:rsidRDefault="002F7EC0" w:rsidP="002F7EC0">
      <w:pPr>
        <w:spacing w:after="0" w:line="240" w:lineRule="auto"/>
        <w:ind w:left="284"/>
        <w:jc w:val="both"/>
        <w:rPr>
          <w:rFonts w:ascii="Garamond" w:hAnsi="Garamond"/>
          <w:w w:val="90"/>
          <w:sz w:val="22"/>
          <w:szCs w:val="22"/>
        </w:rPr>
      </w:pPr>
    </w:p>
    <w:p w14:paraId="572847A9" w14:textId="5D61DB79"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30</w:t>
      </w:r>
      <w:r w:rsidRPr="00BC6AE7">
        <w:rPr>
          <w:rFonts w:ascii="Garamond" w:hAnsi="Garamond"/>
          <w:w w:val="90"/>
          <w:sz w:val="22"/>
          <w:szCs w:val="22"/>
        </w:rPr>
        <w:tab/>
        <w:t xml:space="preserve"> In questo stato non v’è più amarezza per l’anima, ma tutto dolcezza, e </w:t>
      </w:r>
      <w:r w:rsidRPr="00BC6AE7">
        <w:rPr>
          <w:rFonts w:ascii="Garamond" w:hAnsi="Garamond"/>
          <w:w w:val="90"/>
          <w:sz w:val="22"/>
          <w:szCs w:val="22"/>
        </w:rPr>
        <w:tab/>
        <w:t xml:space="preserve">doppo che il mondo si voltasse contro di lei, non può un tantino in quietarla, </w:t>
      </w:r>
      <w:r w:rsidRPr="00BC6AE7">
        <w:rPr>
          <w:rFonts w:ascii="Garamond" w:hAnsi="Garamond"/>
          <w:w w:val="90"/>
          <w:sz w:val="22"/>
          <w:szCs w:val="22"/>
        </w:rPr>
        <w:tab/>
        <w:t>ma gode d’una continua pace inter[io]re.</w:t>
      </w:r>
    </w:p>
    <w:p w14:paraId="48C2519B" w14:textId="77777777" w:rsidR="002F7EC0" w:rsidRDefault="002F7EC0" w:rsidP="002F7EC0">
      <w:pPr>
        <w:spacing w:after="0" w:line="240" w:lineRule="auto"/>
        <w:ind w:left="284"/>
        <w:jc w:val="both"/>
        <w:rPr>
          <w:rFonts w:ascii="Garamond" w:hAnsi="Garamond"/>
          <w:w w:val="90"/>
          <w:sz w:val="22"/>
          <w:szCs w:val="22"/>
        </w:rPr>
      </w:pPr>
    </w:p>
    <w:p w14:paraId="622A4CE6" w14:textId="77777777" w:rsidR="002F7EC0"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31</w:t>
      </w:r>
      <w:r w:rsidRPr="00BC6AE7">
        <w:rPr>
          <w:rFonts w:ascii="Garamond" w:hAnsi="Garamond"/>
          <w:w w:val="90"/>
          <w:sz w:val="22"/>
          <w:szCs w:val="22"/>
        </w:rPr>
        <w:tab/>
        <w:t xml:space="preserve">E non occorre di qua innanzi dar segni de’i stati per conoscere l’affetti se </w:t>
      </w:r>
      <w:r w:rsidRPr="00BC6AE7">
        <w:rPr>
          <w:rFonts w:ascii="Garamond" w:hAnsi="Garamond"/>
          <w:w w:val="90"/>
          <w:sz w:val="22"/>
          <w:szCs w:val="22"/>
        </w:rPr>
        <w:tab/>
        <w:t xml:space="preserve">sono di Dio, ò del Demonio, poiche mi lascio dire, che se veramente è unione, </w:t>
      </w:r>
      <w:r w:rsidRPr="00BC6AE7">
        <w:rPr>
          <w:rFonts w:ascii="Garamond" w:hAnsi="Garamond"/>
          <w:w w:val="90"/>
          <w:sz w:val="22"/>
          <w:szCs w:val="22"/>
        </w:rPr>
        <w:tab/>
        <w:t>come si</w:t>
      </w:r>
      <w:r w:rsidRPr="00BC6AE7">
        <w:rPr>
          <w:rStyle w:val="Rimandonotaapidipagina"/>
          <w:rFonts w:ascii="Garamond" w:hAnsi="Garamond"/>
          <w:w w:val="90"/>
          <w:sz w:val="22"/>
          <w:szCs w:val="22"/>
        </w:rPr>
        <w:footnoteReference w:id="17"/>
      </w:r>
      <w:r w:rsidRPr="00BC6AE7">
        <w:rPr>
          <w:rFonts w:ascii="Garamond" w:hAnsi="Garamond"/>
          <w:w w:val="90"/>
          <w:sz w:val="22"/>
          <w:szCs w:val="22"/>
        </w:rPr>
        <w:t xml:space="preserve"> deve trattare in questo libro, e cosa impossibile poterci entrare il </w:t>
      </w:r>
      <w:r w:rsidRPr="00BC6AE7">
        <w:rPr>
          <w:rFonts w:ascii="Garamond" w:hAnsi="Garamond"/>
          <w:w w:val="90"/>
          <w:sz w:val="22"/>
          <w:szCs w:val="22"/>
        </w:rPr>
        <w:tab/>
        <w:t xml:space="preserve">Demonio, poiche, si come dissi sopra, in questi stati d’unione il tutto opera </w:t>
      </w:r>
      <w:r w:rsidRPr="00BC6AE7">
        <w:rPr>
          <w:rFonts w:ascii="Garamond" w:hAnsi="Garamond"/>
          <w:w w:val="90"/>
          <w:sz w:val="22"/>
          <w:szCs w:val="22"/>
        </w:rPr>
        <w:tab/>
        <w:t>Dio nel fondo dell’anima, ne può il Demonio fingere</w:t>
      </w:r>
      <w:r w:rsidRPr="00BC6AE7">
        <w:rPr>
          <w:rStyle w:val="Rimandonotaapidipagina"/>
          <w:rFonts w:ascii="Garamond" w:hAnsi="Garamond"/>
          <w:w w:val="90"/>
          <w:sz w:val="22"/>
          <w:szCs w:val="22"/>
        </w:rPr>
        <w:footnoteReference w:id="18"/>
      </w:r>
      <w:r w:rsidRPr="00BC6AE7">
        <w:rPr>
          <w:rFonts w:ascii="Garamond" w:hAnsi="Garamond"/>
          <w:w w:val="90"/>
          <w:sz w:val="22"/>
          <w:szCs w:val="22"/>
        </w:rPr>
        <w:t xml:space="preserve">, come poteva prima, e </w:t>
      </w:r>
      <w:r w:rsidRPr="00BC6AE7">
        <w:rPr>
          <w:rFonts w:ascii="Garamond" w:hAnsi="Garamond"/>
          <w:w w:val="90"/>
          <w:sz w:val="22"/>
          <w:szCs w:val="22"/>
        </w:rPr>
        <w:tab/>
        <w:t>cossì sarebbe tempo perso dar</w:t>
      </w:r>
      <w:r w:rsidRPr="00BC6AE7">
        <w:rPr>
          <w:rStyle w:val="Rimandonotaapidipagina"/>
          <w:rFonts w:ascii="Garamond" w:hAnsi="Garamond"/>
          <w:w w:val="90"/>
          <w:sz w:val="22"/>
          <w:szCs w:val="22"/>
        </w:rPr>
        <w:footnoteReference w:id="19"/>
      </w:r>
      <w:r w:rsidRPr="00BC6AE7">
        <w:rPr>
          <w:rFonts w:ascii="Garamond" w:hAnsi="Garamond"/>
          <w:w w:val="90"/>
          <w:sz w:val="22"/>
          <w:szCs w:val="22"/>
        </w:rPr>
        <w:t xml:space="preserve"> </w:t>
      </w:r>
    </w:p>
    <w:p w14:paraId="04F152DB" w14:textId="77777777" w:rsidR="002F7EC0" w:rsidRDefault="002F7EC0" w:rsidP="002F7EC0">
      <w:pPr>
        <w:spacing w:after="0" w:line="240" w:lineRule="auto"/>
        <w:ind w:left="284"/>
        <w:jc w:val="both"/>
        <w:rPr>
          <w:rFonts w:ascii="Garamond" w:hAnsi="Garamond"/>
          <w:w w:val="90"/>
          <w:sz w:val="22"/>
          <w:szCs w:val="22"/>
        </w:rPr>
      </w:pPr>
    </w:p>
    <w:p w14:paraId="75280023" w14:textId="77777777" w:rsidR="002F7EC0"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162r) </w:t>
      </w:r>
    </w:p>
    <w:p w14:paraId="3F51EFB1" w14:textId="39044DC3"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dar più segni.</w:t>
      </w:r>
    </w:p>
    <w:p w14:paraId="5828391B" w14:textId="77777777" w:rsidR="002F7EC0" w:rsidRDefault="002F7EC0" w:rsidP="002F7EC0">
      <w:pPr>
        <w:spacing w:after="0" w:line="240" w:lineRule="auto"/>
        <w:ind w:left="284"/>
        <w:jc w:val="both"/>
        <w:rPr>
          <w:rFonts w:ascii="Garamond" w:hAnsi="Garamond"/>
          <w:w w:val="90"/>
          <w:sz w:val="22"/>
          <w:szCs w:val="22"/>
        </w:rPr>
      </w:pPr>
    </w:p>
    <w:p w14:paraId="45653636" w14:textId="61C1856B"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32</w:t>
      </w:r>
      <w:r w:rsidRPr="00BC6AE7">
        <w:rPr>
          <w:rStyle w:val="Rimandonotaapidipagina"/>
          <w:rFonts w:ascii="Garamond" w:hAnsi="Garamond"/>
          <w:w w:val="90"/>
          <w:sz w:val="22"/>
          <w:szCs w:val="22"/>
        </w:rPr>
        <w:footnoteReference w:id="20"/>
      </w:r>
      <w:r w:rsidRPr="00BC6AE7">
        <w:rPr>
          <w:rFonts w:ascii="Garamond" w:hAnsi="Garamond"/>
          <w:w w:val="90"/>
          <w:sz w:val="22"/>
          <w:szCs w:val="22"/>
        </w:rPr>
        <w:tab/>
        <w:t xml:space="preserve">Anche non d[a]rò più modo per guidar anime, essendo che entrando l’anima </w:t>
      </w:r>
      <w:r w:rsidRPr="00BC6AE7">
        <w:rPr>
          <w:rFonts w:ascii="Garamond" w:hAnsi="Garamond"/>
          <w:w w:val="90"/>
          <w:sz w:val="22"/>
          <w:szCs w:val="22"/>
        </w:rPr>
        <w:tab/>
        <w:t xml:space="preserve">in stato d’unione, non può più il Padre impedirla, poiché il motore di </w:t>
      </w:r>
      <w:r w:rsidRPr="00BC6AE7">
        <w:rPr>
          <w:rFonts w:ascii="Garamond" w:hAnsi="Garamond"/>
          <w:w w:val="90"/>
          <w:sz w:val="22"/>
          <w:szCs w:val="22"/>
        </w:rPr>
        <w:tab/>
        <w:t xml:space="preserve">quest’anima è solamente Dio, ne à questi tempi se mancasse guida all’anima, </w:t>
      </w:r>
      <w:r w:rsidRPr="00BC6AE7">
        <w:rPr>
          <w:rFonts w:ascii="Garamond" w:hAnsi="Garamond"/>
          <w:w w:val="90"/>
          <w:sz w:val="22"/>
          <w:szCs w:val="22"/>
        </w:rPr>
        <w:tab/>
        <w:t xml:space="preserve">potrebbe danneggiarla come prima, guidandola Dio, e per dove vuole, e </w:t>
      </w:r>
      <w:r w:rsidRPr="00BC6AE7">
        <w:rPr>
          <w:rFonts w:ascii="Garamond" w:hAnsi="Garamond"/>
          <w:w w:val="90"/>
          <w:sz w:val="22"/>
          <w:szCs w:val="22"/>
        </w:rPr>
        <w:tab/>
        <w:t>come vuole.</w:t>
      </w:r>
    </w:p>
    <w:p w14:paraId="295B7B55" w14:textId="77777777" w:rsidR="002F7EC0" w:rsidRDefault="002F7EC0" w:rsidP="002F7EC0">
      <w:pPr>
        <w:spacing w:after="0" w:line="240" w:lineRule="auto"/>
        <w:ind w:left="284"/>
        <w:jc w:val="both"/>
        <w:rPr>
          <w:rFonts w:ascii="Garamond" w:hAnsi="Garamond"/>
          <w:w w:val="90"/>
          <w:sz w:val="22"/>
          <w:szCs w:val="22"/>
        </w:rPr>
      </w:pPr>
    </w:p>
    <w:p w14:paraId="56DD9872" w14:textId="1A9A37C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33</w:t>
      </w:r>
      <w:r w:rsidRPr="00BC6AE7">
        <w:rPr>
          <w:rFonts w:ascii="Garamond" w:hAnsi="Garamond"/>
          <w:w w:val="90"/>
          <w:sz w:val="22"/>
          <w:szCs w:val="22"/>
        </w:rPr>
        <w:tab/>
        <w:t xml:space="preserve">Hò trattato padre dello stato di silentio in silentio, non potendo dire ciò vi </w:t>
      </w:r>
      <w:r w:rsidRPr="00BC6AE7">
        <w:rPr>
          <w:rFonts w:ascii="Garamond" w:hAnsi="Garamond"/>
          <w:w w:val="90"/>
          <w:sz w:val="22"/>
          <w:szCs w:val="22"/>
        </w:rPr>
        <w:tab/>
        <w:t xml:space="preserve">sia, </w:t>
      </w:r>
      <w:r w:rsidRPr="00BC6AE7">
        <w:rPr>
          <w:rFonts w:ascii="Garamond" w:hAnsi="Garamond"/>
          <w:w w:val="90"/>
          <w:sz w:val="22"/>
          <w:szCs w:val="22"/>
        </w:rPr>
        <w:tab/>
        <w:t xml:space="preserve">e conchiodo, che questo silentio non s’intende nelle potenze, come quando </w:t>
      </w:r>
      <w:r w:rsidRPr="00BC6AE7">
        <w:rPr>
          <w:rFonts w:ascii="Garamond" w:hAnsi="Garamond"/>
          <w:w w:val="90"/>
          <w:sz w:val="22"/>
          <w:szCs w:val="22"/>
        </w:rPr>
        <w:tab/>
        <w:t xml:space="preserve">l’anima era Contemplativa, ma è nelle potenze, è più nel fondo dell’anima, e </w:t>
      </w:r>
      <w:r w:rsidRPr="00BC6AE7">
        <w:rPr>
          <w:rFonts w:ascii="Garamond" w:hAnsi="Garamond"/>
          <w:w w:val="90"/>
          <w:sz w:val="22"/>
          <w:szCs w:val="22"/>
        </w:rPr>
        <w:tab/>
        <w:t xml:space="preserve">cossì si chiama silentio d’anima, e non di spirito solamente; e nel principio di </w:t>
      </w:r>
      <w:r w:rsidRPr="00BC6AE7">
        <w:rPr>
          <w:rFonts w:ascii="Garamond" w:hAnsi="Garamond"/>
          <w:w w:val="90"/>
          <w:sz w:val="22"/>
          <w:szCs w:val="22"/>
        </w:rPr>
        <w:tab/>
        <w:t xml:space="preserve">questo capitolo dissi Io, che non vi sono in </w:t>
      </w:r>
      <w:r w:rsidRPr="00BC6AE7">
        <w:rPr>
          <w:rFonts w:ascii="Garamond" w:hAnsi="Garamond"/>
          <w:w w:val="90"/>
          <w:sz w:val="22"/>
          <w:szCs w:val="22"/>
        </w:rPr>
        <w:tab/>
        <w:t xml:space="preserve">questo stato le potenze, il come </w:t>
      </w:r>
      <w:r w:rsidRPr="00BC6AE7">
        <w:rPr>
          <w:rFonts w:ascii="Garamond" w:hAnsi="Garamond"/>
          <w:w w:val="90"/>
          <w:sz w:val="22"/>
          <w:szCs w:val="22"/>
        </w:rPr>
        <w:tab/>
        <w:t>intendo dire lo dirò à suo luogo.</w:t>
      </w:r>
    </w:p>
    <w:p w14:paraId="1E16E282" w14:textId="77777777" w:rsidR="002F7EC0" w:rsidRDefault="002F7EC0" w:rsidP="002F7EC0">
      <w:pPr>
        <w:spacing w:after="0" w:line="240" w:lineRule="auto"/>
        <w:ind w:left="284"/>
        <w:jc w:val="both"/>
        <w:rPr>
          <w:rFonts w:ascii="Garamond" w:hAnsi="Garamond"/>
          <w:w w:val="90"/>
          <w:sz w:val="22"/>
          <w:szCs w:val="22"/>
        </w:rPr>
      </w:pPr>
    </w:p>
    <w:p w14:paraId="0E2E3DA9" w14:textId="56CD53DB" w:rsidR="00BC6AE7" w:rsidRPr="002F7EC0" w:rsidRDefault="00BC6AE7" w:rsidP="002F7EC0">
      <w:pPr>
        <w:spacing w:after="0" w:line="240" w:lineRule="auto"/>
        <w:ind w:left="284"/>
        <w:jc w:val="both"/>
        <w:rPr>
          <w:rFonts w:ascii="Garamond" w:hAnsi="Garamond"/>
          <w:b/>
          <w:bCs/>
          <w:w w:val="90"/>
          <w:sz w:val="22"/>
          <w:szCs w:val="22"/>
        </w:rPr>
      </w:pPr>
      <w:r w:rsidRPr="002F7EC0">
        <w:rPr>
          <w:rFonts w:ascii="Garamond" w:hAnsi="Garamond"/>
          <w:b/>
          <w:bCs/>
          <w:w w:val="90"/>
          <w:sz w:val="22"/>
          <w:szCs w:val="22"/>
        </w:rPr>
        <w:t>Capitolo terzo</w:t>
      </w:r>
    </w:p>
    <w:p w14:paraId="1F00339E" w14:textId="63232849" w:rsidR="00BC6AE7" w:rsidRPr="002F7EC0" w:rsidRDefault="00BC6AE7" w:rsidP="002F7EC0">
      <w:pPr>
        <w:spacing w:after="0" w:line="240" w:lineRule="auto"/>
        <w:ind w:left="284"/>
        <w:jc w:val="both"/>
        <w:rPr>
          <w:rFonts w:ascii="Garamond" w:hAnsi="Garamond"/>
          <w:b/>
          <w:bCs/>
          <w:w w:val="90"/>
          <w:sz w:val="22"/>
          <w:szCs w:val="22"/>
        </w:rPr>
      </w:pPr>
      <w:r w:rsidRPr="002F7EC0">
        <w:rPr>
          <w:rFonts w:ascii="Garamond" w:hAnsi="Garamond"/>
          <w:b/>
          <w:bCs/>
          <w:w w:val="90"/>
          <w:sz w:val="22"/>
          <w:szCs w:val="22"/>
        </w:rPr>
        <w:t>Si tratta di certo stato, che siegue doppo il sù detto, ch’è d’oblivione, ò sonno come voglio chiamarlo.</w:t>
      </w:r>
    </w:p>
    <w:p w14:paraId="02B74AEE" w14:textId="77777777" w:rsidR="002F7EC0" w:rsidRDefault="002F7EC0" w:rsidP="002F7EC0">
      <w:pPr>
        <w:spacing w:after="0" w:line="240" w:lineRule="auto"/>
        <w:ind w:left="284"/>
        <w:jc w:val="both"/>
        <w:rPr>
          <w:rFonts w:ascii="Garamond" w:hAnsi="Garamond"/>
          <w:w w:val="90"/>
          <w:sz w:val="22"/>
          <w:szCs w:val="22"/>
        </w:rPr>
      </w:pPr>
    </w:p>
    <w:p w14:paraId="6321ADAE" w14:textId="77777777" w:rsidR="00A64D1C"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34</w:t>
      </w:r>
      <w:r w:rsidRPr="00BC6AE7">
        <w:rPr>
          <w:rFonts w:ascii="Garamond" w:hAnsi="Garamond"/>
          <w:w w:val="90"/>
          <w:sz w:val="22"/>
          <w:szCs w:val="22"/>
        </w:rPr>
        <w:tab/>
        <w:t xml:space="preserve">La pura obedienza è padre, che mi stimula a mover la penna, e non che Io </w:t>
      </w:r>
      <w:r w:rsidRPr="00BC6AE7">
        <w:rPr>
          <w:rFonts w:ascii="Garamond" w:hAnsi="Garamond"/>
          <w:w w:val="90"/>
          <w:sz w:val="22"/>
          <w:szCs w:val="22"/>
        </w:rPr>
        <w:tab/>
        <w:t>ardisse trattare di cose tanto alte, poi che queste cose orde</w:t>
      </w:r>
      <w:r w:rsidRPr="00BC6AE7">
        <w:rPr>
          <w:rFonts w:ascii="Garamond" w:hAnsi="Garamond"/>
          <w:w w:val="90"/>
          <w:sz w:val="22"/>
          <w:szCs w:val="22"/>
          <w:vertAlign w:val="subscript"/>
        </w:rPr>
        <w:t xml:space="preserve">20 </w:t>
      </w:r>
      <w:r w:rsidRPr="00BC6AE7">
        <w:rPr>
          <w:rFonts w:ascii="Garamond" w:hAnsi="Garamond"/>
          <w:w w:val="90"/>
          <w:sz w:val="22"/>
          <w:szCs w:val="22"/>
        </w:rPr>
        <w:t xml:space="preserve">nariamente </w:t>
      </w:r>
      <w:r w:rsidRPr="00BC6AE7">
        <w:rPr>
          <w:rFonts w:ascii="Garamond" w:hAnsi="Garamond"/>
          <w:w w:val="90"/>
          <w:sz w:val="22"/>
          <w:szCs w:val="22"/>
        </w:rPr>
        <w:tab/>
        <w:t xml:space="preserve">non </w:t>
      </w:r>
      <w:r w:rsidRPr="00BC6AE7">
        <w:rPr>
          <w:rFonts w:ascii="Garamond" w:hAnsi="Garamond"/>
          <w:w w:val="90"/>
          <w:sz w:val="22"/>
          <w:szCs w:val="22"/>
        </w:rPr>
        <w:tab/>
        <w:t xml:space="preserve">si possono spiegare, hor quanto più Io, che sono povera don necciola, e </w:t>
      </w:r>
      <w:r w:rsidRPr="00BC6AE7">
        <w:rPr>
          <w:rFonts w:ascii="Garamond" w:hAnsi="Garamond"/>
          <w:w w:val="90"/>
          <w:sz w:val="22"/>
          <w:szCs w:val="22"/>
        </w:rPr>
        <w:tab/>
        <w:t xml:space="preserve">senza lettere? E cosa certa dun(que), che quanto V(ostra) R(everenza) troverà </w:t>
      </w:r>
      <w:r w:rsidRPr="00BC6AE7">
        <w:rPr>
          <w:rFonts w:ascii="Garamond" w:hAnsi="Garamond"/>
          <w:w w:val="90"/>
          <w:sz w:val="22"/>
          <w:szCs w:val="22"/>
        </w:rPr>
        <w:tab/>
        <w:t xml:space="preserve">di buono è miracoloso d’obedienza; Io padre per conoscere la mia </w:t>
      </w:r>
      <w:r w:rsidRPr="00BC6AE7">
        <w:rPr>
          <w:rFonts w:ascii="Garamond" w:hAnsi="Garamond"/>
          <w:w w:val="90"/>
          <w:sz w:val="22"/>
          <w:szCs w:val="22"/>
        </w:rPr>
        <w:tab/>
        <w:t xml:space="preserve">Indegnetà, e dapocagine, hò havuto grandissima ripognanza à dar principio </w:t>
      </w:r>
      <w:r w:rsidRPr="00BC6AE7">
        <w:rPr>
          <w:rFonts w:ascii="Garamond" w:hAnsi="Garamond"/>
          <w:w w:val="90"/>
          <w:sz w:val="22"/>
          <w:szCs w:val="22"/>
        </w:rPr>
        <w:tab/>
        <w:t xml:space="preserve">à questo terzo libro, e non solamente, credo, sia stato per le due </w:t>
      </w:r>
      <w:r w:rsidRPr="00BC6AE7">
        <w:rPr>
          <w:rFonts w:ascii="Garamond" w:hAnsi="Garamond"/>
          <w:w w:val="90"/>
          <w:sz w:val="22"/>
          <w:szCs w:val="22"/>
        </w:rPr>
        <w:tab/>
        <w:t xml:space="preserve">assegnate </w:t>
      </w:r>
      <w:r w:rsidRPr="00BC6AE7">
        <w:rPr>
          <w:rFonts w:ascii="Garamond" w:hAnsi="Garamond"/>
          <w:w w:val="90"/>
          <w:sz w:val="22"/>
          <w:szCs w:val="22"/>
          <w:vertAlign w:val="subscript"/>
        </w:rPr>
        <w:t xml:space="preserve">25 </w:t>
      </w:r>
      <w:r w:rsidRPr="00BC6AE7">
        <w:rPr>
          <w:rFonts w:ascii="Garamond" w:hAnsi="Garamond"/>
          <w:w w:val="90"/>
          <w:sz w:val="22"/>
          <w:szCs w:val="22"/>
        </w:rPr>
        <w:t>raggione, ma anche perché mi trovo impatimenti grandissimi</w:t>
      </w:r>
      <w:r w:rsidRPr="00BC6AE7">
        <w:rPr>
          <w:rStyle w:val="Rimandonotaapidipagina"/>
          <w:rFonts w:ascii="Garamond" w:hAnsi="Garamond"/>
          <w:w w:val="90"/>
          <w:sz w:val="22"/>
          <w:szCs w:val="22"/>
        </w:rPr>
        <w:footnoteReference w:id="21"/>
      </w:r>
      <w:r w:rsidRPr="00BC6AE7">
        <w:rPr>
          <w:rFonts w:ascii="Garamond" w:hAnsi="Garamond"/>
          <w:w w:val="90"/>
          <w:sz w:val="22"/>
          <w:szCs w:val="22"/>
        </w:rPr>
        <w:t xml:space="preserve">, e </w:t>
      </w:r>
      <w:r w:rsidRPr="00BC6AE7">
        <w:rPr>
          <w:rFonts w:ascii="Garamond" w:hAnsi="Garamond"/>
          <w:w w:val="90"/>
          <w:sz w:val="22"/>
          <w:szCs w:val="22"/>
        </w:rPr>
        <w:tab/>
        <w:t xml:space="preserve">per ciò non posso </w:t>
      </w:r>
      <w:r w:rsidRPr="00BC6AE7">
        <w:rPr>
          <w:rFonts w:ascii="Garamond" w:hAnsi="Garamond"/>
          <w:w w:val="90"/>
          <w:sz w:val="22"/>
          <w:szCs w:val="22"/>
        </w:rPr>
        <w:tab/>
        <w:t xml:space="preserve">spiegar con quanto repognanza prendo la penna, anche la </w:t>
      </w:r>
      <w:r w:rsidRPr="00BC6AE7">
        <w:rPr>
          <w:rFonts w:ascii="Garamond" w:hAnsi="Garamond"/>
          <w:w w:val="90"/>
          <w:sz w:val="22"/>
          <w:szCs w:val="22"/>
        </w:rPr>
        <w:tab/>
        <w:t xml:space="preserve">mia fragile natura si mostra debole per scrivere à questi tempi di freddo, Io </w:t>
      </w:r>
      <w:r w:rsidRPr="00BC6AE7">
        <w:rPr>
          <w:rFonts w:ascii="Garamond" w:hAnsi="Garamond"/>
          <w:w w:val="90"/>
          <w:sz w:val="22"/>
          <w:szCs w:val="22"/>
        </w:rPr>
        <w:tab/>
        <w:t>con tutto ciò m’abbraccio la Croce e faccio l’obedienza sua pa</w:t>
      </w:r>
      <w:r w:rsidRPr="00BC6AE7">
        <w:rPr>
          <w:rFonts w:ascii="Garamond" w:hAnsi="Garamond"/>
          <w:w w:val="90"/>
          <w:sz w:val="22"/>
          <w:szCs w:val="22"/>
          <w:vertAlign w:val="subscript"/>
        </w:rPr>
        <w:t xml:space="preserve">30 </w:t>
      </w:r>
      <w:r w:rsidRPr="00BC6AE7">
        <w:rPr>
          <w:rFonts w:ascii="Garamond" w:hAnsi="Garamond"/>
          <w:w w:val="90"/>
          <w:sz w:val="22"/>
          <w:szCs w:val="22"/>
        </w:rPr>
        <w:t xml:space="preserve">dre mio, e </w:t>
      </w:r>
      <w:r w:rsidRPr="00BC6AE7">
        <w:rPr>
          <w:rFonts w:ascii="Garamond" w:hAnsi="Garamond"/>
          <w:w w:val="90"/>
          <w:sz w:val="22"/>
          <w:szCs w:val="22"/>
        </w:rPr>
        <w:tab/>
        <w:t xml:space="preserve">creda, che ciò che scrivo è miracolo, poiche essendo Io in stato di Croce, e </w:t>
      </w:r>
      <w:r w:rsidRPr="00BC6AE7">
        <w:rPr>
          <w:rFonts w:ascii="Garamond" w:hAnsi="Garamond"/>
          <w:w w:val="90"/>
          <w:sz w:val="22"/>
          <w:szCs w:val="22"/>
        </w:rPr>
        <w:tab/>
        <w:t xml:space="preserve">travagli non </w:t>
      </w:r>
      <w:r w:rsidRPr="00BC6AE7">
        <w:rPr>
          <w:rFonts w:ascii="Garamond" w:hAnsi="Garamond"/>
          <w:w w:val="90"/>
          <w:sz w:val="22"/>
          <w:szCs w:val="22"/>
        </w:rPr>
        <w:tab/>
        <w:t xml:space="preserve">m’intendo il mio primo tratto ch’havevo nello spirito, anzi </w:t>
      </w:r>
      <w:r w:rsidRPr="00BC6AE7">
        <w:rPr>
          <w:rFonts w:ascii="Garamond" w:hAnsi="Garamond"/>
          <w:w w:val="90"/>
          <w:sz w:val="22"/>
          <w:szCs w:val="22"/>
        </w:rPr>
        <w:tab/>
        <w:t xml:space="preserve">trattando Io con alcune persone di cose di spirito, mi dà tedio di morte, </w:t>
      </w:r>
      <w:r w:rsidRPr="00BC6AE7">
        <w:rPr>
          <w:rFonts w:ascii="Garamond" w:hAnsi="Garamond"/>
          <w:w w:val="90"/>
          <w:sz w:val="22"/>
          <w:szCs w:val="22"/>
        </w:rPr>
        <w:tab/>
        <w:t xml:space="preserve">ne </w:t>
      </w:r>
      <w:r w:rsidRPr="00BC6AE7">
        <w:rPr>
          <w:rFonts w:ascii="Garamond" w:hAnsi="Garamond"/>
          <w:w w:val="90"/>
          <w:sz w:val="22"/>
          <w:szCs w:val="22"/>
        </w:rPr>
        <w:tab/>
        <w:t>posso trattare come vorrei; quando poi scrivo tutto che</w:t>
      </w:r>
      <w:r w:rsidRPr="00BC6AE7">
        <w:rPr>
          <w:rStyle w:val="Rimandonotaapidipagina"/>
          <w:rFonts w:ascii="Garamond" w:hAnsi="Garamond"/>
          <w:w w:val="90"/>
          <w:sz w:val="22"/>
          <w:szCs w:val="22"/>
        </w:rPr>
        <w:footnoteReference w:id="22"/>
      </w:r>
      <w:r w:rsidRPr="00BC6AE7">
        <w:rPr>
          <w:rFonts w:ascii="Garamond" w:hAnsi="Garamond"/>
          <w:w w:val="90"/>
          <w:sz w:val="22"/>
          <w:szCs w:val="22"/>
        </w:rPr>
        <w:t xml:space="preserve"> </w:t>
      </w:r>
    </w:p>
    <w:p w14:paraId="64C628A3" w14:textId="77777777" w:rsidR="00A64D1C" w:rsidRDefault="00A64D1C" w:rsidP="002F7EC0">
      <w:pPr>
        <w:spacing w:after="0" w:line="240" w:lineRule="auto"/>
        <w:ind w:left="284"/>
        <w:jc w:val="both"/>
        <w:rPr>
          <w:rFonts w:ascii="Garamond" w:hAnsi="Garamond"/>
          <w:w w:val="90"/>
          <w:sz w:val="22"/>
          <w:szCs w:val="22"/>
        </w:rPr>
      </w:pPr>
    </w:p>
    <w:p w14:paraId="088CE43B" w14:textId="2A21910B"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lastRenderedPageBreak/>
        <w:t>(c. 162r)</w:t>
      </w:r>
    </w:p>
    <w:p w14:paraId="795E1A3D" w14:textId="77777777" w:rsidR="00A64D1C" w:rsidRDefault="00A64D1C" w:rsidP="002F7EC0">
      <w:pPr>
        <w:spacing w:after="0" w:line="240" w:lineRule="auto"/>
        <w:ind w:left="284"/>
        <w:jc w:val="both"/>
        <w:rPr>
          <w:rFonts w:ascii="Garamond" w:hAnsi="Garamond"/>
          <w:w w:val="90"/>
          <w:sz w:val="22"/>
          <w:szCs w:val="22"/>
        </w:rPr>
      </w:pPr>
    </w:p>
    <w:p w14:paraId="65C90937" w14:textId="201C510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 che prendo </w:t>
      </w:r>
      <w:r w:rsidRPr="00BC6AE7">
        <w:rPr>
          <w:rFonts w:ascii="Garamond" w:hAnsi="Garamond"/>
          <w:w w:val="90"/>
          <w:sz w:val="22"/>
          <w:szCs w:val="22"/>
        </w:rPr>
        <w:tab/>
        <w:t>la penna con repognanza, m’agiuta Dio contra meriti miei</w:t>
      </w:r>
      <w:r w:rsidRPr="00BC6AE7">
        <w:rPr>
          <w:rStyle w:val="Rimandonotaapidipagina"/>
          <w:rFonts w:ascii="Garamond" w:hAnsi="Garamond"/>
          <w:w w:val="90"/>
          <w:sz w:val="22"/>
          <w:szCs w:val="22"/>
        </w:rPr>
        <w:footnoteReference w:id="23"/>
      </w:r>
      <w:r w:rsidRPr="00BC6AE7">
        <w:rPr>
          <w:rFonts w:ascii="Garamond" w:hAnsi="Garamond"/>
          <w:w w:val="90"/>
          <w:sz w:val="22"/>
          <w:szCs w:val="22"/>
        </w:rPr>
        <w:t xml:space="preserve">. Hò scritto tutto </w:t>
      </w:r>
      <w:r w:rsidRPr="00BC6AE7">
        <w:rPr>
          <w:rFonts w:ascii="Garamond" w:hAnsi="Garamond"/>
          <w:w w:val="90"/>
          <w:sz w:val="22"/>
          <w:szCs w:val="22"/>
        </w:rPr>
        <w:tab/>
        <w:t xml:space="preserve">ciò padre, per dare ad intendire quando è grata à Dio l’obedienza, ed </w:t>
      </w:r>
      <w:r w:rsidRPr="00BC6AE7">
        <w:rPr>
          <w:rFonts w:ascii="Garamond" w:hAnsi="Garamond"/>
          <w:w w:val="90"/>
          <w:sz w:val="22"/>
          <w:szCs w:val="22"/>
        </w:rPr>
        <w:tab/>
        <w:t xml:space="preserve">esortare à tutte l’anime, che caminano per la perfettione, quando gli vien </w:t>
      </w:r>
      <w:r w:rsidRPr="00BC6AE7">
        <w:rPr>
          <w:rFonts w:ascii="Garamond" w:hAnsi="Garamond"/>
          <w:w w:val="90"/>
          <w:sz w:val="22"/>
          <w:szCs w:val="22"/>
        </w:rPr>
        <w:tab/>
        <w:t xml:space="preserve">comandata cosa per obedienza, per difficoltosa che fosse, abbraccino tutto con </w:t>
      </w:r>
      <w:r w:rsidRPr="00BC6AE7">
        <w:rPr>
          <w:rFonts w:ascii="Garamond" w:hAnsi="Garamond"/>
          <w:w w:val="90"/>
          <w:sz w:val="22"/>
          <w:szCs w:val="22"/>
        </w:rPr>
        <w:tab/>
        <w:t xml:space="preserve">prontezza d’animo, e fede in Dio, che egli farà riuscir il tutto con vittoria, e se </w:t>
      </w:r>
      <w:r w:rsidRPr="00BC6AE7">
        <w:rPr>
          <w:rFonts w:ascii="Garamond" w:hAnsi="Garamond"/>
          <w:w w:val="90"/>
          <w:sz w:val="22"/>
          <w:szCs w:val="22"/>
        </w:rPr>
        <w:tab/>
        <w:t xml:space="preserve">prima vengono nostri dobij non curino di </w:t>
      </w:r>
      <w:r w:rsidRPr="00BC6AE7">
        <w:rPr>
          <w:rFonts w:ascii="Garamond" w:hAnsi="Garamond"/>
          <w:w w:val="90"/>
          <w:sz w:val="22"/>
          <w:szCs w:val="22"/>
        </w:rPr>
        <w:tab/>
        <w:t xml:space="preserve">ciò, poi che dato principio </w:t>
      </w:r>
      <w:r w:rsidRPr="00BC6AE7">
        <w:rPr>
          <w:rFonts w:ascii="Garamond" w:hAnsi="Garamond"/>
          <w:w w:val="90"/>
          <w:sz w:val="22"/>
          <w:szCs w:val="22"/>
        </w:rPr>
        <w:tab/>
        <w:t xml:space="preserve">all’hopera, </w:t>
      </w:r>
      <w:r w:rsidRPr="00BC6AE7">
        <w:rPr>
          <w:rFonts w:ascii="Garamond" w:hAnsi="Garamond"/>
          <w:w w:val="90"/>
          <w:sz w:val="22"/>
          <w:szCs w:val="22"/>
        </w:rPr>
        <w:tab/>
        <w:t xml:space="preserve">il tutto facilita che può. Cossi son stata Io, che conoscendo la mia </w:t>
      </w:r>
      <w:r w:rsidRPr="00BC6AE7">
        <w:rPr>
          <w:rFonts w:ascii="Garamond" w:hAnsi="Garamond"/>
          <w:w w:val="90"/>
          <w:sz w:val="22"/>
          <w:szCs w:val="22"/>
        </w:rPr>
        <w:tab/>
        <w:t xml:space="preserve">grande Ignoranza havevo gran ripugnanza </w:t>
      </w:r>
      <w:r w:rsidRPr="00BC6AE7">
        <w:rPr>
          <w:rFonts w:ascii="Garamond" w:hAnsi="Garamond"/>
          <w:w w:val="90"/>
          <w:sz w:val="22"/>
          <w:szCs w:val="22"/>
        </w:rPr>
        <w:tab/>
        <w:t xml:space="preserve">ad incominciar quest’opera, con </w:t>
      </w:r>
      <w:r w:rsidRPr="00BC6AE7">
        <w:rPr>
          <w:rFonts w:ascii="Garamond" w:hAnsi="Garamond"/>
          <w:w w:val="90"/>
          <w:sz w:val="22"/>
          <w:szCs w:val="22"/>
        </w:rPr>
        <w:tab/>
        <w:t xml:space="preserve">tutto ciò procurando di far l’obedienza, m’hà Dio, per sua misericordia, </w:t>
      </w:r>
      <w:r w:rsidRPr="00BC6AE7">
        <w:rPr>
          <w:rFonts w:ascii="Garamond" w:hAnsi="Garamond"/>
          <w:w w:val="90"/>
          <w:sz w:val="22"/>
          <w:szCs w:val="22"/>
        </w:rPr>
        <w:tab/>
        <w:t xml:space="preserve">corresposto. Tutto che Io sia imperfetta, stimo però questa virtù </w:t>
      </w:r>
      <w:r w:rsidRPr="00BC6AE7">
        <w:rPr>
          <w:rFonts w:ascii="Garamond" w:hAnsi="Garamond"/>
          <w:w w:val="90"/>
          <w:sz w:val="22"/>
          <w:szCs w:val="22"/>
        </w:rPr>
        <w:tab/>
        <w:t xml:space="preserve">dell’obedienza, e vorrei in ciò emitar la mia Santa Madre, e non l’osservo </w:t>
      </w:r>
      <w:r w:rsidRPr="00BC6AE7">
        <w:rPr>
          <w:rFonts w:ascii="Garamond" w:hAnsi="Garamond"/>
          <w:w w:val="90"/>
          <w:sz w:val="22"/>
          <w:szCs w:val="22"/>
        </w:rPr>
        <w:tab/>
        <w:t xml:space="preserve">perfettamente come lei, perche tutta mì conosco imperfetta. Accettane voi </w:t>
      </w:r>
      <w:r w:rsidRPr="00BC6AE7">
        <w:rPr>
          <w:rFonts w:ascii="Garamond" w:hAnsi="Garamond"/>
          <w:w w:val="90"/>
          <w:sz w:val="22"/>
          <w:szCs w:val="22"/>
        </w:rPr>
        <w:tab/>
        <w:t xml:space="preserve">Maestà infinita quel che fa la vostra Indegna serva, e conoscene la [m]ia </w:t>
      </w:r>
      <w:r w:rsidRPr="00BC6AE7">
        <w:rPr>
          <w:rFonts w:ascii="Garamond" w:hAnsi="Garamond"/>
          <w:w w:val="90"/>
          <w:sz w:val="22"/>
          <w:szCs w:val="22"/>
        </w:rPr>
        <w:tab/>
        <w:t xml:space="preserve">bassezza, che niente posso. </w:t>
      </w:r>
    </w:p>
    <w:p w14:paraId="21B955D7" w14:textId="77777777" w:rsidR="00A64D1C" w:rsidRDefault="00A64D1C" w:rsidP="002F7EC0">
      <w:pPr>
        <w:spacing w:after="0" w:line="240" w:lineRule="auto"/>
        <w:ind w:left="284"/>
        <w:jc w:val="both"/>
        <w:rPr>
          <w:rFonts w:ascii="Garamond" w:hAnsi="Garamond"/>
          <w:w w:val="90"/>
          <w:sz w:val="22"/>
          <w:szCs w:val="22"/>
        </w:rPr>
      </w:pPr>
    </w:p>
    <w:p w14:paraId="6C73747F" w14:textId="461EAC0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[35]</w:t>
      </w:r>
      <w:r w:rsidRPr="00BC6AE7">
        <w:rPr>
          <w:rFonts w:ascii="Garamond" w:hAnsi="Garamond"/>
          <w:w w:val="90"/>
          <w:sz w:val="22"/>
          <w:szCs w:val="22"/>
        </w:rPr>
        <w:tab/>
        <w:t xml:space="preserve">Hor per trattare detto stato &lt;,&gt; che pretendo in questo libro, cioè </w:t>
      </w:r>
      <w:r w:rsidRPr="00BC6AE7">
        <w:rPr>
          <w:rFonts w:ascii="Garamond" w:hAnsi="Garamond"/>
          <w:w w:val="90"/>
          <w:sz w:val="22"/>
          <w:szCs w:val="22"/>
        </w:rPr>
        <w:tab/>
        <w:t xml:space="preserve">d’oblivione, ò sonno come vogliamo chiamarlo, dico, che dal continuo, ed </w:t>
      </w:r>
      <w:r w:rsidRPr="00BC6AE7">
        <w:rPr>
          <w:rFonts w:ascii="Garamond" w:hAnsi="Garamond"/>
          <w:w w:val="90"/>
          <w:sz w:val="22"/>
          <w:szCs w:val="22"/>
        </w:rPr>
        <w:tab/>
        <w:t xml:space="preserve">habituato silentio, che </w:t>
      </w:r>
      <w:r w:rsidRPr="00BC6AE7">
        <w:rPr>
          <w:rFonts w:ascii="Garamond" w:hAnsi="Garamond"/>
          <w:w w:val="90"/>
          <w:sz w:val="22"/>
          <w:szCs w:val="22"/>
        </w:rPr>
        <w:tab/>
        <w:t xml:space="preserve">nel trascorso capitolo trattamo, viene l’anima à </w:t>
      </w:r>
      <w:r w:rsidRPr="00BC6AE7">
        <w:rPr>
          <w:rFonts w:ascii="Garamond" w:hAnsi="Garamond"/>
          <w:w w:val="90"/>
          <w:sz w:val="22"/>
          <w:szCs w:val="22"/>
        </w:rPr>
        <w:tab/>
        <w:t xml:space="preserve">ponersi in uno santo  oblio, viene ad’ addormentarsi dolcemente nel petto </w:t>
      </w:r>
      <w:r w:rsidRPr="00BC6AE7">
        <w:rPr>
          <w:rFonts w:ascii="Garamond" w:hAnsi="Garamond"/>
          <w:w w:val="90"/>
          <w:sz w:val="22"/>
          <w:szCs w:val="22"/>
        </w:rPr>
        <w:tab/>
        <w:t xml:space="preserve">del </w:t>
      </w:r>
      <w:r w:rsidRPr="00BC6AE7">
        <w:rPr>
          <w:rFonts w:ascii="Garamond" w:hAnsi="Garamond"/>
          <w:w w:val="90"/>
          <w:sz w:val="22"/>
          <w:szCs w:val="22"/>
        </w:rPr>
        <w:tab/>
        <w:t xml:space="preserve">suo sposo, per intendire le sue meraviglie. Siccome à chi sta in otio, in </w:t>
      </w:r>
      <w:r w:rsidRPr="00BC6AE7">
        <w:rPr>
          <w:rFonts w:ascii="Garamond" w:hAnsi="Garamond"/>
          <w:w w:val="90"/>
          <w:sz w:val="22"/>
          <w:szCs w:val="22"/>
        </w:rPr>
        <w:tab/>
        <w:t xml:space="preserve">silentio gli viene facilmente il sonno, cossì all’anima di quel </w:t>
      </w:r>
      <w:r w:rsidRPr="00BC6AE7">
        <w:rPr>
          <w:rFonts w:ascii="Garamond" w:hAnsi="Garamond"/>
          <w:w w:val="90"/>
          <w:sz w:val="22"/>
          <w:szCs w:val="22"/>
        </w:rPr>
        <w:tab/>
        <w:t xml:space="preserve">silentio gli </w:t>
      </w:r>
      <w:r w:rsidRPr="00BC6AE7">
        <w:rPr>
          <w:rFonts w:ascii="Garamond" w:hAnsi="Garamond"/>
          <w:w w:val="90"/>
          <w:sz w:val="22"/>
          <w:szCs w:val="22"/>
        </w:rPr>
        <w:tab/>
        <w:t xml:space="preserve">viene il sonno: e </w:t>
      </w:r>
      <w:r w:rsidRPr="00BC6AE7">
        <w:rPr>
          <w:rFonts w:ascii="Garamond" w:hAnsi="Garamond"/>
          <w:w w:val="90"/>
          <w:sz w:val="22"/>
          <w:szCs w:val="22"/>
        </w:rPr>
        <w:tab/>
        <w:t xml:space="preserve">credo </w:t>
      </w:r>
      <w:r w:rsidRPr="00BC6AE7">
        <w:rPr>
          <w:rFonts w:ascii="Garamond" w:hAnsi="Garamond"/>
          <w:w w:val="90"/>
          <w:sz w:val="22"/>
          <w:szCs w:val="22"/>
        </w:rPr>
        <w:tab/>
        <w:t xml:space="preserve">la distanza che v’è da questo stato al passato esser </w:t>
      </w:r>
      <w:r w:rsidRPr="00BC6AE7">
        <w:rPr>
          <w:rFonts w:ascii="Garamond" w:hAnsi="Garamond"/>
          <w:w w:val="90"/>
          <w:sz w:val="22"/>
          <w:szCs w:val="22"/>
        </w:rPr>
        <w:tab/>
        <w:t xml:space="preserve">molto grande, tutto che pare si somigliassero, e quasi fossero tutti una cosa, </w:t>
      </w:r>
      <w:r w:rsidRPr="00BC6AE7">
        <w:rPr>
          <w:rFonts w:ascii="Garamond" w:hAnsi="Garamond"/>
          <w:w w:val="90"/>
          <w:sz w:val="22"/>
          <w:szCs w:val="22"/>
        </w:rPr>
        <w:tab/>
        <w:t xml:space="preserve">che si somigliano </w:t>
      </w:r>
      <w:r w:rsidRPr="00BC6AE7">
        <w:rPr>
          <w:rFonts w:ascii="Garamond" w:hAnsi="Garamond"/>
          <w:w w:val="90"/>
          <w:sz w:val="22"/>
          <w:szCs w:val="22"/>
        </w:rPr>
        <w:tab/>
        <w:t xml:space="preserve">molto non nego, però questo è cosa più perfetta, e stato più </w:t>
      </w:r>
      <w:r w:rsidRPr="00BC6AE7">
        <w:rPr>
          <w:rFonts w:ascii="Garamond" w:hAnsi="Garamond"/>
          <w:w w:val="90"/>
          <w:sz w:val="22"/>
          <w:szCs w:val="22"/>
        </w:rPr>
        <w:tab/>
        <w:t>alto.</w:t>
      </w:r>
    </w:p>
    <w:p w14:paraId="33A0311F" w14:textId="77777777" w:rsidR="00A64D1C" w:rsidRDefault="00A64D1C" w:rsidP="002F7EC0">
      <w:pPr>
        <w:spacing w:after="0" w:line="240" w:lineRule="auto"/>
        <w:ind w:left="284"/>
        <w:jc w:val="both"/>
        <w:rPr>
          <w:rFonts w:ascii="Garamond" w:hAnsi="Garamond"/>
          <w:w w:val="90"/>
          <w:sz w:val="22"/>
          <w:szCs w:val="22"/>
        </w:rPr>
      </w:pPr>
    </w:p>
    <w:p w14:paraId="621D16F0" w14:textId="77777777" w:rsidR="00A64D1C"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36</w:t>
      </w:r>
      <w:r w:rsidRPr="00BC6AE7">
        <w:rPr>
          <w:rFonts w:ascii="Garamond" w:hAnsi="Garamond"/>
          <w:w w:val="90"/>
          <w:sz w:val="22"/>
          <w:szCs w:val="22"/>
        </w:rPr>
        <w:tab/>
        <w:t xml:space="preserve">Si differiscono dunq(ue) questi doi stati alla diffirenza che n’è dal sonno al </w:t>
      </w:r>
      <w:r w:rsidRPr="00BC6AE7">
        <w:rPr>
          <w:rFonts w:ascii="Garamond" w:hAnsi="Garamond"/>
          <w:w w:val="90"/>
          <w:sz w:val="22"/>
          <w:szCs w:val="22"/>
        </w:rPr>
        <w:tab/>
        <w:t xml:space="preserve">silentio, poiché il silentio fa, che non si tratti, ma s’ascolti ciò che viene detto, </w:t>
      </w:r>
      <w:r w:rsidRPr="00BC6AE7">
        <w:rPr>
          <w:rFonts w:ascii="Garamond" w:hAnsi="Garamond"/>
          <w:w w:val="90"/>
          <w:sz w:val="22"/>
          <w:szCs w:val="22"/>
        </w:rPr>
        <w:tab/>
        <w:t xml:space="preserve">però con i sensi perfetti. Al sonno poi fa, che si perdino i sensi, s’alienano dal </w:t>
      </w:r>
      <w:r w:rsidRPr="00BC6AE7">
        <w:rPr>
          <w:rFonts w:ascii="Garamond" w:hAnsi="Garamond"/>
          <w:w w:val="90"/>
          <w:sz w:val="22"/>
          <w:szCs w:val="22"/>
        </w:rPr>
        <w:tab/>
        <w:t xml:space="preserve">tutto, e non si pensi à cosa alcuna. Cossi è padre qui l’anima, che passando </w:t>
      </w:r>
      <w:r w:rsidRPr="00BC6AE7">
        <w:rPr>
          <w:rFonts w:ascii="Garamond" w:hAnsi="Garamond"/>
          <w:w w:val="90"/>
          <w:sz w:val="22"/>
          <w:szCs w:val="22"/>
        </w:rPr>
        <w:tab/>
        <w:t>dal &lt;sonno&gt; silentio</w:t>
      </w:r>
      <w:r w:rsidRPr="00BC6AE7">
        <w:rPr>
          <w:rStyle w:val="Rimandonotaapidipagina"/>
          <w:rFonts w:ascii="Garamond" w:hAnsi="Garamond"/>
          <w:w w:val="90"/>
          <w:sz w:val="22"/>
          <w:szCs w:val="22"/>
        </w:rPr>
        <w:footnoteReference w:id="24"/>
      </w:r>
      <w:r w:rsidRPr="00BC6AE7">
        <w:rPr>
          <w:rFonts w:ascii="Garamond" w:hAnsi="Garamond"/>
          <w:w w:val="90"/>
          <w:sz w:val="22"/>
          <w:szCs w:val="22"/>
        </w:rPr>
        <w:t xml:space="preserve"> ne entra più nel suo raccoglimento per godere del suo </w:t>
      </w:r>
      <w:r w:rsidRPr="00BC6AE7">
        <w:rPr>
          <w:rFonts w:ascii="Garamond" w:hAnsi="Garamond"/>
          <w:w w:val="90"/>
          <w:sz w:val="22"/>
          <w:szCs w:val="22"/>
        </w:rPr>
        <w:tab/>
        <w:t xml:space="preserve">amato, e cossi s’adormenta, e per ciò come fuor de’i sensi, ed aliena dal tutto </w:t>
      </w:r>
      <w:r w:rsidRPr="00BC6AE7">
        <w:rPr>
          <w:rFonts w:ascii="Garamond" w:hAnsi="Garamond"/>
          <w:w w:val="90"/>
          <w:sz w:val="22"/>
          <w:szCs w:val="22"/>
        </w:rPr>
        <w:tab/>
        <w:t xml:space="preserve">viene à mescere più di prima lo godimento, e la pace, e senza comperatione </w:t>
      </w:r>
      <w:r w:rsidRPr="00BC6AE7">
        <w:rPr>
          <w:rFonts w:ascii="Garamond" w:hAnsi="Garamond"/>
          <w:w w:val="90"/>
          <w:sz w:val="22"/>
          <w:szCs w:val="22"/>
        </w:rPr>
        <w:tab/>
        <w:t xml:space="preserve">alcuna, poiche Dio si va più, e più internandosi nell’anima, e per ciò gode più </w:t>
      </w:r>
      <w:r w:rsidRPr="00BC6AE7">
        <w:rPr>
          <w:rFonts w:ascii="Garamond" w:hAnsi="Garamond"/>
          <w:w w:val="90"/>
          <w:sz w:val="22"/>
          <w:szCs w:val="22"/>
        </w:rPr>
        <w:tab/>
        <w:t>nel fondo</w:t>
      </w:r>
      <w:r w:rsidRPr="00BC6AE7">
        <w:rPr>
          <w:rStyle w:val="Rimandonotaapidipagina"/>
          <w:rFonts w:ascii="Garamond" w:hAnsi="Garamond"/>
          <w:w w:val="90"/>
          <w:sz w:val="22"/>
          <w:szCs w:val="22"/>
        </w:rPr>
        <w:footnoteReference w:id="25"/>
      </w:r>
      <w:r w:rsidRPr="00BC6AE7">
        <w:rPr>
          <w:rFonts w:ascii="Garamond" w:hAnsi="Garamond"/>
          <w:w w:val="90"/>
          <w:sz w:val="22"/>
          <w:szCs w:val="22"/>
        </w:rPr>
        <w:t xml:space="preserve"> </w:t>
      </w:r>
    </w:p>
    <w:p w14:paraId="2B2B3FF1" w14:textId="77777777" w:rsidR="00A64D1C" w:rsidRDefault="00A64D1C" w:rsidP="002F7EC0">
      <w:pPr>
        <w:spacing w:after="0" w:line="240" w:lineRule="auto"/>
        <w:ind w:left="284"/>
        <w:jc w:val="both"/>
        <w:rPr>
          <w:rFonts w:ascii="Garamond" w:hAnsi="Garamond"/>
          <w:w w:val="90"/>
          <w:sz w:val="22"/>
          <w:szCs w:val="22"/>
        </w:rPr>
      </w:pPr>
    </w:p>
    <w:p w14:paraId="14601BFE" w14:textId="77777777"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163r) </w:t>
      </w:r>
    </w:p>
    <w:p w14:paraId="24490D19" w14:textId="3540DCB7"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fondo suo, cresce la communicazione di Dio </w:t>
      </w:r>
      <w:r w:rsidRPr="00BC6AE7">
        <w:rPr>
          <w:rFonts w:ascii="Garamond" w:hAnsi="Garamond"/>
          <w:w w:val="90"/>
          <w:sz w:val="22"/>
          <w:szCs w:val="22"/>
        </w:rPr>
        <w:tab/>
        <w:t xml:space="preserve">nell’anima, </w:t>
      </w:r>
      <w:r w:rsidRPr="00BC6AE7">
        <w:rPr>
          <w:rFonts w:ascii="Garamond" w:hAnsi="Garamond"/>
          <w:w w:val="90"/>
          <w:sz w:val="22"/>
          <w:szCs w:val="22"/>
        </w:rPr>
        <w:tab/>
        <w:t xml:space="preserve">ed anche la manifestatione dello sposo, poiche se prima non </w:t>
      </w:r>
      <w:r w:rsidRPr="00BC6AE7">
        <w:rPr>
          <w:rFonts w:ascii="Garamond" w:hAnsi="Garamond"/>
          <w:w w:val="90"/>
          <w:sz w:val="22"/>
          <w:szCs w:val="22"/>
        </w:rPr>
        <w:tab/>
        <w:t xml:space="preserve">tanto godiva di lui di continuo, ma c’era qualche interpellatione, cioè di </w:t>
      </w:r>
      <w:r w:rsidRPr="00BC6AE7">
        <w:rPr>
          <w:rFonts w:ascii="Garamond" w:hAnsi="Garamond"/>
          <w:w w:val="90"/>
          <w:sz w:val="22"/>
          <w:szCs w:val="22"/>
        </w:rPr>
        <w:tab/>
        <w:t xml:space="preserve">scoprirsi, non che </w:t>
      </w:r>
      <w:r w:rsidRPr="00BC6AE7">
        <w:rPr>
          <w:rFonts w:ascii="Garamond" w:hAnsi="Garamond"/>
          <w:w w:val="90"/>
          <w:sz w:val="22"/>
          <w:szCs w:val="22"/>
        </w:rPr>
        <w:tab/>
        <w:t xml:space="preserve">s’havesse mai allontanato dell’anima, ò che s’havesse </w:t>
      </w:r>
      <w:r w:rsidRPr="00BC6AE7">
        <w:rPr>
          <w:rFonts w:ascii="Garamond" w:hAnsi="Garamond"/>
          <w:w w:val="90"/>
          <w:sz w:val="22"/>
          <w:szCs w:val="22"/>
        </w:rPr>
        <w:tab/>
        <w:t xml:space="preserve">inteso fuor di Dio, e cossì la interpellazione posso dire, ch’era al godimento: e </w:t>
      </w:r>
      <w:r w:rsidRPr="00BC6AE7">
        <w:rPr>
          <w:rFonts w:ascii="Garamond" w:hAnsi="Garamond"/>
          <w:w w:val="90"/>
          <w:sz w:val="22"/>
          <w:szCs w:val="22"/>
        </w:rPr>
        <w:tab/>
        <w:t xml:space="preserve">ciò à distanza dello stato, che stamo trattando, poiche mescendo l’abbraccio, </w:t>
      </w:r>
      <w:r w:rsidRPr="00BC6AE7">
        <w:rPr>
          <w:rFonts w:ascii="Garamond" w:hAnsi="Garamond"/>
          <w:w w:val="90"/>
          <w:sz w:val="22"/>
          <w:szCs w:val="22"/>
        </w:rPr>
        <w:tab/>
        <w:t xml:space="preserve">che tiene Dio con l’anima, cresce anche il godimento, e la continua </w:t>
      </w:r>
      <w:r w:rsidRPr="00BC6AE7">
        <w:rPr>
          <w:rFonts w:ascii="Garamond" w:hAnsi="Garamond"/>
          <w:w w:val="90"/>
          <w:sz w:val="22"/>
          <w:szCs w:val="22"/>
        </w:rPr>
        <w:tab/>
        <w:t>Compagnia dello Sposo.</w:t>
      </w:r>
    </w:p>
    <w:p w14:paraId="75755A7E" w14:textId="77777777" w:rsidR="00A64D1C" w:rsidRDefault="00A64D1C" w:rsidP="002F7EC0">
      <w:pPr>
        <w:spacing w:after="0" w:line="240" w:lineRule="auto"/>
        <w:ind w:left="284"/>
        <w:jc w:val="both"/>
        <w:rPr>
          <w:rFonts w:ascii="Garamond" w:hAnsi="Garamond"/>
          <w:w w:val="90"/>
          <w:sz w:val="22"/>
          <w:szCs w:val="22"/>
        </w:rPr>
      </w:pPr>
    </w:p>
    <w:p w14:paraId="21882D5C" w14:textId="78768265"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37</w:t>
      </w:r>
      <w:r w:rsidRPr="00BC6AE7">
        <w:rPr>
          <w:rFonts w:ascii="Garamond" w:hAnsi="Garamond"/>
          <w:w w:val="90"/>
          <w:sz w:val="22"/>
          <w:szCs w:val="22"/>
        </w:rPr>
        <w:tab/>
        <w:t xml:space="preserve">Hor padre è cosa impossibile poter dire, ciò che opera &lt;di&gt; Dio in questo </w:t>
      </w:r>
      <w:r w:rsidRPr="00BC6AE7">
        <w:rPr>
          <w:rFonts w:ascii="Garamond" w:hAnsi="Garamond"/>
          <w:w w:val="90"/>
          <w:sz w:val="22"/>
          <w:szCs w:val="22"/>
        </w:rPr>
        <w:tab/>
        <w:t xml:space="preserve">sonno, non di potenza, ma d’anima, e per ciò à questi tempi tutto che l’anima </w:t>
      </w:r>
      <w:r w:rsidRPr="00BC6AE7">
        <w:rPr>
          <w:rFonts w:ascii="Garamond" w:hAnsi="Garamond"/>
          <w:w w:val="90"/>
          <w:sz w:val="22"/>
          <w:szCs w:val="22"/>
        </w:rPr>
        <w:tab/>
        <w:t xml:space="preserve">vadi con le potenze distratte, e parli, ed intenda qualunq(ue) </w:t>
      </w:r>
      <w:r w:rsidRPr="00BC6AE7">
        <w:rPr>
          <w:rFonts w:ascii="Garamond" w:hAnsi="Garamond"/>
          <w:w w:val="90"/>
          <w:sz w:val="22"/>
          <w:szCs w:val="22"/>
        </w:rPr>
        <w:tab/>
        <w:t xml:space="preserve">tomolto, il </w:t>
      </w:r>
      <w:r w:rsidRPr="00BC6AE7">
        <w:rPr>
          <w:rFonts w:ascii="Garamond" w:hAnsi="Garamond"/>
          <w:w w:val="90"/>
          <w:sz w:val="22"/>
          <w:szCs w:val="22"/>
        </w:rPr>
        <w:tab/>
        <w:t xml:space="preserve">fondo però suo sempre è molto raccolto; e per ciò dico non di </w:t>
      </w:r>
      <w:r w:rsidRPr="00BC6AE7">
        <w:rPr>
          <w:rFonts w:ascii="Garamond" w:hAnsi="Garamond"/>
          <w:w w:val="90"/>
          <w:sz w:val="22"/>
          <w:szCs w:val="22"/>
        </w:rPr>
        <w:tab/>
        <w:t xml:space="preserve">potenza come </w:t>
      </w:r>
      <w:r w:rsidRPr="00BC6AE7">
        <w:rPr>
          <w:rFonts w:ascii="Garamond" w:hAnsi="Garamond"/>
          <w:w w:val="90"/>
          <w:sz w:val="22"/>
          <w:szCs w:val="22"/>
        </w:rPr>
        <w:tab/>
        <w:t xml:space="preserve">prima, ò sensi, ma sonno di tutta l’anima, ed è questo di continuo. L’abbraccio </w:t>
      </w:r>
      <w:r w:rsidRPr="00BC6AE7">
        <w:rPr>
          <w:rFonts w:ascii="Garamond" w:hAnsi="Garamond"/>
          <w:w w:val="90"/>
          <w:sz w:val="22"/>
          <w:szCs w:val="22"/>
        </w:rPr>
        <w:tab/>
        <w:t xml:space="preserve">e di continuo di Dio con l’anima, ma il godimento è quando più, quando </w:t>
      </w:r>
      <w:r w:rsidRPr="00BC6AE7">
        <w:rPr>
          <w:rFonts w:ascii="Garamond" w:hAnsi="Garamond"/>
          <w:w w:val="90"/>
          <w:sz w:val="22"/>
          <w:szCs w:val="22"/>
        </w:rPr>
        <w:tab/>
        <w:t xml:space="preserve">meno, talmente, che nell’abbraccio non v’è interpellatione, nel godimento però </w:t>
      </w:r>
      <w:r w:rsidRPr="00BC6AE7">
        <w:rPr>
          <w:rFonts w:ascii="Garamond" w:hAnsi="Garamond"/>
          <w:w w:val="90"/>
          <w:sz w:val="22"/>
          <w:szCs w:val="22"/>
        </w:rPr>
        <w:tab/>
        <w:t xml:space="preserve">v’è, e non che vi fosse tempo che l’anima </w:t>
      </w:r>
      <w:r w:rsidRPr="00BC6AE7">
        <w:rPr>
          <w:rFonts w:ascii="Garamond" w:hAnsi="Garamond"/>
          <w:w w:val="90"/>
          <w:sz w:val="22"/>
          <w:szCs w:val="22"/>
        </w:rPr>
        <w:tab/>
        <w:t xml:space="preserve">non godesse, però v’è il maggiore </w:t>
      </w:r>
      <w:r w:rsidRPr="00BC6AE7">
        <w:rPr>
          <w:rFonts w:ascii="Garamond" w:hAnsi="Garamond"/>
          <w:w w:val="90"/>
          <w:sz w:val="22"/>
          <w:szCs w:val="22"/>
        </w:rPr>
        <w:tab/>
        <w:t xml:space="preserve">et il menore. </w:t>
      </w:r>
    </w:p>
    <w:p w14:paraId="36628933" w14:textId="77777777" w:rsidR="00A64D1C" w:rsidRDefault="00A64D1C" w:rsidP="002F7EC0">
      <w:pPr>
        <w:spacing w:after="0" w:line="240" w:lineRule="auto"/>
        <w:ind w:left="284"/>
        <w:jc w:val="both"/>
        <w:rPr>
          <w:rFonts w:ascii="Garamond" w:hAnsi="Garamond"/>
          <w:w w:val="90"/>
          <w:sz w:val="22"/>
          <w:szCs w:val="22"/>
        </w:rPr>
      </w:pPr>
    </w:p>
    <w:p w14:paraId="0040DB85" w14:textId="7ED46CE5"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38 </w:t>
      </w:r>
      <w:r w:rsidRPr="00BC6AE7">
        <w:rPr>
          <w:rFonts w:ascii="Garamond" w:hAnsi="Garamond"/>
          <w:w w:val="90"/>
          <w:sz w:val="22"/>
          <w:szCs w:val="22"/>
        </w:rPr>
        <w:tab/>
        <w:t xml:space="preserve">A questi tempi cresce più la chiarezza di Dio per l’anima, cioè lo conosce più </w:t>
      </w:r>
      <w:r w:rsidRPr="00BC6AE7">
        <w:rPr>
          <w:rFonts w:ascii="Garamond" w:hAnsi="Garamond"/>
          <w:w w:val="90"/>
          <w:sz w:val="22"/>
          <w:szCs w:val="22"/>
        </w:rPr>
        <w:tab/>
        <w:t xml:space="preserve">assai di prima, e con più alto intendire di Lui, e più ch’egli s’accosta più </w:t>
      </w:r>
      <w:r w:rsidRPr="00BC6AE7">
        <w:rPr>
          <w:rFonts w:ascii="Garamond" w:hAnsi="Garamond"/>
          <w:w w:val="90"/>
          <w:sz w:val="22"/>
          <w:szCs w:val="22"/>
        </w:rPr>
        <w:tab/>
        <w:t xml:space="preserve">questo cresce, poiche fa Dio con l’anima, à punto come il sole, che più che </w:t>
      </w:r>
      <w:r w:rsidRPr="00BC6AE7">
        <w:rPr>
          <w:rFonts w:ascii="Garamond" w:hAnsi="Garamond"/>
          <w:w w:val="90"/>
          <w:sz w:val="22"/>
          <w:szCs w:val="22"/>
        </w:rPr>
        <w:tab/>
        <w:t xml:space="preserve">batte fortemente sopra una pietra diamantina più la rischiara e la somiglia à </w:t>
      </w:r>
      <w:r w:rsidRPr="00BC6AE7">
        <w:rPr>
          <w:rFonts w:ascii="Garamond" w:hAnsi="Garamond"/>
          <w:w w:val="90"/>
          <w:sz w:val="22"/>
          <w:szCs w:val="22"/>
        </w:rPr>
        <w:tab/>
        <w:t xml:space="preserve">lui. Hor cossì è Dio con l’anima in questi stati d’unione, vi stà  cossi da vicino, </w:t>
      </w:r>
      <w:r w:rsidRPr="00BC6AE7">
        <w:rPr>
          <w:rFonts w:ascii="Garamond" w:hAnsi="Garamond"/>
          <w:w w:val="90"/>
          <w:sz w:val="22"/>
          <w:szCs w:val="22"/>
        </w:rPr>
        <w:tab/>
        <w:t>anzi tutto unito con lei, e perche col tempo si va</w:t>
      </w:r>
      <w:r w:rsidRPr="00BC6AE7">
        <w:rPr>
          <w:rStyle w:val="Rimandonotaapidipagina"/>
          <w:rFonts w:ascii="Garamond" w:hAnsi="Garamond"/>
          <w:w w:val="90"/>
          <w:sz w:val="22"/>
          <w:szCs w:val="22"/>
        </w:rPr>
        <w:footnoteReference w:id="26"/>
      </w:r>
      <w:r w:rsidRPr="00BC6AE7">
        <w:rPr>
          <w:rFonts w:ascii="Garamond" w:hAnsi="Garamond"/>
          <w:w w:val="90"/>
          <w:sz w:val="22"/>
          <w:szCs w:val="22"/>
        </w:rPr>
        <w:t xml:space="preserve"> più internando più, e  più la </w:t>
      </w:r>
      <w:r w:rsidRPr="00BC6AE7">
        <w:rPr>
          <w:rFonts w:ascii="Garamond" w:hAnsi="Garamond"/>
          <w:w w:val="90"/>
          <w:sz w:val="22"/>
          <w:szCs w:val="22"/>
        </w:rPr>
        <w:tab/>
        <w:t xml:space="preserve">rischiara; ed’essendo egli Divino sole, che possa seco verità eterna, cossì più </w:t>
      </w:r>
      <w:r w:rsidRPr="00BC6AE7">
        <w:rPr>
          <w:rFonts w:ascii="Garamond" w:hAnsi="Garamond"/>
          <w:w w:val="90"/>
          <w:sz w:val="22"/>
          <w:szCs w:val="22"/>
        </w:rPr>
        <w:tab/>
        <w:t xml:space="preserve">che l’anima s’avvicina à questo sole, più conosce la verità di ciò che sia Dio </w:t>
      </w:r>
      <w:r w:rsidRPr="00BC6AE7">
        <w:rPr>
          <w:rFonts w:ascii="Garamond" w:hAnsi="Garamond"/>
          <w:w w:val="90"/>
          <w:sz w:val="22"/>
          <w:szCs w:val="22"/>
        </w:rPr>
        <w:tab/>
        <w:t xml:space="preserve">(per quanto si può in questa vita) e ciò che sia ella: qui padre vorrei darmi ad </w:t>
      </w:r>
      <w:r w:rsidRPr="00BC6AE7">
        <w:rPr>
          <w:rFonts w:ascii="Garamond" w:hAnsi="Garamond"/>
          <w:w w:val="90"/>
          <w:sz w:val="22"/>
          <w:szCs w:val="22"/>
        </w:rPr>
        <w:tab/>
        <w:t xml:space="preserve">intendire, poiche è cosa, che molto importa, essendo che potrà dobitare chi </w:t>
      </w:r>
      <w:r w:rsidRPr="00BC6AE7">
        <w:rPr>
          <w:rFonts w:ascii="Garamond" w:hAnsi="Garamond"/>
          <w:w w:val="90"/>
          <w:sz w:val="22"/>
          <w:szCs w:val="22"/>
        </w:rPr>
        <w:tab/>
        <w:t xml:space="preserve">&lt;s.&gt; non s’intenda di questo stato, che l’anima vedendosi tanto alta gli può </w:t>
      </w:r>
      <w:r w:rsidRPr="00BC6AE7">
        <w:rPr>
          <w:rFonts w:ascii="Garamond" w:hAnsi="Garamond"/>
          <w:w w:val="90"/>
          <w:sz w:val="22"/>
          <w:szCs w:val="22"/>
        </w:rPr>
        <w:tab/>
        <w:t xml:space="preserve">nascere qualche propria stima, e per ciò vorrei darmi ad </w:t>
      </w:r>
      <w:r w:rsidRPr="00BC6AE7">
        <w:rPr>
          <w:rFonts w:ascii="Garamond" w:hAnsi="Garamond"/>
          <w:w w:val="90"/>
          <w:sz w:val="22"/>
          <w:szCs w:val="22"/>
        </w:rPr>
        <w:lastRenderedPageBreak/>
        <w:t xml:space="preserve">i[nt]endire e dico </w:t>
      </w:r>
      <w:r w:rsidRPr="00BC6AE7">
        <w:rPr>
          <w:rFonts w:ascii="Garamond" w:hAnsi="Garamond"/>
          <w:w w:val="90"/>
          <w:sz w:val="22"/>
          <w:szCs w:val="22"/>
        </w:rPr>
        <w:tab/>
        <w:t xml:space="preserve">padre che si come chi vi fosse nascosta la luce sarebbe impossibile </w:t>
      </w:r>
      <w:r w:rsidRPr="00BC6AE7">
        <w:rPr>
          <w:rFonts w:ascii="Garamond" w:hAnsi="Garamond"/>
          <w:w w:val="90"/>
          <w:sz w:val="22"/>
          <w:szCs w:val="22"/>
        </w:rPr>
        <w:tab/>
        <w:t xml:space="preserve">conoscere </w:t>
      </w:r>
      <w:r w:rsidRPr="00BC6AE7">
        <w:rPr>
          <w:rFonts w:ascii="Garamond" w:hAnsi="Garamond"/>
          <w:w w:val="90"/>
          <w:sz w:val="22"/>
          <w:szCs w:val="22"/>
        </w:rPr>
        <w:tab/>
        <w:t xml:space="preserve">la verità, e per contrario poi invener la luce il tutto scuopri, e fa </w:t>
      </w:r>
      <w:r w:rsidRPr="00BC6AE7">
        <w:rPr>
          <w:rFonts w:ascii="Garamond" w:hAnsi="Garamond"/>
          <w:w w:val="90"/>
          <w:sz w:val="22"/>
          <w:szCs w:val="22"/>
        </w:rPr>
        <w:tab/>
        <w:t xml:space="preserve">veder la </w:t>
      </w:r>
      <w:r w:rsidRPr="00BC6AE7">
        <w:rPr>
          <w:rFonts w:ascii="Garamond" w:hAnsi="Garamond"/>
          <w:w w:val="90"/>
          <w:sz w:val="22"/>
          <w:szCs w:val="22"/>
        </w:rPr>
        <w:tab/>
        <w:t xml:space="preserve">verità. </w:t>
      </w:r>
    </w:p>
    <w:p w14:paraId="62D8B1B4" w14:textId="77777777" w:rsidR="00A64D1C" w:rsidRDefault="00A64D1C" w:rsidP="002F7EC0">
      <w:pPr>
        <w:spacing w:after="0" w:line="240" w:lineRule="auto"/>
        <w:ind w:left="284"/>
        <w:jc w:val="both"/>
        <w:rPr>
          <w:rFonts w:ascii="Garamond" w:hAnsi="Garamond"/>
          <w:w w:val="90"/>
          <w:sz w:val="22"/>
          <w:szCs w:val="22"/>
        </w:rPr>
      </w:pPr>
    </w:p>
    <w:p w14:paraId="07956A46" w14:textId="2CD191D5" w:rsidR="00A64D1C"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39 </w:t>
      </w:r>
      <w:r w:rsidRPr="00BC6AE7">
        <w:rPr>
          <w:rFonts w:ascii="Garamond" w:hAnsi="Garamond"/>
          <w:w w:val="90"/>
          <w:sz w:val="22"/>
          <w:szCs w:val="22"/>
        </w:rPr>
        <w:tab/>
        <w:t xml:space="preserve">Hor sappia V(ostra) R(everenza) che noi giacemo nella </w:t>
      </w:r>
      <w:r w:rsidRPr="00BC6AE7">
        <w:rPr>
          <w:rFonts w:ascii="Garamond" w:hAnsi="Garamond"/>
          <w:w w:val="90"/>
          <w:sz w:val="22"/>
          <w:szCs w:val="22"/>
        </w:rPr>
        <w:tab/>
        <w:t xml:space="preserve">ignoranza delle tenebre, e con la luce solamente naturale, potrebbe sortire, che il nero paresse bianco, e venendo nell’anima la luce sopernaturale, ch’è Dio, </w:t>
      </w:r>
      <w:r w:rsidRPr="00BC6AE7">
        <w:rPr>
          <w:rFonts w:ascii="Garamond" w:hAnsi="Garamond"/>
          <w:w w:val="90"/>
          <w:sz w:val="22"/>
          <w:szCs w:val="22"/>
        </w:rPr>
        <w:tab/>
        <w:t>vede la verità, che prima di ricevere questà sì chiara luce era impossibilepoter vedere come adesso vede. Hor quì voglio dire, che accostandosi l’anima più à Dio, e vedendosi da lui, e per sua misericordia posta</w:t>
      </w:r>
      <w:r w:rsidRPr="00BC6AE7">
        <w:rPr>
          <w:rStyle w:val="Rimandonotaapidipagina"/>
          <w:rFonts w:ascii="Garamond" w:hAnsi="Garamond"/>
          <w:w w:val="90"/>
          <w:sz w:val="22"/>
          <w:szCs w:val="22"/>
        </w:rPr>
        <w:footnoteReference w:id="27"/>
      </w:r>
      <w:r w:rsidRPr="00BC6AE7">
        <w:rPr>
          <w:rFonts w:ascii="Garamond" w:hAnsi="Garamond"/>
          <w:w w:val="90"/>
          <w:sz w:val="22"/>
          <w:szCs w:val="22"/>
        </w:rPr>
        <w:t xml:space="preserve"> </w:t>
      </w:r>
    </w:p>
    <w:p w14:paraId="6DD4C577" w14:textId="77777777" w:rsidR="00A64D1C" w:rsidRDefault="00A64D1C" w:rsidP="002F7EC0">
      <w:pPr>
        <w:spacing w:after="0" w:line="240" w:lineRule="auto"/>
        <w:ind w:left="284"/>
        <w:jc w:val="both"/>
        <w:rPr>
          <w:rFonts w:ascii="Garamond" w:hAnsi="Garamond"/>
          <w:b/>
          <w:bCs/>
          <w:w w:val="90"/>
          <w:sz w:val="22"/>
          <w:szCs w:val="22"/>
        </w:rPr>
      </w:pPr>
    </w:p>
    <w:p w14:paraId="3D0C22EE" w14:textId="15A4C98C"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163v) </w:t>
      </w:r>
      <w:r w:rsidRPr="00A64D1C">
        <w:rPr>
          <w:rFonts w:ascii="Garamond" w:hAnsi="Garamond"/>
          <w:b/>
          <w:bCs/>
          <w:w w:val="90"/>
          <w:sz w:val="22"/>
          <w:szCs w:val="22"/>
        </w:rPr>
        <w:tab/>
      </w:r>
    </w:p>
    <w:p w14:paraId="53324087" w14:textId="658BE4D9"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posta in stato cossì soblime, vede doi estremi, uno è la grandezza che conosce </w:t>
      </w:r>
      <w:r w:rsidRPr="00BC6AE7">
        <w:rPr>
          <w:rFonts w:ascii="Garamond" w:hAnsi="Garamond"/>
          <w:w w:val="90"/>
          <w:sz w:val="22"/>
          <w:szCs w:val="22"/>
        </w:rPr>
        <w:tab/>
        <w:t xml:space="preserve">havere Dio in se stesso, è lo stato grande, e l’abbellimento, che si trova in lei. L’altro è un perfetto conoscemento del suo niente, e questo dire Io niente, mi par cosa treviale, rispetto alla verità grande, che l’anima conosce con quella luce supernaturale, e Divina, e si debbia sapere che quanto più </w:t>
      </w:r>
      <w:r w:rsidRPr="00BC6AE7">
        <w:rPr>
          <w:rFonts w:ascii="Garamond" w:hAnsi="Garamond"/>
          <w:w w:val="90"/>
          <w:sz w:val="22"/>
          <w:szCs w:val="22"/>
        </w:rPr>
        <w:tab/>
        <w:t>l’anima salirà in stati più soblime altritanto</w:t>
      </w:r>
      <w:r w:rsidRPr="00BC6AE7">
        <w:rPr>
          <w:rStyle w:val="Rimandonotaapidipagina"/>
          <w:rFonts w:ascii="Garamond" w:hAnsi="Garamond"/>
          <w:w w:val="90"/>
          <w:sz w:val="22"/>
          <w:szCs w:val="22"/>
        </w:rPr>
        <w:footnoteReference w:id="28"/>
      </w:r>
      <w:r w:rsidRPr="00BC6AE7">
        <w:rPr>
          <w:rFonts w:ascii="Garamond" w:hAnsi="Garamond"/>
          <w:w w:val="90"/>
          <w:sz w:val="22"/>
          <w:szCs w:val="22"/>
        </w:rPr>
        <w:t xml:space="preserve"> cresce la detta verità, e cossì chi di ciò dobita facciani</w:t>
      </w:r>
      <w:r w:rsidRPr="00BC6AE7">
        <w:rPr>
          <w:rStyle w:val="Rimandonotaapidipagina"/>
          <w:rFonts w:ascii="Garamond" w:hAnsi="Garamond"/>
          <w:w w:val="90"/>
          <w:sz w:val="22"/>
          <w:szCs w:val="22"/>
        </w:rPr>
        <w:footnoteReference w:id="29"/>
      </w:r>
      <w:r w:rsidRPr="00BC6AE7">
        <w:rPr>
          <w:rFonts w:ascii="Garamond" w:hAnsi="Garamond"/>
          <w:w w:val="90"/>
          <w:sz w:val="22"/>
          <w:szCs w:val="22"/>
        </w:rPr>
        <w:t xml:space="preserve"> di meno, poiche ciò che questi tali dobitano pare à me cosa impossibile, sopposto che la gratia di Dio demora nell’anima, si che conchiudo che non voler conoscere l’anima questa verità, vuol’essere un lasciarla Dio, altrimenti è cosa impossibile.</w:t>
      </w:r>
    </w:p>
    <w:p w14:paraId="286CEAD8" w14:textId="77777777" w:rsidR="00A64D1C" w:rsidRDefault="00A64D1C" w:rsidP="002F7EC0">
      <w:pPr>
        <w:spacing w:after="0" w:line="240" w:lineRule="auto"/>
        <w:ind w:left="284"/>
        <w:jc w:val="both"/>
        <w:rPr>
          <w:rFonts w:ascii="Garamond" w:hAnsi="Garamond"/>
          <w:w w:val="90"/>
          <w:sz w:val="22"/>
          <w:szCs w:val="22"/>
        </w:rPr>
      </w:pPr>
    </w:p>
    <w:p w14:paraId="49E25243" w14:textId="2C6CB271" w:rsidR="00BC6AE7" w:rsidRPr="00BC6AE7" w:rsidRDefault="00BC6AE7" w:rsidP="00A64D1C">
      <w:pPr>
        <w:spacing w:after="0" w:line="240" w:lineRule="auto"/>
        <w:ind w:left="284"/>
        <w:jc w:val="both"/>
        <w:rPr>
          <w:rFonts w:ascii="Garamond" w:hAnsi="Garamond"/>
          <w:w w:val="90"/>
          <w:sz w:val="22"/>
          <w:szCs w:val="22"/>
        </w:rPr>
      </w:pPr>
      <w:r w:rsidRPr="00BC6AE7">
        <w:rPr>
          <w:rFonts w:ascii="Garamond" w:hAnsi="Garamond"/>
          <w:w w:val="90"/>
          <w:sz w:val="22"/>
          <w:szCs w:val="22"/>
        </w:rPr>
        <w:t>40</w:t>
      </w:r>
      <w:r w:rsidRPr="00BC6AE7">
        <w:rPr>
          <w:rFonts w:ascii="Garamond" w:hAnsi="Garamond"/>
          <w:w w:val="90"/>
          <w:sz w:val="22"/>
          <w:szCs w:val="22"/>
        </w:rPr>
        <w:tab/>
        <w:t>Hor qui voglio spiegare al quanto in che modo demora Dio nell’anima in questo stato &lt;di silen&gt; d’oblivione, ò sonno. Con questa comperatione, che dirò mi pare spiegarla d’un certo modo; vi fossero, verbigratia, due statuette di cera molle, e calda, e queste stassero abbracciate strettamente insieme, e per la loro mollezza, e caldezza s’andassero col tempo, più, e più [a]bbracciando talmente, che venessero ad in concentrarsi l’una con l’altra, e farsi tutte due una figura. Questo è nell’unione, talmente, che le due sostanze, cioè quella di Dio, e quella dell’anima, stando nell’unione cossi unite insieme, che venno à darsi un continuo abbraccio, e questo abbraccio vede l’anima crescere più, e più, talmente, che venno le due sostanze ad inconcentrarsi insieme, come le dette statuette; hor queste due statuette venessero col tempo à liquefarsi insieme per la caldezza talmente, che di due devenesse</w:t>
      </w:r>
      <w:r w:rsidR="00A64D1C">
        <w:rPr>
          <w:rFonts w:ascii="Garamond" w:hAnsi="Garamond"/>
          <w:w w:val="90"/>
          <w:sz w:val="22"/>
          <w:szCs w:val="22"/>
        </w:rPr>
        <w:t xml:space="preserve"> </w:t>
      </w:r>
      <w:r w:rsidRPr="00BC6AE7">
        <w:rPr>
          <w:rFonts w:ascii="Garamond" w:hAnsi="Garamond"/>
          <w:w w:val="90"/>
          <w:sz w:val="22"/>
          <w:szCs w:val="22"/>
        </w:rPr>
        <w:t>una; e cossi farà Dio con l’anima nel matrimonio spirituale, all’hora quando le due sostanze si liquefaranno insieme, che pare fossero una sola sostanza, senza però confondersi talmente che l’anima non havesse più sostanza, si che due sostanze distinte, ma tanto liquiefatte insieme, che pare fosse una sola, e di ciò tratteremo con l’agiuto di Dio à suo luogo, per maggiormente magnificar l’opere di [D]io e cantar le sue misericordie, à veder quanto opera con un’anima, che sì compiace, per sua Bontà, unirla seco.</w:t>
      </w:r>
    </w:p>
    <w:p w14:paraId="668A31FB" w14:textId="77777777" w:rsidR="00A64D1C" w:rsidRDefault="00A64D1C" w:rsidP="002F7EC0">
      <w:pPr>
        <w:spacing w:after="0" w:line="240" w:lineRule="auto"/>
        <w:ind w:left="284"/>
        <w:jc w:val="both"/>
        <w:rPr>
          <w:rFonts w:ascii="Garamond" w:hAnsi="Garamond"/>
          <w:w w:val="90"/>
          <w:sz w:val="22"/>
          <w:szCs w:val="22"/>
        </w:rPr>
      </w:pPr>
    </w:p>
    <w:p w14:paraId="23ECCA05" w14:textId="77777777" w:rsidR="00A64D1C"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41</w:t>
      </w:r>
      <w:r w:rsidRPr="00BC6AE7">
        <w:rPr>
          <w:rFonts w:ascii="Garamond" w:hAnsi="Garamond"/>
          <w:w w:val="90"/>
          <w:sz w:val="22"/>
          <w:szCs w:val="22"/>
        </w:rPr>
        <w:tab/>
        <w:t xml:space="preserve">Hor lascio consederare, se può il nostro intelletto percepire, ciò che può </w:t>
      </w:r>
      <w:r w:rsidRPr="00BC6AE7">
        <w:rPr>
          <w:rFonts w:ascii="Garamond" w:hAnsi="Garamond"/>
          <w:w w:val="90"/>
          <w:sz w:val="22"/>
          <w:szCs w:val="22"/>
        </w:rPr>
        <w:tab/>
        <w:t xml:space="preserve">godere un’anima cossì abbracciata con Dio nel fondo suo, come gode la perfetta pace, talmente, che se vede cossì internata  nel fondo del Castello, di </w:t>
      </w:r>
      <w:r w:rsidRPr="00BC6AE7">
        <w:rPr>
          <w:rFonts w:ascii="Garamond" w:hAnsi="Garamond"/>
          <w:w w:val="90"/>
          <w:sz w:val="22"/>
          <w:szCs w:val="22"/>
        </w:rPr>
        <w:tab/>
        <w:t xml:space="preserve">cui habbiamo fatta la nostra Comperatione, che s’accorge non gli poter cosa alcuna per toglierci un tantino la sua dolce quiete, e per ciò gode un perfetto sonno, un dolce oblio sopra il petto del suo amato, il quale sarà </w:t>
      </w:r>
      <w:r w:rsidRPr="00BC6AE7">
        <w:rPr>
          <w:rFonts w:ascii="Garamond" w:hAnsi="Garamond"/>
          <w:w w:val="90"/>
          <w:sz w:val="22"/>
          <w:szCs w:val="22"/>
        </w:rPr>
        <w:tab/>
        <w:t>talamo notiale per lei, all’hora quando si</w:t>
      </w:r>
      <w:r w:rsidRPr="00BC6AE7">
        <w:rPr>
          <w:rStyle w:val="Rimandonotaapidipagina"/>
          <w:rFonts w:ascii="Garamond" w:hAnsi="Garamond"/>
          <w:w w:val="90"/>
          <w:sz w:val="22"/>
          <w:szCs w:val="22"/>
        </w:rPr>
        <w:footnoteReference w:id="30"/>
      </w:r>
      <w:r w:rsidRPr="00BC6AE7">
        <w:rPr>
          <w:rFonts w:ascii="Garamond" w:hAnsi="Garamond"/>
          <w:w w:val="90"/>
          <w:sz w:val="22"/>
          <w:szCs w:val="22"/>
        </w:rPr>
        <w:t xml:space="preserve"> </w:t>
      </w:r>
    </w:p>
    <w:p w14:paraId="2C4CD692" w14:textId="77777777" w:rsidR="00A64D1C" w:rsidRDefault="00A64D1C" w:rsidP="002F7EC0">
      <w:pPr>
        <w:spacing w:after="0" w:line="240" w:lineRule="auto"/>
        <w:ind w:left="284"/>
        <w:jc w:val="both"/>
        <w:rPr>
          <w:rFonts w:ascii="Garamond" w:hAnsi="Garamond"/>
          <w:w w:val="90"/>
          <w:sz w:val="22"/>
          <w:szCs w:val="22"/>
        </w:rPr>
      </w:pPr>
    </w:p>
    <w:p w14:paraId="4A5865CF" w14:textId="77777777"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164r) </w:t>
      </w:r>
    </w:p>
    <w:p w14:paraId="0A7AA6B1" w14:textId="3C468241"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si farà il Divino matrimonio.</w:t>
      </w:r>
    </w:p>
    <w:p w14:paraId="13BD9B04" w14:textId="77777777" w:rsidR="00A64D1C" w:rsidRDefault="00A64D1C" w:rsidP="002F7EC0">
      <w:pPr>
        <w:spacing w:after="0" w:line="240" w:lineRule="auto"/>
        <w:ind w:left="284"/>
        <w:jc w:val="both"/>
        <w:rPr>
          <w:rFonts w:ascii="Garamond" w:hAnsi="Garamond"/>
          <w:w w:val="90"/>
          <w:sz w:val="22"/>
          <w:szCs w:val="22"/>
        </w:rPr>
      </w:pPr>
    </w:p>
    <w:p w14:paraId="1E597951" w14:textId="4A057CA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42</w:t>
      </w:r>
      <w:r w:rsidRPr="00BC6AE7">
        <w:rPr>
          <w:rFonts w:ascii="Garamond" w:hAnsi="Garamond"/>
          <w:w w:val="90"/>
          <w:sz w:val="22"/>
          <w:szCs w:val="22"/>
        </w:rPr>
        <w:tab/>
        <w:t xml:space="preserve"> Non posso poi dare ad intendire la fortezza grande, che intende l’anima in se stessa, solo dico, che basti sopponervi, che stà cossì unita con la medesima fortezza di Dio, talmente, che la fortezza di Dio e gia anche dell’anima, e per ciò intende il suo Castello tanto fortificato, che gli par cosa impossibile, poterci cosa alcuna per espognar</w:t>
      </w:r>
      <w:r w:rsidRPr="00BC6AE7">
        <w:rPr>
          <w:rStyle w:val="Rimandonotaapidipagina"/>
          <w:rFonts w:ascii="Garamond" w:hAnsi="Garamond"/>
          <w:w w:val="90"/>
          <w:sz w:val="22"/>
          <w:szCs w:val="22"/>
        </w:rPr>
        <w:footnoteReference w:id="31"/>
      </w:r>
      <w:r w:rsidRPr="00BC6AE7">
        <w:rPr>
          <w:rFonts w:ascii="Garamond" w:hAnsi="Garamond"/>
          <w:w w:val="90"/>
          <w:sz w:val="22"/>
          <w:szCs w:val="22"/>
        </w:rPr>
        <w:t xml:space="preserve"> la sua fortezza. Se vede tanto immersa nell’amore, ed’habituata ad amare, ed alle virtù, che gli pare cosa impossibile poter più peccare; tiene però la capacetà perfetta di conoscere, che hà la potenza di peccari, e, che se Dio la lasciasse potrebbe di nuovo cadere nel fango di questo mondo, ma però e cossì grande la certezza, che Dio si compiace darci di non partirsi poi di lei, anzi più internarsi col tempo, che gli pare cosa non solamente impossibile poter peccare, ma strana per lei. Qui son quasi massiccie le virtù, ed adormentate le passione; qui cresce un distacco, che mai l’anima haveva intempo di sua vita provato; mancano più e </w:t>
      </w:r>
      <w:r w:rsidRPr="00BC6AE7">
        <w:rPr>
          <w:rFonts w:ascii="Garamond" w:hAnsi="Garamond"/>
          <w:w w:val="90"/>
          <w:sz w:val="22"/>
          <w:szCs w:val="22"/>
        </w:rPr>
        <w:tab/>
        <w:t>più</w:t>
      </w:r>
      <w:r w:rsidR="00A64D1C">
        <w:rPr>
          <w:rFonts w:ascii="Garamond" w:hAnsi="Garamond"/>
          <w:w w:val="90"/>
          <w:sz w:val="22"/>
          <w:szCs w:val="22"/>
        </w:rPr>
        <w:t xml:space="preserve"> </w:t>
      </w:r>
      <w:r w:rsidRPr="00BC6AE7">
        <w:rPr>
          <w:rFonts w:ascii="Garamond" w:hAnsi="Garamond"/>
          <w:w w:val="90"/>
          <w:sz w:val="22"/>
          <w:szCs w:val="22"/>
        </w:rPr>
        <w:t xml:space="preserve">tutti desiderij, poiche andandosi l’anima più abbracciando con Dio, e più possedendo non gli resta più, che desiderare, e tutto che habbia notitia  d’andar più oltre, ed à magiore altezza di stati, non è però con desiderio, </w:t>
      </w:r>
      <w:r w:rsidRPr="00BC6AE7">
        <w:rPr>
          <w:rFonts w:ascii="Garamond" w:hAnsi="Garamond"/>
          <w:w w:val="90"/>
          <w:sz w:val="22"/>
          <w:szCs w:val="22"/>
        </w:rPr>
        <w:tab/>
        <w:t xml:space="preserve">ma con certa quiete, e </w:t>
      </w:r>
      <w:r w:rsidRPr="00BC6AE7">
        <w:rPr>
          <w:rFonts w:ascii="Garamond" w:hAnsi="Garamond"/>
          <w:w w:val="90"/>
          <w:sz w:val="22"/>
          <w:szCs w:val="22"/>
        </w:rPr>
        <w:lastRenderedPageBreak/>
        <w:t>pace, si che viene ad’essere un desiderio senza desiderio, e non più come prima, che altro non desiderava, che d’arrivare, adesso per l’unione che viene con l’amato suo resta già sodisfatta, e satia, la quale satietà non haveva mai ella provato, perche mai haveva posseduto con totale possesso.</w:t>
      </w:r>
    </w:p>
    <w:p w14:paraId="5C1BFD50" w14:textId="77777777" w:rsidR="00A64D1C" w:rsidRDefault="00A64D1C" w:rsidP="002F7EC0">
      <w:pPr>
        <w:spacing w:after="0" w:line="240" w:lineRule="auto"/>
        <w:ind w:left="284"/>
        <w:jc w:val="both"/>
        <w:rPr>
          <w:rFonts w:ascii="Garamond" w:hAnsi="Garamond"/>
          <w:w w:val="90"/>
          <w:sz w:val="22"/>
          <w:szCs w:val="22"/>
        </w:rPr>
      </w:pPr>
    </w:p>
    <w:p w14:paraId="698FE7EC" w14:textId="6767D479"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43</w:t>
      </w:r>
      <w:r w:rsidRPr="00BC6AE7">
        <w:rPr>
          <w:rFonts w:ascii="Garamond" w:hAnsi="Garamond"/>
          <w:w w:val="90"/>
          <w:sz w:val="22"/>
          <w:szCs w:val="22"/>
        </w:rPr>
        <w:tab/>
        <w:t>L’unione delle sostanze, che dissi sopra, haver l’anima con Dio, s’intende con chiarezza sì grande, che non basto per dirla, basta dire ch’è un contatto, come se fosse di cosa corporea, e materiale tutto che sia totalmente spirito, e non vi sia specie di corpo, e forme, e cosa materiale.</w:t>
      </w:r>
    </w:p>
    <w:p w14:paraId="26D2E845" w14:textId="77777777" w:rsidR="00A64D1C" w:rsidRDefault="00A64D1C" w:rsidP="002F7EC0">
      <w:pPr>
        <w:spacing w:after="0" w:line="240" w:lineRule="auto"/>
        <w:ind w:left="284"/>
        <w:jc w:val="both"/>
        <w:rPr>
          <w:rFonts w:ascii="Garamond" w:hAnsi="Garamond"/>
          <w:w w:val="90"/>
          <w:sz w:val="22"/>
          <w:szCs w:val="22"/>
        </w:rPr>
      </w:pPr>
    </w:p>
    <w:p w14:paraId="50C13E39" w14:textId="45D866D6"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44</w:t>
      </w:r>
      <w:r w:rsidRPr="00BC6AE7">
        <w:rPr>
          <w:rFonts w:ascii="Garamond" w:hAnsi="Garamond"/>
          <w:w w:val="90"/>
          <w:sz w:val="22"/>
          <w:szCs w:val="22"/>
        </w:rPr>
        <w:tab/>
        <w:t>La communicatione è il diffondersi Dio per tutta l’anima, talmente, che</w:t>
      </w:r>
      <w:r w:rsidR="00A64D1C">
        <w:rPr>
          <w:rFonts w:ascii="Garamond" w:hAnsi="Garamond"/>
          <w:w w:val="90"/>
          <w:sz w:val="22"/>
          <w:szCs w:val="22"/>
        </w:rPr>
        <w:t xml:space="preserve"> </w:t>
      </w:r>
      <w:r w:rsidRPr="00BC6AE7">
        <w:rPr>
          <w:rFonts w:ascii="Garamond" w:hAnsi="Garamond"/>
          <w:w w:val="90"/>
          <w:sz w:val="22"/>
          <w:szCs w:val="22"/>
        </w:rPr>
        <w:t>s’intende tutta recreata, ed indolcita, di modo tale, che diffundendosi Dio per tutta l’anima, intende ella di tutto Dio comunicarsi in lei per sostanza.</w:t>
      </w:r>
    </w:p>
    <w:p w14:paraId="767E42E5" w14:textId="77777777" w:rsidR="00A64D1C" w:rsidRDefault="00A64D1C" w:rsidP="002F7EC0">
      <w:pPr>
        <w:spacing w:after="0" w:line="240" w:lineRule="auto"/>
        <w:ind w:left="284"/>
        <w:jc w:val="both"/>
        <w:rPr>
          <w:rFonts w:ascii="Garamond" w:hAnsi="Garamond"/>
          <w:w w:val="90"/>
          <w:sz w:val="22"/>
          <w:szCs w:val="22"/>
        </w:rPr>
      </w:pPr>
    </w:p>
    <w:p w14:paraId="7502329A" w14:textId="14D6260B" w:rsidR="00A64D1C"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45 </w:t>
      </w:r>
      <w:r w:rsidRPr="00BC6AE7">
        <w:rPr>
          <w:rFonts w:ascii="Garamond" w:hAnsi="Garamond"/>
          <w:w w:val="90"/>
          <w:sz w:val="22"/>
          <w:szCs w:val="22"/>
        </w:rPr>
        <w:tab/>
        <w:t>Il linguaggio oscuro è l’altezza grande, che lo s&lt;.&gt;poso gli communica nella sua sostanza, nascostamente de’i sensi, talmente, che ciò che intende non può in modo alcuno ridirlo, ne trova termini per poter dire cosa alcuna, e quanto più cresce l’altezza dell’intendire, altritanto vien nascosto alli sensi. Hor non questa V(ostra) R(everenza) padre mio che ciò caggioni nell’anima confusione, anzi hessene il tutto nascosto alli proprij sensi più cresce il suo godimento, e meno può intendire, e spiegarsi; hor pare linguaggio troppo oscuro questo, poiche noi naturalmente siemo [inclinati al</w:t>
      </w:r>
      <w:r w:rsidRPr="00BC6AE7">
        <w:rPr>
          <w:rStyle w:val="Rimandonotaapidipagina"/>
          <w:rFonts w:ascii="Garamond" w:hAnsi="Garamond"/>
          <w:w w:val="90"/>
          <w:sz w:val="22"/>
          <w:szCs w:val="22"/>
        </w:rPr>
        <w:footnoteReference w:id="32"/>
      </w:r>
      <w:r w:rsidRPr="00BC6AE7">
        <w:rPr>
          <w:rFonts w:ascii="Garamond" w:hAnsi="Garamond"/>
          <w:w w:val="90"/>
          <w:sz w:val="22"/>
          <w:szCs w:val="22"/>
        </w:rPr>
        <w:t xml:space="preserve"> </w:t>
      </w:r>
    </w:p>
    <w:p w14:paraId="4C84A5A1" w14:textId="77777777" w:rsidR="00A64D1C" w:rsidRDefault="00A64D1C" w:rsidP="002F7EC0">
      <w:pPr>
        <w:spacing w:after="0" w:line="240" w:lineRule="auto"/>
        <w:ind w:left="284"/>
        <w:jc w:val="both"/>
        <w:rPr>
          <w:rFonts w:ascii="Garamond" w:hAnsi="Garamond"/>
          <w:w w:val="90"/>
          <w:sz w:val="22"/>
          <w:szCs w:val="22"/>
        </w:rPr>
      </w:pPr>
    </w:p>
    <w:p w14:paraId="2F180587" w14:textId="4798D087" w:rsidR="00A64D1C" w:rsidRPr="00A64D1C" w:rsidRDefault="00BC6AE7" w:rsidP="002F7EC0">
      <w:pPr>
        <w:spacing w:after="0" w:line="240" w:lineRule="auto"/>
        <w:ind w:left="284"/>
        <w:jc w:val="both"/>
        <w:rPr>
          <w:rFonts w:ascii="Garamond" w:hAnsi="Garamond"/>
          <w:b/>
          <w:bCs/>
          <w:w w:val="90"/>
          <w:sz w:val="22"/>
          <w:szCs w:val="22"/>
        </w:rPr>
      </w:pPr>
      <w:r w:rsidRPr="00A64D1C">
        <w:rPr>
          <w:rFonts w:ascii="Garamond" w:hAnsi="Garamond"/>
          <w:b/>
          <w:bCs/>
          <w:w w:val="90"/>
          <w:sz w:val="22"/>
          <w:szCs w:val="22"/>
        </w:rPr>
        <w:t xml:space="preserve">(c. 164r) </w:t>
      </w:r>
    </w:p>
    <w:p w14:paraId="1512FF3B" w14:textId="77777777" w:rsidR="00A64D1C" w:rsidRDefault="00A64D1C" w:rsidP="002F7EC0">
      <w:pPr>
        <w:spacing w:after="0" w:line="240" w:lineRule="auto"/>
        <w:ind w:left="284"/>
        <w:jc w:val="both"/>
        <w:rPr>
          <w:rFonts w:ascii="Garamond" w:hAnsi="Garamond"/>
          <w:w w:val="90"/>
          <w:sz w:val="22"/>
          <w:szCs w:val="22"/>
        </w:rPr>
      </w:pPr>
    </w:p>
    <w:p w14:paraId="207CE35B" w14:textId="1C421B24"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al sensibile, il come poi si compiace l’anima di questa oscurità Io non lo sò, lo sà dunq(ue) chi fa l’opera, che Io sono al tutto ignorante per darlo ad intendire.</w:t>
      </w:r>
    </w:p>
    <w:p w14:paraId="2CF2B59D" w14:textId="77777777" w:rsidR="00A64D1C" w:rsidRDefault="00A64D1C" w:rsidP="002F7EC0">
      <w:pPr>
        <w:spacing w:after="0" w:line="240" w:lineRule="auto"/>
        <w:ind w:left="284"/>
        <w:jc w:val="both"/>
        <w:rPr>
          <w:rFonts w:ascii="Garamond" w:hAnsi="Garamond"/>
          <w:w w:val="90"/>
          <w:sz w:val="22"/>
          <w:szCs w:val="22"/>
        </w:rPr>
      </w:pPr>
    </w:p>
    <w:p w14:paraId="722ADAF2" w14:textId="762E204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46</w:t>
      </w:r>
      <w:r w:rsidRPr="00BC6AE7">
        <w:rPr>
          <w:rFonts w:ascii="Garamond" w:hAnsi="Garamond"/>
          <w:w w:val="90"/>
          <w:sz w:val="22"/>
          <w:szCs w:val="22"/>
        </w:rPr>
        <w:tab/>
        <w:t xml:space="preserve">Hor questa communicatione della due sostanze, e par l’altezza dell’intendire, viene l’anima à rimanerrene in sant’otio, in un dolce sonno, in un dolce </w:t>
      </w:r>
      <w:r w:rsidRPr="00BC6AE7">
        <w:rPr>
          <w:rFonts w:ascii="Garamond" w:hAnsi="Garamond"/>
          <w:w w:val="90"/>
          <w:sz w:val="22"/>
          <w:szCs w:val="22"/>
        </w:rPr>
        <w:tab/>
        <w:t>oblio.</w:t>
      </w:r>
    </w:p>
    <w:p w14:paraId="4BC72300" w14:textId="77777777" w:rsidR="002F1827" w:rsidRDefault="002F1827" w:rsidP="002F7EC0">
      <w:pPr>
        <w:spacing w:after="0" w:line="240" w:lineRule="auto"/>
        <w:ind w:left="284"/>
        <w:jc w:val="both"/>
        <w:rPr>
          <w:rFonts w:ascii="Garamond" w:hAnsi="Garamond"/>
          <w:w w:val="90"/>
          <w:sz w:val="22"/>
          <w:szCs w:val="22"/>
        </w:rPr>
      </w:pPr>
    </w:p>
    <w:p w14:paraId="711E5B4A" w14:textId="237EB37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47</w:t>
      </w:r>
      <w:r w:rsidRPr="00BC6AE7">
        <w:rPr>
          <w:rFonts w:ascii="Garamond" w:hAnsi="Garamond"/>
          <w:w w:val="90"/>
          <w:sz w:val="22"/>
          <w:szCs w:val="22"/>
        </w:rPr>
        <w:tab/>
        <w:t xml:space="preserve">Lui per demorare il fonte di vita eterna nel fondo dell’anima, e non come </w:t>
      </w:r>
      <w:r w:rsidRPr="00BC6AE7">
        <w:rPr>
          <w:rFonts w:ascii="Garamond" w:hAnsi="Garamond"/>
          <w:w w:val="90"/>
          <w:sz w:val="22"/>
          <w:szCs w:val="22"/>
        </w:rPr>
        <w:tab/>
        <w:t>prima, che v’era unito per sostanza, e non demorava nel centro suo, per ciò se serviva à benificarla</w:t>
      </w:r>
      <w:r w:rsidRPr="00BC6AE7">
        <w:rPr>
          <w:rStyle w:val="Rimandonotaapidipagina"/>
          <w:rFonts w:ascii="Garamond" w:hAnsi="Garamond"/>
          <w:w w:val="90"/>
          <w:sz w:val="22"/>
          <w:szCs w:val="22"/>
        </w:rPr>
        <w:footnoteReference w:id="33"/>
      </w:r>
      <w:r w:rsidRPr="00BC6AE7">
        <w:rPr>
          <w:rFonts w:ascii="Garamond" w:hAnsi="Garamond"/>
          <w:w w:val="90"/>
          <w:sz w:val="22"/>
          <w:szCs w:val="22"/>
        </w:rPr>
        <w:t xml:space="preserve"> delle potenze, quì non più cossì, ma scatorisce l’anqua molto ad à bondanza di quel</w:t>
      </w:r>
      <w:r w:rsidRPr="00BC6AE7">
        <w:rPr>
          <w:rStyle w:val="Rimandonotaapidipagina"/>
          <w:rFonts w:ascii="Garamond" w:hAnsi="Garamond"/>
          <w:w w:val="90"/>
          <w:sz w:val="22"/>
          <w:szCs w:val="22"/>
        </w:rPr>
        <w:footnoteReference w:id="34"/>
      </w:r>
      <w:r w:rsidRPr="00BC6AE7">
        <w:rPr>
          <w:rFonts w:ascii="Garamond" w:hAnsi="Garamond"/>
          <w:w w:val="90"/>
          <w:sz w:val="22"/>
          <w:szCs w:val="22"/>
        </w:rPr>
        <w:t xml:space="preserve"> medesimo fondo dell’anima, e vedesi, come una cisterna piena d’acqua senza veder di donde sorge. Ò padre che voglio dire, quando non trovo termine nella mia penna per potermi spiegare, e quando hò detto, non è quel che rialmente è, ma quelche non è,</w:t>
      </w:r>
      <w:r w:rsidR="002F1827">
        <w:rPr>
          <w:rFonts w:ascii="Garamond" w:hAnsi="Garamond"/>
          <w:w w:val="90"/>
          <w:sz w:val="22"/>
          <w:szCs w:val="22"/>
        </w:rPr>
        <w:t xml:space="preserve"> </w:t>
      </w:r>
      <w:r w:rsidRPr="00BC6AE7">
        <w:rPr>
          <w:rFonts w:ascii="Garamond" w:hAnsi="Garamond"/>
          <w:w w:val="90"/>
          <w:sz w:val="22"/>
          <w:szCs w:val="22"/>
        </w:rPr>
        <w:t>{dico ciò non perché non s’ha detto la verità del fatto, ma perche son cose da non</w:t>
      </w:r>
      <w:r w:rsidR="002F1827">
        <w:rPr>
          <w:rFonts w:ascii="Garamond" w:hAnsi="Garamond"/>
          <w:w w:val="90"/>
          <w:sz w:val="22"/>
          <w:szCs w:val="22"/>
        </w:rPr>
        <w:t xml:space="preserve"> </w:t>
      </w:r>
      <w:r w:rsidRPr="00BC6AE7">
        <w:rPr>
          <w:rFonts w:ascii="Garamond" w:hAnsi="Garamond"/>
          <w:w w:val="90"/>
          <w:sz w:val="22"/>
          <w:szCs w:val="22"/>
        </w:rPr>
        <w:t>potersi in[?] alcuno spieg[a..e]}</w:t>
      </w:r>
      <w:r w:rsidRPr="00BC6AE7">
        <w:rPr>
          <w:rStyle w:val="Rimandonotaapidipagina"/>
          <w:rFonts w:ascii="Garamond" w:hAnsi="Garamond"/>
          <w:w w:val="90"/>
          <w:sz w:val="22"/>
          <w:szCs w:val="22"/>
        </w:rPr>
        <w:footnoteReference w:id="35"/>
      </w:r>
      <w:r w:rsidRPr="00BC6AE7">
        <w:rPr>
          <w:rFonts w:ascii="Garamond" w:hAnsi="Garamond"/>
          <w:w w:val="90"/>
          <w:sz w:val="22"/>
          <w:szCs w:val="22"/>
        </w:rPr>
        <w:t xml:space="preserve"> e con una parola direi il tutto, mirabilia magna.</w:t>
      </w:r>
    </w:p>
    <w:p w14:paraId="1B5B9F44" w14:textId="77777777" w:rsidR="002F1827" w:rsidRPr="002F1827" w:rsidRDefault="002F1827" w:rsidP="002F7EC0">
      <w:pPr>
        <w:spacing w:after="0" w:line="240" w:lineRule="auto"/>
        <w:ind w:left="284"/>
        <w:jc w:val="both"/>
        <w:rPr>
          <w:rFonts w:ascii="Garamond" w:hAnsi="Garamond"/>
          <w:b/>
          <w:bCs/>
          <w:w w:val="90"/>
          <w:sz w:val="22"/>
          <w:szCs w:val="22"/>
        </w:rPr>
      </w:pPr>
    </w:p>
    <w:p w14:paraId="34A11CF2" w14:textId="1F4E5690"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Capitolo Quarto</w:t>
      </w:r>
    </w:p>
    <w:p w14:paraId="23E03B85" w14:textId="7E552D7C"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Siegue un stato di scordanza, che tiene l’anima di tutto il Creato, e se</w:t>
      </w:r>
      <w:r w:rsidR="002F1827" w:rsidRPr="002F1827">
        <w:rPr>
          <w:rFonts w:ascii="Garamond" w:hAnsi="Garamond"/>
          <w:b/>
          <w:bCs/>
          <w:w w:val="90"/>
          <w:sz w:val="22"/>
          <w:szCs w:val="22"/>
        </w:rPr>
        <w:t xml:space="preserve"> </w:t>
      </w:r>
      <w:r w:rsidRPr="002F1827">
        <w:rPr>
          <w:rFonts w:ascii="Garamond" w:hAnsi="Garamond"/>
          <w:b/>
          <w:bCs/>
          <w:w w:val="90"/>
          <w:sz w:val="22"/>
          <w:szCs w:val="22"/>
        </w:rPr>
        <w:t>Stessa.</w:t>
      </w:r>
    </w:p>
    <w:p w14:paraId="077EFD25" w14:textId="77777777" w:rsidR="002F1827" w:rsidRDefault="002F1827" w:rsidP="002F7EC0">
      <w:pPr>
        <w:spacing w:after="0" w:line="240" w:lineRule="auto"/>
        <w:ind w:left="284"/>
        <w:jc w:val="both"/>
        <w:rPr>
          <w:rFonts w:ascii="Garamond" w:hAnsi="Garamond"/>
          <w:w w:val="90"/>
          <w:sz w:val="22"/>
          <w:szCs w:val="22"/>
        </w:rPr>
      </w:pPr>
    </w:p>
    <w:p w14:paraId="6C581B5B" w14:textId="5A144792" w:rsidR="00BC6AE7" w:rsidRPr="00BC6AE7" w:rsidRDefault="00BC6AE7" w:rsidP="002F1827">
      <w:pPr>
        <w:spacing w:after="0" w:line="240" w:lineRule="auto"/>
        <w:ind w:left="284"/>
        <w:jc w:val="both"/>
        <w:rPr>
          <w:rFonts w:ascii="Garamond" w:hAnsi="Garamond"/>
          <w:w w:val="90"/>
          <w:sz w:val="22"/>
          <w:szCs w:val="22"/>
        </w:rPr>
      </w:pPr>
      <w:r w:rsidRPr="00BC6AE7">
        <w:rPr>
          <w:rFonts w:ascii="Garamond" w:hAnsi="Garamond"/>
          <w:w w:val="90"/>
          <w:sz w:val="22"/>
          <w:szCs w:val="22"/>
        </w:rPr>
        <w:t>48</w:t>
      </w:r>
      <w:r w:rsidRPr="00BC6AE7">
        <w:rPr>
          <w:rFonts w:ascii="Garamond" w:hAnsi="Garamond"/>
          <w:w w:val="90"/>
          <w:sz w:val="22"/>
          <w:szCs w:val="22"/>
        </w:rPr>
        <w:tab/>
        <w:t xml:space="preserve">Si come il sonno naturale fa perdire i sensi, e totalmente scordarci di noi </w:t>
      </w:r>
      <w:r w:rsidRPr="00BC6AE7">
        <w:rPr>
          <w:rFonts w:ascii="Garamond" w:hAnsi="Garamond"/>
          <w:w w:val="90"/>
          <w:sz w:val="22"/>
          <w:szCs w:val="22"/>
        </w:rPr>
        <w:tab/>
        <w:t xml:space="preserve">stessi, e senza ricordarci più cosa alcuna, cossì anche padre il sopra detto </w:t>
      </w:r>
      <w:r w:rsidRPr="00BC6AE7">
        <w:rPr>
          <w:rFonts w:ascii="Garamond" w:hAnsi="Garamond"/>
          <w:w w:val="90"/>
          <w:sz w:val="22"/>
          <w:szCs w:val="22"/>
        </w:rPr>
        <w:tab/>
        <w:t xml:space="preserve">sonno, ò oblio facendosi habituato nel fono dell’anima e senza impedirci </w:t>
      </w:r>
      <w:r w:rsidRPr="00BC6AE7">
        <w:rPr>
          <w:rFonts w:ascii="Garamond" w:hAnsi="Garamond"/>
          <w:w w:val="90"/>
          <w:sz w:val="22"/>
          <w:szCs w:val="22"/>
        </w:rPr>
        <w:tab/>
        <w:t>l’operatione</w:t>
      </w:r>
      <w:r w:rsidR="002F1827">
        <w:rPr>
          <w:rFonts w:ascii="Garamond" w:hAnsi="Garamond"/>
          <w:w w:val="90"/>
          <w:sz w:val="22"/>
          <w:szCs w:val="22"/>
        </w:rPr>
        <w:t xml:space="preserve"> </w:t>
      </w:r>
      <w:r w:rsidRPr="00BC6AE7">
        <w:rPr>
          <w:rFonts w:ascii="Garamond" w:hAnsi="Garamond"/>
          <w:w w:val="90"/>
          <w:sz w:val="22"/>
          <w:szCs w:val="22"/>
        </w:rPr>
        <w:t>esterne, ò vero le potenze; à diffirenza di quando era l’anima in sposalitio, che havendo altissima Contemplatione veniva in</w:t>
      </w:r>
      <w:r w:rsidRPr="00BC6AE7">
        <w:rPr>
          <w:rStyle w:val="Rimandonotaapidipagina"/>
          <w:rFonts w:ascii="Garamond" w:hAnsi="Garamond"/>
          <w:w w:val="90"/>
          <w:sz w:val="22"/>
          <w:szCs w:val="22"/>
        </w:rPr>
        <w:footnoteReference w:id="36"/>
      </w:r>
      <w:r w:rsidRPr="00BC6AE7">
        <w:rPr>
          <w:rFonts w:ascii="Garamond" w:hAnsi="Garamond"/>
          <w:w w:val="90"/>
          <w:sz w:val="22"/>
          <w:szCs w:val="22"/>
        </w:rPr>
        <w:t xml:space="preserve"> uni estasi di potenze, e per il tiro interiore venevano totalmente escluse l’operatione </w:t>
      </w:r>
      <w:r w:rsidRPr="00BC6AE7">
        <w:rPr>
          <w:rFonts w:ascii="Garamond" w:hAnsi="Garamond"/>
          <w:w w:val="90"/>
          <w:sz w:val="22"/>
          <w:szCs w:val="22"/>
        </w:rPr>
        <w:tab/>
        <w:t xml:space="preserve">naturale, cioè de’i sensi ester[n]i, talmente, che per quell’atto era </w:t>
      </w:r>
      <w:r w:rsidRPr="00BC6AE7">
        <w:rPr>
          <w:rFonts w:ascii="Garamond" w:hAnsi="Garamond"/>
          <w:w w:val="90"/>
          <w:sz w:val="22"/>
          <w:szCs w:val="22"/>
        </w:rPr>
        <w:tab/>
        <w:t>impossibile il corpo parer vivo.</w:t>
      </w:r>
    </w:p>
    <w:p w14:paraId="7DA81836" w14:textId="77777777" w:rsidR="002F1827" w:rsidRDefault="002F1827" w:rsidP="002F7EC0">
      <w:pPr>
        <w:spacing w:after="0" w:line="240" w:lineRule="auto"/>
        <w:ind w:left="284"/>
        <w:jc w:val="both"/>
        <w:rPr>
          <w:rFonts w:ascii="Garamond" w:hAnsi="Garamond"/>
          <w:w w:val="90"/>
          <w:sz w:val="22"/>
          <w:szCs w:val="22"/>
        </w:rPr>
      </w:pPr>
    </w:p>
    <w:p w14:paraId="3FEF4612" w14:textId="6B922A84" w:rsidR="002F182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49</w:t>
      </w:r>
      <w:r w:rsidRPr="00BC6AE7">
        <w:rPr>
          <w:rFonts w:ascii="Garamond" w:hAnsi="Garamond"/>
          <w:w w:val="90"/>
          <w:sz w:val="22"/>
          <w:szCs w:val="22"/>
        </w:rPr>
        <w:tab/>
        <w:t>Dio tutto ciò spiegando con chiarezza il tutto per chi legge, poiche essendovi questo stato di scordanza anche nello sposalitio per altissima Contemplatione, ed’ assorbimento, che fa Dio nell’anima, potria essene credere dico, che fosse quello stato, per ciò dico, che v’è gran distanza, ma si somiglia il come. Primieramente si differiscono questi doi stati nell’attoale</w:t>
      </w:r>
      <w:r w:rsidRPr="00BC6AE7">
        <w:rPr>
          <w:rStyle w:val="Rimandonotaapidipagina"/>
          <w:rFonts w:ascii="Garamond" w:hAnsi="Garamond"/>
          <w:w w:val="90"/>
          <w:sz w:val="22"/>
          <w:szCs w:val="22"/>
        </w:rPr>
        <w:footnoteReference w:id="37"/>
      </w:r>
      <w:r w:rsidRPr="00BC6AE7">
        <w:rPr>
          <w:rFonts w:ascii="Garamond" w:hAnsi="Garamond"/>
          <w:w w:val="90"/>
          <w:sz w:val="22"/>
          <w:szCs w:val="22"/>
        </w:rPr>
        <w:t>, e nell’habituale, essendo quello dello sposalitio per breve</w:t>
      </w:r>
      <w:r w:rsidRPr="00BC6AE7">
        <w:rPr>
          <w:rStyle w:val="Rimandonotaapidipagina"/>
          <w:rFonts w:ascii="Garamond" w:hAnsi="Garamond"/>
          <w:w w:val="90"/>
          <w:sz w:val="22"/>
          <w:szCs w:val="22"/>
        </w:rPr>
        <w:footnoteReference w:id="38"/>
      </w:r>
      <w:r w:rsidRPr="00BC6AE7">
        <w:rPr>
          <w:rFonts w:ascii="Garamond" w:hAnsi="Garamond"/>
          <w:w w:val="90"/>
          <w:sz w:val="22"/>
          <w:szCs w:val="22"/>
        </w:rPr>
        <w:t xml:space="preserve"> </w:t>
      </w:r>
    </w:p>
    <w:p w14:paraId="51EFCE97" w14:textId="77777777" w:rsidR="002F1827" w:rsidRDefault="002F1827" w:rsidP="002F7EC0">
      <w:pPr>
        <w:spacing w:after="0" w:line="240" w:lineRule="auto"/>
        <w:ind w:left="284"/>
        <w:jc w:val="both"/>
        <w:rPr>
          <w:rFonts w:ascii="Garamond" w:hAnsi="Garamond"/>
          <w:w w:val="90"/>
          <w:sz w:val="22"/>
          <w:szCs w:val="22"/>
        </w:rPr>
      </w:pPr>
    </w:p>
    <w:p w14:paraId="4FBBD4DC" w14:textId="77777777" w:rsidR="002F182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lastRenderedPageBreak/>
        <w:t xml:space="preserve">(c. 165 r) </w:t>
      </w:r>
    </w:p>
    <w:p w14:paraId="0B1E5B30" w14:textId="3086B7A7"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 xml:space="preserve">breve tempo, non passandovi alle volte più d’un’hora, ò quanto vuole Dio basti, che non è habituale; questo del quale stamo noi trattando, cioè questa scordanza, è habituale nell’anima, anzi col tempo crescerà più assai. Altra differenza vi è, che quella scordanza e nelle potenze, (ed anche per quest’atto </w:t>
      </w:r>
      <w:r w:rsidRPr="00BC6AE7">
        <w:rPr>
          <w:rFonts w:ascii="Garamond" w:hAnsi="Garamond"/>
          <w:w w:val="90"/>
          <w:sz w:val="22"/>
          <w:szCs w:val="22"/>
        </w:rPr>
        <w:tab/>
        <w:t>nell’anima) e questa di cui stamo trattando è nel fondo dell’anima. L’altre differenze son grande per l’atezza dello stato, ne Io qui so dirle, ma bene intenderle, passo dunq(ue) il tutto in silentio.</w:t>
      </w:r>
    </w:p>
    <w:p w14:paraId="40628575" w14:textId="77777777" w:rsidR="002F1827" w:rsidRDefault="002F1827" w:rsidP="002F7EC0">
      <w:pPr>
        <w:spacing w:after="0" w:line="240" w:lineRule="auto"/>
        <w:ind w:left="284"/>
        <w:jc w:val="both"/>
        <w:rPr>
          <w:rFonts w:ascii="Garamond" w:hAnsi="Garamond"/>
          <w:w w:val="90"/>
          <w:sz w:val="22"/>
          <w:szCs w:val="22"/>
        </w:rPr>
      </w:pPr>
    </w:p>
    <w:p w14:paraId="269CEDEC" w14:textId="2AACC085"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50</w:t>
      </w:r>
      <w:r w:rsidRPr="00BC6AE7">
        <w:rPr>
          <w:rFonts w:ascii="Garamond" w:hAnsi="Garamond"/>
          <w:w w:val="90"/>
          <w:sz w:val="22"/>
          <w:szCs w:val="22"/>
        </w:rPr>
        <w:tab/>
        <w:t>Hor si come dissi sopra, dal sonno continuo, ed’abbraccio, che l’anima tiene in Dio gli nasce la scordanza, talmente, che non solamente è scordata da tutto il Creato, essendo che quest’anima non è più di questa vita, ma dell’altra, ma anche di tutta se stessa, e solamente pensa per l’amato. Io padre non mi meraviglio, che l’anima entri in questa sì grande scordanza, poiche vede tanto, ed intende tanto nel centro suo, che resta attonita. Per à punto, come chi guardasse molte meraviglia, ò per dir meglio per l’oggetto, che stà godendo, ed’amando fosse cossì la spinta dell’amore, che non sì ricordasse più di se stesso. Hor cossì qui l’anima ama tanto, che anche si scorda di se stessa; e qui resta l’anima sommersa in un profondissimo Oceano d’amore, e senza poter dare ad intendire ciò vede, ò gode. Scrivendo questi stati Padre, mi viene un profondissimo silentio nell’anima mia, ed altro non faccio, che resto attonita di quanto vorrei dire, se però trovasse termini opportuni per spiegarmi; ma che padre, che niente dico di quanto intendo, e mi viene certa confosione gustosa di vedermi in un labirinto cossì confuso, mi vedo per certo imbrogliata, poiche di quanto hò detto non è altro, che dare à gustare dal granato la sola scorcia, il cibo non sò chi mi trattene à communicarlo; non sarei Io tanto scortese, se la mia &lt;pa&gt; capacità mi dasse licenza di dire il tutto: e per cio V(ostra) R(everenza) mi compatisca di quanto saccio.</w:t>
      </w:r>
    </w:p>
    <w:p w14:paraId="5EDE6203" w14:textId="77777777" w:rsidR="002F1827" w:rsidRDefault="002F1827" w:rsidP="002F7EC0">
      <w:pPr>
        <w:spacing w:after="0" w:line="240" w:lineRule="auto"/>
        <w:ind w:left="284"/>
        <w:jc w:val="both"/>
        <w:rPr>
          <w:rFonts w:ascii="Garamond" w:hAnsi="Garamond"/>
          <w:w w:val="90"/>
          <w:sz w:val="22"/>
          <w:szCs w:val="22"/>
        </w:rPr>
      </w:pPr>
    </w:p>
    <w:p w14:paraId="6D603406" w14:textId="2E0FAEA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51</w:t>
      </w:r>
      <w:r w:rsidRPr="00BC6AE7">
        <w:rPr>
          <w:rFonts w:ascii="Garamond" w:hAnsi="Garamond"/>
          <w:w w:val="90"/>
          <w:sz w:val="22"/>
          <w:szCs w:val="22"/>
        </w:rPr>
        <w:tab/>
        <w:t xml:space="preserve">Torno al mio dire. Quì l’anima sta, per lo più, in un estasi d’amore, talmente,che viene alle volte ad’alienarsi de’i sensi esteriori, ma per poco spatio di </w:t>
      </w:r>
      <w:r w:rsidRPr="00BC6AE7">
        <w:rPr>
          <w:rFonts w:ascii="Garamond" w:hAnsi="Garamond"/>
          <w:w w:val="90"/>
          <w:sz w:val="22"/>
          <w:szCs w:val="22"/>
        </w:rPr>
        <w:tab/>
        <w:t xml:space="preserve">tempo; dico ciò, ch’è tanto lo raccoglimento, che tiene in se stessa, che tovandosi nel mezzo di chi si sia, ò qualunq(ue) tratto, ò che se gli parli, non ode ciò che gli vien detto, ò ciò che si facci, e ciò per la profonda distrattione, </w:t>
      </w:r>
      <w:r w:rsidRPr="00BC6AE7">
        <w:rPr>
          <w:rFonts w:ascii="Garamond" w:hAnsi="Garamond"/>
          <w:w w:val="90"/>
          <w:sz w:val="22"/>
          <w:szCs w:val="22"/>
        </w:rPr>
        <w:tab/>
        <w:t>che tiene di tutto il Creato, e per la compagnia di Dio, e communicatione, che riceve, e cossì posso chiamar questo stato, quasi un continuo estasi, senza però detrimento di corpo. E</w:t>
      </w:r>
      <w:r w:rsidRPr="00BC6AE7">
        <w:rPr>
          <w:rStyle w:val="Rimandonotaapidipagina"/>
          <w:rFonts w:ascii="Garamond" w:hAnsi="Garamond"/>
          <w:w w:val="90"/>
          <w:sz w:val="22"/>
          <w:szCs w:val="22"/>
        </w:rPr>
        <w:footnoteReference w:id="39"/>
      </w:r>
      <w:r w:rsidRPr="00BC6AE7">
        <w:rPr>
          <w:rFonts w:ascii="Garamond" w:hAnsi="Garamond"/>
          <w:w w:val="90"/>
          <w:sz w:val="22"/>
          <w:szCs w:val="22"/>
        </w:rPr>
        <w:t xml:space="preserve"> </w:t>
      </w:r>
      <w:r w:rsidRPr="00BC6AE7">
        <w:rPr>
          <w:rFonts w:ascii="Garamond" w:hAnsi="Garamond"/>
          <w:w w:val="90"/>
          <w:sz w:val="22"/>
          <w:szCs w:val="22"/>
        </w:rPr>
        <w:tab/>
      </w:r>
    </w:p>
    <w:p w14:paraId="63765CDA" w14:textId="77777777" w:rsidR="002F1827" w:rsidRDefault="002F1827" w:rsidP="002F7EC0">
      <w:pPr>
        <w:spacing w:after="0" w:line="240" w:lineRule="auto"/>
        <w:ind w:left="284"/>
        <w:jc w:val="both"/>
        <w:rPr>
          <w:rFonts w:ascii="Garamond" w:hAnsi="Garamond"/>
          <w:w w:val="90"/>
          <w:sz w:val="22"/>
          <w:szCs w:val="22"/>
        </w:rPr>
      </w:pPr>
    </w:p>
    <w:p w14:paraId="1EB8BA5A" w14:textId="41E403E6"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 xml:space="preserve">(c. 165v) </w:t>
      </w:r>
    </w:p>
    <w:p w14:paraId="12ED19BE" w14:textId="77777777" w:rsidR="002F1827" w:rsidRDefault="002F1827" w:rsidP="002F7EC0">
      <w:pPr>
        <w:spacing w:after="0" w:line="240" w:lineRule="auto"/>
        <w:ind w:left="284"/>
        <w:jc w:val="both"/>
        <w:rPr>
          <w:rFonts w:ascii="Garamond" w:hAnsi="Garamond"/>
          <w:w w:val="90"/>
          <w:sz w:val="22"/>
          <w:szCs w:val="22"/>
        </w:rPr>
      </w:pPr>
    </w:p>
    <w:p w14:paraId="2FD1BF06" w14:textId="15A4C9D7"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52</w:t>
      </w:r>
      <w:r w:rsidRPr="00BC6AE7">
        <w:rPr>
          <w:rFonts w:ascii="Garamond" w:hAnsi="Garamond"/>
          <w:w w:val="90"/>
          <w:sz w:val="22"/>
          <w:szCs w:val="22"/>
        </w:rPr>
        <w:tab/>
        <w:t>E qui pare mi disdicesse di quanto hò detto sopra, cioè che nello stato d’unione non vi sono le potenze, ed alienatione di sensi, e dico, ch’è per poco spatio di tempo tornando doppo li sensi in se, e l’esterni, e li intermi, che per la spinta dell’amore stanno sospesi</w:t>
      </w:r>
      <w:r w:rsidRPr="00BC6AE7">
        <w:rPr>
          <w:rStyle w:val="Rimandonotaapidipagina"/>
          <w:rFonts w:ascii="Garamond" w:hAnsi="Garamond"/>
          <w:w w:val="90"/>
          <w:sz w:val="22"/>
          <w:szCs w:val="22"/>
        </w:rPr>
        <w:footnoteReference w:id="40"/>
      </w:r>
      <w:r w:rsidRPr="00BC6AE7">
        <w:rPr>
          <w:rFonts w:ascii="Garamond" w:hAnsi="Garamond"/>
          <w:w w:val="90"/>
          <w:sz w:val="22"/>
          <w:szCs w:val="22"/>
        </w:rPr>
        <w:t>, ma non cessa però l’estasi dell’anima e lo raccoglimento che tiene, poiche la sospensione di questi tempi, non è altro, che di quando in quando restano attoniti di ciò che non sanno percepire, e per ciò sortisce quanto hò detto. Il come poi è l’operatione delle potenze, se ne tratterà nel matrimonio spirituale.</w:t>
      </w:r>
    </w:p>
    <w:p w14:paraId="1C9A2917" w14:textId="62EBB840"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53</w:t>
      </w:r>
      <w:r w:rsidRPr="00BC6AE7">
        <w:rPr>
          <w:rFonts w:ascii="Garamond" w:hAnsi="Garamond"/>
          <w:w w:val="90"/>
          <w:sz w:val="22"/>
          <w:szCs w:val="22"/>
        </w:rPr>
        <w:tab/>
        <w:t>Qui è più fortificato il muro della pace; quì il godimento è maggiore, poiché di grado in grado va quì salendo l’anima più à Dio, e cossì al godimento, e sodisfattione interiore; quì non si trovino punto le passioni per inquietarla; e sopra tutto intende una nuova cosa, la quale vorrei darla ad intendire, se potesse; e</w:t>
      </w:r>
      <w:r w:rsidRPr="00BC6AE7">
        <w:rPr>
          <w:rStyle w:val="Rimandonotaapidipagina"/>
          <w:rFonts w:ascii="Garamond" w:hAnsi="Garamond"/>
          <w:w w:val="90"/>
          <w:sz w:val="22"/>
          <w:szCs w:val="22"/>
        </w:rPr>
        <w:footnoteReference w:id="41"/>
      </w:r>
      <w:r w:rsidRPr="00BC6AE7">
        <w:rPr>
          <w:rFonts w:ascii="Garamond" w:hAnsi="Garamond"/>
          <w:w w:val="90"/>
          <w:sz w:val="22"/>
          <w:szCs w:val="22"/>
        </w:rPr>
        <w:t xml:space="preserve"> dico, che questa nuova vita, che va sentendo l’anima in questo stato d’unione, gliela diede quella morte, che dissimo eserci nella notte oscura, la quale la fe morire alla vecchia, per adesso vivere alla nuova, la quale non è più di lei, ma di Dio; e questa nella trasformatione, e matrimonio spirituale, crescerà più al magior segno.</w:t>
      </w:r>
    </w:p>
    <w:p w14:paraId="7D3DF0B6" w14:textId="77777777" w:rsidR="002F1827" w:rsidRDefault="002F1827" w:rsidP="002F7EC0">
      <w:pPr>
        <w:spacing w:after="0" w:line="240" w:lineRule="auto"/>
        <w:ind w:left="284"/>
        <w:jc w:val="both"/>
        <w:rPr>
          <w:rFonts w:ascii="Garamond" w:hAnsi="Garamond"/>
          <w:w w:val="90"/>
          <w:sz w:val="22"/>
          <w:szCs w:val="22"/>
        </w:rPr>
      </w:pPr>
    </w:p>
    <w:p w14:paraId="61271E03" w14:textId="6A4BE931"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54</w:t>
      </w:r>
      <w:r w:rsidRPr="00BC6AE7">
        <w:rPr>
          <w:rFonts w:ascii="Garamond" w:hAnsi="Garamond"/>
          <w:w w:val="90"/>
          <w:sz w:val="22"/>
          <w:szCs w:val="22"/>
        </w:rPr>
        <w:tab/>
        <w:t>Hor la nuova vita caccia la vecchia, distrutte tutte le</w:t>
      </w:r>
      <w:r w:rsidRPr="00BC6AE7">
        <w:rPr>
          <w:rStyle w:val="Rimandonotaapidipagina"/>
          <w:rFonts w:ascii="Garamond" w:hAnsi="Garamond"/>
          <w:w w:val="90"/>
          <w:sz w:val="22"/>
          <w:szCs w:val="22"/>
        </w:rPr>
        <w:footnoteReference w:id="42"/>
      </w:r>
      <w:r w:rsidRPr="00BC6AE7">
        <w:rPr>
          <w:rFonts w:ascii="Garamond" w:hAnsi="Garamond"/>
          <w:w w:val="90"/>
          <w:sz w:val="22"/>
          <w:szCs w:val="22"/>
        </w:rPr>
        <w:t xml:space="preserve"> passioni, e mancata ogni sorte di desiderij, e l’abbraccio, che l’anima tiene con Dio, fa, che dorma in un tranquillo Mar di sua quiete, e canti felicemente la sua trovata sorte, e del trovato tesoro; qui vede, che lo stato soblime, vede, che non se separerà più di Dio, e conosce ciò che prima non conosceva.</w:t>
      </w:r>
    </w:p>
    <w:p w14:paraId="733F9BE1" w14:textId="77777777" w:rsidR="002F1827" w:rsidRDefault="002F1827" w:rsidP="002F7EC0">
      <w:pPr>
        <w:spacing w:after="0" w:line="240" w:lineRule="auto"/>
        <w:ind w:left="284"/>
        <w:jc w:val="both"/>
        <w:rPr>
          <w:rFonts w:ascii="Garamond" w:hAnsi="Garamond"/>
          <w:w w:val="90"/>
          <w:sz w:val="22"/>
          <w:szCs w:val="22"/>
        </w:rPr>
      </w:pPr>
    </w:p>
    <w:p w14:paraId="34B73DF2" w14:textId="479326A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55</w:t>
      </w:r>
      <w:r w:rsidRPr="00BC6AE7">
        <w:rPr>
          <w:rFonts w:ascii="Garamond" w:hAnsi="Garamond"/>
          <w:w w:val="90"/>
          <w:sz w:val="22"/>
          <w:szCs w:val="22"/>
        </w:rPr>
        <w:tab/>
        <w:t>Hor Io conchiodo questo capitolo con dire, che questo stato di scordanza vuol dire, non solamente esser l’anima scordata da tutto il Creato, ne anche cordata dal sensibile, e corporeo, che di ciò era anche scordata prima d’arrivare all’unione con Dio, poiché un’anima Contemplativa gi[a] si soppone esser tutto il sensibile alienata; hor quì non solamente di ciò, ma anche di se stessa, essendo abbissata, e sprofondata nell’amor del suo amato.</w:t>
      </w:r>
      <w:r w:rsidRPr="00BC6AE7">
        <w:rPr>
          <w:rStyle w:val="Rimandonotaapidipagina"/>
          <w:rFonts w:ascii="Garamond" w:hAnsi="Garamond"/>
          <w:w w:val="90"/>
          <w:sz w:val="22"/>
          <w:szCs w:val="22"/>
        </w:rPr>
        <w:footnoteReference w:id="43"/>
      </w:r>
      <w:r w:rsidRPr="00BC6AE7">
        <w:rPr>
          <w:rFonts w:ascii="Garamond" w:hAnsi="Garamond"/>
          <w:w w:val="90"/>
          <w:sz w:val="22"/>
          <w:szCs w:val="22"/>
        </w:rPr>
        <w:t xml:space="preserve"> </w:t>
      </w:r>
    </w:p>
    <w:p w14:paraId="7C5E453D" w14:textId="77777777" w:rsidR="002F1827" w:rsidRDefault="002F1827" w:rsidP="002F7EC0">
      <w:pPr>
        <w:spacing w:after="0" w:line="240" w:lineRule="auto"/>
        <w:ind w:left="284"/>
        <w:jc w:val="both"/>
        <w:rPr>
          <w:rFonts w:ascii="Garamond" w:hAnsi="Garamond"/>
          <w:w w:val="90"/>
          <w:sz w:val="22"/>
          <w:szCs w:val="22"/>
        </w:rPr>
      </w:pPr>
    </w:p>
    <w:p w14:paraId="74D0331E" w14:textId="43E9D35C"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(c. 166r) Capitolo Quinto</w:t>
      </w:r>
    </w:p>
    <w:p w14:paraId="72460DAA" w14:textId="13D94141"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Si tratta dun stato d’indiffirenza, che siegue doppo il sù detto di scordanza.</w:t>
      </w:r>
    </w:p>
    <w:p w14:paraId="0A05995D" w14:textId="77777777" w:rsidR="002F1827" w:rsidRDefault="002F1827" w:rsidP="002F7EC0">
      <w:pPr>
        <w:spacing w:after="0" w:line="240" w:lineRule="auto"/>
        <w:ind w:left="284"/>
        <w:jc w:val="both"/>
        <w:rPr>
          <w:rFonts w:ascii="Garamond" w:hAnsi="Garamond"/>
          <w:w w:val="90"/>
          <w:sz w:val="22"/>
          <w:szCs w:val="22"/>
        </w:rPr>
      </w:pPr>
    </w:p>
    <w:p w14:paraId="0487380F" w14:textId="58CEA10F"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56</w:t>
      </w:r>
      <w:r w:rsidRPr="00BC6AE7">
        <w:rPr>
          <w:rFonts w:ascii="Garamond" w:hAnsi="Garamond"/>
          <w:w w:val="90"/>
          <w:sz w:val="22"/>
          <w:szCs w:val="22"/>
        </w:rPr>
        <w:tab/>
        <w:t>In questo stato d’indiffirenza viene l’anima à non havere più propria volontà, ma quella di Dio è in lei talmente, che opera con la volontà di Dio, e facendo adimpire Dio nell’anima la volontà sua intende ella un godimento cossì grande, che come facesse la sua propria, e questa per l’unione grande, che tiene l’anima con Dio talmente, che vengono due volontà à farsi una, cioè quella di Dio.</w:t>
      </w:r>
    </w:p>
    <w:p w14:paraId="3E3A2C9F" w14:textId="77777777" w:rsidR="002F1827" w:rsidRDefault="002F1827" w:rsidP="002F7EC0">
      <w:pPr>
        <w:spacing w:after="0" w:line="240" w:lineRule="auto"/>
        <w:ind w:left="284"/>
        <w:jc w:val="both"/>
        <w:rPr>
          <w:rFonts w:ascii="Garamond" w:hAnsi="Garamond"/>
          <w:w w:val="90"/>
          <w:sz w:val="22"/>
          <w:szCs w:val="22"/>
        </w:rPr>
      </w:pPr>
    </w:p>
    <w:p w14:paraId="527E5052" w14:textId="34CD2CB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57</w:t>
      </w:r>
      <w:r w:rsidRPr="00BC6AE7">
        <w:rPr>
          <w:rFonts w:ascii="Garamond" w:hAnsi="Garamond"/>
          <w:w w:val="90"/>
          <w:sz w:val="22"/>
          <w:szCs w:val="22"/>
        </w:rPr>
        <w:tab/>
        <w:t>Non creda V(ostra) R(everenza), che questo sia come fanno alcuni, che cerchino da canto suo unirsi con il vuoler Divino, e tutto che intendano ripognanza al soffrire, procurano resistere; questi tali fanno bene, e credo, sono molto accetti à sua Divina Maestà, poiche nolo vuole, che noi ci conformiamo con la sua volontà per quanto potemo; e questa sorte d’unione con la volontà di Dio è naturale, essendoci però l’agiuto speciale di Dio, poiche noi naturalmente siemo mali inclinati, e vorressimo fare in tutto la nostra volontà per esser noi pieni d’amor proprio; ma dando Dio il suo Santo agiuto, potemo noi agiutarci con le forze naturale atteggiare, e procurare questa conformetà, e ciò non esclude la pena, che naturalmente noi intendemo, quando ci vengono le cose contrarie.</w:t>
      </w:r>
    </w:p>
    <w:p w14:paraId="21A43D37" w14:textId="77777777" w:rsidR="002F1827" w:rsidRDefault="002F1827" w:rsidP="002F7EC0">
      <w:pPr>
        <w:spacing w:after="0" w:line="240" w:lineRule="auto"/>
        <w:ind w:left="284"/>
        <w:jc w:val="both"/>
        <w:rPr>
          <w:rFonts w:ascii="Garamond" w:hAnsi="Garamond"/>
          <w:w w:val="90"/>
          <w:sz w:val="22"/>
          <w:szCs w:val="22"/>
        </w:rPr>
      </w:pPr>
    </w:p>
    <w:p w14:paraId="0A2DE96C" w14:textId="1FFF5673" w:rsidR="002F182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58</w:t>
      </w:r>
      <w:r w:rsidRPr="00BC6AE7">
        <w:rPr>
          <w:rFonts w:ascii="Garamond" w:hAnsi="Garamond"/>
          <w:w w:val="90"/>
          <w:sz w:val="22"/>
          <w:szCs w:val="22"/>
        </w:rPr>
        <w:tab/>
        <w:t>Non però è cossì questa poiche è opera totalmente fatta da Dio, ed’è totalmete supernaturale: e cossì padre viene l’anima à godere pace d’anime beati, poiche reggendo, e facendo il tutto Dio, ed essendovi il gusto suo come se lei reggesse ed operasse viene à godere la medesima pace di Dio, e questo non solamente nella volontà unite insieme, ma per le sostanze unite insieme, cioè quella di Dio con quella dell’anima, viene l’anima à godere senza fine; ed’essendo in questo stato d’indiffirenza, gode di quanto nel mondo di contrario sortisce, e di quanto Dio opera in lei. Ò padre che voglio dire, quando è impossibile poter trattare parte di questo stato, essendo</w:t>
      </w:r>
      <w:r w:rsidRPr="00BC6AE7">
        <w:rPr>
          <w:rStyle w:val="Rimandonotaapidipagina"/>
          <w:rFonts w:ascii="Garamond" w:hAnsi="Garamond"/>
          <w:w w:val="90"/>
          <w:sz w:val="22"/>
          <w:szCs w:val="22"/>
        </w:rPr>
        <w:footnoteReference w:id="44"/>
      </w:r>
      <w:r w:rsidRPr="00BC6AE7">
        <w:rPr>
          <w:rFonts w:ascii="Garamond" w:hAnsi="Garamond"/>
          <w:w w:val="90"/>
          <w:sz w:val="22"/>
          <w:szCs w:val="22"/>
        </w:rPr>
        <w:t xml:space="preserve"> </w:t>
      </w:r>
    </w:p>
    <w:p w14:paraId="77576D64" w14:textId="77777777" w:rsidR="002F1827" w:rsidRDefault="002F1827" w:rsidP="002F7EC0">
      <w:pPr>
        <w:spacing w:after="0" w:line="240" w:lineRule="auto"/>
        <w:ind w:left="284"/>
        <w:jc w:val="both"/>
        <w:rPr>
          <w:rFonts w:ascii="Garamond" w:hAnsi="Garamond"/>
          <w:w w:val="90"/>
          <w:sz w:val="22"/>
          <w:szCs w:val="22"/>
        </w:rPr>
      </w:pPr>
    </w:p>
    <w:p w14:paraId="2CA6619B" w14:textId="77777777" w:rsidR="002F182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 xml:space="preserve">(c. 166v) </w:t>
      </w:r>
    </w:p>
    <w:p w14:paraId="119F1BEF" w14:textId="77777777" w:rsidR="002F1827" w:rsidRDefault="002F1827" w:rsidP="002F7EC0">
      <w:pPr>
        <w:spacing w:after="0" w:line="240" w:lineRule="auto"/>
        <w:ind w:left="284"/>
        <w:jc w:val="both"/>
        <w:rPr>
          <w:rFonts w:ascii="Garamond" w:hAnsi="Garamond"/>
          <w:w w:val="90"/>
          <w:sz w:val="22"/>
          <w:szCs w:val="22"/>
        </w:rPr>
      </w:pPr>
    </w:p>
    <w:p w14:paraId="52DC2E75" w14:textId="05FB37FA"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essendo gia quì l’anima in stato di perfetta unione.</w:t>
      </w:r>
    </w:p>
    <w:p w14:paraId="63EF2215" w14:textId="0C49D21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59</w:t>
      </w:r>
      <w:r w:rsidRPr="00BC6AE7">
        <w:rPr>
          <w:rFonts w:ascii="Garamond" w:hAnsi="Garamond"/>
          <w:w w:val="90"/>
          <w:sz w:val="22"/>
          <w:szCs w:val="22"/>
        </w:rPr>
        <w:tab/>
        <w:t>Io padre faccio grandissima distanza dallo stato d’unione, à quello del matrimonio spirituale; vero è, che tutti</w:t>
      </w:r>
      <w:r w:rsidRPr="00BC6AE7">
        <w:rPr>
          <w:rStyle w:val="Rimandonotaapidipagina"/>
          <w:rFonts w:ascii="Garamond" w:hAnsi="Garamond"/>
          <w:w w:val="90"/>
          <w:sz w:val="22"/>
          <w:szCs w:val="22"/>
        </w:rPr>
        <w:footnoteReference w:id="45"/>
      </w:r>
      <w:r w:rsidRPr="00BC6AE7">
        <w:rPr>
          <w:rFonts w:ascii="Garamond" w:hAnsi="Garamond"/>
          <w:w w:val="90"/>
          <w:sz w:val="22"/>
          <w:szCs w:val="22"/>
        </w:rPr>
        <w:t xml:space="preserve"> possiamo chiamarli stati d’unione, il più intimo ed il meno intimo; però per l’operatione, che fa Dio nell’anima, e per la consomatione di tutta se stessa in lei, si come si dirà, mi pare (e vedo esserci) distinguere l’unione, dal matrimonio spirituale, il quale è più assai stato soblime.</w:t>
      </w:r>
    </w:p>
    <w:p w14:paraId="7A803F26" w14:textId="77777777" w:rsidR="002F1827" w:rsidRDefault="002F1827" w:rsidP="002F7EC0">
      <w:pPr>
        <w:spacing w:after="0" w:line="240" w:lineRule="auto"/>
        <w:ind w:left="284"/>
        <w:jc w:val="both"/>
        <w:rPr>
          <w:rFonts w:ascii="Garamond" w:hAnsi="Garamond"/>
          <w:w w:val="90"/>
          <w:sz w:val="22"/>
          <w:szCs w:val="22"/>
        </w:rPr>
      </w:pPr>
    </w:p>
    <w:p w14:paraId="67FB68D3" w14:textId="14BEE5B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60</w:t>
      </w:r>
      <w:r w:rsidRPr="00BC6AE7">
        <w:rPr>
          <w:rFonts w:ascii="Garamond" w:hAnsi="Garamond"/>
          <w:w w:val="90"/>
          <w:sz w:val="22"/>
          <w:szCs w:val="22"/>
        </w:rPr>
        <w:tab/>
        <w:t>Hor dico, che in questo stato sta l’anima indifferente al tutto, talmente, che non desidera più ne morte, ne vita ne Croce, ne godere, ne paradiso, ne cosa alcuna per Santa che sij; si che sta ben disposta per ricevere qualsivoglia cosa che piaccia alla Maestà di Dio.</w:t>
      </w:r>
    </w:p>
    <w:p w14:paraId="0A525CCD" w14:textId="77777777" w:rsidR="002F1827" w:rsidRDefault="002F1827" w:rsidP="002F7EC0">
      <w:pPr>
        <w:spacing w:after="0" w:line="240" w:lineRule="auto"/>
        <w:ind w:left="284"/>
        <w:jc w:val="both"/>
        <w:rPr>
          <w:rFonts w:ascii="Garamond" w:hAnsi="Garamond"/>
          <w:w w:val="90"/>
          <w:sz w:val="22"/>
          <w:szCs w:val="22"/>
        </w:rPr>
      </w:pPr>
    </w:p>
    <w:p w14:paraId="32F167C1" w14:textId="46E996F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61</w:t>
      </w:r>
      <w:r w:rsidRPr="00BC6AE7">
        <w:rPr>
          <w:rFonts w:ascii="Garamond" w:hAnsi="Garamond"/>
          <w:w w:val="90"/>
          <w:sz w:val="22"/>
          <w:szCs w:val="22"/>
        </w:rPr>
        <w:tab/>
        <w:t>Qui cessano li [.]eli di prima: verbigratia, se pri ma vedeva offendire lo sposo suo pativa per l’amor, che vi portava; se vedeva patire il prossimo pativa, ed queste, ed’altre cose simili ne pativa molte; in questo stato però cessano queste pene, poiche sì come Dio non è capace di pena tutto che sia offeso nel mondo, e sortisca qualunq(ue) cosa, cossì anche quest’anima non è più capace di pena, e ciò per l’unione, che tiene con l’amato: e questo à somiglianza dell’anime beati, poiche non possono haver pena dell’offese di Dio, e ciò non che fosse mancamento d’amore, ò poca conoscenza di Dio, ma per che non tengono la capacetà di patire, non accordandosi patimenti nella gloria. Hor cossì è quì l’anima, che godendo d’una perfetta pace, ed’indiffirenza, ed’una nuova vita, talmente, che la posso rassomigliare al godere dell’altra vita, la quale vita non è più sua, ma di Dio, poiche vive in lei per sostansiale unione, e cosa, che non accorda esserci meschiato patir[e] in tanta dolcezza.</w:t>
      </w:r>
    </w:p>
    <w:p w14:paraId="3F1FE589" w14:textId="77777777" w:rsidR="002F182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62</w:t>
      </w:r>
      <w:r w:rsidRPr="00BC6AE7">
        <w:rPr>
          <w:rFonts w:ascii="Garamond" w:hAnsi="Garamond"/>
          <w:w w:val="90"/>
          <w:sz w:val="22"/>
          <w:szCs w:val="22"/>
        </w:rPr>
        <w:tab/>
        <w:t>Similmente dico della prima carità del prossimo, che pare non dolersi più delle sue pene; e ciò nasce della perfetta unione delle due volontà, e sapendo l’anima, che quanto Dio opera tutto fa per nostra salute, e non potendo ella vuolere il contrario, non tiene più questa carità di modo che gli dia pena. Io padre però m’accorgio, che in questo stato v’è un perfetto amor del prossimo, però assai differente di prima, talmente che può l’anima</w:t>
      </w:r>
      <w:r w:rsidRPr="00BC6AE7">
        <w:rPr>
          <w:rStyle w:val="Rimandonotaapidipagina"/>
          <w:rFonts w:ascii="Garamond" w:hAnsi="Garamond"/>
          <w:w w:val="90"/>
          <w:sz w:val="22"/>
          <w:szCs w:val="22"/>
        </w:rPr>
        <w:footnoteReference w:id="46"/>
      </w:r>
      <w:r w:rsidRPr="00BC6AE7">
        <w:rPr>
          <w:rFonts w:ascii="Garamond" w:hAnsi="Garamond"/>
          <w:w w:val="90"/>
          <w:sz w:val="22"/>
          <w:szCs w:val="22"/>
        </w:rPr>
        <w:t xml:space="preserve"> </w:t>
      </w:r>
    </w:p>
    <w:p w14:paraId="640DC217" w14:textId="77777777" w:rsidR="002F1827" w:rsidRDefault="002F1827" w:rsidP="002F7EC0">
      <w:pPr>
        <w:spacing w:after="0" w:line="240" w:lineRule="auto"/>
        <w:ind w:left="284"/>
        <w:jc w:val="both"/>
        <w:rPr>
          <w:rFonts w:ascii="Garamond" w:hAnsi="Garamond"/>
          <w:w w:val="90"/>
          <w:sz w:val="22"/>
          <w:szCs w:val="22"/>
        </w:rPr>
      </w:pPr>
    </w:p>
    <w:p w14:paraId="515A91CF" w14:textId="77777777" w:rsidR="002F182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lastRenderedPageBreak/>
        <w:t xml:space="preserve">(c. 167r) </w:t>
      </w:r>
    </w:p>
    <w:p w14:paraId="69412D4D" w14:textId="77777777" w:rsidR="002F1827" w:rsidRDefault="002F1827" w:rsidP="002F7EC0">
      <w:pPr>
        <w:spacing w:after="0" w:line="240" w:lineRule="auto"/>
        <w:ind w:left="284"/>
        <w:jc w:val="both"/>
        <w:rPr>
          <w:rFonts w:ascii="Garamond" w:hAnsi="Garamond"/>
          <w:w w:val="90"/>
          <w:sz w:val="22"/>
          <w:szCs w:val="22"/>
        </w:rPr>
      </w:pPr>
    </w:p>
    <w:p w14:paraId="72262FAD" w14:textId="1A988C0A"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l’anima ag[i]utando senza la prima pena: e questo sì grande amor del prossimo nasce, che l’anima è molto unita con Dio, ed amando Dio al prossimo quanto se stesso, pare, l’amasse l’anima col medesimo amore di Dio; e di ciò nasce, che un’anima di queste spargirebbe il proprio sangue, per la salute dell’anime, e come che in questo stato gli dimostra lo sposo vuolerla favorire, altro non domanda, che la salute dell’anime: e questo però senza inquetitudine, e perdimento di pace, poiche à questi tempi può l’anima dar sollievo à molte, senza perdire ella niente del suo.</w:t>
      </w:r>
    </w:p>
    <w:p w14:paraId="35BA873A" w14:textId="77777777" w:rsidR="002F1827" w:rsidRDefault="002F1827" w:rsidP="002F7EC0">
      <w:pPr>
        <w:spacing w:after="0" w:line="240" w:lineRule="auto"/>
        <w:ind w:left="284"/>
        <w:jc w:val="both"/>
        <w:rPr>
          <w:rFonts w:ascii="Garamond" w:hAnsi="Garamond"/>
          <w:w w:val="90"/>
          <w:sz w:val="22"/>
          <w:szCs w:val="22"/>
        </w:rPr>
      </w:pPr>
    </w:p>
    <w:p w14:paraId="3DFFF483" w14:textId="34D04A2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63</w:t>
      </w:r>
      <w:r w:rsidRPr="00BC6AE7">
        <w:rPr>
          <w:rFonts w:ascii="Garamond" w:hAnsi="Garamond"/>
          <w:w w:val="90"/>
          <w:sz w:val="22"/>
          <w:szCs w:val="22"/>
        </w:rPr>
        <w:tab/>
        <w:t>Anche il non desiderar</w:t>
      </w:r>
      <w:r w:rsidRPr="00BC6AE7">
        <w:rPr>
          <w:rStyle w:val="Rimandonotaapidipagina"/>
          <w:rFonts w:ascii="Garamond" w:hAnsi="Garamond"/>
          <w:w w:val="90"/>
          <w:sz w:val="22"/>
          <w:szCs w:val="22"/>
        </w:rPr>
        <w:footnoteReference w:id="47"/>
      </w:r>
      <w:r w:rsidRPr="00BC6AE7">
        <w:rPr>
          <w:rFonts w:ascii="Garamond" w:hAnsi="Garamond"/>
          <w:w w:val="90"/>
          <w:sz w:val="22"/>
          <w:szCs w:val="22"/>
        </w:rPr>
        <w:t xml:space="preserve"> più Croce nasce di quanto s’è detto della carità del prossimo, e cossì non occorre spiegarmi più, e questo non desiderar Croce non s’intende in modo, che l’anima non vuole più patire, anzi questa brama, e questo non certo desiderio senza desiderio, ed havendo quest’anima patimenti, il tutto abbraccia con pace, e godimento interiore, ed anzi giubila del patire.</w:t>
      </w:r>
    </w:p>
    <w:p w14:paraId="5CF8187D" w14:textId="77777777" w:rsidR="002F1827" w:rsidRDefault="002F1827" w:rsidP="002F7EC0">
      <w:pPr>
        <w:spacing w:after="0" w:line="240" w:lineRule="auto"/>
        <w:ind w:left="284"/>
        <w:jc w:val="both"/>
        <w:rPr>
          <w:rFonts w:ascii="Garamond" w:hAnsi="Garamond"/>
          <w:w w:val="90"/>
          <w:sz w:val="22"/>
          <w:szCs w:val="22"/>
        </w:rPr>
      </w:pPr>
    </w:p>
    <w:p w14:paraId="1F541863" w14:textId="64424258"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64</w:t>
      </w:r>
      <w:r w:rsidRPr="00BC6AE7">
        <w:rPr>
          <w:rFonts w:ascii="Garamond" w:hAnsi="Garamond"/>
          <w:w w:val="90"/>
          <w:sz w:val="22"/>
          <w:szCs w:val="22"/>
        </w:rPr>
        <w:tab/>
        <w:t>Anche, che non d[e]sidera più ne vita, ne morte, e prima poteva desiderar la morte per sciogliersi dalla carne e godere di Dio nell’altra vita, poiche in questa vita, per altra Contemplatione, che vi sia, non può mai l’anima godire à Dio come nell’altra vita, dove senza velo di fede, lo gode da faccia, à faccia &lt;,&gt; e per ciò desidera perdire questa vita; qui però cessa poiche possedendo l’anima à Dio non tiene più che desiderare, ne che vuolere, non lasciando Dio in lei luogo vacuo, e cossì niente brama niente cerca, e niente desidera, e gode in essa una satietà di vita eterna. {ciò s’in tende [.er….] tempo di ra questo stato d’indiffirenza, che doppo crerrà temp[e]sta franierà la pa ria come suo cen[?] si come si dirà in quest[o] libro  terzo.}</w:t>
      </w:r>
      <w:r w:rsidRPr="00BC6AE7">
        <w:rPr>
          <w:rStyle w:val="Rimandonotaapidipagina"/>
          <w:rFonts w:ascii="Garamond" w:hAnsi="Garamond"/>
          <w:w w:val="90"/>
          <w:sz w:val="22"/>
          <w:szCs w:val="22"/>
        </w:rPr>
        <w:footnoteReference w:id="48"/>
      </w:r>
      <w:r w:rsidRPr="00BC6AE7">
        <w:rPr>
          <w:rFonts w:ascii="Garamond" w:hAnsi="Garamond"/>
          <w:w w:val="90"/>
          <w:sz w:val="22"/>
          <w:szCs w:val="22"/>
        </w:rPr>
        <w:t xml:space="preserve"> </w:t>
      </w:r>
    </w:p>
    <w:p w14:paraId="7374D5FD" w14:textId="77777777" w:rsidR="002F1827" w:rsidRDefault="002F1827" w:rsidP="002F7EC0">
      <w:pPr>
        <w:spacing w:after="0" w:line="240" w:lineRule="auto"/>
        <w:ind w:left="284"/>
        <w:jc w:val="both"/>
        <w:rPr>
          <w:rFonts w:ascii="Garamond" w:hAnsi="Garamond"/>
          <w:w w:val="90"/>
          <w:sz w:val="22"/>
          <w:szCs w:val="22"/>
        </w:rPr>
      </w:pPr>
    </w:p>
    <w:p w14:paraId="78385CC9" w14:textId="0A2974DC"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65</w:t>
      </w:r>
      <w:r w:rsidRPr="00BC6AE7">
        <w:rPr>
          <w:rFonts w:ascii="Garamond" w:hAnsi="Garamond"/>
          <w:w w:val="90"/>
          <w:sz w:val="22"/>
          <w:szCs w:val="22"/>
        </w:rPr>
        <w:tab/>
        <w:t>E si come tiene la conformetà con il vuoler Divino, e di quanto sortisce in lei resta contenta, cossì ancora tiene una perfetta conformetà col padre spirituale, talmente, che in questo stato fa la volontà del padre, come se fosse la sua propria, e per ciò di tutto gode, e gusta; per ciò viene à possedire una perfetta obedienza, ne tiene ripognanza di far quanto gli vien comandato: e tutto ciò nasce per lo stato d’indiffirenza; nasce anche per la pace, che gode, ed acquisto delle massicie virtù, e totale mortificatione</w:t>
      </w:r>
      <w:r w:rsidRPr="00BC6AE7">
        <w:rPr>
          <w:rStyle w:val="Rimandonotaapidipagina"/>
          <w:rFonts w:ascii="Garamond" w:hAnsi="Garamond"/>
          <w:w w:val="90"/>
          <w:sz w:val="22"/>
          <w:szCs w:val="22"/>
        </w:rPr>
        <w:footnoteReference w:id="49"/>
      </w:r>
      <w:r w:rsidRPr="00BC6AE7">
        <w:rPr>
          <w:rFonts w:ascii="Garamond" w:hAnsi="Garamond"/>
          <w:w w:val="90"/>
          <w:sz w:val="22"/>
          <w:szCs w:val="22"/>
        </w:rPr>
        <w:t xml:space="preserve"> delle passioni, talmente che l’anima viene à questi tempi à somigliarsi ad’una palla di cera, che ciò che vogliano ne fanno. Cossì è qui l’anima ciò che vogliano ne possono fare, non havendo più sua volontà. Ciò non s’intende à [c]ose di mole, ma che sta subordinata all’obedienza.</w:t>
      </w:r>
      <w:r w:rsidRPr="00BC6AE7">
        <w:rPr>
          <w:rStyle w:val="Rimandonotaapidipagina"/>
          <w:rFonts w:ascii="Garamond" w:hAnsi="Garamond"/>
          <w:w w:val="90"/>
          <w:sz w:val="22"/>
          <w:szCs w:val="22"/>
        </w:rPr>
        <w:footnoteReference w:id="50"/>
      </w:r>
      <w:r w:rsidRPr="00BC6AE7">
        <w:rPr>
          <w:rFonts w:ascii="Garamond" w:hAnsi="Garamond"/>
          <w:w w:val="90"/>
          <w:sz w:val="22"/>
          <w:szCs w:val="22"/>
        </w:rPr>
        <w:t xml:space="preserve"> E</w:t>
      </w:r>
      <w:r w:rsidRPr="00BC6AE7">
        <w:rPr>
          <w:rStyle w:val="Rimandonotaapidipagina"/>
          <w:rFonts w:ascii="Garamond" w:hAnsi="Garamond"/>
          <w:w w:val="90"/>
          <w:sz w:val="22"/>
          <w:szCs w:val="22"/>
        </w:rPr>
        <w:footnoteReference w:id="51"/>
      </w:r>
      <w:r w:rsidRPr="00BC6AE7">
        <w:rPr>
          <w:rFonts w:ascii="Garamond" w:hAnsi="Garamond"/>
          <w:w w:val="90"/>
          <w:sz w:val="22"/>
          <w:szCs w:val="22"/>
        </w:rPr>
        <w:t xml:space="preserve"> </w:t>
      </w:r>
    </w:p>
    <w:p w14:paraId="7ED345CB" w14:textId="77777777" w:rsidR="002F1827" w:rsidRDefault="002F1827" w:rsidP="002F7EC0">
      <w:pPr>
        <w:spacing w:after="0" w:line="240" w:lineRule="auto"/>
        <w:ind w:left="284"/>
        <w:jc w:val="both"/>
        <w:rPr>
          <w:rFonts w:ascii="Garamond" w:hAnsi="Garamond"/>
          <w:w w:val="90"/>
          <w:sz w:val="22"/>
          <w:szCs w:val="22"/>
        </w:rPr>
      </w:pPr>
    </w:p>
    <w:p w14:paraId="254C8E85" w14:textId="7642E189" w:rsidR="00BC6AE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(c. 167v)</w:t>
      </w:r>
    </w:p>
    <w:p w14:paraId="1A047706" w14:textId="77777777" w:rsidR="002F1827" w:rsidRDefault="002F1827" w:rsidP="002F7EC0">
      <w:pPr>
        <w:spacing w:after="0" w:line="240" w:lineRule="auto"/>
        <w:ind w:left="284"/>
        <w:jc w:val="both"/>
        <w:rPr>
          <w:rFonts w:ascii="Garamond" w:hAnsi="Garamond"/>
          <w:w w:val="90"/>
          <w:sz w:val="22"/>
          <w:szCs w:val="22"/>
        </w:rPr>
      </w:pPr>
    </w:p>
    <w:p w14:paraId="050455C4" w14:textId="0A6D312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66</w:t>
      </w:r>
      <w:r w:rsidRPr="00BC6AE7">
        <w:rPr>
          <w:rFonts w:ascii="Garamond" w:hAnsi="Garamond"/>
          <w:w w:val="90"/>
          <w:sz w:val="22"/>
          <w:szCs w:val="22"/>
        </w:rPr>
        <w:tab/>
        <w:t>E qui cresce, e prova un perfetto distacco, che prima d’arrivare in questo stato, era impossibile poterlo possedere, e questo senza più spiegarmi è per la pos[se]ssione che tiene l’anima di Dio, poiche è tanto unita, ed abbracciata con lui, ed’è cossì perfetto l’amore, che non vi resta Croce per amare altre cose create, ed altri oggetti.</w:t>
      </w:r>
    </w:p>
    <w:p w14:paraId="45C419A6" w14:textId="77777777" w:rsidR="002F1827" w:rsidRDefault="002F1827" w:rsidP="002F7EC0">
      <w:pPr>
        <w:spacing w:after="0" w:line="240" w:lineRule="auto"/>
        <w:ind w:left="284"/>
        <w:jc w:val="both"/>
        <w:rPr>
          <w:rFonts w:ascii="Garamond" w:hAnsi="Garamond"/>
          <w:w w:val="90"/>
          <w:sz w:val="22"/>
          <w:szCs w:val="22"/>
        </w:rPr>
      </w:pPr>
    </w:p>
    <w:p w14:paraId="125B04B1" w14:textId="28F12A1E"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67</w:t>
      </w:r>
      <w:r w:rsidRPr="00BC6AE7">
        <w:rPr>
          <w:rFonts w:ascii="Garamond" w:hAnsi="Garamond"/>
          <w:w w:val="90"/>
          <w:sz w:val="22"/>
          <w:szCs w:val="22"/>
        </w:rPr>
        <w:tab/>
        <w:t>Anche se prima teneva altri affetti spirituale, in questo stato viene à perderli, poiche Dio non gli lascia luoghi vacui &lt;che&gt;, ma tutta l’anima di lui stesso occupa.</w:t>
      </w:r>
    </w:p>
    <w:p w14:paraId="0ED414D6" w14:textId="77777777" w:rsidR="002F1827" w:rsidRDefault="002F1827" w:rsidP="002F7EC0">
      <w:pPr>
        <w:spacing w:after="0" w:line="240" w:lineRule="auto"/>
        <w:ind w:left="284"/>
        <w:jc w:val="both"/>
        <w:rPr>
          <w:rFonts w:ascii="Garamond" w:hAnsi="Garamond"/>
          <w:w w:val="90"/>
          <w:sz w:val="22"/>
          <w:szCs w:val="22"/>
        </w:rPr>
      </w:pPr>
    </w:p>
    <w:p w14:paraId="48CFAE87" w14:textId="67F721AF"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68</w:t>
      </w:r>
      <w:r w:rsidRPr="00BC6AE7">
        <w:rPr>
          <w:rFonts w:ascii="Garamond" w:hAnsi="Garamond"/>
          <w:w w:val="90"/>
          <w:sz w:val="22"/>
          <w:szCs w:val="22"/>
        </w:rPr>
        <w:tab/>
        <w:t>Qui si vede l’anima in un labirinto gustoso, e correbbe dire è non può, poiché di quanto ella riceve nel fondo suo, non partecipano niente li</w:t>
      </w:r>
      <w:r w:rsidRPr="00BC6AE7">
        <w:rPr>
          <w:rStyle w:val="Rimandonotaapidipagina"/>
          <w:rFonts w:ascii="Garamond" w:hAnsi="Garamond"/>
          <w:w w:val="90"/>
          <w:sz w:val="22"/>
          <w:szCs w:val="22"/>
        </w:rPr>
        <w:footnoteReference w:id="52"/>
      </w:r>
      <w:r w:rsidRPr="00BC6AE7">
        <w:rPr>
          <w:rFonts w:ascii="Garamond" w:hAnsi="Garamond"/>
          <w:w w:val="90"/>
          <w:sz w:val="22"/>
          <w:szCs w:val="22"/>
        </w:rPr>
        <w:t xml:space="preserve"> sensi, e per ciò gode molto, e niente dice. Tiene certa oscurità gustosa che non sà dir che sia, e ben vede, che quella sua oscurità è l’ebrezza dalla Communicatione, che Dio fà nel fondo suo; hor quanto più intima è questa communicatione, altritanto cresce l’oscurità, ma però v’è in mezzo à questa oscurità una luce tanto perfetta, quanto non posso in modo alcuno spiegarla. Vede certa luce, come se fosse sotterranea e ciò è perche la luce non viene più per l’altro, ma per il certo dell’anima.</w:t>
      </w:r>
    </w:p>
    <w:p w14:paraId="1C9A568D" w14:textId="77777777" w:rsidR="002F1827" w:rsidRDefault="002F1827" w:rsidP="002F7EC0">
      <w:pPr>
        <w:spacing w:after="0" w:line="240" w:lineRule="auto"/>
        <w:ind w:left="284"/>
        <w:jc w:val="both"/>
        <w:rPr>
          <w:rFonts w:ascii="Garamond" w:hAnsi="Garamond"/>
          <w:w w:val="90"/>
          <w:sz w:val="22"/>
          <w:szCs w:val="22"/>
        </w:rPr>
      </w:pPr>
    </w:p>
    <w:p w14:paraId="62673BAB" w14:textId="7D50B771"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lastRenderedPageBreak/>
        <w:t>69</w:t>
      </w:r>
      <w:r w:rsidRPr="00BC6AE7">
        <w:rPr>
          <w:rFonts w:ascii="Garamond" w:hAnsi="Garamond"/>
          <w:w w:val="90"/>
          <w:sz w:val="22"/>
          <w:szCs w:val="22"/>
        </w:rPr>
        <w:tab/>
        <w:t>Come se in una camera non entrasse più la luce per le finestre, ma per il mezzo di d(ett)a camera. Hor cossì è qui l’anima, che tutta la sua luce proviene dal suo interno e non più per li sensi, ò potenze, e ciò perche lo sposo demora nel centro suo.</w:t>
      </w:r>
    </w:p>
    <w:p w14:paraId="0041F495" w14:textId="77777777" w:rsidR="002F1827" w:rsidRDefault="002F1827" w:rsidP="002F7EC0">
      <w:pPr>
        <w:spacing w:after="0" w:line="240" w:lineRule="auto"/>
        <w:ind w:left="284"/>
        <w:jc w:val="both"/>
        <w:rPr>
          <w:rFonts w:ascii="Garamond" w:hAnsi="Garamond"/>
          <w:w w:val="90"/>
          <w:sz w:val="22"/>
          <w:szCs w:val="22"/>
        </w:rPr>
      </w:pPr>
    </w:p>
    <w:p w14:paraId="2D690C07" w14:textId="27C30921"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70</w:t>
      </w:r>
      <w:r w:rsidRPr="00BC6AE7">
        <w:rPr>
          <w:rFonts w:ascii="Garamond" w:hAnsi="Garamond"/>
          <w:w w:val="90"/>
          <w:sz w:val="22"/>
          <w:szCs w:val="22"/>
        </w:rPr>
        <w:tab/>
        <w:t xml:space="preserve">Cresce in questo stato più di prima l’abbraccio di Dio, talmente, che pare puoco vi vuolesse à liquefarsi insieme le due sostanze per matrimonio spirituale, e se vede l’anima andar più divinizzando, e tener mai da lei esperimentata, poiche all’hora gode una vita di Dio. </w:t>
      </w:r>
    </w:p>
    <w:p w14:paraId="31FF3A84" w14:textId="77777777" w:rsidR="00BC6AE7" w:rsidRPr="00BC6AE7" w:rsidRDefault="00BC6AE7" w:rsidP="002F7EC0">
      <w:pPr>
        <w:spacing w:after="0" w:line="240" w:lineRule="auto"/>
        <w:ind w:left="284"/>
        <w:jc w:val="both"/>
        <w:rPr>
          <w:rFonts w:ascii="Garamond" w:hAnsi="Garamond"/>
          <w:w w:val="90"/>
          <w:sz w:val="22"/>
          <w:szCs w:val="22"/>
        </w:rPr>
      </w:pPr>
    </w:p>
    <w:p w14:paraId="28661C7F" w14:textId="77777777" w:rsidR="002F182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71</w:t>
      </w:r>
      <w:r w:rsidRPr="00BC6AE7">
        <w:rPr>
          <w:rFonts w:ascii="Garamond" w:hAnsi="Garamond"/>
          <w:w w:val="90"/>
          <w:sz w:val="22"/>
          <w:szCs w:val="22"/>
        </w:rPr>
        <w:tab/>
        <w:t>La communicatione quì anche cresce, più, non è altro l’abbraccio di Dio con l’anima, che andarsi più, e più diffondendosi Dio nell’anima, e questo caggiona all’anima godimento cossì grande, quanto è l’andarsi facendo un altro Dio per par&lt;..&gt;ticepatione. Hor questi padre son &lt;vecchi&gt; tocchi di sostanza, e e sostanza, cioè quella di Dio, con quella dell’anima, e cossì è cosa impossibile potersene discorrire sì come passa questo abbraccio nel centro</w:t>
      </w:r>
      <w:r w:rsidRPr="00BC6AE7">
        <w:rPr>
          <w:rStyle w:val="Rimandonotaapidipagina"/>
          <w:rFonts w:ascii="Garamond" w:hAnsi="Garamond"/>
          <w:w w:val="90"/>
          <w:sz w:val="22"/>
          <w:szCs w:val="22"/>
        </w:rPr>
        <w:footnoteReference w:id="53"/>
      </w:r>
      <w:r w:rsidRPr="00BC6AE7">
        <w:rPr>
          <w:rFonts w:ascii="Garamond" w:hAnsi="Garamond"/>
          <w:w w:val="90"/>
          <w:sz w:val="22"/>
          <w:szCs w:val="22"/>
        </w:rPr>
        <w:t xml:space="preserve"> </w:t>
      </w:r>
    </w:p>
    <w:p w14:paraId="2F4FE9A4" w14:textId="77777777" w:rsidR="002F1827" w:rsidRDefault="002F1827" w:rsidP="002F7EC0">
      <w:pPr>
        <w:spacing w:after="0" w:line="240" w:lineRule="auto"/>
        <w:ind w:left="284"/>
        <w:jc w:val="both"/>
        <w:rPr>
          <w:rFonts w:ascii="Garamond" w:hAnsi="Garamond"/>
          <w:w w:val="90"/>
          <w:sz w:val="22"/>
          <w:szCs w:val="22"/>
        </w:rPr>
      </w:pPr>
    </w:p>
    <w:p w14:paraId="6CCDC7CB" w14:textId="77777777" w:rsidR="002F1827" w:rsidRPr="002F1827" w:rsidRDefault="00BC6AE7" w:rsidP="002F7EC0">
      <w:pPr>
        <w:spacing w:after="0" w:line="240" w:lineRule="auto"/>
        <w:ind w:left="284"/>
        <w:jc w:val="both"/>
        <w:rPr>
          <w:rFonts w:ascii="Garamond" w:hAnsi="Garamond"/>
          <w:b/>
          <w:bCs/>
          <w:w w:val="90"/>
          <w:sz w:val="22"/>
          <w:szCs w:val="22"/>
        </w:rPr>
      </w:pPr>
      <w:r w:rsidRPr="002F1827">
        <w:rPr>
          <w:rFonts w:ascii="Garamond" w:hAnsi="Garamond"/>
          <w:b/>
          <w:bCs/>
          <w:w w:val="90"/>
          <w:sz w:val="22"/>
          <w:szCs w:val="22"/>
        </w:rPr>
        <w:t xml:space="preserve">(c. 168r) </w:t>
      </w:r>
    </w:p>
    <w:p w14:paraId="3C38F257" w14:textId="77777777" w:rsidR="002F1827" w:rsidRDefault="002F1827" w:rsidP="002F7EC0">
      <w:pPr>
        <w:spacing w:after="0" w:line="240" w:lineRule="auto"/>
        <w:ind w:left="284"/>
        <w:jc w:val="both"/>
        <w:rPr>
          <w:rFonts w:ascii="Garamond" w:hAnsi="Garamond"/>
          <w:w w:val="90"/>
          <w:sz w:val="22"/>
          <w:szCs w:val="22"/>
        </w:rPr>
      </w:pPr>
    </w:p>
    <w:p w14:paraId="2A204CA5" w14:textId="6FB5B517" w:rsidR="002F1827" w:rsidRDefault="00BC6AE7" w:rsidP="002F1827">
      <w:pPr>
        <w:spacing w:after="0" w:line="240" w:lineRule="auto"/>
        <w:ind w:left="284"/>
        <w:jc w:val="both"/>
        <w:rPr>
          <w:rFonts w:ascii="Garamond" w:hAnsi="Garamond"/>
          <w:w w:val="90"/>
          <w:sz w:val="22"/>
          <w:szCs w:val="22"/>
        </w:rPr>
      </w:pPr>
      <w:r w:rsidRPr="00BC6AE7">
        <w:rPr>
          <w:rFonts w:ascii="Garamond" w:hAnsi="Garamond"/>
          <w:w w:val="90"/>
          <w:sz w:val="22"/>
          <w:szCs w:val="22"/>
        </w:rPr>
        <w:t>centro, e fondo dell’anima, e cossì non dico altro, che l’anima gode una pace, e gloria d’anime beati.</w:t>
      </w:r>
    </w:p>
    <w:p w14:paraId="417E974D" w14:textId="472679ED" w:rsidR="00BC6AE7" w:rsidRPr="00BC6AE7" w:rsidRDefault="00BC6AE7" w:rsidP="002F7EC0">
      <w:pPr>
        <w:spacing w:after="0" w:line="240" w:lineRule="auto"/>
        <w:ind w:left="284"/>
        <w:jc w:val="both"/>
        <w:rPr>
          <w:rFonts w:ascii="Garamond" w:hAnsi="Garamond"/>
          <w:w w:val="90"/>
          <w:sz w:val="22"/>
          <w:szCs w:val="22"/>
        </w:rPr>
      </w:pPr>
      <w:r w:rsidRPr="00BC6AE7">
        <w:rPr>
          <w:rFonts w:ascii="Garamond" w:hAnsi="Garamond"/>
          <w:w w:val="90"/>
          <w:sz w:val="22"/>
          <w:szCs w:val="22"/>
        </w:rPr>
        <w:t>72</w:t>
      </w:r>
      <w:r w:rsidRPr="00BC6AE7">
        <w:rPr>
          <w:rFonts w:ascii="Garamond" w:hAnsi="Garamond"/>
          <w:w w:val="90"/>
          <w:sz w:val="22"/>
          <w:szCs w:val="22"/>
        </w:rPr>
        <w:tab/>
        <w:t>Hor in questo stato viene l’anima ha possedire tutti li stati, che habbiamo trattati ne’i trascorsi capitoli, e li possiede in perfettissimo grado, e cossì non tratto più di questo stato d’indiffirenza, ma passo al siguente capitolo.</w:t>
      </w:r>
    </w:p>
    <w:p w14:paraId="156DD111" w14:textId="77777777" w:rsidR="00ED4B61" w:rsidRPr="00BC6AE7" w:rsidRDefault="00ED4B61" w:rsidP="002F7EC0">
      <w:pPr>
        <w:spacing w:after="0" w:line="240" w:lineRule="auto"/>
        <w:ind w:left="284"/>
        <w:rPr>
          <w:rFonts w:ascii="Garamond" w:hAnsi="Garamond"/>
          <w:w w:val="90"/>
          <w:sz w:val="22"/>
          <w:szCs w:val="22"/>
        </w:rPr>
      </w:pPr>
    </w:p>
    <w:sectPr w:rsidR="00ED4B61" w:rsidRPr="00BC6AE7">
      <w:head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9D79" w14:textId="77777777" w:rsidR="0013536B" w:rsidRDefault="0013536B" w:rsidP="00BC6AE7">
      <w:pPr>
        <w:spacing w:after="0" w:line="240" w:lineRule="auto"/>
      </w:pPr>
      <w:r>
        <w:separator/>
      </w:r>
    </w:p>
  </w:endnote>
  <w:endnote w:type="continuationSeparator" w:id="0">
    <w:p w14:paraId="10DADD12" w14:textId="77777777" w:rsidR="0013536B" w:rsidRDefault="0013536B" w:rsidP="00BC6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EE65" w14:textId="77777777" w:rsidR="0013536B" w:rsidRDefault="0013536B" w:rsidP="00BC6AE7">
      <w:pPr>
        <w:spacing w:after="0" w:line="240" w:lineRule="auto"/>
      </w:pPr>
      <w:r>
        <w:separator/>
      </w:r>
    </w:p>
  </w:footnote>
  <w:footnote w:type="continuationSeparator" w:id="0">
    <w:p w14:paraId="06FD6A98" w14:textId="77777777" w:rsidR="0013536B" w:rsidRDefault="0013536B" w:rsidP="00BC6AE7">
      <w:pPr>
        <w:spacing w:after="0" w:line="240" w:lineRule="auto"/>
      </w:pPr>
      <w:r>
        <w:continuationSeparator/>
      </w:r>
    </w:p>
  </w:footnote>
  <w:footnote w:id="1">
    <w:p w14:paraId="307F323A"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Intitolazione introduttiva al terzo libro in grafia diversa dal resto del manoscritto.</w:t>
      </w:r>
    </w:p>
  </w:footnote>
  <w:footnote w:id="2">
    <w:p w14:paraId="1AB698F7"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bisognosa: &gt;besognosa, la –e- corretta con –i-.</w:t>
      </w:r>
    </w:p>
  </w:footnote>
  <w:footnote w:id="3">
    <w:p w14:paraId="6A16F08D"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godere: aggiunta in calce a destra.</w:t>
      </w:r>
    </w:p>
  </w:footnote>
  <w:footnote w:id="4">
    <w:p w14:paraId="0D17539A"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delle: &gt;della, la seconda –a corretta con –e.</w:t>
      </w:r>
    </w:p>
  </w:footnote>
  <w:footnote w:id="5">
    <w:p w14:paraId="52EEF085"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E: &gt; [è] corretta in e.</w:t>
      </w:r>
    </w:p>
  </w:footnote>
  <w:footnote w:id="6">
    <w:p w14:paraId="338DF349"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Senza: aggiunto in calce a destra.</w:t>
      </w:r>
    </w:p>
  </w:footnote>
  <w:footnote w:id="7">
    <w:p w14:paraId="67BB109B"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Cap.: </w:t>
      </w:r>
      <w:r w:rsidRPr="00BC6AE7">
        <w:rPr>
          <w:rFonts w:ascii="Garamond" w:hAnsi="Garamond"/>
          <w:iCs/>
          <w:w w:val="90"/>
        </w:rPr>
        <w:t>aggiunto in calce a destra.</w:t>
      </w:r>
    </w:p>
  </w:footnote>
  <w:footnote w:id="8">
    <w:p w14:paraId="0E790964"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tem/ po: il gruppo tem- e rivergato con inchiostro diverso.</w:t>
      </w:r>
    </w:p>
  </w:footnote>
  <w:footnote w:id="9">
    <w:p w14:paraId="5469F733"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Pioggia: &gt;pooggia, la seconda-o- corretta in –i-.</w:t>
      </w:r>
    </w:p>
  </w:footnote>
  <w:footnote w:id="10">
    <w:p w14:paraId="003D5060"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acquar: la-r vergata con inchiostro diverso e inserita nell’interlinea.</w:t>
      </w:r>
    </w:p>
  </w:footnote>
  <w:footnote w:id="11">
    <w:p w14:paraId="4B41151E"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Fatica: aggiunta in calce a destra.</w:t>
      </w:r>
    </w:p>
  </w:footnote>
  <w:footnote w:id="12">
    <w:p w14:paraId="1AD3FA1E"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sopra: aggiunta in calce a destra.</w:t>
      </w:r>
    </w:p>
  </w:footnote>
  <w:footnote w:id="13">
    <w:p w14:paraId="512F0712"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Questi: &gt; queste, la seconda –e corretta in –i.</w:t>
      </w:r>
    </w:p>
  </w:footnote>
  <w:footnote w:id="14">
    <w:p w14:paraId="142F23E5"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È: vergata con inchiostro diverso.</w:t>
      </w:r>
    </w:p>
  </w:footnote>
  <w:footnote w:id="15">
    <w:p w14:paraId="6F80C04F"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Non: aggiunta in calce a destra.</w:t>
      </w:r>
    </w:p>
  </w:footnote>
  <w:footnote w:id="16">
    <w:p w14:paraId="395E98C7"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Percipere: &gt;percepere, la seconda –e- corretta con –i-.</w:t>
      </w:r>
    </w:p>
  </w:footnote>
  <w:footnote w:id="17">
    <w:p w14:paraId="7D17CA5A"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si: &gt;se, la –e corretta con –i.</w:t>
      </w:r>
    </w:p>
  </w:footnote>
  <w:footnote w:id="18">
    <w:p w14:paraId="14BAEA84"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fingere: &gt;fincere, la –c- è corretta in –g- con inchiostro diverso.</w:t>
      </w:r>
    </w:p>
  </w:footnote>
  <w:footnote w:id="19">
    <w:p w14:paraId="61C37B54"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dar: aggiunta in calce a destra.</w:t>
      </w:r>
    </w:p>
  </w:footnote>
  <w:footnote w:id="20">
    <w:p w14:paraId="235F3A42"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In corrispondenza del paragrafo 32 vi è una linea verticale tracciata con inchiostro diverso a contrassegnarlo.</w:t>
      </w:r>
    </w:p>
  </w:footnote>
  <w:footnote w:id="21">
    <w:p w14:paraId="174AA94E"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grandissimi: &gt;grandessimi, la –e- corretta con –i-.</w:t>
      </w:r>
    </w:p>
  </w:footnote>
  <w:footnote w:id="22">
    <w:p w14:paraId="264DD913"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che: aggiunta in calce a destra.</w:t>
      </w:r>
    </w:p>
  </w:footnote>
  <w:footnote w:id="23">
    <w:p w14:paraId="138D692C"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miei: meei, la prima  –e- corretta con –i-.</w:t>
      </w:r>
    </w:p>
  </w:footnote>
  <w:footnote w:id="24">
    <w:p w14:paraId="33088A76"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Silenzio: aggiunta nell’interlinea superiore, sostituisce sonno che è stato cancellato.</w:t>
      </w:r>
    </w:p>
  </w:footnote>
  <w:footnote w:id="25">
    <w:p w14:paraId="69B4A3A9"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Fondo: aggiunta in calce.</w:t>
      </w:r>
    </w:p>
  </w:footnote>
  <w:footnote w:id="26">
    <w:p w14:paraId="51F77F95"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va: aggiunta nell’interlinea.</w:t>
      </w:r>
    </w:p>
  </w:footnote>
  <w:footnote w:id="27">
    <w:p w14:paraId="1EE65444"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posta: aggiunta in calce a destra. a destra.</w:t>
      </w:r>
    </w:p>
  </w:footnote>
  <w:footnote w:id="28">
    <w:p w14:paraId="053B8614"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altritanto: &gt;altretanto, -e- corretta con –i-.  </w:t>
      </w:r>
    </w:p>
  </w:footnote>
  <w:footnote w:id="29">
    <w:p w14:paraId="57936AC8"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facciani: &gt;facciane, -e- corretta con –i-.</w:t>
      </w:r>
    </w:p>
  </w:footnote>
  <w:footnote w:id="30">
    <w:p w14:paraId="4D74595D"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si: aggiunta in calce a destra.</w:t>
      </w:r>
    </w:p>
  </w:footnote>
  <w:footnote w:id="31">
    <w:p w14:paraId="03953568"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espognar: la e- è vergata con inchiostro diverso</w:t>
      </w:r>
    </w:p>
  </w:footnote>
  <w:footnote w:id="32">
    <w:p w14:paraId="0E2E8A7C"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al: aggiunta in calce a destra.</w:t>
      </w:r>
    </w:p>
  </w:footnote>
  <w:footnote w:id="33">
    <w:p w14:paraId="2A837743"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benificarli: &gt;beneficarla, la seconda –e- è stata corretta con–i-.</w:t>
      </w:r>
    </w:p>
  </w:footnote>
  <w:footnote w:id="34">
    <w:p w14:paraId="1083125F"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quel: la q- vergata con inchiostro diverso.</w:t>
      </w:r>
    </w:p>
  </w:footnote>
  <w:footnote w:id="35">
    <w:p w14:paraId="0F646F80"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{dico … spieg[a..e]}: aggiunta sul margine sinistro; vergata con inchiostro diverso.</w:t>
      </w:r>
    </w:p>
  </w:footnote>
  <w:footnote w:id="36">
    <w:p w14:paraId="1B1642B1"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in: &gt;un, u- corretta con –i.</w:t>
      </w:r>
    </w:p>
  </w:footnote>
  <w:footnote w:id="37">
    <w:p w14:paraId="400934D3"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attoale: la –l- vergata con inchiostro diverso</w:t>
      </w:r>
    </w:p>
  </w:footnote>
  <w:footnote w:id="38">
    <w:p w14:paraId="3C3C6928"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breve: aggiunta in calce a destra.</w:t>
      </w:r>
    </w:p>
  </w:footnote>
  <w:footnote w:id="39">
    <w:p w14:paraId="749AE996"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E: aggiunta in calce a destra.</w:t>
      </w:r>
    </w:p>
  </w:footnote>
  <w:footnote w:id="40">
    <w:p w14:paraId="76001953"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sospesi: &gt; sospese la -e- finale corretta con i.</w:t>
      </w:r>
    </w:p>
  </w:footnote>
  <w:footnote w:id="41">
    <w:p w14:paraId="7CD86C7A"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vertAlign w:val="superscript"/>
        </w:rPr>
        <w:t xml:space="preserve"> </w:t>
      </w:r>
      <w:r w:rsidRPr="00BC6AE7">
        <w:rPr>
          <w:rFonts w:ascii="Garamond" w:hAnsi="Garamond"/>
          <w:w w:val="90"/>
        </w:rPr>
        <w:t>e: &gt;E correzione da maiuscola a miniscola.</w:t>
      </w:r>
    </w:p>
  </w:footnote>
  <w:footnote w:id="42">
    <w:p w14:paraId="15C670BF"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le: aggiunta nell’interlinea superiore e vergata con inchiostro diverso.</w:t>
      </w:r>
    </w:p>
  </w:footnote>
  <w:footnote w:id="43">
    <w:p w14:paraId="78DFFC91"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Cap: aggiunta in calce a destra.</w:t>
      </w:r>
    </w:p>
  </w:footnote>
  <w:footnote w:id="44">
    <w:p w14:paraId="43E934D2"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essendo: aggiunta in calce a destra.</w:t>
      </w:r>
    </w:p>
  </w:footnote>
  <w:footnote w:id="45">
    <w:p w14:paraId="649C36BA"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tutti: &gt;tutta, -a corretta con –i.</w:t>
      </w:r>
    </w:p>
  </w:footnote>
  <w:footnote w:id="46">
    <w:p w14:paraId="57EC60A0"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anima: aggiunta in calce a destra.</w:t>
      </w:r>
    </w:p>
  </w:footnote>
  <w:footnote w:id="47">
    <w:p w14:paraId="2243B8E9"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desiderar: il gruppo –ar è aggiunto nell’interlinea.</w:t>
      </w:r>
    </w:p>
  </w:footnote>
  <w:footnote w:id="48">
    <w:p w14:paraId="1B1993DF"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ciò (…) terzo: aggiunta sul margine sinistro, vergata con inchiostro.</w:t>
      </w:r>
    </w:p>
  </w:footnote>
  <w:footnote w:id="49">
    <w:p w14:paraId="3F4A8197"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mortificazione: &gt;mortificazione, la prima-a- corretta con –i-.</w:t>
      </w:r>
    </w:p>
  </w:footnote>
  <w:footnote w:id="50">
    <w:p w14:paraId="285A64CF"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Ciò non (…) obedienza.: testo vergato con inchiostro diverso.</w:t>
      </w:r>
    </w:p>
  </w:footnote>
  <w:footnote w:id="51">
    <w:p w14:paraId="2EDA22B5"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E: aggiunta in calce a destra.</w:t>
      </w:r>
    </w:p>
  </w:footnote>
  <w:footnote w:id="52">
    <w:p w14:paraId="01723480"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li: l- vergata con inchiostro diverso.</w:t>
      </w:r>
    </w:p>
  </w:footnote>
  <w:footnote w:id="53">
    <w:p w14:paraId="1554D590" w14:textId="77777777" w:rsidR="00BC6AE7" w:rsidRPr="00BC6AE7" w:rsidRDefault="00BC6AE7" w:rsidP="00BC6AE7">
      <w:pPr>
        <w:pStyle w:val="Testonotaapidipagina"/>
        <w:jc w:val="both"/>
        <w:rPr>
          <w:rFonts w:ascii="Garamond" w:hAnsi="Garamond"/>
          <w:w w:val="90"/>
        </w:rPr>
      </w:pPr>
      <w:r w:rsidRPr="00BC6AE7">
        <w:rPr>
          <w:rStyle w:val="Rimandonotaapidipagina"/>
          <w:rFonts w:ascii="Garamond" w:hAnsi="Garamond"/>
          <w:w w:val="90"/>
        </w:rPr>
        <w:footnoteRef/>
      </w:r>
      <w:r w:rsidRPr="00BC6AE7">
        <w:rPr>
          <w:rFonts w:ascii="Garamond" w:hAnsi="Garamond"/>
          <w:w w:val="90"/>
        </w:rPr>
        <w:t xml:space="preserve"> -tro: aggiunta in calce a destra.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5E32" w14:textId="77777777" w:rsidR="00CB1686" w:rsidRPr="00CB1686" w:rsidRDefault="00CB1686" w:rsidP="00CB1686">
    <w:pPr>
      <w:pStyle w:val="Intestazione"/>
      <w:jc w:val="right"/>
      <w:rPr>
        <w:rFonts w:ascii="Garamond" w:hAnsi="Garamond"/>
        <w:w w:val="90"/>
        <w:sz w:val="20"/>
        <w:szCs w:val="20"/>
      </w:rPr>
    </w:pPr>
    <w:r w:rsidRPr="00CB1686">
      <w:rPr>
        <w:rFonts w:ascii="Garamond" w:hAnsi="Garamond"/>
        <w:w w:val="90"/>
        <w:sz w:val="20"/>
        <w:szCs w:val="20"/>
      </w:rPr>
      <w:t>Micro</w:t>
    </w:r>
    <w:r w:rsidRPr="00CB1686">
      <w:rPr>
        <w:rFonts w:ascii="Garamond" w:hAnsi="Garamond"/>
        <w:w w:val="90"/>
        <w:sz w:val="20"/>
        <w:szCs w:val="20"/>
      </w:rPr>
      <w:noBreakHyphen/>
      <w:t xml:space="preserve">progetto di </w:t>
    </w:r>
    <w:r w:rsidRPr="00CB1686">
      <w:rPr>
        <w:rFonts w:ascii="Garamond" w:hAnsi="Garamond"/>
        <w:b/>
        <w:bCs/>
        <w:w w:val="90"/>
        <w:sz w:val="20"/>
        <w:szCs w:val="20"/>
      </w:rPr>
      <w:t>Edizione Critica Digitale</w:t>
    </w:r>
    <w:r w:rsidRPr="00CB1686">
      <w:rPr>
        <w:rFonts w:ascii="Garamond" w:hAnsi="Garamond"/>
        <w:w w:val="90"/>
        <w:sz w:val="20"/>
        <w:szCs w:val="20"/>
      </w:rPr>
      <w:t xml:space="preserve"> (Micro</w:t>
    </w:r>
    <w:r w:rsidRPr="00CB1686">
      <w:rPr>
        <w:rFonts w:ascii="Garamond" w:hAnsi="Garamond"/>
        <w:w w:val="90"/>
        <w:sz w:val="20"/>
        <w:szCs w:val="20"/>
      </w:rPr>
      <w:noBreakHyphen/>
      <w:t>Commit 1)</w:t>
    </w:r>
    <w:r w:rsidRPr="00CB1686">
      <w:rPr>
        <w:rFonts w:ascii="Garamond" w:hAnsi="Garamond"/>
        <w:w w:val="90"/>
        <w:sz w:val="20"/>
        <w:szCs w:val="20"/>
      </w:rPr>
      <w:br/>
    </w:r>
    <w:r w:rsidRPr="00CB1686">
      <w:rPr>
        <w:rFonts w:ascii="Garamond" w:hAnsi="Garamond"/>
        <w:b/>
        <w:bCs/>
        <w:w w:val="90"/>
        <w:sz w:val="20"/>
        <w:szCs w:val="20"/>
      </w:rPr>
      <w:t xml:space="preserve">Libro III — Capitoli I–V, </w:t>
    </w:r>
    <w:r w:rsidRPr="00CB1686">
      <w:rPr>
        <w:rFonts w:ascii="Garamond" w:hAnsi="Garamond"/>
        <w:i/>
        <w:iCs/>
        <w:w w:val="90"/>
        <w:sz w:val="20"/>
        <w:szCs w:val="20"/>
      </w:rPr>
      <w:t>Avvio della contemplazione infusa</w:t>
    </w:r>
    <w:r w:rsidRPr="00CB1686">
      <w:rPr>
        <w:rFonts w:ascii="Garamond" w:hAnsi="Garamond"/>
        <w:w w:val="90"/>
        <w:sz w:val="20"/>
        <w:szCs w:val="20"/>
      </w:rPr>
      <w:br/>
      <w:t xml:space="preserve">Edizione critica digitale del </w:t>
    </w:r>
    <w:r w:rsidRPr="00CB1686">
      <w:rPr>
        <w:rFonts w:ascii="Garamond" w:hAnsi="Garamond"/>
        <w:i/>
        <w:iCs/>
        <w:w w:val="90"/>
        <w:sz w:val="20"/>
        <w:szCs w:val="20"/>
      </w:rPr>
      <w:t>Castello dell’anima</w:t>
    </w:r>
    <w:r w:rsidRPr="00CB1686">
      <w:rPr>
        <w:rFonts w:ascii="Garamond" w:hAnsi="Garamond"/>
        <w:w w:val="90"/>
        <w:sz w:val="20"/>
        <w:szCs w:val="20"/>
      </w:rPr>
      <w:br/>
      <w:t>a cura di Luciano Longo</w:t>
    </w:r>
  </w:p>
  <w:p w14:paraId="1F930D00" w14:textId="4B069A1A" w:rsidR="00CB1686" w:rsidRDefault="00CB1686" w:rsidP="00CB1686">
    <w:pPr>
      <w:pStyle w:val="Intestazione"/>
      <w:jc w:val="right"/>
      <w:rPr>
        <w:rFonts w:ascii="Garamond" w:hAnsi="Garamond"/>
        <w:b/>
        <w:bCs/>
        <w:color w:val="002060"/>
        <w:w w:val="90"/>
        <w:sz w:val="20"/>
        <w:szCs w:val="20"/>
      </w:rPr>
    </w:pPr>
    <w:r w:rsidRPr="00CB1686">
      <w:rPr>
        <w:rFonts w:ascii="Garamond" w:hAnsi="Garamond"/>
        <w:b/>
        <w:bCs/>
        <w:color w:val="002060"/>
        <w:w w:val="90"/>
        <w:sz w:val="20"/>
        <w:szCs w:val="20"/>
      </w:rPr>
      <w:t xml:space="preserve">Trascrizione </w:t>
    </w:r>
    <w:r w:rsidR="005864CE">
      <w:rPr>
        <w:rFonts w:ascii="Garamond" w:hAnsi="Garamond"/>
        <w:b/>
        <w:bCs/>
        <w:color w:val="002060"/>
        <w:w w:val="90"/>
        <w:sz w:val="20"/>
        <w:szCs w:val="20"/>
      </w:rPr>
      <w:t>diplomatica</w:t>
    </w:r>
  </w:p>
  <w:p w14:paraId="5BAF95A1" w14:textId="77777777" w:rsidR="00CB1686" w:rsidRPr="00CB1686" w:rsidRDefault="00CB1686" w:rsidP="00CB1686">
    <w:pPr>
      <w:pStyle w:val="Intestazione"/>
      <w:jc w:val="right"/>
      <w:rPr>
        <w:b/>
        <w:bCs/>
        <w:color w:val="0020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432"/>
    <w:multiLevelType w:val="hybridMultilevel"/>
    <w:tmpl w:val="0F9E9C6E"/>
    <w:lvl w:ilvl="0" w:tplc="54C0C752">
      <w:start w:val="460"/>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 w15:restartNumberingAfterBreak="0">
    <w:nsid w:val="2BDF4D84"/>
    <w:multiLevelType w:val="hybridMultilevel"/>
    <w:tmpl w:val="5434D01C"/>
    <w:lvl w:ilvl="0" w:tplc="5E42724C">
      <w:start w:val="349"/>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07B0B60"/>
    <w:multiLevelType w:val="hybridMultilevel"/>
    <w:tmpl w:val="04F0C71E"/>
    <w:lvl w:ilvl="0" w:tplc="E794DBC0">
      <w:start w:val="631"/>
      <w:numFmt w:val="decimal"/>
      <w:lvlText w:val="%1"/>
      <w:lvlJc w:val="left"/>
      <w:pPr>
        <w:tabs>
          <w:tab w:val="num" w:pos="600"/>
        </w:tabs>
        <w:ind w:left="600" w:hanging="60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309048F1"/>
    <w:multiLevelType w:val="hybridMultilevel"/>
    <w:tmpl w:val="90DCC41E"/>
    <w:lvl w:ilvl="0" w:tplc="2EFA7E2A">
      <w:start w:val="336"/>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4" w15:restartNumberingAfterBreak="0">
    <w:nsid w:val="44E30403"/>
    <w:multiLevelType w:val="hybridMultilevel"/>
    <w:tmpl w:val="DA9AEEB4"/>
    <w:lvl w:ilvl="0" w:tplc="3F6C7292">
      <w:start w:val="422"/>
      <w:numFmt w:val="decimal"/>
      <w:lvlText w:val="%1"/>
      <w:lvlJc w:val="left"/>
      <w:pPr>
        <w:tabs>
          <w:tab w:val="num" w:pos="480"/>
        </w:tabs>
        <w:ind w:left="480" w:hanging="48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5" w15:restartNumberingAfterBreak="0">
    <w:nsid w:val="492263C6"/>
    <w:multiLevelType w:val="hybridMultilevel"/>
    <w:tmpl w:val="9A900554"/>
    <w:lvl w:ilvl="0" w:tplc="C5D2929A">
      <w:start w:val="337"/>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4E64662"/>
    <w:multiLevelType w:val="hybridMultilevel"/>
    <w:tmpl w:val="ADBA26A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63A17367"/>
    <w:multiLevelType w:val="hybridMultilevel"/>
    <w:tmpl w:val="DBC4A9A8"/>
    <w:lvl w:ilvl="0" w:tplc="222687F2">
      <w:start w:val="482"/>
      <w:numFmt w:val="decimal"/>
      <w:lvlText w:val="%1"/>
      <w:lvlJc w:val="left"/>
      <w:pPr>
        <w:ind w:left="810" w:hanging="45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F392D61"/>
    <w:multiLevelType w:val="hybridMultilevel"/>
    <w:tmpl w:val="E4E4B1CC"/>
    <w:lvl w:ilvl="0" w:tplc="5834211C">
      <w:start w:val="704"/>
      <w:numFmt w:val="decimal"/>
      <w:lvlText w:val="%1"/>
      <w:lvlJc w:val="left"/>
      <w:pPr>
        <w:tabs>
          <w:tab w:val="num" w:pos="540"/>
        </w:tabs>
        <w:ind w:left="540" w:hanging="540"/>
      </w:pPr>
      <w:rPr>
        <w:rFonts w:hint="default"/>
        <w:i w:val="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3F41B04"/>
    <w:multiLevelType w:val="hybridMultilevel"/>
    <w:tmpl w:val="3E4680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46C3430"/>
    <w:multiLevelType w:val="multilevel"/>
    <w:tmpl w:val="04F0C71E"/>
    <w:lvl w:ilvl="0">
      <w:start w:val="631"/>
      <w:numFmt w:val="decimal"/>
      <w:lvlText w:val="%1"/>
      <w:lvlJc w:val="left"/>
      <w:pPr>
        <w:tabs>
          <w:tab w:val="num" w:pos="600"/>
        </w:tabs>
        <w:ind w:left="600" w:hanging="60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75866E61"/>
    <w:multiLevelType w:val="hybridMultilevel"/>
    <w:tmpl w:val="45A63D10"/>
    <w:lvl w:ilvl="0" w:tplc="D7C4FC9A">
      <w:start w:val="752"/>
      <w:numFmt w:val="decimal"/>
      <w:lvlText w:val="%1"/>
      <w:lvlJc w:val="left"/>
      <w:pPr>
        <w:tabs>
          <w:tab w:val="num" w:pos="-240"/>
        </w:tabs>
        <w:ind w:left="-240" w:hanging="360"/>
      </w:pPr>
      <w:rPr>
        <w:rFonts w:hint="default"/>
      </w:rPr>
    </w:lvl>
    <w:lvl w:ilvl="1" w:tplc="04100019" w:tentative="1">
      <w:start w:val="1"/>
      <w:numFmt w:val="lowerLetter"/>
      <w:lvlText w:val="%2."/>
      <w:lvlJc w:val="left"/>
      <w:pPr>
        <w:tabs>
          <w:tab w:val="num" w:pos="480"/>
        </w:tabs>
        <w:ind w:left="480" w:hanging="360"/>
      </w:pPr>
    </w:lvl>
    <w:lvl w:ilvl="2" w:tplc="0410001B" w:tentative="1">
      <w:start w:val="1"/>
      <w:numFmt w:val="lowerRoman"/>
      <w:lvlText w:val="%3."/>
      <w:lvlJc w:val="right"/>
      <w:pPr>
        <w:tabs>
          <w:tab w:val="num" w:pos="1200"/>
        </w:tabs>
        <w:ind w:left="1200" w:hanging="180"/>
      </w:pPr>
    </w:lvl>
    <w:lvl w:ilvl="3" w:tplc="0410000F" w:tentative="1">
      <w:start w:val="1"/>
      <w:numFmt w:val="decimal"/>
      <w:lvlText w:val="%4."/>
      <w:lvlJc w:val="left"/>
      <w:pPr>
        <w:tabs>
          <w:tab w:val="num" w:pos="1920"/>
        </w:tabs>
        <w:ind w:left="1920" w:hanging="360"/>
      </w:pPr>
    </w:lvl>
    <w:lvl w:ilvl="4" w:tplc="04100019" w:tentative="1">
      <w:start w:val="1"/>
      <w:numFmt w:val="lowerLetter"/>
      <w:lvlText w:val="%5."/>
      <w:lvlJc w:val="left"/>
      <w:pPr>
        <w:tabs>
          <w:tab w:val="num" w:pos="2640"/>
        </w:tabs>
        <w:ind w:left="2640" w:hanging="360"/>
      </w:pPr>
    </w:lvl>
    <w:lvl w:ilvl="5" w:tplc="0410001B" w:tentative="1">
      <w:start w:val="1"/>
      <w:numFmt w:val="lowerRoman"/>
      <w:lvlText w:val="%6."/>
      <w:lvlJc w:val="right"/>
      <w:pPr>
        <w:tabs>
          <w:tab w:val="num" w:pos="3360"/>
        </w:tabs>
        <w:ind w:left="3360" w:hanging="180"/>
      </w:pPr>
    </w:lvl>
    <w:lvl w:ilvl="6" w:tplc="0410000F" w:tentative="1">
      <w:start w:val="1"/>
      <w:numFmt w:val="decimal"/>
      <w:lvlText w:val="%7."/>
      <w:lvlJc w:val="left"/>
      <w:pPr>
        <w:tabs>
          <w:tab w:val="num" w:pos="4080"/>
        </w:tabs>
        <w:ind w:left="4080" w:hanging="360"/>
      </w:pPr>
    </w:lvl>
    <w:lvl w:ilvl="7" w:tplc="04100019" w:tentative="1">
      <w:start w:val="1"/>
      <w:numFmt w:val="lowerLetter"/>
      <w:lvlText w:val="%8."/>
      <w:lvlJc w:val="left"/>
      <w:pPr>
        <w:tabs>
          <w:tab w:val="num" w:pos="4800"/>
        </w:tabs>
        <w:ind w:left="4800" w:hanging="360"/>
      </w:pPr>
    </w:lvl>
    <w:lvl w:ilvl="8" w:tplc="0410001B" w:tentative="1">
      <w:start w:val="1"/>
      <w:numFmt w:val="lowerRoman"/>
      <w:lvlText w:val="%9."/>
      <w:lvlJc w:val="right"/>
      <w:pPr>
        <w:tabs>
          <w:tab w:val="num" w:pos="5520"/>
        </w:tabs>
        <w:ind w:left="5520" w:hanging="180"/>
      </w:pPr>
    </w:lvl>
  </w:abstractNum>
  <w:abstractNum w:abstractNumId="12" w15:restartNumberingAfterBreak="0">
    <w:nsid w:val="7F46020A"/>
    <w:multiLevelType w:val="multilevel"/>
    <w:tmpl w:val="90DCC41E"/>
    <w:lvl w:ilvl="0">
      <w:start w:val="33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7F9F4911"/>
    <w:multiLevelType w:val="multilevel"/>
    <w:tmpl w:val="90DCC41E"/>
    <w:lvl w:ilvl="0">
      <w:start w:val="33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16cid:durableId="549995234">
    <w:abstractNumId w:val="3"/>
  </w:num>
  <w:num w:numId="2" w16cid:durableId="1998920020">
    <w:abstractNumId w:val="4"/>
  </w:num>
  <w:num w:numId="3" w16cid:durableId="168719317">
    <w:abstractNumId w:val="0"/>
  </w:num>
  <w:num w:numId="4" w16cid:durableId="2121678347">
    <w:abstractNumId w:val="2"/>
  </w:num>
  <w:num w:numId="5" w16cid:durableId="251473558">
    <w:abstractNumId w:val="8"/>
  </w:num>
  <w:num w:numId="6" w16cid:durableId="1693916666">
    <w:abstractNumId w:val="11"/>
  </w:num>
  <w:num w:numId="7" w16cid:durableId="498423523">
    <w:abstractNumId w:val="10"/>
  </w:num>
  <w:num w:numId="8" w16cid:durableId="610625851">
    <w:abstractNumId w:val="12"/>
  </w:num>
  <w:num w:numId="9" w16cid:durableId="1533490411">
    <w:abstractNumId w:val="13"/>
  </w:num>
  <w:num w:numId="10" w16cid:durableId="150608540">
    <w:abstractNumId w:val="5"/>
  </w:num>
  <w:num w:numId="11" w16cid:durableId="1016813452">
    <w:abstractNumId w:val="1"/>
  </w:num>
  <w:num w:numId="12" w16cid:durableId="1522276205">
    <w:abstractNumId w:val="9"/>
  </w:num>
  <w:num w:numId="13" w16cid:durableId="463668095">
    <w:abstractNumId w:val="6"/>
  </w:num>
  <w:num w:numId="14" w16cid:durableId="2126650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4A"/>
    <w:rsid w:val="00060588"/>
    <w:rsid w:val="0013536B"/>
    <w:rsid w:val="002F1827"/>
    <w:rsid w:val="002F7EC0"/>
    <w:rsid w:val="00310F72"/>
    <w:rsid w:val="0036405E"/>
    <w:rsid w:val="00585AE9"/>
    <w:rsid w:val="005864CE"/>
    <w:rsid w:val="00A64D1C"/>
    <w:rsid w:val="00AB37F9"/>
    <w:rsid w:val="00BC6AE7"/>
    <w:rsid w:val="00C0545B"/>
    <w:rsid w:val="00CB1686"/>
    <w:rsid w:val="00ED4B61"/>
    <w:rsid w:val="00F30705"/>
    <w:rsid w:val="00F907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5CEA"/>
  <w15:chartTrackingRefBased/>
  <w15:docId w15:val="{9A49F560-A105-4EF5-9385-E7A0325E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C6AE7"/>
    <w:pPr>
      <w:spacing w:after="200" w:line="276" w:lineRule="auto"/>
    </w:pPr>
    <w:rPr>
      <w:rFonts w:cs="Times New Roman"/>
      <w:noProof/>
      <w:kern w:val="0"/>
      <w:sz w:val="28"/>
      <w:szCs w:val="28"/>
      <w14:ligatures w14:val="none"/>
    </w:rPr>
  </w:style>
  <w:style w:type="paragraph" w:styleId="Titolo1">
    <w:name w:val="heading 1"/>
    <w:basedOn w:val="Normale"/>
    <w:next w:val="Normale"/>
    <w:link w:val="Titolo1Carattere"/>
    <w:uiPriority w:val="9"/>
    <w:qFormat/>
    <w:rsid w:val="00F90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90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9074A"/>
    <w:pPr>
      <w:keepNext/>
      <w:keepLines/>
      <w:spacing w:before="160" w:after="80"/>
      <w:outlineLvl w:val="2"/>
    </w:pPr>
    <w:rPr>
      <w:rFonts w:eastAsiaTheme="majorEastAsia" w:cstheme="majorBidi"/>
      <w:color w:val="0F4761" w:themeColor="accent1" w:themeShade="BF"/>
    </w:rPr>
  </w:style>
  <w:style w:type="paragraph" w:styleId="Titolo4">
    <w:name w:val="heading 4"/>
    <w:basedOn w:val="Normale"/>
    <w:next w:val="Normale"/>
    <w:link w:val="Titolo4Carattere"/>
    <w:uiPriority w:val="9"/>
    <w:semiHidden/>
    <w:unhideWhenUsed/>
    <w:qFormat/>
    <w:rsid w:val="00F9074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9074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9074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9074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9074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9074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9074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9074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9074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9074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9074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9074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9074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9074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9074A"/>
    <w:rPr>
      <w:rFonts w:eastAsiaTheme="majorEastAsia" w:cstheme="majorBidi"/>
      <w:color w:val="272727" w:themeColor="text1" w:themeTint="D8"/>
    </w:rPr>
  </w:style>
  <w:style w:type="paragraph" w:styleId="Titolo">
    <w:name w:val="Title"/>
    <w:basedOn w:val="Normale"/>
    <w:next w:val="Normale"/>
    <w:link w:val="TitoloCarattere"/>
    <w:uiPriority w:val="10"/>
    <w:qFormat/>
    <w:rsid w:val="00F90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907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9074A"/>
    <w:pPr>
      <w:numPr>
        <w:ilvl w:val="1"/>
      </w:numPr>
    </w:pPr>
    <w:rPr>
      <w:rFonts w:eastAsiaTheme="majorEastAsia" w:cstheme="majorBidi"/>
      <w:color w:val="595959" w:themeColor="text1" w:themeTint="A6"/>
      <w:spacing w:val="15"/>
    </w:rPr>
  </w:style>
  <w:style w:type="character" w:customStyle="1" w:styleId="SottotitoloCarattere">
    <w:name w:val="Sottotitolo Carattere"/>
    <w:basedOn w:val="Carpredefinitoparagrafo"/>
    <w:link w:val="Sottotitolo"/>
    <w:uiPriority w:val="11"/>
    <w:rsid w:val="00F9074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9074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9074A"/>
    <w:rPr>
      <w:i/>
      <w:iCs/>
      <w:color w:val="404040" w:themeColor="text1" w:themeTint="BF"/>
    </w:rPr>
  </w:style>
  <w:style w:type="paragraph" w:styleId="Paragrafoelenco">
    <w:name w:val="List Paragraph"/>
    <w:basedOn w:val="Normale"/>
    <w:uiPriority w:val="34"/>
    <w:qFormat/>
    <w:rsid w:val="00F9074A"/>
    <w:pPr>
      <w:ind w:left="720"/>
      <w:contextualSpacing/>
    </w:pPr>
  </w:style>
  <w:style w:type="character" w:styleId="Enfasiintensa">
    <w:name w:val="Intense Emphasis"/>
    <w:basedOn w:val="Carpredefinitoparagrafo"/>
    <w:uiPriority w:val="21"/>
    <w:qFormat/>
    <w:rsid w:val="00F9074A"/>
    <w:rPr>
      <w:i/>
      <w:iCs/>
      <w:color w:val="0F4761" w:themeColor="accent1" w:themeShade="BF"/>
    </w:rPr>
  </w:style>
  <w:style w:type="paragraph" w:styleId="Citazioneintensa">
    <w:name w:val="Intense Quote"/>
    <w:basedOn w:val="Normale"/>
    <w:next w:val="Normale"/>
    <w:link w:val="CitazioneintensaCarattere"/>
    <w:uiPriority w:val="30"/>
    <w:qFormat/>
    <w:rsid w:val="00F90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9074A"/>
    <w:rPr>
      <w:i/>
      <w:iCs/>
      <w:color w:val="0F4761" w:themeColor="accent1" w:themeShade="BF"/>
    </w:rPr>
  </w:style>
  <w:style w:type="character" w:styleId="Riferimentointenso">
    <w:name w:val="Intense Reference"/>
    <w:basedOn w:val="Carpredefinitoparagrafo"/>
    <w:uiPriority w:val="32"/>
    <w:qFormat/>
    <w:rsid w:val="00F9074A"/>
    <w:rPr>
      <w:b/>
      <w:bCs/>
      <w:smallCaps/>
      <w:color w:val="0F4761" w:themeColor="accent1" w:themeShade="BF"/>
      <w:spacing w:val="5"/>
    </w:rPr>
  </w:style>
  <w:style w:type="paragraph" w:styleId="Testonotaapidipagina">
    <w:name w:val="footnote text"/>
    <w:basedOn w:val="Normale"/>
    <w:link w:val="TestonotaapidipaginaCarattere"/>
    <w:semiHidden/>
    <w:unhideWhenUsed/>
    <w:rsid w:val="00BC6AE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semiHidden/>
    <w:rsid w:val="00BC6AE7"/>
    <w:rPr>
      <w:rFonts w:cs="Times New Roman"/>
      <w:noProof/>
      <w:kern w:val="0"/>
      <w:sz w:val="20"/>
      <w:szCs w:val="20"/>
      <w14:ligatures w14:val="none"/>
    </w:rPr>
  </w:style>
  <w:style w:type="character" w:styleId="Rimandonotaapidipagina">
    <w:name w:val="footnote reference"/>
    <w:basedOn w:val="Carpredefinitoparagrafo"/>
    <w:semiHidden/>
    <w:unhideWhenUsed/>
    <w:rsid w:val="00BC6AE7"/>
    <w:rPr>
      <w:vertAlign w:val="superscript"/>
    </w:rPr>
  </w:style>
  <w:style w:type="paragraph" w:styleId="Intestazione">
    <w:name w:val="header"/>
    <w:basedOn w:val="Normale"/>
    <w:link w:val="IntestazioneCarattere"/>
    <w:unhideWhenUsed/>
    <w:rsid w:val="00BC6AE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BC6AE7"/>
    <w:rPr>
      <w:rFonts w:cs="Times New Roman"/>
      <w:noProof/>
      <w:kern w:val="0"/>
      <w:sz w:val="28"/>
      <w:szCs w:val="28"/>
      <w14:ligatures w14:val="none"/>
    </w:rPr>
  </w:style>
  <w:style w:type="paragraph" w:styleId="Pidipagina">
    <w:name w:val="footer"/>
    <w:basedOn w:val="Normale"/>
    <w:link w:val="PidipaginaCarattere"/>
    <w:uiPriority w:val="99"/>
    <w:unhideWhenUsed/>
    <w:rsid w:val="00BC6AE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C6AE7"/>
    <w:rPr>
      <w:rFonts w:cs="Times New Roman"/>
      <w:noProof/>
      <w:kern w:val="0"/>
      <w:sz w:val="28"/>
      <w:szCs w:val="28"/>
      <w14:ligatures w14:val="none"/>
    </w:rPr>
  </w:style>
  <w:style w:type="character" w:styleId="Collegamentoipertestuale">
    <w:name w:val="Hyperlink"/>
    <w:basedOn w:val="Carpredefinitoparagrafo"/>
    <w:uiPriority w:val="99"/>
    <w:unhideWhenUsed/>
    <w:rsid w:val="00BC6AE7"/>
    <w:rPr>
      <w:color w:val="467886" w:themeColor="hyperlink"/>
      <w:u w:val="single"/>
    </w:rPr>
  </w:style>
  <w:style w:type="character" w:styleId="Numeropagina">
    <w:name w:val="page number"/>
    <w:basedOn w:val="Carpredefinitoparagrafo"/>
    <w:rsid w:val="00BC6AE7"/>
  </w:style>
  <w:style w:type="paragraph" w:styleId="NormaleWeb">
    <w:name w:val="Normal (Web)"/>
    <w:basedOn w:val="Normale"/>
    <w:rsid w:val="00BC6AE7"/>
    <w:pPr>
      <w:spacing w:before="100" w:beforeAutospacing="1" w:after="100" w:afterAutospacing="1" w:line="240" w:lineRule="auto"/>
    </w:pPr>
    <w:rPr>
      <w:rFonts w:ascii="Arial Unicode MS" w:eastAsia="Arial Unicode MS" w:hAnsi="Arial Unicode MS" w:cs="Arial Unicode MS"/>
      <w:noProof w:val="0"/>
      <w:sz w:val="24"/>
      <w:szCs w:val="24"/>
      <w:lang w:eastAsia="it-IT"/>
    </w:rPr>
  </w:style>
  <w:style w:type="character" w:styleId="Enfasigrassetto">
    <w:name w:val="Strong"/>
    <w:basedOn w:val="Carpredefinitoparagrafo"/>
    <w:qFormat/>
    <w:rsid w:val="00BC6AE7"/>
    <w:rPr>
      <w:b/>
      <w:bCs/>
    </w:rPr>
  </w:style>
  <w:style w:type="paragraph" w:styleId="Rientrocorpodeltesto2">
    <w:name w:val="Body Text Indent 2"/>
    <w:basedOn w:val="Normale"/>
    <w:link w:val="Rientrocorpodeltesto2Carattere"/>
    <w:semiHidden/>
    <w:rsid w:val="00BC6AE7"/>
    <w:pPr>
      <w:spacing w:after="0" w:line="240" w:lineRule="auto"/>
      <w:ind w:hanging="240"/>
    </w:pPr>
    <w:rPr>
      <w:rFonts w:ascii="Times New Roman" w:eastAsia="Times New Roman" w:hAnsi="Times New Roman"/>
      <w:noProof w:val="0"/>
      <w:szCs w:val="24"/>
      <w:lang w:eastAsia="it-IT"/>
    </w:rPr>
  </w:style>
  <w:style w:type="character" w:customStyle="1" w:styleId="Rientrocorpodeltesto2Carattere">
    <w:name w:val="Rientro corpo del testo 2 Carattere"/>
    <w:basedOn w:val="Carpredefinitoparagrafo"/>
    <w:link w:val="Rientrocorpodeltesto2"/>
    <w:semiHidden/>
    <w:rsid w:val="00BC6AE7"/>
    <w:rPr>
      <w:rFonts w:ascii="Times New Roman" w:eastAsia="Times New Roman" w:hAnsi="Times New Roman" w:cs="Times New Roman"/>
      <w:kern w:val="0"/>
      <w:sz w:val="28"/>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6824</Words>
  <Characters>38900</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Longo</dc:creator>
  <cp:keywords/>
  <dc:description/>
  <cp:lastModifiedBy>Luciano Longo</cp:lastModifiedBy>
  <cp:revision>7</cp:revision>
  <dcterms:created xsi:type="dcterms:W3CDTF">2026-04-13T16:17:00Z</dcterms:created>
  <dcterms:modified xsi:type="dcterms:W3CDTF">2026-04-22T09:30:00Z</dcterms:modified>
</cp:coreProperties>
</file>