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81686" w14:textId="2179E0BD" w:rsidR="001E1D35" w:rsidRDefault="006A5F92">
      <w:r>
        <w:rPr>
          <w:noProof/>
        </w:rPr>
        <w:drawing>
          <wp:inline distT="0" distB="0" distL="0" distR="0" wp14:anchorId="5BAF81C8" wp14:editId="147C7BAB">
            <wp:extent cx="5400040" cy="3035935"/>
            <wp:effectExtent l="0" t="0" r="0" b="0"/>
            <wp:docPr id="113540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4AA3" w14:textId="77777777" w:rsidR="006A5F92" w:rsidRDefault="006A5F92"/>
    <w:p w14:paraId="062437A8" w14:textId="4257B2E2" w:rsidR="006A5F92" w:rsidRDefault="006A5F92">
      <w:r>
        <w:t>Primero hice la t y después para la v tuve q volver hacer una t con las mismas medidas , baje a la parte de abajo del palito de la t y fui probando ángulos hasta que me coincidiera con la parte de arriba de la re con eso pude sacar el ángulo y la longitud de la línea</w:t>
      </w:r>
    </w:p>
    <w:sectPr w:rsidR="006A5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92"/>
    <w:rsid w:val="001404CD"/>
    <w:rsid w:val="001E1D35"/>
    <w:rsid w:val="006A5F92"/>
    <w:rsid w:val="00D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E272"/>
  <w15:chartTrackingRefBased/>
  <w15:docId w15:val="{7BD41532-5CAF-471D-A29C-4E5A680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F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F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F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210-P14</dc:creator>
  <cp:keywords/>
  <dc:description/>
  <cp:lastModifiedBy>210-P14</cp:lastModifiedBy>
  <cp:revision>1</cp:revision>
  <dcterms:created xsi:type="dcterms:W3CDTF">2025-04-22T15:10:00Z</dcterms:created>
  <dcterms:modified xsi:type="dcterms:W3CDTF">2025-04-22T15:14:00Z</dcterms:modified>
</cp:coreProperties>
</file>