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F6625" w:rsidP="00CF7B9A" w:rsidRDefault="000F4B27" w14:paraId="6E75586F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Tratamiento de Nulos</w:t>
      </w:r>
      <w:r w:rsidRPr="004031B3" w:rsidR="00BF6625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:</w:t>
      </w:r>
    </w:p>
    <w:p xmlns:wp14="http://schemas.microsoft.com/office/word/2010/wordml" w:rsidR="00344450" w:rsidP="00BF6625" w:rsidRDefault="00344450" w14:paraId="672A6659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xmlns:wp14="http://schemas.microsoft.com/office/word/2010/wordml" w:rsidRPr="00A6003A" w:rsidR="000F4B27" w:rsidP="000F4B27" w:rsidRDefault="000F4B27" w14:paraId="6734BDB4" wp14:textId="77777777">
      <w:pPr>
        <w:rPr>
          <w:rFonts w:ascii="Calibri" w:hAnsi="Calibri" w:cs="Calibri"/>
          <w:b/>
          <w:sz w:val="52"/>
          <w:szCs w:val="52"/>
        </w:rPr>
      </w:pPr>
      <w:r w:rsidRPr="00A6003A">
        <w:rPr>
          <w:rFonts w:ascii="Times New Roman" w:hAnsi="Times New Roman" w:cs="Times New Roman"/>
          <w:b/>
          <w:sz w:val="36"/>
          <w:szCs w:val="36"/>
        </w:rPr>
        <w:t>Tratamiento de Nulos: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6003A">
        <w:rPr>
          <w:rFonts w:ascii="Times New Roman" w:hAnsi="Times New Roman" w:cs="Times New Roman"/>
          <w:sz w:val="28"/>
          <w:szCs w:val="28"/>
        </w:rPr>
        <w:t xml:space="preserve">Crear Tabla: </w:t>
      </w:r>
      <w:r w:rsidRPr="00A6003A">
        <w:rPr>
          <w:rFonts w:ascii="Calibri" w:hAnsi="Calibri" w:cs="Calibri"/>
          <w:b/>
          <w:sz w:val="40"/>
          <w:szCs w:val="40"/>
        </w:rPr>
        <w:t>Nulo</w:t>
      </w:r>
      <w:r>
        <w:rPr>
          <w:rFonts w:ascii="Calibri" w:hAnsi="Calibri" w:cs="Calibri"/>
          <w:b/>
          <w:sz w:val="40"/>
          <w:szCs w:val="40"/>
        </w:rPr>
        <w:t xml:space="preserve"> </w:t>
      </w:r>
      <w:r w:rsidRPr="00A6003A">
        <w:rPr>
          <w:rFonts w:ascii="Calibri" w:hAnsi="Calibri" w:cs="Calibri"/>
          <w:sz w:val="40"/>
          <w:szCs w:val="40"/>
        </w:rPr>
        <w:t>(</w:t>
      </w:r>
      <w:r w:rsidRPr="00A6003A">
        <w:rPr>
          <w:rFonts w:ascii="Calibri" w:hAnsi="Calibri" w:cs="Calibri"/>
          <w:sz w:val="28"/>
          <w:szCs w:val="28"/>
        </w:rPr>
        <w:t>A y B son n</w:t>
      </w:r>
      <w:r>
        <w:rPr>
          <w:rFonts w:ascii="Calibri" w:hAnsi="Calibri" w:cs="Calibri"/>
          <w:sz w:val="28"/>
          <w:szCs w:val="28"/>
        </w:rPr>
        <w:t>u</w:t>
      </w:r>
      <w:r w:rsidRPr="00A6003A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é</w:t>
      </w:r>
      <w:r w:rsidRPr="00A6003A">
        <w:rPr>
          <w:rFonts w:ascii="Calibri" w:hAnsi="Calibri" w:cs="Calibri"/>
          <w:sz w:val="28"/>
          <w:szCs w:val="28"/>
        </w:rPr>
        <w:t>ricos</w:t>
      </w:r>
      <w:r w:rsidR="006F6C9B">
        <w:rPr>
          <w:rFonts w:ascii="Calibri" w:hAnsi="Calibri" w:cs="Calibri"/>
          <w:sz w:val="28"/>
          <w:szCs w:val="28"/>
        </w:rPr>
        <w:t xml:space="preserve"> y admitan nulos</w:t>
      </w:r>
      <w:r w:rsidRPr="00A6003A">
        <w:rPr>
          <w:rFonts w:ascii="Calibri" w:hAnsi="Calibri" w:cs="Calibri"/>
          <w:sz w:val="40"/>
          <w:szCs w:val="40"/>
        </w:rPr>
        <w:t>)</w:t>
      </w:r>
    </w:p>
    <w:p xmlns:wp14="http://schemas.microsoft.com/office/word/2010/wordml" w:rsidRPr="00A6003A" w:rsidR="000F4B27" w:rsidP="5F506888" w:rsidRDefault="000F4B27" w14:paraId="18961037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389" w:after="0" w:line="240" w:lineRule="auto"/>
        <w:rPr>
          <w:rFonts w:ascii="Calibri" w:hAnsi="Calibri" w:cs="Calibri"/>
          <w:b w:val="1"/>
          <w:bCs w:val="1"/>
          <w:sz w:val="32"/>
          <w:szCs w:val="32"/>
        </w:rPr>
      </w:pPr>
      <w:r w:rsidRPr="00A6003A">
        <w:rPr>
          <w:rFonts w:ascii="Arial" w:hAnsi="Arial" w:cs="Arial"/>
          <w:b/>
          <w:sz w:val="24"/>
          <w:szCs w:val="24"/>
        </w:rPr>
        <w:tab/>
      </w:r>
      <w:r w:rsidRPr="5F506888">
        <w:rPr>
          <w:rFonts w:ascii="Calibri" w:hAnsi="Calibri" w:cs="Calibri"/>
          <w:b w:val="1"/>
          <w:bCs w:val="1"/>
          <w:sz w:val="32"/>
          <w:szCs w:val="32"/>
        </w:rPr>
        <w:t xml:space="preserve">A        </w:t>
      </w:r>
      <w:r w:rsidRPr="00A6003A">
        <w:rPr>
          <w:rFonts w:ascii="Arial" w:hAnsi="Arial" w:cs="Arial"/>
          <w:b/>
          <w:sz w:val="32"/>
          <w:szCs w:val="32"/>
        </w:rPr>
        <w:tab/>
      </w:r>
      <w:r w:rsidRPr="5F506888">
        <w:rPr>
          <w:rFonts w:ascii="Calibri" w:hAnsi="Calibri" w:cs="Calibri"/>
          <w:b w:val="1"/>
          <w:bCs w:val="1"/>
          <w:sz w:val="32"/>
          <w:szCs w:val="32"/>
        </w:rPr>
        <w:t>B</w:t>
      </w:r>
    </w:p>
    <w:p xmlns:wp14="http://schemas.microsoft.com/office/word/2010/wordml" w:rsidR="000F4B27" w:rsidP="000F4B27" w:rsidRDefault="000F4B27" w14:paraId="0B0313D4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00" w:after="0" w:line="240" w:lineRule="auto"/>
        <w:rPr>
          <w:rFonts w:ascii="Calibri" w:hAnsi="Calibri" w:cs="Calibri"/>
          <w:color w:val="10253F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 xml:space="preserve">15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10</w:t>
      </w:r>
    </w:p>
    <w:p xmlns:wp14="http://schemas.microsoft.com/office/word/2010/wordml" w:rsidRPr="000F4B27" w:rsidR="000F4B27" w:rsidP="000F4B27" w:rsidRDefault="000F4B27" w14:paraId="645387B4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  <w:sz w:val="29"/>
          <w:szCs w:val="29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 xml:space="preserve">35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35</w:t>
      </w:r>
    </w:p>
    <w:p xmlns:wp14="http://schemas.microsoft.com/office/word/2010/wordml" w:rsidRPr="006F6C9B" w:rsidR="000F4B27" w:rsidP="000F4B27" w:rsidRDefault="000F4B27" w14:paraId="3B390EE9" wp14:textId="77777777">
      <w:pPr>
        <w:widowControl w:val="0"/>
        <w:tabs>
          <w:tab w:val="right" w:pos="1872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  <w:sz w:val="29"/>
          <w:szCs w:val="29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140</w:t>
      </w:r>
      <w:r w:rsidR="006F6C9B">
        <w:rPr>
          <w:rFonts w:ascii="Calibri" w:hAnsi="Calibri" w:cs="Calibri"/>
          <w:color w:val="10253F"/>
        </w:rPr>
        <w:tab/>
      </w:r>
      <w:r w:rsidR="006F6C9B">
        <w:rPr>
          <w:rFonts w:ascii="Calibri" w:hAnsi="Calibri" w:cs="Calibri"/>
          <w:color w:val="10253F"/>
        </w:rPr>
        <w:tab/>
      </w:r>
      <w:r w:rsidR="006F6C9B">
        <w:rPr>
          <w:rFonts w:ascii="Calibri" w:hAnsi="Calibri" w:cs="Calibri"/>
          <w:color w:val="10253F"/>
        </w:rPr>
        <w:t xml:space="preserve">     </w:t>
      </w:r>
    </w:p>
    <w:p xmlns:wp14="http://schemas.microsoft.com/office/word/2010/wordml" w:rsidR="000F4B27" w:rsidP="5F506888" w:rsidRDefault="000F4B27" w14:paraId="0CCF700D" wp14:textId="77777777">
      <w:pPr>
        <w:widowControl w:val="0"/>
        <w:tabs>
          <w:tab w:val="right" w:pos="3459"/>
        </w:tabs>
        <w:autoSpaceDE w:val="0"/>
        <w:autoSpaceDN w:val="0"/>
        <w:adjustRightInd w:val="0"/>
        <w:spacing w:before="115" w:after="0" w:line="240" w:lineRule="auto"/>
        <w:ind w:firstLine="0"/>
        <w:rPr>
          <w:rFonts w:ascii="Calibri" w:hAnsi="Calibri" w:cs="Calibri"/>
          <w:color w:val="10253F"/>
          <w:sz w:val="29"/>
          <w:szCs w:val="29"/>
        </w:rPr>
      </w:pPr>
      <w:r>
        <w:rPr>
          <w:rFonts w:ascii="Calibri" w:hAnsi="Calibri" w:cs="Calibri"/>
          <w:color w:val="10253F"/>
        </w:rPr>
        <w:t xml:space="preserve">                                                    100</w:t>
      </w:r>
    </w:p>
    <w:p xmlns:wp14="http://schemas.microsoft.com/office/word/2010/wordml" w:rsidR="000F4B27" w:rsidP="000F4B27" w:rsidRDefault="000F4B27" w14:paraId="54ADFA87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559" w:after="0" w:line="240" w:lineRule="auto"/>
        <w:rPr>
          <w:rFonts w:ascii="Calibri" w:hAnsi="Calibri" w:cs="Calibri"/>
          <w:color w:val="10253F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 xml:space="preserve">7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110</w:t>
      </w:r>
    </w:p>
    <w:p xmlns:wp14="http://schemas.microsoft.com/office/word/2010/wordml" w:rsidR="000F4B27" w:rsidP="000F4B27" w:rsidRDefault="000F4B27" w14:paraId="50328BD6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 xml:space="preserve">33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60</w:t>
      </w:r>
    </w:p>
    <w:p xmlns:wp14="http://schemas.microsoft.com/office/word/2010/wordml" w:rsidR="006353AD" w:rsidP="000F4B27" w:rsidRDefault="006353AD" w14:paraId="0A37501D" wp14:textId="7777777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F4B27" w:rsidP="000F4B27" w:rsidRDefault="000F4B27" w14:paraId="5B818821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Reglas:</w:t>
      </w:r>
    </w:p>
    <w:p xmlns:wp14="http://schemas.microsoft.com/office/word/2010/wordml" w:rsidRPr="00145F49" w:rsidR="000F4B27" w:rsidP="000F4B27" w:rsidRDefault="000F4B27" w14:paraId="6506A815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5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 pertenece a ningún dominio de datos</w:t>
      </w:r>
    </w:p>
    <w:p xmlns:wp14="http://schemas.microsoft.com/office/word/2010/wordml" w:rsidRPr="00145F49" w:rsidR="000F4B27" w:rsidP="000F4B27" w:rsidRDefault="000F4B27" w14:paraId="09AA62A3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5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Pero realmente sí que es un marcador que indica la ausencia de un valor.</w:t>
      </w:r>
    </w:p>
    <w:p xmlns:wp14="http://schemas.microsoft.com/office/word/2010/wordml" w:rsidRPr="00127CF8" w:rsidR="00922DA5" w:rsidP="000F4B27" w:rsidRDefault="00946502" w14:paraId="08CE902C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65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E</w:t>
      </w:r>
      <w:r w:rsidRPr="00946502" w:rsidR="00922DA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n</w:t>
      </w:r>
      <w:r w:rsidRPr="00922DA5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2DA5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922DA5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22DA5" w:rsid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2DA5" w:rsidR="00922DA5">
        <w:rPr>
          <w:rStyle w:val="CdigoHTML"/>
          <w:rFonts w:ascii="Times New Roman" w:hAnsi="Times New Roman" w:cs="Times New Roman" w:eastAsiaTheme="minorHAnsi"/>
          <w:b/>
          <w:bCs/>
          <w:color w:val="026789"/>
          <w:sz w:val="28"/>
          <w:szCs w:val="28"/>
          <w:bdr w:val="none" w:color="auto" w:sz="0" w:space="0" w:frame="1"/>
          <w:shd w:val="clear" w:color="auto" w:fill="FFFFFF"/>
        </w:rPr>
        <w:t>0</w:t>
      </w:r>
      <w:r w:rsidRPr="00922DA5" w:rsid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2DA5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Pr="00922DA5" w:rsid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2DA5" w:rsidR="00922DA5">
        <w:rPr>
          <w:rStyle w:val="CdigoHTML"/>
          <w:rFonts w:ascii="Times New Roman" w:hAnsi="Times New Roman" w:cs="Times New Roman" w:eastAsiaTheme="minorHAnsi"/>
          <w:b/>
          <w:bCs/>
          <w:color w:val="026789"/>
          <w:sz w:val="28"/>
          <w:szCs w:val="28"/>
          <w:bdr w:val="none" w:color="auto" w:sz="0" w:space="0" w:frame="1"/>
          <w:shd w:val="clear" w:color="auto" w:fill="FFFFFF"/>
        </w:rPr>
        <w:t>NULL</w:t>
      </w:r>
      <w:r w:rsidRPr="00922DA5" w:rsid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2DA5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 interpretan como falso, y cualquier otro valor, como verdadero.</w:t>
      </w:r>
    </w:p>
    <w:p xmlns:wp14="http://schemas.microsoft.com/office/word/2010/wordml" w:rsidRPr="00922DA5" w:rsidR="00127CF8" w:rsidP="000F4B27" w:rsidRDefault="00127CF8" w14:paraId="0EB1D9BC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 xml:space="preserve">Si </w:t>
      </w:r>
      <w:r w:rsidR="00426240"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>la cadena comienza por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 xml:space="preserve"> carácter</w:t>
      </w:r>
      <w:r w:rsidR="00656A59"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 xml:space="preserve">o </w:t>
      </w:r>
      <w:r w:rsidR="00426240"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 xml:space="preserve">por 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>el número 0, la cadena se evalúa como 0, por lo tanto, Falso.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>Si el carácter es un número diferente de 0, la cadena se evalúa como 1, por lo que es Verdadero</w:t>
      </w:r>
      <w:r w:rsidR="00923CD0">
        <w:rPr>
          <w:rStyle w:val="notranslate"/>
          <w:rFonts w:ascii="Arial" w:hAnsi="Arial" w:cs="Arial"/>
          <w:color w:val="242729"/>
          <w:sz w:val="23"/>
          <w:szCs w:val="23"/>
          <w:bdr w:val="none" w:color="auto" w:sz="0" w:space="0" w:frame="1"/>
          <w:shd w:val="clear" w:color="auto" w:fill="FFFFFF"/>
        </w:rPr>
        <w:t>.</w:t>
      </w:r>
    </w:p>
    <w:p xmlns:wp14="http://schemas.microsoft.com/office/word/2010/wordml" w:rsidRPr="00946502" w:rsidR="00922DA5" w:rsidP="000F4B27" w:rsidRDefault="00691CDA" w14:paraId="516C8849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funciones de columnas ignoran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922DA5" w:rsidR="000F4B27" w:rsidP="000F4B27" w:rsidRDefault="000F4B27" w14:paraId="0E800614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</w:t>
      </w:r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ta </w:t>
      </w:r>
      <w:proofErr w:type="spellStart"/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cuando </w:t>
      </w:r>
      <w:r w:rsidR="003F5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 una expresión </w:t>
      </w:r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uno de los opera</w:t>
      </w:r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ndo es </w:t>
      </w:r>
      <w:proofErr w:type="spellStart"/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922DA5" w:rsidR="009468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="000F4B27" w:rsidP="5F506888" w:rsidRDefault="000F4B27" w14:paraId="561318F1" wp14:textId="570F901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5F506888" w:rsidR="5F50688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Necesidad de una función </w:t>
      </w:r>
    </w:p>
    <w:p xmlns:wp14="http://schemas.microsoft.com/office/word/2010/wordml" w:rsidR="000F4B27" w:rsidP="5F506888" w:rsidRDefault="000F4B27" w14:paraId="15D4D5F1" wp14:textId="44E32220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gramStart"/>
      <w:r w:rsidRPr="5F506888" w:rsidR="5F506888">
        <w:rPr>
          <w:rFonts w:ascii="Times New Roman" w:hAnsi="Times New Roman" w:cs="Times New Roman"/>
          <w:b w:val="1"/>
          <w:bCs w:val="1"/>
          <w:sz w:val="28"/>
          <w:szCs w:val="28"/>
        </w:rPr>
        <w:t>IF</w:t>
      </w:r>
      <w:r w:rsidRPr="5F506888" w:rsidR="5F5068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F506888" w:rsidR="5F506888">
        <w:rPr>
          <w:rFonts w:ascii="Times New Roman" w:hAnsi="Times New Roman" w:cs="Times New Roman"/>
          <w:sz w:val="28"/>
          <w:szCs w:val="28"/>
        </w:rPr>
        <w:t xml:space="preserve">expresión </w:t>
      </w:r>
      <w:proofErr w:type="spellStart"/>
      <w:r w:rsidRPr="5F506888" w:rsidR="5F506888">
        <w:rPr>
          <w:rFonts w:ascii="Times New Roman" w:hAnsi="Times New Roman" w:cs="Times New Roman"/>
          <w:sz w:val="28"/>
          <w:szCs w:val="28"/>
        </w:rPr>
        <w:t>condicional,verdadero,falso</w:t>
      </w:r>
      <w:proofErr w:type="spellEnd"/>
      <w:r w:rsidRPr="5F506888" w:rsidR="5F506888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0F4B27" w:rsidP="5F506888" w:rsidRDefault="000F4B27" w14:paraId="456F877B" wp14:textId="1118455D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5F506888" w:rsidR="5F506888">
        <w:rPr>
          <w:rFonts w:ascii="Times New Roman" w:hAnsi="Times New Roman" w:cs="Times New Roman"/>
          <w:b w:val="1"/>
          <w:bCs w:val="1"/>
          <w:sz w:val="28"/>
          <w:szCs w:val="28"/>
        </w:rPr>
        <w:t>IFNULL</w:t>
      </w:r>
      <w:r w:rsidRPr="5F506888" w:rsidR="5F5068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5F506888" w:rsidR="5F506888">
        <w:rPr>
          <w:rFonts w:ascii="Times New Roman" w:hAnsi="Times New Roman" w:cs="Times New Roman"/>
          <w:sz w:val="28"/>
          <w:szCs w:val="28"/>
        </w:rPr>
        <w:t>expresión,verdadero</w:t>
      </w:r>
      <w:proofErr w:type="spellEnd"/>
      <w:r w:rsidRPr="5F506888" w:rsidR="5F506888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0F4B27" w:rsidP="5F506888" w:rsidRDefault="000F4B27" w14:paraId="0F7F5D99" wp14:textId="13EF4F0C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gramStart"/>
      <w:r w:rsidRPr="5F506888" w:rsidR="5F506888">
        <w:rPr>
          <w:rFonts w:ascii="Times New Roman" w:hAnsi="Times New Roman" w:cs="Times New Roman"/>
          <w:b w:val="1"/>
          <w:bCs w:val="1"/>
          <w:sz w:val="28"/>
          <w:szCs w:val="28"/>
        </w:rPr>
        <w:t>NULLIF</w:t>
      </w:r>
      <w:r w:rsidRPr="5F506888" w:rsidR="5F5068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F506888" w:rsidR="5F506888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0F4B27" w:rsidP="5F506888" w:rsidRDefault="000F4B27" w14:paraId="7D6CA17E" wp14:textId="0C5A4A1B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5F506888" w:rsidR="5F506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F506888" w:rsidR="5F506888">
        <w:rPr>
          <w:rFonts w:ascii="Times New Roman" w:hAnsi="Times New Roman" w:cs="Times New Roman"/>
          <w:b w:val="1"/>
          <w:bCs w:val="1"/>
          <w:sz w:val="28"/>
          <w:szCs w:val="28"/>
        </w:rPr>
        <w:t>isNULL</w:t>
      </w:r>
      <w:proofErr w:type="spellEnd"/>
      <w:r w:rsidRPr="5F506888" w:rsidR="5F506888">
        <w:rPr>
          <w:rFonts w:ascii="Times New Roman" w:hAnsi="Times New Roman" w:cs="Times New Roman"/>
          <w:sz w:val="28"/>
          <w:szCs w:val="28"/>
        </w:rPr>
        <w:t>()</w:t>
      </w:r>
    </w:p>
    <w:p w:rsidR="5F506888" w:rsidP="5F506888" w:rsidRDefault="5F506888" w14:paraId="3DD662B4" w14:textId="6A406DE2">
      <w:pPr>
        <w:pStyle w:val="Normal"/>
        <w:ind w:left="0"/>
      </w:pPr>
      <w:r w:rsidRPr="5F506888" w:rsidR="5F50688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 función IF () devuelve un valor si una condición es VERDADERA, u otro valor si una condición es FALSA.</w:t>
      </w:r>
    </w:p>
    <w:p xmlns:wp14="http://schemas.microsoft.com/office/word/2010/wordml" w:rsidR="009614F0" w:rsidP="009614F0" w:rsidRDefault="002E52A8" w14:paraId="19A1DBA6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w:tgtFrame="mysql_doc" w:history="1" r:id="rId5">
        <w:r w:rsidRPr="009614F0" w:rsidR="009614F0">
          <w:rPr>
            <w:rStyle w:val="Hipervnculo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w:tgtFrame="mysql_doc" w:history="1" w:anchor="function_if" r:id="rId6">
        <w:r w:rsidRPr="009614F0" w:rsidR="009614F0">
          <w:rPr>
            <w:rStyle w:val="Hipervnculo"/>
            <w:rFonts w:ascii="Courier New" w:hAnsi="Courier New" w:cs="Courier New"/>
            <w:color w:val="235A81"/>
            <w:u w:val="none"/>
            <w:shd w:val="clear" w:color="auto" w:fill="E5E5E5"/>
          </w:rPr>
          <w:t>IF</w:t>
        </w:r>
      </w:hyperlink>
      <w:proofErr w:type="gramStart"/>
      <w:r w:rsidRPr="009614F0" w:rsidR="009614F0">
        <w:rPr>
          <w:rFonts w:ascii="Courier New" w:hAnsi="Courier New" w:cs="Courier New"/>
          <w:color w:val="444444"/>
          <w:shd w:val="clear" w:color="auto" w:fill="E5E5E5"/>
        </w:rPr>
        <w:t>(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Fonts w:ascii="Courier New" w:hAnsi="Courier New" w:cs="Courier New"/>
          <w:color w:val="444444"/>
          <w:shd w:val="clear" w:color="auto" w:fill="E5E5E5"/>
        </w:rPr>
        <w:t>a</w:t>
      </w:r>
      <w:proofErr w:type="gramEnd"/>
      <w:r w:rsidRPr="009614F0" w:rsidR="009614F0">
        <w:rPr>
          <w:rFonts w:ascii="Courier New" w:hAnsi="Courier New" w:cs="Courier New"/>
          <w:color w:val="444444"/>
          <w:shd w:val="clear" w:color="auto" w:fill="E5E5E5"/>
        </w:rPr>
        <w:t>,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Style w:val="cm-string"/>
          <w:rFonts w:ascii="Courier New" w:hAnsi="Courier New" w:cs="Courier New"/>
          <w:color w:val="AA1111"/>
          <w:shd w:val="clear" w:color="auto" w:fill="E5E5E5"/>
        </w:rPr>
        <w:t>"Verdadero"</w:t>
      </w:r>
      <w:r w:rsidRPr="009614F0" w:rsidR="009614F0">
        <w:rPr>
          <w:rFonts w:ascii="Courier New" w:hAnsi="Courier New" w:cs="Courier New"/>
          <w:color w:val="444444"/>
          <w:shd w:val="clear" w:color="auto" w:fill="E5E5E5"/>
        </w:rPr>
        <w:t>,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Style w:val="cm-string"/>
          <w:rFonts w:ascii="Courier New" w:hAnsi="Courier New" w:cs="Courier New"/>
          <w:color w:val="AA1111"/>
          <w:shd w:val="clear" w:color="auto" w:fill="E5E5E5"/>
        </w:rPr>
        <w:t>"False"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Fonts w:ascii="Courier New" w:hAnsi="Courier New" w:cs="Courier New"/>
          <w:color w:val="444444"/>
          <w:shd w:val="clear" w:color="auto" w:fill="E5E5E5"/>
        </w:rPr>
        <w:t>)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9614F0" w:rsid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Pr="009614F0" w:rsidR="009614F0">
        <w:rPr>
          <w:rStyle w:val="cm-variable-2"/>
          <w:rFonts w:ascii="Courier New" w:hAnsi="Courier New" w:cs="Courier New"/>
          <w:color w:val="0055AA"/>
          <w:shd w:val="clear" w:color="auto" w:fill="E5E5E5"/>
        </w:rPr>
        <w:t>`nulo`</w:t>
      </w:r>
    </w:p>
    <w:p xmlns:wp14="http://schemas.microsoft.com/office/word/2010/wordml" w:rsidR="002E52A8" w:rsidP="009614F0" w:rsidRDefault="002E52A8" w14:paraId="2EBF9D4F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w:tgtFrame="mysql_doc" w:history="1" r:id="rId7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</w:t>
      </w:r>
      <w:hyperlink w:tgtFrame="mysql_doc" w:history="1" w:anchor="function_if" r:id="rId8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IF</w:t>
        </w:r>
      </w:hyperlink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 a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a, </w:t>
      </w:r>
      <w:hyperlink w:tgtFrame="mysql_doc" w:history="1" w:anchor="function_avg" r:id="rId9">
        <w:proofErr w:type="spellStart"/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avg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funciona solo para el primero</w:t>
      </w:r>
    </w:p>
    <w:p xmlns:wp14="http://schemas.microsoft.com/office/word/2010/wordml" w:rsidR="00AE5545" w:rsidP="009614F0" w:rsidRDefault="00AE5545" w14:paraId="5DAB6C7B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xmlns:wp14="http://schemas.microsoft.com/office/word/2010/wordml" w:rsidR="00AE5545" w:rsidP="009614F0" w:rsidRDefault="002E52A8" w14:paraId="59D4EEA1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w:tgtFrame="mysql_doc" w:history="1" r:id="R7bd082be98a04b67">
        <w:r w:rsidRPr="00AE5545" w:rsidR="00AE554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SELECT</w:t>
        </w:r>
      </w:hyperlink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"http://localhost/phpmyadmin/url.php?url=http://dev.mysql.com/doc/refman/5.5/en/control-flow-functions.html" \l "function_if" \t "mysql_doc" </w:instrTex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AE5545" w:rsid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if</w: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Start"/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,(</w:t>
      </w:r>
      <w:proofErr w:type="gramEnd"/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"http://localhost/phpmyadmin/url.php?url=http://dev.mysql.com/doc/refman/5.5/en/select.html" \t "mysql_doc" </w:instrTex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AE5545" w:rsid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Select</w: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 HYPERLINK "http://localhost/phpmyadmin/url.php?url=http://dev.mysql.com/doc/refman/5.5/en/group-by-functions.html" \l "funct</w:instrText>
      </w:r>
      <w:r>
        <w:instrText xml:space="preserve">ion_avg" \t "mysql_doc" </w:instrText>
      </w:r>
      <w:r>
        <w:fldChar w:fldCharType="separate"/>
      </w:r>
      <w:r w:rsidRPr="00AE5545" w:rsid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avg</w:t>
      </w:r>
      <w:r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fldChar w:fldCharType="end"/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nulo</w:t>
      </w:r>
      <w:r w:rsidRPr="00AE5545" w:rsid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))</w:t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AE5545" w:rsidR="00AE55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0A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nulo</w:t>
      </w:r>
      <w:r w:rsidRPr="00AE5545" w:rsidR="00AE55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AE5545" w:rsid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AE5545" w:rsid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AE5545" w:rsidR="00AE554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:rsidR="12568202" w:rsidP="12568202" w:rsidRDefault="12568202" w14:paraId="3F52E2BA" w14:textId="250D37BB">
      <w:pPr>
        <w:pStyle w:val="Normal"/>
        <w:spacing w:after="0" w:line="240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  <w:hyperlink r:id="R609b64366a72441e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avg" r:id="Ra826a765f5f84807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if" r:id="R87e5cae6bbc24e72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if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a,a</w:t>
      </w:r>
      <w:proofErr w:type="spellEnd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,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0203a5c768b548ae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avg" r:id="Rede91a1953f84285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proofErr w:type="spellEnd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nulo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)))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proofErr w:type="spellEnd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nulo</w:t>
      </w:r>
    </w:p>
    <w:p w:rsidR="12568202" w:rsidP="12568202" w:rsidRDefault="12568202" w14:paraId="0DC8A77A" w14:textId="54106FDD">
      <w:pPr>
        <w:pStyle w:val="Normal"/>
        <w:spacing w:after="0" w:line="240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7296b6d0af74439c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avg" r:id="R2a117eede83d447b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avg" r:id="Rf1d6cd76484b4d6f">
        <w:r w:rsidRPr="12568202" w:rsidR="12568202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+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gramStart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92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/</w:t>
      </w:r>
      <w:proofErr w:type="gramEnd"/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3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`nulo`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2568202" w:rsidR="1256820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xmlns:wp14="http://schemas.microsoft.com/office/word/2010/wordml" w:rsidR="00F7766C" w:rsidP="009614F0" w:rsidRDefault="00F7766C" w14:paraId="02EB378F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xmlns:wp14="http://schemas.microsoft.com/office/word/2010/wordml" w:rsidR="00F7766C" w:rsidP="009614F0" w:rsidRDefault="00F7766C" w14:paraId="2E083056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proofErr w:type="spellStart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If</w:t>
      </w:r>
      <w:proofErr w:type="spell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será nulo si la condición es nula</w:t>
      </w:r>
      <w:r w:rsidR="00F465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 Con cadena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s</w:t>
      </w:r>
      <w:r w:rsidR="00F465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es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true si la cadena empieza por número e</w:t>
      </w:r>
      <w:r w:rsidR="00256D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x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cepto el cero.</w:t>
      </w:r>
    </w:p>
    <w:p xmlns:wp14="http://schemas.microsoft.com/office/word/2010/wordml" w:rsidR="00F465AB" w:rsidP="009614F0" w:rsidRDefault="00F465AB" w14:paraId="6A05A809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xmlns:wp14="http://schemas.microsoft.com/office/word/2010/wordml" w:rsidR="00F465AB" w:rsidP="009614F0" w:rsidRDefault="002E52A8" w14:paraId="39EA8CF3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1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Pr="00F465AB" w:rsidR="00F465AB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xmlns:wp14="http://schemas.microsoft.com/office/word/2010/wordml" w:rsidR="00F465AB" w:rsidP="00F465AB" w:rsidRDefault="002E52A8" w14:paraId="06C1C639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2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"0Hola"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Pr="00F465AB" w:rsidR="00F465AB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xmlns:wp14="http://schemas.microsoft.com/office/word/2010/wordml" w:rsidR="00F465AB" w:rsidP="00F465AB" w:rsidRDefault="002E52A8" w14:paraId="79ABF802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3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"$</w:t>
      </w:r>
      <w:proofErr w:type="spellStart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Pr="00F465AB" w:rsidR="00F465AB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xmlns:wp14="http://schemas.microsoft.com/office/word/2010/wordml" w:rsidR="00F465AB" w:rsidP="00F465AB" w:rsidRDefault="002E52A8" w14:paraId="175758E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4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"5$Hola"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Pr="00F465AB" w:rsidR="00F465AB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true</w:t>
      </w:r>
    </w:p>
    <w:p xmlns:wp14="http://schemas.microsoft.com/office/word/2010/wordml" w:rsidR="00ED63A9" w:rsidP="00F465AB" w:rsidRDefault="002E52A8" w14:paraId="0438173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5">
        <w:proofErr w:type="spellStart"/>
        <w:r w:rsidR="00ED63A9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ED63A9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ED63A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proofErr w:type="spellEnd"/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true"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Pr="00ED63A9" w:rsidR="00ED63A9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xmlns:wp14="http://schemas.microsoft.com/office/word/2010/wordml" w:rsidR="00ED63A9" w:rsidP="00ED63A9" w:rsidRDefault="002E52A8" w14:paraId="6794BE7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6">
        <w:proofErr w:type="spellStart"/>
        <w:r w:rsidR="00ED63A9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ED63A9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(0,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Pr="00ED63A9" w:rsidR="00ED63A9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xmlns:wp14="http://schemas.microsoft.com/office/word/2010/wordml" w:rsidR="00305BB7" w:rsidP="0096616C" w:rsidRDefault="002E52A8" w14:paraId="343DF53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17">
        <w:proofErr w:type="spellStart"/>
        <w:r w:rsidR="009661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96616C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(20,</w:t>
      </w:r>
      <w:r w:rsidR="009661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661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Pr="00ED63A9" w:rsidR="0096616C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true</w:t>
      </w:r>
    </w:p>
    <w:p xmlns:wp14="http://schemas.microsoft.com/office/word/2010/wordml" w:rsidR="00305BB7" w:rsidP="0096616C" w:rsidRDefault="00305BB7" w14:paraId="5A39BBE3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xmlns:wp14="http://schemas.microsoft.com/office/word/2010/wordml" w:rsidR="009D0C26" w:rsidP="0096616C" w:rsidRDefault="009D0C26" w14:paraId="41C8F396" wp14:textId="77777777" wp14:noSpellErr="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5F506888" w:rsidRDefault="5F506888" w14:paraId="03F3DB6E" w14:textId="5DC4F739">
      <w:r w:rsidRPr="5F506888" w:rsidR="5F50688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 función ISNULL () devuelve 1 o 0 dependiendo de si una expresión es NULL.</w:t>
      </w:r>
    </w:p>
    <w:p w:rsidR="5F506888" w:rsidRDefault="5F506888" w14:paraId="30F5342D" w14:textId="6E15362A">
      <w:r w:rsidRPr="12568202" w:rsidR="12568202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Si expresión es NULL, esta función devuelve verdadero. De lo contrario, devuelve la propia expresión.</w:t>
      </w:r>
    </w:p>
    <w:p w:rsidR="5F506888" w:rsidP="5F506888" w:rsidRDefault="5F506888" w14:paraId="735084CF" w14:textId="42230C5A">
      <w:pPr>
        <w:pStyle w:val="Normal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</w:rPr>
      </w:pPr>
    </w:p>
    <w:p xmlns:wp14="http://schemas.microsoft.com/office/word/2010/wordml" w:rsidR="00F465AB" w:rsidP="009614F0" w:rsidRDefault="00F465AB" w14:paraId="72A3D3E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xmlns:wp14="http://schemas.microsoft.com/office/word/2010/wordml" w:rsidR="002379B7" w:rsidP="00922DA5" w:rsidRDefault="002E52A8" w14:paraId="6160A1B4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w:tgtFrame="mysql_doc" w:history="1" r:id="rId18">
        <w:r w:rsidRPr="00922DA5" w:rsidR="002379B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19">
        <w:proofErr w:type="gramStart"/>
        <w:r w:rsidRPr="00922DA5" w:rsidR="002379B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IFNULL</w:t>
        </w:r>
        <w:proofErr w:type="gramEnd"/>
      </w:hyperlink>
      <w:r w:rsidRPr="00922DA5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922DA5" w:rsidR="002379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922DA5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'</w:t>
      </w:r>
      <w:proofErr w:type="spellStart"/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'</w:t>
      </w:r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922DA5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922DA5" w:rsidR="002379B7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922DA5" w:rsidR="002379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Pr="00922DA5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Pr="00922DA5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xmlns:wp14="http://schemas.microsoft.com/office/word/2010/wordml" w:rsidR="00522B96" w:rsidP="00922DA5" w:rsidRDefault="00522B96" w14:paraId="0D0B940D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xmlns:wp14="http://schemas.microsoft.com/office/word/2010/wordml" w:rsidR="00522B96" w:rsidP="00922DA5" w:rsidRDefault="00522B96" w14:paraId="7735BEA9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IFNULL solo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será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cuando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el primer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parámetro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sea null, no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contempla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0 </w:t>
      </w:r>
      <w:proofErr w:type="spellStart"/>
      <w:proofErr w:type="gram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como</w:t>
      </w:r>
      <w:proofErr w:type="spellEnd"/>
      <w:proofErr w:type="gram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</w:p>
    <w:p xmlns:wp14="http://schemas.microsoft.com/office/word/2010/wordml" w:rsidR="002379B7" w:rsidP="00922DA5" w:rsidRDefault="002379B7" w14:paraId="0E27B00A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xmlns:wp14="http://schemas.microsoft.com/office/word/2010/wordml" w:rsidR="006E56F1" w:rsidP="00922DA5" w:rsidRDefault="002E52A8" w14:paraId="416F63D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Id20">
        <w:r w:rsidR="006E56F1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IFNULL(</w:t>
      </w:r>
      <w:proofErr w:type="gramEnd"/>
      <w:r w:rsidR="006E5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E56F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"nulo"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</w:t>
      </w:r>
      <w:r w:rsidRPr="006E56F1" w:rsidR="006E56F1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0</w:t>
      </w:r>
    </w:p>
    <w:p xmlns:wp14="http://schemas.microsoft.com/office/word/2010/wordml" w:rsidR="006E56F1" w:rsidP="006E56F1" w:rsidRDefault="002E52A8" w14:paraId="065A87F3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w:tgtFrame="mysql_doc" w:history="1" r:id="Rf8019dedecf94884">
        <w:r w:rsidR="006E56F1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IFNULL(</w:t>
      </w:r>
      <w:proofErr w:type="spellStart"/>
      <w:r w:rsidR="006E5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null</w:t>
      </w:r>
      <w:proofErr w:type="spellEnd"/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E56F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"nulo"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</w:t>
      </w:r>
      <w:r w:rsidRPr="006E56F1" w:rsidR="006E56F1">
        <w:rPr>
          <w:rFonts w:ascii="Wingdings" w:hAnsi="Wingdings" w:eastAsia="Wingdings" w:cs="Wingdings"/>
          <w:color w:val="444444"/>
          <w:sz w:val="16"/>
          <w:szCs w:val="16"/>
          <w:shd w:val="clear" w:color="auto" w:fill="E5E5E5"/>
        </w:rPr>
        <w:t>à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nulo</w:t>
      </w:r>
    </w:p>
    <w:p w:rsidR="5F506888" w:rsidP="5F506888" w:rsidRDefault="5F506888" w14:paraId="7CF7B3B4" w14:textId="12085451">
      <w:pPr>
        <w:pStyle w:val="Normal"/>
        <w:spacing w:after="0" w:line="240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  <w:hyperlink r:id="R59ce0ede53464ac3">
        <w:r w:rsidRPr="5F506888" w:rsidR="5F506888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ifNull</w:t>
      </w:r>
      <w:proofErr w:type="spellEnd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gramStart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a,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gramEnd"/>
      <w:hyperlink r:id="R10fe52bb500b4aba">
        <w:r w:rsidRPr="5F506888" w:rsidR="5F506888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avg" r:id="R65eda276a8884b4c">
        <w:r w:rsidRPr="5F506888" w:rsidR="5F506888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proofErr w:type="spellEnd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nulo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proofErr w:type="spellEnd"/>
      <w:r w:rsidRPr="5F506888" w:rsidR="5F50688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nulo</w:t>
      </w:r>
    </w:p>
    <w:p w:rsidR="5F506888" w:rsidP="5F506888" w:rsidRDefault="5F506888" w14:paraId="48C05E90" w14:textId="73D7308C">
      <w:pPr>
        <w:pStyle w:val="Normal"/>
        <w:spacing w:after="0" w:line="240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</w:p>
    <w:p w:rsidR="5F506888" w:rsidP="5F506888" w:rsidRDefault="5F506888" w14:paraId="20C5F055" w14:textId="304557A9">
      <w:pPr>
        <w:pStyle w:val="Normal"/>
        <w:spacing w:after="0" w:line="240" w:lineRule="auto"/>
        <w:ind w:left="0"/>
      </w:pPr>
      <w:r w:rsidRPr="5F506888" w:rsidR="5F50688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 función NULLIF () compara dos expresiones y devuelve NULL si son iguales. De lo contrario, se devuelve la primera expresión.</w:t>
      </w:r>
    </w:p>
    <w:p xmlns:wp14="http://schemas.microsoft.com/office/word/2010/wordml" w:rsidR="006E56F1" w:rsidP="00922DA5" w:rsidRDefault="006E56F1" w14:paraId="60061E4C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xmlns:wp14="http://schemas.microsoft.com/office/word/2010/wordml" w:rsidR="002379B7" w:rsidP="00922DA5" w:rsidRDefault="00305BB7" w14:paraId="0EA4FE25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w:tgtFrame="mysql_doc" w:history="1" r:id="rId22">
        <w:r w:rsidRPr="00192A1F" w:rsidR="002379B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192A1F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b</w:t>
      </w:r>
      <w:r w:rsidRPr="00192A1F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23">
        <w:proofErr w:type="gramStart"/>
        <w:r w:rsidRPr="00192A1F" w:rsidR="002379B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NULLIF</w:t>
        </w:r>
        <w:proofErr w:type="gramEnd"/>
      </w:hyperlink>
      <w:r w:rsidRPr="00192A1F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192A1F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b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192A1F" w:rsidR="002379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Pr="00192A1F" w:rsidR="002379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192A1F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Pr="00192A1F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Pr="00192A1F" w:rsidR="002379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xmlns:wp14="http://schemas.microsoft.com/office/word/2010/wordml" w:rsidR="00276463" w:rsidP="00922DA5" w:rsidRDefault="00276463" w14:paraId="44EAFD9C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xmlns:wp14="http://schemas.microsoft.com/office/word/2010/wordml" w:rsidR="00C31256" w:rsidP="00922DA5" w:rsidRDefault="00C31256" w14:paraId="6A68A035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  <w:hyperlink w:tgtFrame="mysql_doc" w:history="1" r:id="rId24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IFNULL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 a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(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nulo))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  <w:t xml:space="preserve"> si</w:t>
      </w:r>
    </w:p>
    <w:p xmlns:wp14="http://schemas.microsoft.com/office/word/2010/wordml" w:rsidR="002E52A8" w:rsidP="002E52A8" w:rsidRDefault="00C31256" w14:paraId="02886FBE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IFNULL( a,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bookmarkStart w:name="_GoBack" w:id="0"/>
      <w:bookmarkEnd w:id="0"/>
      <w:r w:rsidR="002E52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funciona solo para el </w:t>
      </w:r>
      <w:proofErr w:type="spellStart"/>
      <w:r w:rsidR="002E52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primerop</w:t>
      </w:r>
      <w:proofErr w:type="spellEnd"/>
    </w:p>
    <w:p xmlns:wp14="http://schemas.microsoft.com/office/word/2010/wordml" w:rsidRPr="00C31256" w:rsidR="00C31256" w:rsidP="00C31256" w:rsidRDefault="00C31256" w14:paraId="4B94D5A5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</w:p>
    <w:p xmlns:wp14="http://schemas.microsoft.com/office/word/2010/wordml" w:rsidRPr="00C31256" w:rsidR="00C31256" w:rsidP="00922DA5" w:rsidRDefault="00C31256" w14:paraId="3DEEC669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</w:p>
    <w:p xmlns:wp14="http://schemas.microsoft.com/office/word/2010/wordml" w:rsidR="00C31256" w:rsidP="00922DA5" w:rsidRDefault="00C31256" w14:paraId="3656B9AB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xmlns:wp14="http://schemas.microsoft.com/office/word/2010/wordml" w:rsidR="00522B96" w:rsidP="00922DA5" w:rsidRDefault="002E52A8" w14:paraId="493B6040" wp14:textId="77777777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w:tgtFrame="mysql_doc" w:history="1" r:id="R97f1eb12db6d49d8">
        <w:r w:rsidRPr="00192A1F" w:rsidR="00522B96">
          <w:rPr>
            <w:rStyle w:val="syntaxalpha"/>
            <w:rFonts w:ascii="Arial" w:hAnsi="Arial" w:cs="Arial"/>
            <w:caps w:val="1"/>
            <w:color w:val="FF0000"/>
            <w:sz w:val="21"/>
            <w:szCs w:val="21"/>
            <w:shd w:val="clear" w:color="auto" w:fill="E5E5E5"/>
            <w:lang w:val="en-US"/>
          </w:rPr>
          <w:t>NULLIF</w:t>
        </w:r>
      </w:hyperlink>
      <w:r w:rsidR="007A75B9">
        <w:rPr>
          <w:rStyle w:val="syntaxalpha"/>
          <w:rFonts w:ascii="Arial" w:hAnsi="Arial" w:cs="Arial"/>
          <w:caps w:val="1"/>
          <w:color w:val="FF0000"/>
          <w:sz w:val="21"/>
          <w:szCs w:val="21"/>
          <w:shd w:val="clear" w:color="auto" w:fill="E5E5E5"/>
          <w:lang w:val="en-US"/>
        </w:rPr>
        <w:t xml:space="preserve">:  </w:t>
      </w:r>
      <w:proofErr w:type="spellStart"/>
      <w:r w:rsidR="007A75B9">
        <w:rPr>
          <w:rStyle w:val="syntaxalpha"/>
          <w:rFonts w:ascii="Arial" w:hAnsi="Arial" w:cs="Arial"/>
          <w:caps w:val="1"/>
          <w:color w:val="FF0000"/>
          <w:sz w:val="21"/>
          <w:szCs w:val="21"/>
          <w:shd w:val="clear" w:color="auto" w:fill="E5E5E5"/>
          <w:lang w:val="en-US"/>
        </w:rPr>
        <w:t>deVUELVE</w:t>
      </w:r>
      <w:proofErr w:type="spellEnd"/>
      <w:r w:rsidR="007A75B9">
        <w:rPr>
          <w:rStyle w:val="syntaxalpha"/>
          <w:rFonts w:ascii="Arial" w:hAnsi="Arial" w:cs="Arial"/>
          <w:caps w:val="1"/>
          <w:color w:val="FF0000"/>
          <w:sz w:val="21"/>
          <w:szCs w:val="21"/>
          <w:shd w:val="clear" w:color="auto" w:fill="E5E5E5"/>
          <w:lang w:val="en-US"/>
        </w:rPr>
        <w:t xml:space="preserve"> NULL SI SON IGUALES O SI EL PRIMER PARÁMETRO E</w:t>
      </w:r>
      <w:r w:rsidR="00954DBF">
        <w:rPr>
          <w:rStyle w:val="syntaxalpha"/>
          <w:rFonts w:ascii="Arial" w:hAnsi="Arial" w:cs="Arial"/>
          <w:caps w:val="1"/>
          <w:color w:val="FF0000"/>
          <w:sz w:val="21"/>
          <w:szCs w:val="21"/>
          <w:shd w:val="clear" w:color="auto" w:fill="E5E5E5"/>
          <w:lang w:val="en-US"/>
        </w:rPr>
        <w:t>s</w:t>
      </w:r>
      <w:r w:rsidR="007A75B9">
        <w:rPr>
          <w:rStyle w:val="syntaxalpha"/>
          <w:rFonts w:ascii="Arial" w:hAnsi="Arial" w:cs="Arial"/>
          <w:caps w:val="1"/>
          <w:color w:val="FF0000"/>
          <w:sz w:val="21"/>
          <w:szCs w:val="21"/>
          <w:shd w:val="clear" w:color="auto" w:fill="E5E5E5"/>
          <w:lang w:val="en-US"/>
        </w:rPr>
        <w:t xml:space="preserve"> NULO</w:t>
      </w:r>
    </w:p>
    <w:p w:rsidR="36F94CBB" w:rsidP="36F94CBB" w:rsidRDefault="36F94CBB" w14:paraId="394C18A9" w14:textId="24960BFD">
      <w:pPr>
        <w:pStyle w:val="Normal"/>
        <w:spacing w:after="0" w:line="240" w:lineRule="auto"/>
        <w:ind w:left="720"/>
        <w:rPr>
          <w:rStyle w:val="syntaxalpha"/>
          <w:rFonts w:ascii="Arial" w:hAnsi="Arial" w:cs="Arial"/>
          <w:caps w:val="1"/>
          <w:color w:val="FF0000"/>
          <w:sz w:val="21"/>
          <w:szCs w:val="21"/>
          <w:lang w:val="en-US"/>
        </w:rPr>
      </w:pPr>
    </w:p>
    <w:p xmlns:wp14="http://schemas.microsoft.com/office/word/2010/wordml" w:rsidR="002379B7" w:rsidP="00922DA5" w:rsidRDefault="00746B24" w14:paraId="7A2F9D0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SELECT  NULLIF</w:t>
      </w:r>
      <w:proofErr w:type="gram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(null , 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")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 -------</w:t>
      </w:r>
      <w:r w:rsidRPr="00746B24">
        <w:rPr>
          <w:rFonts w:ascii="Wingdings" w:hAnsi="Wingdings" w:eastAsia="Wingdings" w:cs="Wingdings"/>
          <w:b/>
          <w:bCs/>
          <w:color w:val="000000" w:themeColor="text1"/>
          <w:sz w:val="24"/>
          <w:szCs w:val="24"/>
          <w:lang w:val="en-US"/>
        </w:rPr>
        <w:t>à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null</w:t>
      </w:r>
    </w:p>
    <w:p xmlns:wp14="http://schemas.microsoft.com/office/word/2010/wordml" w:rsidR="00746B24" w:rsidP="00746B24" w:rsidRDefault="00746B24" w14:paraId="7DDD37E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("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")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1C279B74" w14:textId="5AC9611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("Hola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"ola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")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Hola</w:t>
      </w:r>
    </w:p>
    <w:p w:rsidR="36F94CBB" w:rsidP="36F94CBB" w:rsidRDefault="36F94CBB" w14:paraId="731EC11A" w14:textId="61A975C3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NULLIF(1 , "ola")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1</w:t>
      </w:r>
    </w:p>
    <w:p w:rsidR="36F94CBB" w:rsidP="36F94CBB" w:rsidRDefault="36F94CBB" w14:paraId="3A3DC64B" w14:textId="1CE3A3A4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(1 , "5ola")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1</w:t>
      </w:r>
    </w:p>
    <w:p w:rsidR="36F94CBB" w:rsidP="36F94CBB" w:rsidRDefault="36F94CBB" w14:paraId="1C9DEA8C" w14:textId="418892B7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1 ,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1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)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752891F9" w14:textId="3B4C7744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NULLIF(0 , 0)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6B2F44D9" w14:textId="0AD72F09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0 ,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5-(3+2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))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4B3C5F08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0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"ola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")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71243DB1" w14:textId="32BB91FC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0 ,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"5ola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")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0</w:t>
      </w:r>
    </w:p>
    <w:p w:rsidR="36F94CBB" w:rsidP="36F94CBB" w:rsidRDefault="36F94CBB" w14:paraId="7026678C" w14:textId="509ACD5C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NULLIF(0 , 1)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0</w:t>
      </w:r>
    </w:p>
    <w:p w:rsidR="36F94CBB" w:rsidP="36F94CBB" w:rsidRDefault="36F94CBB" w14:paraId="346DDDE5" w14:textId="70A0C2E7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(“0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”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0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)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null</w:t>
      </w:r>
    </w:p>
    <w:p w:rsidR="36F94CBB" w:rsidP="36F94CBB" w:rsidRDefault="36F94CBB" w14:paraId="3DAEB824" w14:textId="0C05D325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(“0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”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“ola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”)  -------</w:t>
      </w:r>
      <w:proofErr w:type="gramEnd"/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0</w:t>
      </w:r>
    </w:p>
    <w:p w:rsidR="36F94CBB" w:rsidP="36F94CBB" w:rsidRDefault="36F94CBB" w14:paraId="31C9173E" w14:textId="347F590C">
      <w:pPr>
        <w:spacing w:after="0" w:line="240" w:lineRule="auto"/>
        <w:ind w:left="720"/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SELECT  NULLIF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(“o</w:t>
      </w:r>
      <w:proofErr w:type="gramStart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>” ,</w:t>
      </w:r>
      <w:proofErr w:type="gramEnd"/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“ola”)  -------</w:t>
      </w:r>
      <w:r w:rsidRPr="36F94CBB" w:rsidR="36F94CBB">
        <w:rPr>
          <w:rFonts w:ascii="Wingdings" w:hAnsi="Wingdings" w:eastAsia="Wingdings" w:cs="Wingdings"/>
          <w:b w:val="1"/>
          <w:bCs w:val="1"/>
          <w:color w:val="000000" w:themeColor="text1" w:themeTint="FF" w:themeShade="FF"/>
          <w:sz w:val="24"/>
          <w:szCs w:val="24"/>
          <w:lang w:val="en-US"/>
        </w:rPr>
        <w:t>à</w:t>
      </w:r>
      <w:r w:rsidRPr="36F94CBB" w:rsidR="36F94CBB">
        <w:rPr>
          <w:rFonts w:ascii="TimesNewRoman,Bold" w:hAnsi="TimesNewRoman,Bold" w:cs="TimesNewRoman,Bold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o</w:t>
      </w:r>
    </w:p>
    <w:p xmlns:wp14="http://schemas.microsoft.com/office/word/2010/wordml" w:rsidR="00222554" w:rsidP="00222554" w:rsidRDefault="00222554" w14:paraId="45FB0818" wp14:textId="77777777" wp14:noSpellErr="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22554" w:rsidP="5F506888" w:rsidRDefault="00222554" w14:paraId="1891C7B3" wp14:textId="147FB6E4">
      <w:pPr/>
      <w:r w:rsidRPr="5F506888" w:rsidR="5F50688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 función IFNULL () devuelve un valor especificado si la expresión es NULL.</w:t>
      </w:r>
    </w:p>
    <w:p xmlns:wp14="http://schemas.microsoft.com/office/word/2010/wordml" w:rsidR="00222554" w:rsidP="5F506888" w:rsidRDefault="00222554" w14:paraId="78D75D7B" wp14:textId="36D311AF">
      <w:pPr/>
      <w:r w:rsidRPr="5F506888" w:rsidR="5F50688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Si la expresión NO es NULL, esta función devuelve la expresión.</w:t>
      </w:r>
    </w:p>
    <w:p xmlns:wp14="http://schemas.microsoft.com/office/word/2010/wordml" w:rsidR="00222554" w:rsidP="5F506888" w:rsidRDefault="00222554" w14:paraId="049F31CB" wp14:textId="11919338">
      <w:pPr>
        <w:pStyle w:val="Prrafodelista"/>
        <w:rPr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d5dbafd1bf534ebd">
        <w:r w:rsidRPr="5F506888" w:rsidR="5F506888">
          <w:rPr>
            <w:rStyle w:val="Hipervnculo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F506888" w:rsidR="5F506888">
        <w:rPr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F506888" w:rsidR="5F506888">
        <w:rPr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F506888" w:rsidR="5F506888">
        <w:rPr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`sistemas_20_21_primera`</w:t>
      </w:r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F506888" w:rsidR="5F506888">
        <w:rPr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F506888" w:rsidR="5F506888"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isnull</w:t>
      </w:r>
      <w:proofErr w:type="spellEnd"/>
      <w:r w:rsidRPr="5F506888" w:rsidR="5F506888">
        <w:rPr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F506888" w:rsidR="5F506888">
        <w:rPr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`note`</w:t>
      </w:r>
      <w:r w:rsidRPr="5F506888" w:rsidR="5F506888">
        <w:rPr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5F506888" w:rsidP="5F506888" w:rsidRDefault="5F506888" w14:paraId="2E2E9BA7" w14:textId="6DEBC62E">
      <w:pPr>
        <w:pStyle w:val="Prrafodelista"/>
        <w:rPr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</w:p>
    <w:p w:rsidR="5F506888" w:rsidP="5F506888" w:rsidRDefault="5F506888" w14:paraId="57B7B8B6" w14:textId="123AE6D0">
      <w:pPr>
        <w:pStyle w:val="Prrafodelista"/>
        <w:rPr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</w:pPr>
    </w:p>
    <w:p xmlns:wp14="http://schemas.microsoft.com/office/word/2010/wordml" w:rsidR="000F4B27" w:rsidP="5F506888" w:rsidRDefault="00922DA5" w14:paraId="2D626650" wp14:textId="77777777" wp14:noSpellErr="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5F506888" w:rsidR="5F50688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Funciones de Columnas </w:t>
      </w:r>
    </w:p>
    <w:p xmlns:wp14="http://schemas.microsoft.com/office/word/2010/wordml" w:rsidRPr="00F82CD9" w:rsidR="000F4B27" w:rsidP="000F4B27" w:rsidRDefault="000F4B27" w14:paraId="682686BB" wp14:textId="7777777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Casi todas las funciones </w:t>
      </w:r>
      <w:r w:rsidRPr="00F82CD9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 columnas</w:t>
      </w: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realizan un paso de eliminación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F82CD9" w:rsid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F82CD9" w:rsidR="000F4B27" w:rsidP="000F4B27" w:rsidRDefault="00922DA5" w14:paraId="4812A23C" wp14:textId="7777777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Los valores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 está</w:t>
      </w:r>
      <w:r w:rsidRPr="00F82CD9" w:rsidR="000F4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incluidos en el resultado final del cálculo</w:t>
      </w:r>
      <w:r w:rsidRPr="00F82CD9" w:rsidR="000F4B27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82CD9" w:rsidR="000F4B27" w:rsidP="000F4B27" w:rsidRDefault="000F4B27" w14:paraId="02B5621D" wp14:textId="7777777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sz w:val="28"/>
          <w:szCs w:val="28"/>
        </w:rPr>
        <w:t xml:space="preserve">Ojo con </w:t>
      </w:r>
      <w:proofErr w:type="spellStart"/>
      <w:proofErr w:type="gramStart"/>
      <w:r w:rsidRPr="00F82CD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82C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CD9">
        <w:rPr>
          <w:rFonts w:ascii="Times New Roman" w:hAnsi="Times New Roman" w:cs="Times New Roman"/>
          <w:sz w:val="28"/>
          <w:szCs w:val="28"/>
        </w:rPr>
        <w:t>)</w:t>
      </w:r>
      <w:r w:rsidRPr="00F82CD9" w:rsidR="00A00F57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A00F57" w:rsidR="00A00F57" w:rsidP="00A00F57" w:rsidRDefault="002E52A8" w14:paraId="5309B32C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hyperlink w:tgtFrame="mysql_doc" w:history="1" r:id="rId26">
        <w:r w:rsidRPr="00A00F57" w:rsidR="00A00F5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27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AVG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28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IFNULL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7A28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0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29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AVG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0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SUM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1">
        <w:r w:rsidRPr="00A00F57" w:rsidR="00A00F57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/</w:t>
        </w:r>
      </w:hyperlink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2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COUNT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3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SUM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4">
        <w:r w:rsidRPr="00A00F57" w:rsidR="00A00F57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/</w:t>
        </w:r>
      </w:hyperlink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w:tgtFrame="mysql_doc" w:history="1" r:id="rId35">
        <w:r w:rsidRPr="00A00F57" w:rsid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COUNT</w:t>
        </w:r>
      </w:hyperlink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*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A00F57" w:rsidR="00A00F5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Pr="00A00F57" w:rsid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A00F57" w:rsid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Pr="00A00F57" w:rsid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Pr="00A00F57" w:rsid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981"/>
        <w:gridCol w:w="2226"/>
        <w:gridCol w:w="2192"/>
      </w:tblGrid>
      <w:tr xmlns:wp14="http://schemas.microsoft.com/office/word/2010/wordml" w:rsidRPr="00A00F57" w:rsidR="00A00F57" w:rsidTr="00A00F57" w14:paraId="53128261" wp14:textId="77777777">
        <w:trPr>
          <w:tblHeader/>
        </w:trPr>
        <w:tc>
          <w:tcPr>
            <w:tcW w:w="0" w:type="auto"/>
            <w:gridSpan w:val="4"/>
            <w:tcBorders>
              <w:right w:val="single" w:color="FFFFFF" w:sz="6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62486C05" wp14:textId="77777777">
            <w:pPr>
              <w:spacing w:before="24" w:after="24" w:line="240" w:lineRule="auto"/>
              <w:ind w:left="24" w:right="24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</w:tr>
      <w:tr xmlns:wp14="http://schemas.microsoft.com/office/word/2010/wordml" w:rsidRPr="00A00F57" w:rsidR="00A00F57" w:rsidTr="00A00F57" w14:paraId="4CF8B3ED" wp14:textId="77777777"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7A28AC" w:rsidRDefault="00A00F57" w14:paraId="4D83982E" wp14:textId="77777777">
            <w:pPr>
              <w:spacing w:before="24" w:after="24" w:line="240" w:lineRule="auto"/>
              <w:ind w:left="24" w:right="24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AVG( IFNULL( a, </w:t>
            </w:r>
            <w:r w:rsidR="007A28A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  <w:r w:rsidRPr="00A00F57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) )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68621602" wp14:textId="77777777">
            <w:pPr>
              <w:spacing w:before="24" w:after="24" w:line="240" w:lineRule="auto"/>
              <w:ind w:left="24" w:right="24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AVG( a )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24889CEE" wp14:textId="77777777">
            <w:pPr>
              <w:spacing w:before="24" w:after="24" w:line="240" w:lineRule="auto"/>
              <w:ind w:left="24" w:right="24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SUM( a ) / COUNT( a )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24D60794" wp14:textId="77777777">
            <w:pPr>
              <w:spacing w:before="24" w:after="24" w:line="240" w:lineRule="auto"/>
              <w:ind w:left="24" w:right="24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SUM( a ) / COUNT( * )</w:t>
            </w:r>
          </w:p>
        </w:tc>
      </w:tr>
      <w:tr xmlns:wp14="http://schemas.microsoft.com/office/word/2010/wordml" w:rsidRPr="00A00F57" w:rsidR="00A00F57" w:rsidTr="00A00F57" w14:paraId="161FAE7E" wp14:textId="77777777">
        <w:tc>
          <w:tcPr>
            <w:tcW w:w="0" w:type="auto"/>
            <w:tcBorders>
              <w:right w:val="single" w:color="BBBBBB" w:sz="6" w:space="0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7A28AC" w14:paraId="6E93E463" wp14:textId="77777777">
            <w:pPr>
              <w:spacing w:after="180" w:line="240" w:lineRule="auto"/>
              <w:jc w:val="right"/>
              <w:rPr>
                <w:rFonts w:ascii="Arial" w:hAnsi="Arial" w:eastAsia="Times New Roman" w:cs="Arial"/>
                <w:color w:val="444444"/>
                <w:sz w:val="20"/>
                <w:szCs w:val="20"/>
                <w:u w:val="single"/>
                <w:lang w:eastAsia="es-E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29.6250</w:t>
            </w:r>
          </w:p>
        </w:tc>
        <w:tc>
          <w:tcPr>
            <w:tcW w:w="0" w:type="auto"/>
            <w:tcBorders>
              <w:right w:val="single" w:color="BBBBBB" w:sz="6" w:space="0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5993C4CF" wp14:textId="77777777">
            <w:pPr>
              <w:spacing w:after="180" w:line="240" w:lineRule="auto"/>
              <w:jc w:val="right"/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  <w:t>39.5000</w:t>
            </w:r>
          </w:p>
        </w:tc>
        <w:tc>
          <w:tcPr>
            <w:tcW w:w="0" w:type="auto"/>
            <w:tcBorders>
              <w:right w:val="single" w:color="BBBBBB" w:sz="6" w:space="0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1C640262" wp14:textId="77777777">
            <w:pPr>
              <w:spacing w:after="180" w:line="240" w:lineRule="auto"/>
              <w:jc w:val="right"/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  <w:t>39.5000</w:t>
            </w:r>
          </w:p>
        </w:tc>
        <w:tc>
          <w:tcPr>
            <w:tcW w:w="0" w:type="auto"/>
            <w:tcBorders>
              <w:right w:val="single" w:color="BBBBBB" w:sz="6" w:space="0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A00F57" w:rsidR="00A00F57" w:rsidP="00A00F57" w:rsidRDefault="00A00F57" w14:paraId="1826BAB8" wp14:textId="77777777">
            <w:pPr>
              <w:spacing w:after="180" w:line="240" w:lineRule="auto"/>
              <w:jc w:val="right"/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hAnsi="Arial" w:eastAsia="Times New Roman" w:cs="Arial"/>
                <w:color w:val="444444"/>
                <w:sz w:val="20"/>
                <w:szCs w:val="20"/>
                <w:lang w:eastAsia="es-ES"/>
              </w:rPr>
              <w:t>29.6250</w:t>
            </w:r>
          </w:p>
        </w:tc>
      </w:tr>
    </w:tbl>
    <w:p xmlns:wp14="http://schemas.microsoft.com/office/word/2010/wordml" w:rsidRPr="00A00F57" w:rsidR="00A00F57" w:rsidP="00A00F57" w:rsidRDefault="00A00F57" w14:paraId="4101652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82CD9" w:rsidR="000F4B27" w:rsidP="000F4B27" w:rsidRDefault="000F4B27" w14:paraId="33A2979D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El estándar SQL no define explícitamente por defecto la clase de orden para los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82CD9"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En </w:t>
      </w:r>
      <w:proofErr w:type="spellStart"/>
      <w:r w:rsidRPr="00F82CD9"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F82CD9"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</w:t>
      </w:r>
      <w:r w:rsidR="00F6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el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más pequeño</w:t>
      </w:r>
      <w:r w:rsidR="00F6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Por supuesto que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los números.</w:t>
      </w:r>
    </w:p>
    <w:p xmlns:wp14="http://schemas.microsoft.com/office/word/2010/wordml" w:rsidRPr="00F82CD9" w:rsidR="00946502" w:rsidP="00F93F9B" w:rsidRDefault="002E52A8" w14:paraId="642A0732" wp14:textId="7777777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hyperlink w:tgtFrame="mysql_doc" w:history="1" r:id="rId36">
        <w:r w:rsidRPr="00F82CD9" w:rsidR="00F82CD9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82CD9" w:rsidR="00F82CD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F82CD9" w:rsidR="00F82CD9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F82CD9" w:rsid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82CD9" w:rsid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Pr="00F82CD9" w:rsid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Pr="00F82CD9" w:rsid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82CD9" w:rsidR="00F82CD9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F82CD9" w:rsid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ORDER</w:t>
      </w:r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82CD9" w:rsid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BY</w:t>
      </w:r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82CD9" w:rsidR="00F82CD9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1</w:t>
      </w:r>
      <w:r w:rsidRPr="00F82CD9" w:rsid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</w:p>
    <w:p xmlns:wp14="http://schemas.microsoft.com/office/word/2010/wordml" w:rsidRPr="00F93F9B" w:rsidR="000F4B27" w:rsidP="000F4B27" w:rsidRDefault="000F4B27" w14:paraId="6E891CDB" wp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DISTINCT funciona con nulos</w:t>
      </w:r>
      <w:r w:rsidR="00922D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xmlns:wp14="http://schemas.microsoft.com/office/word/2010/wordml" w:rsidRPr="00F93F9B" w:rsidR="00F93F9B" w:rsidP="00F93F9B" w:rsidRDefault="002E52A8" w14:paraId="6A69DDF7" wp14:textId="7777777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hyperlink w:tgtFrame="mysql_doc" w:history="1" r:id="rId37">
        <w:r w:rsidRPr="00F93F9B" w:rsidR="00F93F9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Pr="00F93F9B" w:rsid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93F9B" w:rsidR="00F93F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DISTINCT</w:t>
      </w:r>
      <w:r w:rsidRPr="00F93F9B" w:rsid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93F9B" w:rsidR="00F93F9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Pr="00F93F9B" w:rsidR="00F93F9B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F93F9B" w:rsidR="00F93F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Pr="00F93F9B" w:rsid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Pr="00F93F9B" w:rsid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Pr="00F93F9B" w:rsid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Pr="00F93F9B" w:rsid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xmlns:wp14="http://schemas.microsoft.com/office/word/2010/wordml" w:rsidR="00ED3813" w:rsidP="00BF6625" w:rsidRDefault="00ED3813" w14:paraId="4B99056E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p xmlns:wp14="http://schemas.microsoft.com/office/word/2010/wordml" w:rsidRPr="00ED3813" w:rsidR="00ED3813" w:rsidP="00ED3813" w:rsidRDefault="002E52A8" w14:paraId="702C767F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555555"/>
          <w:sz w:val="20"/>
          <w:szCs w:val="20"/>
          <w:lang w:eastAsia="es-ES"/>
        </w:rPr>
      </w:pPr>
      <w:hyperlink w:history="1" w:anchor="function_ifnull" r:id="rId38">
        <w:proofErr w:type="gramStart"/>
        <w:r w:rsidRPr="00ED3813" w:rsid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IFNULL(</w:t>
        </w:r>
        <w:proofErr w:type="gramEnd"/>
        <w:r w:rsidRPr="00ED3813" w:rsidR="00ED3813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expr1</w:t>
        </w:r>
        <w:r w:rsidRPr="00ED3813" w:rsid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,</w:t>
        </w:r>
        <w:r w:rsidRPr="00ED3813" w:rsidR="00ED3813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expr2</w:t>
        </w:r>
        <w:r w:rsidRPr="00ED3813" w:rsid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)</w:t>
        </w:r>
      </w:hyperlink>
    </w:p>
    <w:p xmlns:wp14="http://schemas.microsoft.com/office/word/2010/wordml" w:rsidRPr="00ED3813" w:rsidR="00ED3813" w:rsidP="00ED3813" w:rsidRDefault="00ED3813" w14:paraId="007EDD71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555555"/>
          <w:sz w:val="20"/>
          <w:szCs w:val="20"/>
          <w:lang w:eastAsia="es-ES"/>
        </w:rPr>
      </w:pP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If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hAnsi="Courier New" w:eastAsia="Times New Roman" w:cs="Courier New"/>
          <w:b/>
          <w:bCs/>
          <w:i/>
          <w:iCs/>
          <w:color w:val="555555"/>
          <w:sz w:val="19"/>
          <w:szCs w:val="19"/>
          <w:bdr w:val="none" w:color="auto" w:sz="0" w:space="0" w:frame="1"/>
          <w:lang w:eastAsia="es-ES"/>
        </w:rPr>
        <w:t>expr1</w:t>
      </w:r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is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not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hAnsi="Courier New" w:eastAsia="Times New Roman" w:cs="Courier New"/>
          <w:color w:val="000000"/>
          <w:sz w:val="19"/>
          <w:szCs w:val="19"/>
          <w:bdr w:val="none" w:color="auto" w:sz="0" w:space="0" w:frame="1"/>
          <w:lang w:eastAsia="es-ES"/>
        </w:rPr>
        <w:t>NULL</w:t>
      </w:r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, </w:t>
      </w:r>
      <w:hyperlink w:history="1" w:anchor="function_ifnull" r:id="rId39">
        <w:proofErr w:type="gramStart"/>
        <w:r w:rsidRP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IFNULL(</w:t>
        </w:r>
        <w:proofErr w:type="gramEnd"/>
        <w:r w:rsidRP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)</w:t>
        </w:r>
      </w:hyperlink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hAnsi="Courier New" w:eastAsia="Times New Roman" w:cs="Courier New"/>
          <w:b/>
          <w:bCs/>
          <w:i/>
          <w:iCs/>
          <w:color w:val="555555"/>
          <w:sz w:val="19"/>
          <w:szCs w:val="19"/>
          <w:bdr w:val="none" w:color="auto" w:sz="0" w:space="0" w:frame="1"/>
          <w:lang w:eastAsia="es-ES"/>
        </w:rPr>
        <w:t>expr1</w:t>
      </w:r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;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otherwise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it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hAnsi="Courier New" w:eastAsia="Times New Roman" w:cs="Courier New"/>
          <w:b/>
          <w:bCs/>
          <w:i/>
          <w:iCs/>
          <w:color w:val="555555"/>
          <w:sz w:val="19"/>
          <w:szCs w:val="19"/>
          <w:bdr w:val="none" w:color="auto" w:sz="0" w:space="0" w:frame="1"/>
          <w:lang w:eastAsia="es-ES"/>
        </w:rPr>
        <w:t>expr2</w:t>
      </w:r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. </w:t>
      </w:r>
      <w:hyperlink w:history="1" w:anchor="function_ifnull" r:id="rId40">
        <w:proofErr w:type="gramStart"/>
        <w:r w:rsidRP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IFNULL(</w:t>
        </w:r>
        <w:proofErr w:type="gramEnd"/>
        <w:r w:rsidRPr="00ED3813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)</w:t>
        </w:r>
      </w:hyperlink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a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numeric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or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string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value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,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depending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on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the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context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in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which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it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is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used</w:t>
      </w:r>
      <w:proofErr w:type="spellEnd"/>
      <w:r w:rsidRPr="00ED3813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.</w:t>
      </w:r>
    </w:p>
    <w:p xmlns:wp14="http://schemas.microsoft.com/office/word/2010/wordml" w:rsidRPr="00ED3813" w:rsidR="00ED3813" w:rsidP="00ED3813" w:rsidRDefault="00ED3813" w14:paraId="4592D93C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IFNULL(1,0);</w:t>
      </w:r>
    </w:p>
    <w:p xmlns:wp14="http://schemas.microsoft.com/office/word/2010/wordml" w:rsidRPr="00ED3813" w:rsidR="00ED3813" w:rsidP="00ED3813" w:rsidRDefault="00ED3813" w14:paraId="21E598CE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1</w:t>
      </w:r>
    </w:p>
    <w:p xmlns:wp14="http://schemas.microsoft.com/office/word/2010/wordml" w:rsidRPr="00ED3813" w:rsidR="00ED3813" w:rsidP="00ED3813" w:rsidRDefault="00ED3813" w14:paraId="6C8E0841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IFNULL(NULL,10);</w:t>
      </w:r>
    </w:p>
    <w:p xmlns:wp14="http://schemas.microsoft.com/office/word/2010/wordml" w:rsidRPr="00ED3813" w:rsidR="00ED3813" w:rsidP="00ED3813" w:rsidRDefault="00ED3813" w14:paraId="126AD4B1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10</w:t>
      </w:r>
    </w:p>
    <w:p xmlns:wp14="http://schemas.microsoft.com/office/word/2010/wordml" w:rsidRPr="00ED3813" w:rsidR="00ED3813" w:rsidP="00ED3813" w:rsidRDefault="00ED3813" w14:paraId="4D3120B3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IFNULL(1/0,10);</w:t>
      </w:r>
    </w:p>
    <w:p xmlns:wp14="http://schemas.microsoft.com/office/word/2010/wordml" w:rsidRPr="00ED3813" w:rsidR="00ED3813" w:rsidP="00ED3813" w:rsidRDefault="00ED3813" w14:paraId="09F6974C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10</w:t>
      </w:r>
    </w:p>
    <w:p xmlns:wp14="http://schemas.microsoft.com/office/word/2010/wordml" w:rsidRPr="00ED3813" w:rsidR="00ED3813" w:rsidP="00ED3813" w:rsidRDefault="00ED3813" w14:paraId="4A1E8740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IFNULL(1/0,'yes');</w:t>
      </w:r>
    </w:p>
    <w:p xmlns:wp14="http://schemas.microsoft.com/office/word/2010/wordml" w:rsidRPr="00ED3813" w:rsidR="00ED3813" w:rsidP="00ED3813" w:rsidRDefault="00ED3813" w14:paraId="750C6D4D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'yes'</w:t>
      </w:r>
    </w:p>
    <w:p xmlns:wp14="http://schemas.microsoft.com/office/word/2010/wordml" w:rsidR="00ED3813" w:rsidP="00BF6625" w:rsidRDefault="00ED3813" w14:paraId="1299C43A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p xmlns:wp14="http://schemas.microsoft.com/office/word/2010/wordml" w:rsidRPr="002A53E6" w:rsidR="002A53E6" w:rsidP="002A53E6" w:rsidRDefault="002E52A8" w14:paraId="400547CC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555555"/>
          <w:sz w:val="20"/>
          <w:szCs w:val="20"/>
          <w:lang w:eastAsia="es-ES"/>
        </w:rPr>
      </w:pPr>
      <w:hyperlink w:history="1" w:anchor="function_nullif" r:id="rId41">
        <w:proofErr w:type="gramStart"/>
        <w:r w:rsidRPr="002A53E6" w:rsid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NULLIF(</w:t>
        </w:r>
        <w:proofErr w:type="gramEnd"/>
        <w:r w:rsidRPr="002A53E6" w:rsidR="002A53E6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expr1</w:t>
        </w:r>
        <w:r w:rsidRPr="002A53E6" w:rsid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,</w:t>
        </w:r>
        <w:r w:rsidRPr="002A53E6" w:rsidR="002A53E6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expr2</w:t>
        </w:r>
        <w:r w:rsidRPr="002A53E6" w:rsid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)</w:t>
        </w:r>
      </w:hyperlink>
    </w:p>
    <w:p xmlns:wp14="http://schemas.microsoft.com/office/word/2010/wordml" w:rsidRPr="002A53E6" w:rsidR="002A53E6" w:rsidP="002A53E6" w:rsidRDefault="002A53E6" w14:paraId="5D5E5972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555555"/>
          <w:sz w:val="20"/>
          <w:szCs w:val="20"/>
          <w:lang w:eastAsia="es-ES"/>
        </w:rPr>
      </w:pP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Returns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hAnsi="Courier New" w:eastAsia="Times New Roman" w:cs="Courier New"/>
          <w:color w:val="000000"/>
          <w:sz w:val="19"/>
          <w:szCs w:val="19"/>
          <w:bdr w:val="none" w:color="auto" w:sz="0" w:space="0" w:frame="1"/>
          <w:lang w:eastAsia="es-ES"/>
        </w:rPr>
        <w:t>NULL</w:t>
      </w:r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if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hAnsi="Courier New" w:eastAsia="Times New Roman" w:cs="Courier New"/>
          <w:b/>
          <w:bCs/>
          <w:i/>
          <w:iCs/>
          <w:color w:val="000000"/>
          <w:sz w:val="18"/>
          <w:szCs w:val="18"/>
          <w:bdr w:val="none" w:color="auto" w:sz="0" w:space="0" w:frame="1"/>
          <w:lang w:eastAsia="es-ES"/>
        </w:rPr>
        <w:t>expr1</w:t>
      </w:r>
      <w:r w:rsidRPr="002A53E6">
        <w:rPr>
          <w:rFonts w:ascii="Courier New" w:hAnsi="Courier New" w:eastAsia="Times New Roman" w:cs="Courier New"/>
          <w:color w:val="000000"/>
          <w:sz w:val="19"/>
          <w:szCs w:val="19"/>
          <w:bdr w:val="none" w:color="auto" w:sz="0" w:space="0" w:frame="1"/>
          <w:lang w:eastAsia="es-ES"/>
        </w:rPr>
        <w:t> = </w:t>
      </w:r>
      <w:r w:rsidRPr="002A53E6">
        <w:rPr>
          <w:rFonts w:ascii="Courier New" w:hAnsi="Courier New" w:eastAsia="Times New Roman" w:cs="Courier New"/>
          <w:b/>
          <w:bCs/>
          <w:i/>
          <w:iCs/>
          <w:color w:val="000000"/>
          <w:sz w:val="18"/>
          <w:szCs w:val="18"/>
          <w:bdr w:val="none" w:color="auto" w:sz="0" w:space="0" w:frame="1"/>
          <w:lang w:eastAsia="es-ES"/>
        </w:rPr>
        <w:t>expr2</w:t>
      </w:r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true,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otherwise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returns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hAnsi="Courier New" w:eastAsia="Times New Roman" w:cs="Courier New"/>
          <w:b/>
          <w:bCs/>
          <w:i/>
          <w:iCs/>
          <w:color w:val="555555"/>
          <w:sz w:val="19"/>
          <w:szCs w:val="19"/>
          <w:bdr w:val="none" w:color="auto" w:sz="0" w:space="0" w:frame="1"/>
          <w:lang w:eastAsia="es-ES"/>
        </w:rPr>
        <w:t>expr1</w:t>
      </w:r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.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This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the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same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as </w:t>
      </w:r>
      <w:hyperlink w:history="1" w:anchor="operator_case" r:id="rId42">
        <w:r w:rsidRP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CASE WHEN </w:t>
        </w:r>
        <w:r w:rsidRPr="002A53E6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expr1</w:t>
        </w:r>
        <w:r w:rsidRP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 = </w:t>
        </w:r>
        <w:r w:rsidRPr="002A53E6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expr2</w:t>
        </w:r>
        <w:r w:rsidRP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 THEN NULL ELSE</w:t>
        </w:r>
        <w:r w:rsidRPr="002A53E6">
          <w:rPr>
            <w:rFonts w:ascii="Courier New" w:hAnsi="Courier New" w:eastAsia="Times New Roman" w:cs="Courier New"/>
            <w:b/>
            <w:bCs/>
            <w:i/>
            <w:iCs/>
            <w:color w:val="000000"/>
            <w:sz w:val="18"/>
            <w:szCs w:val="18"/>
            <w:u w:val="single"/>
            <w:bdr w:val="none" w:color="auto" w:sz="0" w:space="0" w:frame="1"/>
            <w:lang w:eastAsia="es-ES"/>
          </w:rPr>
          <w:t>expr1</w:t>
        </w:r>
        <w:r w:rsidRPr="002A53E6">
          <w:rPr>
            <w:rFonts w:ascii="Courier New" w:hAnsi="Courier New" w:eastAsia="Times New Roman" w:cs="Courier New"/>
            <w:color w:val="000000"/>
            <w:sz w:val="19"/>
            <w:szCs w:val="19"/>
            <w:u w:val="single"/>
            <w:bdr w:val="none" w:color="auto" w:sz="0" w:space="0" w:frame="1"/>
            <w:lang w:eastAsia="es-ES"/>
          </w:rPr>
          <w:t> END</w:t>
        </w:r>
      </w:hyperlink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.</w:t>
      </w:r>
    </w:p>
    <w:p xmlns:wp14="http://schemas.microsoft.com/office/word/2010/wordml" w:rsidRPr="002A53E6" w:rsidR="002A53E6" w:rsidP="002A53E6" w:rsidRDefault="002A53E6" w14:paraId="66B87BE2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2A53E6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NULLIF(1,1);</w:t>
      </w:r>
    </w:p>
    <w:p xmlns:wp14="http://schemas.microsoft.com/office/word/2010/wordml" w:rsidRPr="002A53E6" w:rsidR="002A53E6" w:rsidP="002A53E6" w:rsidRDefault="002A53E6" w14:paraId="30CFC117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NULL</w:t>
      </w:r>
    </w:p>
    <w:p xmlns:wp14="http://schemas.microsoft.com/office/word/2010/wordml" w:rsidRPr="002A53E6" w:rsidR="002A53E6" w:rsidP="002A53E6" w:rsidRDefault="002A53E6" w14:paraId="77291F68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&gt; </w:t>
      </w:r>
      <w:r w:rsidRPr="002A53E6">
        <w:rPr>
          <w:rFonts w:ascii="Courier New" w:hAnsi="Courier New" w:eastAsia="Times New Roman" w:cs="Courier New"/>
          <w:b/>
          <w:bCs/>
          <w:color w:val="000000"/>
          <w:sz w:val="18"/>
          <w:szCs w:val="18"/>
          <w:bdr w:val="none" w:color="auto" w:sz="0" w:space="0" w:frame="1"/>
          <w:lang w:eastAsia="es-ES"/>
        </w:rPr>
        <w:t>SELECT NULLIF(1,2);</w:t>
      </w:r>
    </w:p>
    <w:p xmlns:wp14="http://schemas.microsoft.com/office/word/2010/wordml" w:rsidRPr="002A53E6" w:rsidR="002A53E6" w:rsidP="002A53E6" w:rsidRDefault="002A53E6" w14:paraId="6BC86A85" wp14:textId="77777777">
      <w:pPr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</w:pPr>
      <w:r w:rsidRPr="002A53E6">
        <w:rPr>
          <w:rFonts w:ascii="Courier New" w:hAnsi="Courier New" w:eastAsia="Times New Roman" w:cs="Courier New"/>
          <w:color w:val="000000"/>
          <w:sz w:val="19"/>
          <w:szCs w:val="19"/>
          <w:lang w:eastAsia="es-ES"/>
        </w:rPr>
        <w:t xml:space="preserve">        -&gt; 1</w:t>
      </w:r>
    </w:p>
    <w:p xmlns:wp14="http://schemas.microsoft.com/office/word/2010/wordml" w:rsidRPr="002A53E6" w:rsidR="002A53E6" w:rsidP="002A53E6" w:rsidRDefault="002A53E6" w14:paraId="18D2B360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555555"/>
          <w:sz w:val="20"/>
          <w:szCs w:val="20"/>
          <w:lang w:eastAsia="es-ES"/>
        </w:rPr>
      </w:pPr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Note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that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MySQL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evaluates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hAnsi="Courier New" w:eastAsia="Times New Roman" w:cs="Courier New"/>
          <w:b/>
          <w:bCs/>
          <w:i/>
          <w:iCs/>
          <w:color w:val="555555"/>
          <w:sz w:val="19"/>
          <w:szCs w:val="19"/>
          <w:bdr w:val="none" w:color="auto" w:sz="0" w:space="0" w:frame="1"/>
          <w:lang w:eastAsia="es-ES"/>
        </w:rPr>
        <w:t>expr1</w:t>
      </w:r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twice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if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the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arguments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are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not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equal</w:t>
      </w:r>
      <w:proofErr w:type="spellEnd"/>
      <w:r w:rsidRPr="002A53E6">
        <w:rPr>
          <w:rFonts w:ascii="Arial" w:hAnsi="Arial" w:eastAsia="Times New Roman" w:cs="Arial"/>
          <w:color w:val="555555"/>
          <w:sz w:val="20"/>
          <w:szCs w:val="20"/>
          <w:lang w:eastAsia="es-ES"/>
        </w:rPr>
        <w:t>.</w:t>
      </w:r>
    </w:p>
    <w:p xmlns:wp14="http://schemas.microsoft.com/office/word/2010/wordml" w:rsidRPr="00F93F9B" w:rsidR="002A53E6" w:rsidP="00BF6625" w:rsidRDefault="002A53E6" w14:paraId="4DDBEF00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sectPr w:rsidRPr="00F93F9B" w:rsidR="002A53E6" w:rsidSect="00CB4E8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42D"/>
    <w:multiLevelType w:val="multilevel"/>
    <w:tmpl w:val="900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B090C9B"/>
    <w:multiLevelType w:val="multilevel"/>
    <w:tmpl w:val="753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BF318A4"/>
    <w:multiLevelType w:val="hybridMultilevel"/>
    <w:tmpl w:val="E9143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1058"/>
    <w:multiLevelType w:val="multilevel"/>
    <w:tmpl w:val="5D8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D5D29F1"/>
    <w:multiLevelType w:val="multilevel"/>
    <w:tmpl w:val="7DF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494792A"/>
    <w:multiLevelType w:val="multilevel"/>
    <w:tmpl w:val="772AEC3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25"/>
    <w:rsid w:val="000A30F0"/>
    <w:rsid w:val="000F4B27"/>
    <w:rsid w:val="00122DAE"/>
    <w:rsid w:val="001268B9"/>
    <w:rsid w:val="00127CF8"/>
    <w:rsid w:val="001420F4"/>
    <w:rsid w:val="00192A1F"/>
    <w:rsid w:val="00201EF5"/>
    <w:rsid w:val="00222554"/>
    <w:rsid w:val="0023633C"/>
    <w:rsid w:val="002379B7"/>
    <w:rsid w:val="0025387F"/>
    <w:rsid w:val="00256D21"/>
    <w:rsid w:val="00276463"/>
    <w:rsid w:val="00295AAD"/>
    <w:rsid w:val="002A53E6"/>
    <w:rsid w:val="002E0CE1"/>
    <w:rsid w:val="002E52A8"/>
    <w:rsid w:val="00305BB7"/>
    <w:rsid w:val="0030780A"/>
    <w:rsid w:val="0031393E"/>
    <w:rsid w:val="003152A9"/>
    <w:rsid w:val="003234FA"/>
    <w:rsid w:val="00327CB5"/>
    <w:rsid w:val="00344450"/>
    <w:rsid w:val="003824F6"/>
    <w:rsid w:val="003D6038"/>
    <w:rsid w:val="003E4773"/>
    <w:rsid w:val="003F5753"/>
    <w:rsid w:val="00402C54"/>
    <w:rsid w:val="004031B3"/>
    <w:rsid w:val="0040352D"/>
    <w:rsid w:val="00426240"/>
    <w:rsid w:val="0045239A"/>
    <w:rsid w:val="00473DD5"/>
    <w:rsid w:val="00480AA5"/>
    <w:rsid w:val="004964E3"/>
    <w:rsid w:val="004975D2"/>
    <w:rsid w:val="00522B96"/>
    <w:rsid w:val="005A52DF"/>
    <w:rsid w:val="005D6D08"/>
    <w:rsid w:val="005F17EC"/>
    <w:rsid w:val="00610571"/>
    <w:rsid w:val="00615B0B"/>
    <w:rsid w:val="00627CB6"/>
    <w:rsid w:val="006353AD"/>
    <w:rsid w:val="0063776C"/>
    <w:rsid w:val="00656A59"/>
    <w:rsid w:val="00663E48"/>
    <w:rsid w:val="00671BE5"/>
    <w:rsid w:val="006743EE"/>
    <w:rsid w:val="00691CDA"/>
    <w:rsid w:val="006B0596"/>
    <w:rsid w:val="006E56F1"/>
    <w:rsid w:val="006F6C9B"/>
    <w:rsid w:val="00716F0D"/>
    <w:rsid w:val="007445C9"/>
    <w:rsid w:val="00746B24"/>
    <w:rsid w:val="007A28AC"/>
    <w:rsid w:val="007A3C99"/>
    <w:rsid w:val="007A75B9"/>
    <w:rsid w:val="008066E3"/>
    <w:rsid w:val="00846CEC"/>
    <w:rsid w:val="008730E9"/>
    <w:rsid w:val="008D15AF"/>
    <w:rsid w:val="008E2E42"/>
    <w:rsid w:val="008E7835"/>
    <w:rsid w:val="00922DA5"/>
    <w:rsid w:val="00923CD0"/>
    <w:rsid w:val="00926FD1"/>
    <w:rsid w:val="00946502"/>
    <w:rsid w:val="00946873"/>
    <w:rsid w:val="00951DC5"/>
    <w:rsid w:val="00954DBF"/>
    <w:rsid w:val="009614F0"/>
    <w:rsid w:val="0096616C"/>
    <w:rsid w:val="0097162D"/>
    <w:rsid w:val="009979B4"/>
    <w:rsid w:val="009D0C26"/>
    <w:rsid w:val="00A00F57"/>
    <w:rsid w:val="00A03D22"/>
    <w:rsid w:val="00A11744"/>
    <w:rsid w:val="00A412B5"/>
    <w:rsid w:val="00A60323"/>
    <w:rsid w:val="00A625CA"/>
    <w:rsid w:val="00A974AC"/>
    <w:rsid w:val="00AA1E0B"/>
    <w:rsid w:val="00AD6C90"/>
    <w:rsid w:val="00AE5545"/>
    <w:rsid w:val="00AF1E3F"/>
    <w:rsid w:val="00B7666C"/>
    <w:rsid w:val="00BD1E82"/>
    <w:rsid w:val="00BD5BEF"/>
    <w:rsid w:val="00BF6625"/>
    <w:rsid w:val="00C027A3"/>
    <w:rsid w:val="00C02980"/>
    <w:rsid w:val="00C06DB4"/>
    <w:rsid w:val="00C31256"/>
    <w:rsid w:val="00C65D33"/>
    <w:rsid w:val="00CB4E86"/>
    <w:rsid w:val="00CE17AB"/>
    <w:rsid w:val="00CF7B9A"/>
    <w:rsid w:val="00D23F59"/>
    <w:rsid w:val="00D34B52"/>
    <w:rsid w:val="00D35E5C"/>
    <w:rsid w:val="00D8317D"/>
    <w:rsid w:val="00D86C97"/>
    <w:rsid w:val="00D93529"/>
    <w:rsid w:val="00DB00E6"/>
    <w:rsid w:val="00E15FEF"/>
    <w:rsid w:val="00E63163"/>
    <w:rsid w:val="00E821BA"/>
    <w:rsid w:val="00E9069D"/>
    <w:rsid w:val="00ED3813"/>
    <w:rsid w:val="00ED63A9"/>
    <w:rsid w:val="00F20C7C"/>
    <w:rsid w:val="00F465AB"/>
    <w:rsid w:val="00F63A95"/>
    <w:rsid w:val="00F7766C"/>
    <w:rsid w:val="00F82CD9"/>
    <w:rsid w:val="00F93F9B"/>
    <w:rsid w:val="12568202"/>
    <w:rsid w:val="36F94CBB"/>
    <w:rsid w:val="5F5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84DBB-9172-444E-8EB2-4FB5B8D8C1FA}"/>
  <w14:docId w14:val="065A64D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6625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445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E0CE1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2E0CE1"/>
  </w:style>
  <w:style w:type="character" w:styleId="syntaxalpha" w:customStyle="1">
    <w:name w:val="syntax_alpha"/>
    <w:basedOn w:val="Fuentedeprrafopredeter"/>
    <w:rsid w:val="009979B4"/>
  </w:style>
  <w:style w:type="character" w:styleId="syntaxpunct" w:customStyle="1">
    <w:name w:val="syntax_punct"/>
    <w:basedOn w:val="Fuentedeprrafopredeter"/>
    <w:rsid w:val="009979B4"/>
  </w:style>
  <w:style w:type="character" w:styleId="syntaxquote" w:customStyle="1">
    <w:name w:val="syntax_quote"/>
    <w:basedOn w:val="Fuentedeprrafopredeter"/>
    <w:rsid w:val="009979B4"/>
  </w:style>
  <w:style w:type="character" w:styleId="syntaxdigit" w:customStyle="1">
    <w:name w:val="syntax_digit"/>
    <w:basedOn w:val="Fuentedeprrafopredeter"/>
    <w:rsid w:val="00A60323"/>
  </w:style>
  <w:style w:type="paragraph" w:styleId="NormalWeb">
    <w:name w:val="Normal (Web)"/>
    <w:basedOn w:val="Normal"/>
    <w:uiPriority w:val="99"/>
    <w:unhideWhenUsed/>
    <w:rsid w:val="007A3C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cm-keyword" w:customStyle="1">
    <w:name w:val="cm-keyword"/>
    <w:basedOn w:val="Fuentedeprrafopredeter"/>
    <w:rsid w:val="009614F0"/>
  </w:style>
  <w:style w:type="character" w:styleId="cm-string" w:customStyle="1">
    <w:name w:val="cm-string"/>
    <w:basedOn w:val="Fuentedeprrafopredeter"/>
    <w:rsid w:val="009614F0"/>
  </w:style>
  <w:style w:type="character" w:styleId="cm-variable-2" w:customStyle="1">
    <w:name w:val="cm-variable-2"/>
    <w:basedOn w:val="Fuentedeprrafopredeter"/>
    <w:rsid w:val="009614F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D3813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46CEC"/>
    <w:rPr>
      <w:color w:val="800080" w:themeColor="followedHyperlink"/>
      <w:u w:val="single"/>
    </w:rPr>
  </w:style>
  <w:style w:type="character" w:styleId="cm-number" w:customStyle="1">
    <w:name w:val="cm-number"/>
    <w:basedOn w:val="Fuentedeprrafopredeter"/>
    <w:rsid w:val="00AE5545"/>
  </w:style>
  <w:style w:type="character" w:styleId="notranslate" w:customStyle="1">
    <w:name w:val="notranslate"/>
    <w:basedOn w:val="Fuentedeprrafopredeter"/>
    <w:rsid w:val="00127CF8"/>
  </w:style>
  <w:style w:type="character" w:styleId="cm-atom" w:customStyle="1">
    <w:name w:val="cm-atom"/>
    <w:basedOn w:val="Fuentedeprrafopredeter"/>
    <w:rsid w:val="00ED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/phpmyadmin/url.php?url=https://dev.mysql.com/doc/refman/5.5/en/select.html" TargetMode="External" Id="rId13" /><Relationship Type="http://schemas.openxmlformats.org/officeDocument/2006/relationships/hyperlink" Target="http://localhost/phpmyadmin/url.php?url=http%3A%2F%2Fdev.mysql.com%2Fdoc%2Frefman%2F5.5%2Fen%2Fselect.html&amp;token=535bb7f7b487b1faac186f0b64b0a2ea" TargetMode="External" Id="rId18" /><Relationship Type="http://schemas.openxmlformats.org/officeDocument/2006/relationships/hyperlink" Target="http://localhost/phpmyadmin/url.php?url=http%3A%2F%2Fdev.mysql.com%2Fdoc%2Frefman%2F5.5%2Fen%2Fselect.html&amp;token=535bb7f7b487b1faac186f0b64b0a2ea" TargetMode="External" Id="rId26" /><Relationship Type="http://schemas.openxmlformats.org/officeDocument/2006/relationships/hyperlink" Target="http://dev.mysql.com/doc/refman/5.7/en/control-flow-functions.html" TargetMode="External" Id="rId39" /><Relationship Type="http://schemas.openxmlformats.org/officeDocument/2006/relationships/hyperlink" Target="http://localhost/phpmyadmin/url.php?url=http%3A%2F%2Fdev.mysql.com%2Fdoc%2Frefman%2F5.5%2Fen%2Farithmetic-functions.html%23operator_divide&amp;token=535bb7f7b487b1faac186f0b64b0a2ea" TargetMode="External" Id="rId34" /><Relationship Type="http://schemas.openxmlformats.org/officeDocument/2006/relationships/hyperlink" Target="http://dev.mysql.com/doc/refman/5.7/en/control-flow-functions.html" TargetMode="External" Id="rId42" /><Relationship Type="http://schemas.openxmlformats.org/officeDocument/2006/relationships/hyperlink" Target="http://localhost/phpmyadmin/url.php?url=https://dev.mysql.com/doc/refman/5.5/en/select.html" TargetMode="External" Id="rId7" /><Relationship Type="http://schemas.openxmlformats.org/officeDocument/2006/relationships/styles" Target="styles.xml" Id="rId2" /><Relationship Type="http://schemas.openxmlformats.org/officeDocument/2006/relationships/hyperlink" Target="http://localhost/phpmyadmin/url.php?url=https://dev.mysql.com/doc/refman/5.5/en/select.html" TargetMode="External" Id="rId16" /><Relationship Type="http://schemas.openxmlformats.org/officeDocument/2006/relationships/hyperlink" Target="http://localhost/phpmyadmin/url.php?url=https://dev.mysql.com/doc/refman/5.5/en/select.html" TargetMode="External" Id="rId20" /><Relationship Type="http://schemas.openxmlformats.org/officeDocument/2006/relationships/hyperlink" Target="http://localhost/phpmyadmin/url.php?url=http%3A%2F%2Fdev.mysql.com%2Fdoc%2Frefman%2F5.5%2Fen%2Fgroup-by-functions.html%23function_avg&amp;token=535bb7f7b487b1faac186f0b64b0a2ea" TargetMode="External" Id="rId29" /><Relationship Type="http://schemas.openxmlformats.org/officeDocument/2006/relationships/hyperlink" Target="http://dev.mysql.com/doc/refman/5.7/en/control-flow-functions.html" TargetMode="External" Id="rId41" /><Relationship Type="http://schemas.openxmlformats.org/officeDocument/2006/relationships/numbering" Target="numbering.xml" Id="rId1" /><Relationship Type="http://schemas.openxmlformats.org/officeDocument/2006/relationships/hyperlink" Target="http://localhost/phpmyadmin/url.php?url=http%3A%2F%2Fdev.mysql.com%2Fdoc%2Frefman%2F5.5%2Fen%2Fcontrol-flow-functions.html" TargetMode="External" Id="rId6" /><Relationship Type="http://schemas.openxmlformats.org/officeDocument/2006/relationships/hyperlink" Target="http://localhost/phpmyadmin/url.php?url=https://dev.mysql.com/doc/refman/5.5/en/select.html" TargetMode="External" Id="rId11" /><Relationship Type="http://schemas.openxmlformats.org/officeDocument/2006/relationships/hyperlink" Target="http://localhost/phpmyadmin/url.php?url=https://dev.mysql.com/doc/refman/5.5/en/select.html" TargetMode="External" Id="rId24" /><Relationship Type="http://schemas.openxmlformats.org/officeDocument/2006/relationships/hyperlink" Target="http://localhost/phpmyadmin/url.php?url=http%3A%2F%2Fdev.mysql.com%2Fdoc%2Frefman%2F5.5%2Fen%2Fgroup-by-functions.html%23function_count&amp;token=535bb7f7b487b1faac186f0b64b0a2ea" TargetMode="External" Id="rId32" /><Relationship Type="http://schemas.openxmlformats.org/officeDocument/2006/relationships/hyperlink" Target="http://localhost/phpmyadmin/url.php?url=http%3A%2F%2Fdev.mysql.com%2Fdoc%2Frefman%2F5.5%2Fen%2Fselect.html&amp;token=535bb7f7b487b1faac186f0b64b0a2ea" TargetMode="External" Id="rId37" /><Relationship Type="http://schemas.openxmlformats.org/officeDocument/2006/relationships/hyperlink" Target="http://dev.mysql.com/doc/refman/5.7/en/control-flow-functions.html" TargetMode="External" Id="rId40" /><Relationship Type="http://schemas.openxmlformats.org/officeDocument/2006/relationships/hyperlink" Target="http://localhost/phpmyadmin/url.php?url=http%3A%2F%2Fdev.mysql.com%2Fdoc%2Frefman%2F5.5%2Fen%2Fselect.html" TargetMode="External" Id="rId5" /><Relationship Type="http://schemas.openxmlformats.org/officeDocument/2006/relationships/hyperlink" Target="http://localhost/phpmyadmin/url.php?url=https://dev.mysql.com/doc/refman/5.5/en/select.html" TargetMode="External" Id="rId15" /><Relationship Type="http://schemas.openxmlformats.org/officeDocument/2006/relationships/hyperlink" Target="http://localhost/phpmyadmin/url.php?url=http%3A%2F%2Fdev.mysql.com%2Fdoc%2Frefman%2F5.5%2Fen%2Fcontrol-flow-functions.html%23function_nullif&amp;token=535bb7f7b487b1faac186f0b64b0a2ea" TargetMode="External" Id="rId23" /><Relationship Type="http://schemas.openxmlformats.org/officeDocument/2006/relationships/hyperlink" Target="http://localhost/phpmyadmin/url.php?url=http%3A%2F%2Fdev.mysql.com%2Fdoc%2Frefman%2F5.5%2Fen%2Fcontrol-flow-functions.html%23function_ifnull&amp;token=535bb7f7b487b1faac186f0b64b0a2ea" TargetMode="External" Id="rId28" /><Relationship Type="http://schemas.openxmlformats.org/officeDocument/2006/relationships/hyperlink" Target="http://localhost/phpmyadmin/url.php?url=http%3A%2F%2Fdev.mysql.com%2Fdoc%2Frefman%2F5.5%2Fen%2Fselect.html&amp;token=535bb7f7b487b1faac186f0b64b0a2ea" TargetMode="External" Id="rId36" /><Relationship Type="http://schemas.openxmlformats.org/officeDocument/2006/relationships/hyperlink" Target="http://localhost/phpmyadmin/url.php?url=http%3A%2F%2Fdev.mysql.com%2Fdoc%2Frefman%2F5.5%2Fen%2Fcontrol-flow-functions.html%23function_ifnull&amp;token=535bb7f7b487b1faac186f0b64b0a2ea" TargetMode="External" Id="rId19" /><Relationship Type="http://schemas.openxmlformats.org/officeDocument/2006/relationships/hyperlink" Target="http://localhost/phpmyadmin/url.php?url=http%3A%2F%2Fdev.mysql.com%2Fdoc%2Frefman%2F5.5%2Fen%2Farithmetic-functions.html%23operator_divide&amp;token=535bb7f7b487b1faac186f0b64b0a2ea" TargetMode="External" Id="rId31" /><Relationship Type="http://schemas.openxmlformats.org/officeDocument/2006/relationships/theme" Target="theme/theme1.xml" Id="rId44" /><Relationship Type="http://schemas.openxmlformats.org/officeDocument/2006/relationships/webSettings" Target="webSettings.xml" Id="rId4" /><Relationship Type="http://schemas.openxmlformats.org/officeDocument/2006/relationships/hyperlink" Target="http://localhost/phpmyadmin/url.php?url=https://dev.mysql.com/doc/refman/5.5/en/group-by-functions.html" TargetMode="External" Id="rId9" /><Relationship Type="http://schemas.openxmlformats.org/officeDocument/2006/relationships/hyperlink" Target="http://localhost/phpmyadmin/url.php?url=https://dev.mysql.com/doc/refman/5.5/en/select.html" TargetMode="External" Id="rId14" /><Relationship Type="http://schemas.openxmlformats.org/officeDocument/2006/relationships/hyperlink" Target="http://localhost/phpmyadmin/url.php?url=http%3A%2F%2Fdev.mysql.com%2Fdoc%2Frefman%2F5.5%2Fen%2Fselect.html&amp;token=535bb7f7b487b1faac186f0b64b0a2ea" TargetMode="External" Id="rId22" /><Relationship Type="http://schemas.openxmlformats.org/officeDocument/2006/relationships/hyperlink" Target="http://localhost/phpmyadmin/url.php?url=http%3A%2F%2Fdev.mysql.com%2Fdoc%2Frefman%2F5.5%2Fen%2Fgroup-by-functions.html%23function_avg&amp;token=535bb7f7b487b1faac186f0b64b0a2ea" TargetMode="External" Id="rId27" /><Relationship Type="http://schemas.openxmlformats.org/officeDocument/2006/relationships/hyperlink" Target="http://localhost/phpmyadmin/url.php?url=http%3A%2F%2Fdev.mysql.com%2Fdoc%2Frefman%2F5.5%2Fen%2Fgroup-by-functions.html%23function_sum&amp;token=535bb7f7b487b1faac186f0b64b0a2ea" TargetMode="External" Id="rId30" /><Relationship Type="http://schemas.openxmlformats.org/officeDocument/2006/relationships/hyperlink" Target="http://localhost/phpmyadmin/url.php?url=http%3A%2F%2Fdev.mysql.com%2Fdoc%2Frefman%2F5.5%2Fen%2Fgroup-by-functions.html%23function_count&amp;token=535bb7f7b487b1faac186f0b64b0a2ea" TargetMode="External" Id="rId35" /><Relationship Type="http://schemas.openxmlformats.org/officeDocument/2006/relationships/fontTable" Target="fontTable.xml" Id="rId43" /><Relationship Type="http://schemas.openxmlformats.org/officeDocument/2006/relationships/hyperlink" Target="http://localhost/phpmyadmin/url.php?url=https://dev.mysql.com/doc/refman/5.5/en/control-flow-functions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localhost/phpmyadmin/url.php?url=https://dev.mysql.com/doc/refman/5.5/en/select.html" TargetMode="External" Id="rId12" /><Relationship Type="http://schemas.openxmlformats.org/officeDocument/2006/relationships/hyperlink" Target="http://localhost/phpmyadmin/url.php?url=https://dev.mysql.com/doc/refman/5.5/en/select.html" TargetMode="External" Id="rId17" /><Relationship Type="http://schemas.openxmlformats.org/officeDocument/2006/relationships/hyperlink" Target="http://localhost/phpmyadmin/url.php?url=http%3A%2F%2Fdev.mysql.com%2Fdoc%2Frefman%2F5.5%2Fen%2Fgroup-by-functions.html%23function_sum&amp;token=535bb7f7b487b1faac186f0b64b0a2ea" TargetMode="External" Id="rId33" /><Relationship Type="http://schemas.openxmlformats.org/officeDocument/2006/relationships/hyperlink" Target="http://dev.mysql.com/doc/refman/5.7/en/control-flow-functions.html" TargetMode="External" Id="rId38" /><Relationship Type="http://schemas.openxmlformats.org/officeDocument/2006/relationships/hyperlink" Target="http://localhost/phpmyadmin/url.php?url=https://dev.mysql.com/doc/refman/5.5/en/select.html" TargetMode="External" Id="Rf8019dedecf94884" /><Relationship Type="http://schemas.openxmlformats.org/officeDocument/2006/relationships/hyperlink" Target="http://localhost/phpmyadmin/url.php?url=https://dev.mysql.com/doc/refman/5.5/en/select.html" TargetMode="External" Id="R59ce0ede53464ac3" /><Relationship Type="http://schemas.openxmlformats.org/officeDocument/2006/relationships/hyperlink" Target="http://localhost/phpmyadmin/url.php?url=https://dev.mysql.com/doc/refman/5.5/en/select.html" TargetMode="External" Id="R10fe52bb500b4aba" /><Relationship Type="http://schemas.openxmlformats.org/officeDocument/2006/relationships/hyperlink" Target="http://localhost/phpmyadmin/url.php?url=https://dev.mysql.com/doc/refman/5.5/en/group-by-functions.html" TargetMode="External" Id="R65eda276a8884b4c" /><Relationship Type="http://schemas.openxmlformats.org/officeDocument/2006/relationships/hyperlink" Target="http://localhost/phpmyadmin/url.php?url=https://dev.mysql.com/doc/refman/5.5/en/select.html" TargetMode="External" Id="Rd5dbafd1bf534ebd" /><Relationship Type="http://schemas.openxmlformats.org/officeDocument/2006/relationships/hyperlink" Target="http://localhost/phpmyadmin/url.php?url=http://dev.mysql.com/doc/refman/5.5/en/select.html" TargetMode="External" Id="R7bd082be98a04b67" /><Relationship Type="http://schemas.openxmlformats.org/officeDocument/2006/relationships/hyperlink" Target="http://localhost/phpmyadmin/url.php?url=https://dev.mysql.com/doc/refman/5.5/en/select.html" TargetMode="External" Id="R609b64366a72441e" /><Relationship Type="http://schemas.openxmlformats.org/officeDocument/2006/relationships/hyperlink" Target="http://localhost/phpmyadmin/url.php?url=https://dev.mysql.com/doc/refman/5.5/en/group-by-functions.html" TargetMode="External" Id="Ra826a765f5f84807" /><Relationship Type="http://schemas.openxmlformats.org/officeDocument/2006/relationships/hyperlink" Target="http://localhost/phpmyadmin/url.php?url=https://dev.mysql.com/doc/refman/5.5/en/control-flow-functions.html" TargetMode="External" Id="R87e5cae6bbc24e72" /><Relationship Type="http://schemas.openxmlformats.org/officeDocument/2006/relationships/hyperlink" Target="http://localhost/phpmyadmin/url.php?url=https://dev.mysql.com/doc/refman/5.5/en/select.html" TargetMode="External" Id="R0203a5c768b548ae" /><Relationship Type="http://schemas.openxmlformats.org/officeDocument/2006/relationships/hyperlink" Target="http://localhost/phpmyadmin/url.php?url=https://dev.mysql.com/doc/refman/5.5/en/group-by-functions.html" TargetMode="External" Id="Rede91a1953f84285" /><Relationship Type="http://schemas.openxmlformats.org/officeDocument/2006/relationships/hyperlink" Target="http://localhost/phpmyadmin/url.php?url=https://dev.mysql.com/doc/refman/5.5/en/select.html" TargetMode="External" Id="R7296b6d0af74439c" /><Relationship Type="http://schemas.openxmlformats.org/officeDocument/2006/relationships/hyperlink" Target="http://localhost/phpmyadmin/url.php?url=https://dev.mysql.com/doc/refman/5.5/en/group-by-functions.html" TargetMode="External" Id="R2a117eede83d447b" /><Relationship Type="http://schemas.openxmlformats.org/officeDocument/2006/relationships/hyperlink" Target="http://localhost/phpmyadmin/url.php?url=https://dev.mysql.com/doc/refman/5.5/en/group-by-functions.html" TargetMode="External" Id="Rf1d6cd76484b4d6f" /><Relationship Type="http://schemas.openxmlformats.org/officeDocument/2006/relationships/hyperlink" Target="http://localhost/phpmyadmin/url.php?url=http%3A%2F%2Fdev.mysql.com%2Fdoc%2Frefman%2F5.5%2Fen%2Fcontrol-flow-functions.html%23function_nullif&amp;token=535bb7f7b487b1faac186f0b64b0a2ea" TargetMode="External" Id="R97f1eb12db6d49d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</dc:creator>
  <lastModifiedBy>Luciano Romero</lastModifiedBy>
  <revision>67</revision>
  <dcterms:created xsi:type="dcterms:W3CDTF">2013-12-03T11:12:00.0000000Z</dcterms:created>
  <dcterms:modified xsi:type="dcterms:W3CDTF">2020-11-19T17:48:32.2019465Z</dcterms:modified>
</coreProperties>
</file>