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720" w:type="dxa"/>
        <w:tblLook w:val="04A0"/>
      </w:tblPr>
      <w:tblGrid>
        <w:gridCol w:w="407"/>
        <w:gridCol w:w="6015"/>
        <w:gridCol w:w="1147"/>
        <w:gridCol w:w="431"/>
      </w:tblGrid>
      <w:tr w:rsidR="00074CC7" w:rsidTr="00074CC7">
        <w:tc>
          <w:tcPr>
            <w:tcW w:w="407" w:type="dxa"/>
          </w:tcPr>
          <w:p w:rsidR="00074CC7" w:rsidRDefault="00074CC7" w:rsidP="004F5BE6">
            <w:pPr>
              <w:pStyle w:val="PargrafodaLista"/>
              <w:ind w:left="0"/>
            </w:pPr>
            <w:r>
              <w:t>ID</w:t>
            </w:r>
          </w:p>
        </w:tc>
        <w:tc>
          <w:tcPr>
            <w:tcW w:w="6015" w:type="dxa"/>
          </w:tcPr>
          <w:p w:rsidR="00074CC7" w:rsidRDefault="00074CC7" w:rsidP="004F5BE6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1147" w:type="dxa"/>
          </w:tcPr>
          <w:p w:rsidR="00074CC7" w:rsidRDefault="00074CC7" w:rsidP="004F5BE6">
            <w:pPr>
              <w:pStyle w:val="PargrafodaLista"/>
              <w:ind w:left="0"/>
            </w:pPr>
            <w:r>
              <w:t>Prioridade</w:t>
            </w:r>
          </w:p>
        </w:tc>
        <w:tc>
          <w:tcPr>
            <w:tcW w:w="431" w:type="dxa"/>
          </w:tcPr>
          <w:p w:rsidR="00074CC7" w:rsidRDefault="00074CC7" w:rsidP="004F5BE6">
            <w:pPr>
              <w:pStyle w:val="PargrafodaLista"/>
              <w:ind w:left="0"/>
            </w:pPr>
            <w:r>
              <w:t>SP</w:t>
            </w:r>
          </w:p>
        </w:tc>
      </w:tr>
      <w:tr w:rsidR="00074CC7" w:rsidTr="00074CC7">
        <w:tc>
          <w:tcPr>
            <w:tcW w:w="407" w:type="dxa"/>
          </w:tcPr>
          <w:p w:rsidR="00074CC7" w:rsidRDefault="00074CC7" w:rsidP="004F5BE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6015" w:type="dxa"/>
          </w:tcPr>
          <w:p w:rsidR="00074CC7" w:rsidRDefault="00074CC7" w:rsidP="00074CC7">
            <w:pPr>
              <w:ind w:left="360"/>
            </w:pPr>
            <w:r>
              <w:t>Eu como estudante quero poder acessar o dicionário para obter informações sobre os nutrientes.</w:t>
            </w:r>
          </w:p>
        </w:tc>
        <w:tc>
          <w:tcPr>
            <w:tcW w:w="1147" w:type="dxa"/>
          </w:tcPr>
          <w:p w:rsidR="00074CC7" w:rsidRDefault="00074CC7" w:rsidP="004F5BE6">
            <w:pPr>
              <w:pStyle w:val="PargrafodaLista"/>
              <w:ind w:left="0"/>
            </w:pPr>
            <w:r>
              <w:t>A</w:t>
            </w:r>
          </w:p>
        </w:tc>
        <w:tc>
          <w:tcPr>
            <w:tcW w:w="431" w:type="dxa"/>
          </w:tcPr>
          <w:p w:rsidR="00074CC7" w:rsidRDefault="00074CC7" w:rsidP="004F5BE6">
            <w:pPr>
              <w:pStyle w:val="PargrafodaLista"/>
              <w:ind w:left="0"/>
            </w:pPr>
            <w:r>
              <w:t>6</w:t>
            </w:r>
          </w:p>
        </w:tc>
      </w:tr>
      <w:tr w:rsidR="00074CC7" w:rsidTr="00074CC7">
        <w:tc>
          <w:tcPr>
            <w:tcW w:w="407" w:type="dxa"/>
          </w:tcPr>
          <w:p w:rsidR="00074CC7" w:rsidRDefault="00074CC7" w:rsidP="004F5BE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6015" w:type="dxa"/>
          </w:tcPr>
          <w:p w:rsidR="00074CC7" w:rsidRDefault="00074CC7" w:rsidP="00074CC7">
            <w:pPr>
              <w:ind w:left="360"/>
            </w:pPr>
            <w:r>
              <w:t>Eu como estudante, quero poder pesquisar o nome de um nutriente para acessar as informações relacionadas com o mesmo.</w:t>
            </w:r>
          </w:p>
        </w:tc>
        <w:tc>
          <w:tcPr>
            <w:tcW w:w="1147" w:type="dxa"/>
          </w:tcPr>
          <w:p w:rsidR="00074CC7" w:rsidRDefault="00074CC7" w:rsidP="004F5BE6">
            <w:pPr>
              <w:pStyle w:val="PargrafodaLista"/>
              <w:ind w:left="0"/>
            </w:pPr>
            <w:r>
              <w:t>M</w:t>
            </w:r>
          </w:p>
        </w:tc>
        <w:tc>
          <w:tcPr>
            <w:tcW w:w="431" w:type="dxa"/>
          </w:tcPr>
          <w:p w:rsidR="00074CC7" w:rsidRDefault="00074CC7" w:rsidP="004F5BE6">
            <w:pPr>
              <w:pStyle w:val="PargrafodaLista"/>
              <w:ind w:left="0"/>
            </w:pPr>
            <w:r>
              <w:t>2</w:t>
            </w:r>
          </w:p>
        </w:tc>
      </w:tr>
      <w:tr w:rsidR="00074CC7" w:rsidTr="00074CC7">
        <w:tc>
          <w:tcPr>
            <w:tcW w:w="407" w:type="dxa"/>
          </w:tcPr>
          <w:p w:rsidR="00074CC7" w:rsidRDefault="00074CC7" w:rsidP="004F5BE6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6015" w:type="dxa"/>
          </w:tcPr>
          <w:p w:rsidR="00074CC7" w:rsidRDefault="00074CC7" w:rsidP="00074CC7">
            <w:pPr>
              <w:ind w:left="360"/>
            </w:pPr>
            <w:r>
              <w:t xml:space="preserve">Eu como estudante, quero poder responder as perguntas do </w:t>
            </w:r>
            <w:proofErr w:type="spellStart"/>
            <w:r>
              <w:t>quiz</w:t>
            </w:r>
            <w:proofErr w:type="spellEnd"/>
            <w:r>
              <w:t xml:space="preserve"> para poder testar meu conhecimento sobre os nutrientes.</w:t>
            </w:r>
          </w:p>
        </w:tc>
        <w:tc>
          <w:tcPr>
            <w:tcW w:w="1147" w:type="dxa"/>
          </w:tcPr>
          <w:p w:rsidR="00074CC7" w:rsidRDefault="00074CC7" w:rsidP="004F5BE6">
            <w:pPr>
              <w:pStyle w:val="PargrafodaLista"/>
              <w:ind w:left="0"/>
            </w:pPr>
            <w:r>
              <w:t>A</w:t>
            </w:r>
          </w:p>
        </w:tc>
        <w:tc>
          <w:tcPr>
            <w:tcW w:w="431" w:type="dxa"/>
          </w:tcPr>
          <w:p w:rsidR="00074CC7" w:rsidRDefault="00074CC7" w:rsidP="004F5BE6">
            <w:pPr>
              <w:pStyle w:val="PargrafodaLista"/>
              <w:ind w:left="0"/>
            </w:pPr>
            <w:r>
              <w:t>5</w:t>
            </w:r>
          </w:p>
        </w:tc>
      </w:tr>
      <w:tr w:rsidR="00074CC7" w:rsidTr="00074CC7">
        <w:tc>
          <w:tcPr>
            <w:tcW w:w="407" w:type="dxa"/>
          </w:tcPr>
          <w:p w:rsidR="00074CC7" w:rsidRDefault="00074CC7" w:rsidP="004F5BE6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6015" w:type="dxa"/>
          </w:tcPr>
          <w:p w:rsidR="00074CC7" w:rsidRDefault="00074CC7" w:rsidP="00074CC7">
            <w:pPr>
              <w:ind w:left="360"/>
            </w:pPr>
            <w:r>
              <w:t>Eu como estudante, quero poder acessar os dados sobre rótulos e embalagens para poder aprender mais sobre o assunto.</w:t>
            </w:r>
          </w:p>
        </w:tc>
        <w:tc>
          <w:tcPr>
            <w:tcW w:w="1147" w:type="dxa"/>
          </w:tcPr>
          <w:p w:rsidR="00074CC7" w:rsidRDefault="00074CC7" w:rsidP="004F5BE6">
            <w:pPr>
              <w:pStyle w:val="PargrafodaLista"/>
              <w:ind w:left="0"/>
            </w:pPr>
            <w:r>
              <w:t>M</w:t>
            </w:r>
          </w:p>
        </w:tc>
        <w:tc>
          <w:tcPr>
            <w:tcW w:w="431" w:type="dxa"/>
          </w:tcPr>
          <w:p w:rsidR="00074CC7" w:rsidRDefault="00074CC7" w:rsidP="004F5BE6">
            <w:pPr>
              <w:pStyle w:val="PargrafodaLista"/>
              <w:ind w:left="0"/>
            </w:pPr>
            <w:r>
              <w:t>3</w:t>
            </w:r>
          </w:p>
        </w:tc>
      </w:tr>
    </w:tbl>
    <w:p w:rsidR="004F5BE6" w:rsidRDefault="004F5BE6" w:rsidP="00074CC7">
      <w:pPr>
        <w:pStyle w:val="PargrafodaLista"/>
      </w:pPr>
    </w:p>
    <w:p w:rsidR="00074CC7" w:rsidRDefault="00074CC7" w:rsidP="00074CC7">
      <w:pPr>
        <w:pStyle w:val="PargrafodaLista"/>
      </w:pPr>
      <w:r>
        <w:t>Prioridades: A - Alta, M - Média, B - Baixa</w:t>
      </w:r>
    </w:p>
    <w:sectPr w:rsidR="00074CC7" w:rsidSect="00FE6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E4775"/>
    <w:multiLevelType w:val="hybridMultilevel"/>
    <w:tmpl w:val="1BD65C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4F5BE6"/>
    <w:rsid w:val="00074CC7"/>
    <w:rsid w:val="004F5BE6"/>
    <w:rsid w:val="00FE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D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BE6"/>
    <w:pPr>
      <w:ind w:left="720"/>
      <w:contextualSpacing/>
    </w:pPr>
  </w:style>
  <w:style w:type="table" w:styleId="Tabelacomgrade">
    <w:name w:val="Table Grid"/>
    <w:basedOn w:val="Tabelanormal"/>
    <w:uiPriority w:val="59"/>
    <w:rsid w:val="00074C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2016-08-29T18:02:00Z</dcterms:created>
  <dcterms:modified xsi:type="dcterms:W3CDTF">2016-08-29T18:16:00Z</dcterms:modified>
</cp:coreProperties>
</file>