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59737D46" w:rsidR="004704D7" w:rsidRPr="0001091D" w:rsidRDefault="009343CC"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Segundo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29E8529" w:rsidR="007C3504" w:rsidRPr="008D4A35" w:rsidRDefault="005F0EB7"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Agosto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1E278F5F" w:rsidR="007F25DB" w:rsidRDefault="00732145" w:rsidP="004E7E8E">
      <w:pPr>
        <w:pStyle w:val="Ttulo1"/>
        <w:rPr>
          <w:lang w:val="es-US"/>
        </w:rPr>
      </w:pPr>
      <w:r>
        <w:rPr>
          <w:lang w:val="es-US"/>
        </w:rPr>
        <w:lastRenderedPageBreak/>
        <w:t>Enfoque de validación y análisis descriptivo</w:t>
      </w:r>
    </w:p>
    <w:p w14:paraId="4FB06DFA" w14:textId="77777777" w:rsidR="00881DB5" w:rsidRDefault="00881DB5" w:rsidP="00881DB5">
      <w:pPr>
        <w:rPr>
          <w:lang w:val="es-US"/>
        </w:rPr>
      </w:pPr>
    </w:p>
    <w:p w14:paraId="7E6414CC" w14:textId="5D88EB0C" w:rsidR="00FE2BB0" w:rsidRDefault="00FE2BB0" w:rsidP="00FE2BB0">
      <w:pPr>
        <w:pStyle w:val="Descripcin"/>
        <w:keepNext/>
      </w:pPr>
      <w:r>
        <w:t xml:space="preserve">Tabla </w:t>
      </w:r>
      <w:r>
        <w:fldChar w:fldCharType="begin"/>
      </w:r>
      <w:r>
        <w:instrText xml:space="preserve"> SEQ Tabla \* ARABIC </w:instrText>
      </w:r>
      <w:r>
        <w:fldChar w:fldCharType="separate"/>
      </w:r>
      <w:r w:rsidR="00045CB3">
        <w:rPr>
          <w:noProof/>
        </w:rPr>
        <w:t>1</w:t>
      </w:r>
      <w:r>
        <w:fldChar w:fldCharType="end"/>
      </w:r>
      <w:r>
        <w:tab/>
      </w:r>
      <w:r>
        <w:br/>
      </w:r>
      <w:r w:rsidRPr="00DC7254">
        <w:rPr>
          <w:b w:val="0"/>
          <w:bCs/>
          <w:i/>
          <w:iCs w:val="0"/>
        </w:rPr>
        <w:t>Contrastes de diferencia de medias entre los registros de 2024 y 2025</w:t>
      </w:r>
    </w:p>
    <w:tbl>
      <w:tblPr>
        <w:tblW w:w="5000" w:type="pct"/>
        <w:tblCellMar>
          <w:left w:w="70" w:type="dxa"/>
          <w:right w:w="70" w:type="dxa"/>
        </w:tblCellMar>
        <w:tblLook w:val="04A0" w:firstRow="1" w:lastRow="0" w:firstColumn="1" w:lastColumn="0" w:noHBand="0" w:noVBand="1"/>
      </w:tblPr>
      <w:tblGrid>
        <w:gridCol w:w="4639"/>
        <w:gridCol w:w="1459"/>
        <w:gridCol w:w="1252"/>
        <w:gridCol w:w="1045"/>
        <w:gridCol w:w="1252"/>
        <w:gridCol w:w="841"/>
      </w:tblGrid>
      <w:tr w:rsidR="00BE7F53" w:rsidRPr="00045CB3" w14:paraId="52F0442F" w14:textId="77777777" w:rsidTr="00FE2BB0">
        <w:trPr>
          <w:trHeight w:val="113"/>
        </w:trPr>
        <w:tc>
          <w:tcPr>
            <w:tcW w:w="2211" w:type="pct"/>
            <w:tcBorders>
              <w:top w:val="single" w:sz="12" w:space="0" w:color="auto"/>
              <w:left w:val="nil"/>
              <w:bottom w:val="single" w:sz="4" w:space="0" w:color="auto"/>
              <w:right w:val="nil"/>
            </w:tcBorders>
            <w:noWrap/>
            <w:vAlign w:val="center"/>
            <w:hideMark/>
          </w:tcPr>
          <w:p w14:paraId="039645E9" w14:textId="77777777" w:rsidR="00BE7F53" w:rsidRPr="00045CB3" w:rsidRDefault="00BE7F53" w:rsidP="00BE7F53">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Variable</w:t>
            </w:r>
          </w:p>
        </w:tc>
        <w:tc>
          <w:tcPr>
            <w:tcW w:w="695" w:type="pct"/>
            <w:tcBorders>
              <w:top w:val="single" w:sz="12" w:space="0" w:color="auto"/>
              <w:left w:val="nil"/>
              <w:bottom w:val="single" w:sz="4" w:space="0" w:color="auto"/>
              <w:right w:val="nil"/>
            </w:tcBorders>
            <w:noWrap/>
            <w:vAlign w:val="center"/>
            <w:hideMark/>
          </w:tcPr>
          <w:p w14:paraId="3704B38B"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Media de 2024</w:t>
            </w:r>
          </w:p>
        </w:tc>
        <w:tc>
          <w:tcPr>
            <w:tcW w:w="597" w:type="pct"/>
            <w:tcBorders>
              <w:top w:val="single" w:sz="12" w:space="0" w:color="auto"/>
              <w:left w:val="nil"/>
              <w:bottom w:val="single" w:sz="4" w:space="0" w:color="auto"/>
              <w:right w:val="nil"/>
            </w:tcBorders>
            <w:noWrap/>
            <w:vAlign w:val="center"/>
            <w:hideMark/>
          </w:tcPr>
          <w:p w14:paraId="4A68A24E"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Media 2025</w:t>
            </w:r>
          </w:p>
        </w:tc>
        <w:tc>
          <w:tcPr>
            <w:tcW w:w="498" w:type="pct"/>
            <w:tcBorders>
              <w:top w:val="single" w:sz="12" w:space="0" w:color="auto"/>
              <w:left w:val="nil"/>
              <w:bottom w:val="single" w:sz="4" w:space="0" w:color="auto"/>
              <w:right w:val="nil"/>
            </w:tcBorders>
            <w:noWrap/>
            <w:vAlign w:val="center"/>
            <w:hideMark/>
          </w:tcPr>
          <w:p w14:paraId="2B2756C4"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Diferencia</w:t>
            </w:r>
          </w:p>
        </w:tc>
        <w:tc>
          <w:tcPr>
            <w:tcW w:w="597" w:type="pct"/>
            <w:tcBorders>
              <w:top w:val="single" w:sz="12" w:space="0" w:color="auto"/>
              <w:left w:val="nil"/>
              <w:bottom w:val="single" w:sz="4" w:space="0" w:color="auto"/>
              <w:right w:val="nil"/>
            </w:tcBorders>
            <w:noWrap/>
            <w:vAlign w:val="center"/>
            <w:hideMark/>
          </w:tcPr>
          <w:p w14:paraId="1F385B2C"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Estadístico t</w:t>
            </w:r>
          </w:p>
        </w:tc>
        <w:tc>
          <w:tcPr>
            <w:tcW w:w="401" w:type="pct"/>
            <w:tcBorders>
              <w:top w:val="single" w:sz="12" w:space="0" w:color="auto"/>
              <w:left w:val="nil"/>
              <w:bottom w:val="single" w:sz="4" w:space="0" w:color="auto"/>
              <w:right w:val="nil"/>
            </w:tcBorders>
            <w:noWrap/>
            <w:vAlign w:val="center"/>
            <w:hideMark/>
          </w:tcPr>
          <w:p w14:paraId="500E62C7"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Valor p</w:t>
            </w:r>
          </w:p>
        </w:tc>
      </w:tr>
      <w:tr w:rsidR="00BE7F53" w:rsidRPr="00045CB3" w14:paraId="30B2DC32" w14:textId="77777777" w:rsidTr="00FE2BB0">
        <w:trPr>
          <w:trHeight w:val="113"/>
        </w:trPr>
        <w:tc>
          <w:tcPr>
            <w:tcW w:w="2211" w:type="pct"/>
            <w:tcBorders>
              <w:top w:val="nil"/>
              <w:left w:val="nil"/>
              <w:bottom w:val="nil"/>
              <w:right w:val="nil"/>
            </w:tcBorders>
            <w:noWrap/>
            <w:vAlign w:val="bottom"/>
            <w:hideMark/>
          </w:tcPr>
          <w:p w14:paraId="66749B6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Recibo de la totalidad del sueldo</w:t>
            </w:r>
          </w:p>
        </w:tc>
        <w:tc>
          <w:tcPr>
            <w:tcW w:w="695" w:type="pct"/>
            <w:tcBorders>
              <w:top w:val="nil"/>
              <w:left w:val="nil"/>
              <w:bottom w:val="nil"/>
              <w:right w:val="nil"/>
            </w:tcBorders>
            <w:noWrap/>
            <w:vAlign w:val="bottom"/>
            <w:hideMark/>
          </w:tcPr>
          <w:p w14:paraId="2279F66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0,45</w:t>
            </w:r>
          </w:p>
        </w:tc>
        <w:tc>
          <w:tcPr>
            <w:tcW w:w="597" w:type="pct"/>
            <w:tcBorders>
              <w:top w:val="nil"/>
              <w:left w:val="nil"/>
              <w:bottom w:val="nil"/>
              <w:right w:val="nil"/>
            </w:tcBorders>
            <w:noWrap/>
            <w:vAlign w:val="bottom"/>
            <w:hideMark/>
          </w:tcPr>
          <w:p w14:paraId="3BEF04F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0,43</w:t>
            </w:r>
          </w:p>
        </w:tc>
        <w:tc>
          <w:tcPr>
            <w:tcW w:w="498" w:type="pct"/>
            <w:tcBorders>
              <w:top w:val="nil"/>
              <w:left w:val="nil"/>
              <w:bottom w:val="nil"/>
              <w:right w:val="nil"/>
            </w:tcBorders>
            <w:noWrap/>
            <w:vAlign w:val="bottom"/>
            <w:hideMark/>
          </w:tcPr>
          <w:p w14:paraId="5B9F5E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0C070EE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-2,78</w:t>
            </w:r>
          </w:p>
        </w:tc>
        <w:tc>
          <w:tcPr>
            <w:tcW w:w="401" w:type="pct"/>
            <w:tcBorders>
              <w:top w:val="nil"/>
              <w:left w:val="nil"/>
              <w:bottom w:val="nil"/>
              <w:right w:val="nil"/>
            </w:tcBorders>
            <w:noWrap/>
            <w:vAlign w:val="bottom"/>
            <w:hideMark/>
          </w:tcPr>
          <w:p w14:paraId="05D3FD8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5B8FE5CB" w14:textId="77777777" w:rsidTr="00FE2BB0">
        <w:trPr>
          <w:trHeight w:val="113"/>
        </w:trPr>
        <w:tc>
          <w:tcPr>
            <w:tcW w:w="2211" w:type="pct"/>
            <w:tcBorders>
              <w:top w:val="nil"/>
              <w:left w:val="nil"/>
              <w:bottom w:val="nil"/>
              <w:right w:val="nil"/>
            </w:tcBorders>
            <w:noWrap/>
            <w:vAlign w:val="bottom"/>
            <w:hideMark/>
          </w:tcPr>
          <w:p w14:paraId="58B6391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Cantidad de ocupaciones adicionales</w:t>
            </w:r>
          </w:p>
        </w:tc>
        <w:tc>
          <w:tcPr>
            <w:tcW w:w="695" w:type="pct"/>
            <w:tcBorders>
              <w:top w:val="nil"/>
              <w:left w:val="nil"/>
              <w:bottom w:val="nil"/>
              <w:right w:val="nil"/>
            </w:tcBorders>
            <w:noWrap/>
            <w:vAlign w:val="bottom"/>
            <w:hideMark/>
          </w:tcPr>
          <w:p w14:paraId="61B7FEE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0,23</w:t>
            </w:r>
          </w:p>
        </w:tc>
        <w:tc>
          <w:tcPr>
            <w:tcW w:w="597" w:type="pct"/>
            <w:tcBorders>
              <w:top w:val="nil"/>
              <w:left w:val="nil"/>
              <w:bottom w:val="nil"/>
              <w:right w:val="nil"/>
            </w:tcBorders>
            <w:noWrap/>
            <w:vAlign w:val="bottom"/>
            <w:hideMark/>
          </w:tcPr>
          <w:p w14:paraId="6ABB4A9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0,24</w:t>
            </w:r>
          </w:p>
        </w:tc>
        <w:tc>
          <w:tcPr>
            <w:tcW w:w="498" w:type="pct"/>
            <w:tcBorders>
              <w:top w:val="nil"/>
              <w:left w:val="nil"/>
              <w:bottom w:val="nil"/>
              <w:right w:val="nil"/>
            </w:tcBorders>
            <w:noWrap/>
            <w:vAlign w:val="bottom"/>
            <w:hideMark/>
          </w:tcPr>
          <w:p w14:paraId="2E2A9A0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36366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0,97</w:t>
            </w:r>
          </w:p>
        </w:tc>
        <w:tc>
          <w:tcPr>
            <w:tcW w:w="401" w:type="pct"/>
            <w:tcBorders>
              <w:top w:val="nil"/>
              <w:left w:val="nil"/>
              <w:bottom w:val="nil"/>
              <w:right w:val="nil"/>
            </w:tcBorders>
            <w:noWrap/>
            <w:vAlign w:val="bottom"/>
            <w:hideMark/>
          </w:tcPr>
          <w:p w14:paraId="07657D9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0,33</w:t>
            </w:r>
          </w:p>
        </w:tc>
      </w:tr>
      <w:tr w:rsidR="00BE7F53" w:rsidRPr="00045CB3" w14:paraId="54B8B2DA" w14:textId="77777777" w:rsidTr="00FE2BB0">
        <w:trPr>
          <w:trHeight w:val="113"/>
        </w:trPr>
        <w:tc>
          <w:tcPr>
            <w:tcW w:w="2211" w:type="pct"/>
            <w:tcBorders>
              <w:top w:val="nil"/>
              <w:left w:val="nil"/>
              <w:bottom w:val="nil"/>
              <w:right w:val="nil"/>
            </w:tcBorders>
            <w:noWrap/>
            <w:vAlign w:val="bottom"/>
            <w:hideMark/>
          </w:tcPr>
          <w:p w14:paraId="3A6F71B7"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Obrero o empleado</w:t>
            </w:r>
          </w:p>
        </w:tc>
        <w:tc>
          <w:tcPr>
            <w:tcW w:w="695" w:type="pct"/>
            <w:tcBorders>
              <w:top w:val="nil"/>
              <w:left w:val="nil"/>
              <w:bottom w:val="nil"/>
              <w:right w:val="nil"/>
            </w:tcBorders>
            <w:noWrap/>
            <w:vAlign w:val="bottom"/>
            <w:hideMark/>
          </w:tcPr>
          <w:p w14:paraId="606A529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0,72</w:t>
            </w:r>
          </w:p>
        </w:tc>
        <w:tc>
          <w:tcPr>
            <w:tcW w:w="597" w:type="pct"/>
            <w:tcBorders>
              <w:top w:val="nil"/>
              <w:left w:val="nil"/>
              <w:bottom w:val="nil"/>
              <w:right w:val="nil"/>
            </w:tcBorders>
            <w:noWrap/>
            <w:vAlign w:val="bottom"/>
            <w:hideMark/>
          </w:tcPr>
          <w:p w14:paraId="69EE83C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0,71</w:t>
            </w:r>
          </w:p>
        </w:tc>
        <w:tc>
          <w:tcPr>
            <w:tcW w:w="498" w:type="pct"/>
            <w:tcBorders>
              <w:top w:val="nil"/>
              <w:left w:val="nil"/>
              <w:bottom w:val="nil"/>
              <w:right w:val="nil"/>
            </w:tcBorders>
            <w:noWrap/>
            <w:vAlign w:val="bottom"/>
            <w:hideMark/>
          </w:tcPr>
          <w:p w14:paraId="7E415F5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2CF3CA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-3,54</w:t>
            </w:r>
          </w:p>
        </w:tc>
        <w:tc>
          <w:tcPr>
            <w:tcW w:w="401" w:type="pct"/>
            <w:tcBorders>
              <w:top w:val="nil"/>
              <w:left w:val="nil"/>
              <w:bottom w:val="nil"/>
              <w:right w:val="nil"/>
            </w:tcBorders>
            <w:noWrap/>
            <w:vAlign w:val="bottom"/>
            <w:hideMark/>
          </w:tcPr>
          <w:p w14:paraId="1F9FE8F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37457751" w14:textId="77777777" w:rsidTr="00FE2BB0">
        <w:trPr>
          <w:trHeight w:val="113"/>
        </w:trPr>
        <w:tc>
          <w:tcPr>
            <w:tcW w:w="2211" w:type="pct"/>
            <w:tcBorders>
              <w:top w:val="nil"/>
              <w:left w:val="nil"/>
              <w:bottom w:val="nil"/>
              <w:right w:val="nil"/>
            </w:tcBorders>
            <w:noWrap/>
            <w:vAlign w:val="bottom"/>
            <w:hideMark/>
          </w:tcPr>
          <w:p w14:paraId="4CB249B5"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Patrón</w:t>
            </w:r>
          </w:p>
        </w:tc>
        <w:tc>
          <w:tcPr>
            <w:tcW w:w="695" w:type="pct"/>
            <w:tcBorders>
              <w:top w:val="nil"/>
              <w:left w:val="nil"/>
              <w:bottom w:val="nil"/>
              <w:right w:val="nil"/>
            </w:tcBorders>
            <w:noWrap/>
            <w:vAlign w:val="bottom"/>
            <w:hideMark/>
          </w:tcPr>
          <w:p w14:paraId="6EC28FE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0,04</w:t>
            </w:r>
          </w:p>
        </w:tc>
        <w:tc>
          <w:tcPr>
            <w:tcW w:w="597" w:type="pct"/>
            <w:tcBorders>
              <w:top w:val="nil"/>
              <w:left w:val="nil"/>
              <w:bottom w:val="nil"/>
              <w:right w:val="nil"/>
            </w:tcBorders>
            <w:noWrap/>
            <w:vAlign w:val="bottom"/>
            <w:hideMark/>
          </w:tcPr>
          <w:p w14:paraId="3917610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0,04</w:t>
            </w:r>
          </w:p>
        </w:tc>
        <w:tc>
          <w:tcPr>
            <w:tcW w:w="498" w:type="pct"/>
            <w:tcBorders>
              <w:top w:val="nil"/>
              <w:left w:val="nil"/>
              <w:bottom w:val="nil"/>
              <w:right w:val="nil"/>
            </w:tcBorders>
            <w:noWrap/>
            <w:vAlign w:val="bottom"/>
            <w:hideMark/>
          </w:tcPr>
          <w:p w14:paraId="50F1B70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6407B34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0,42</w:t>
            </w:r>
          </w:p>
        </w:tc>
        <w:tc>
          <w:tcPr>
            <w:tcW w:w="401" w:type="pct"/>
            <w:tcBorders>
              <w:top w:val="nil"/>
              <w:left w:val="nil"/>
              <w:bottom w:val="nil"/>
              <w:right w:val="nil"/>
            </w:tcBorders>
            <w:noWrap/>
            <w:vAlign w:val="bottom"/>
            <w:hideMark/>
          </w:tcPr>
          <w:p w14:paraId="167590E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0,67</w:t>
            </w:r>
          </w:p>
        </w:tc>
      </w:tr>
      <w:tr w:rsidR="00BE7F53" w:rsidRPr="00045CB3" w14:paraId="0BB11528" w14:textId="77777777" w:rsidTr="00FE2BB0">
        <w:trPr>
          <w:trHeight w:val="113"/>
        </w:trPr>
        <w:tc>
          <w:tcPr>
            <w:tcW w:w="2211" w:type="pct"/>
            <w:tcBorders>
              <w:top w:val="nil"/>
              <w:left w:val="nil"/>
              <w:bottom w:val="nil"/>
              <w:right w:val="nil"/>
            </w:tcBorders>
            <w:noWrap/>
            <w:vAlign w:val="bottom"/>
            <w:hideMark/>
          </w:tcPr>
          <w:p w14:paraId="7EFF202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 tiene cobertura médica</w:t>
            </w:r>
          </w:p>
        </w:tc>
        <w:tc>
          <w:tcPr>
            <w:tcW w:w="695" w:type="pct"/>
            <w:tcBorders>
              <w:top w:val="nil"/>
              <w:left w:val="nil"/>
              <w:bottom w:val="nil"/>
              <w:right w:val="nil"/>
            </w:tcBorders>
            <w:noWrap/>
            <w:vAlign w:val="bottom"/>
            <w:hideMark/>
          </w:tcPr>
          <w:p w14:paraId="1C80C40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597" w:type="pct"/>
            <w:tcBorders>
              <w:top w:val="nil"/>
              <w:left w:val="nil"/>
              <w:bottom w:val="nil"/>
              <w:right w:val="nil"/>
            </w:tcBorders>
            <w:noWrap/>
            <w:vAlign w:val="bottom"/>
            <w:hideMark/>
          </w:tcPr>
          <w:p w14:paraId="12ECBD7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0,30</w:t>
            </w:r>
          </w:p>
        </w:tc>
        <w:tc>
          <w:tcPr>
            <w:tcW w:w="498" w:type="pct"/>
            <w:tcBorders>
              <w:top w:val="nil"/>
              <w:left w:val="nil"/>
              <w:bottom w:val="nil"/>
              <w:right w:val="nil"/>
            </w:tcBorders>
            <w:noWrap/>
            <w:vAlign w:val="bottom"/>
            <w:hideMark/>
          </w:tcPr>
          <w:p w14:paraId="1F2D93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285B56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2,30</w:t>
            </w:r>
          </w:p>
        </w:tc>
        <w:tc>
          <w:tcPr>
            <w:tcW w:w="401" w:type="pct"/>
            <w:tcBorders>
              <w:top w:val="nil"/>
              <w:left w:val="nil"/>
              <w:bottom w:val="nil"/>
              <w:right w:val="nil"/>
            </w:tcBorders>
            <w:noWrap/>
            <w:vAlign w:val="bottom"/>
            <w:hideMark/>
          </w:tcPr>
          <w:p w14:paraId="4E8CD41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r>
      <w:tr w:rsidR="00BE7F53" w:rsidRPr="00045CB3" w14:paraId="15FAE81B" w14:textId="77777777" w:rsidTr="00FE2BB0">
        <w:trPr>
          <w:trHeight w:val="113"/>
        </w:trPr>
        <w:tc>
          <w:tcPr>
            <w:tcW w:w="2211" w:type="pct"/>
            <w:tcBorders>
              <w:top w:val="nil"/>
              <w:left w:val="nil"/>
              <w:bottom w:val="nil"/>
              <w:right w:val="nil"/>
            </w:tcBorders>
            <w:noWrap/>
            <w:vAlign w:val="bottom"/>
            <w:hideMark/>
          </w:tcPr>
          <w:p w14:paraId="238545BF"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El trabajador emite factura</w:t>
            </w:r>
          </w:p>
        </w:tc>
        <w:tc>
          <w:tcPr>
            <w:tcW w:w="695" w:type="pct"/>
            <w:tcBorders>
              <w:top w:val="nil"/>
              <w:left w:val="nil"/>
              <w:bottom w:val="nil"/>
              <w:right w:val="nil"/>
            </w:tcBorders>
            <w:noWrap/>
            <w:vAlign w:val="bottom"/>
            <w:hideMark/>
          </w:tcPr>
          <w:p w14:paraId="4AD17C4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0,03</w:t>
            </w:r>
          </w:p>
        </w:tc>
        <w:tc>
          <w:tcPr>
            <w:tcW w:w="597" w:type="pct"/>
            <w:tcBorders>
              <w:top w:val="nil"/>
              <w:left w:val="nil"/>
              <w:bottom w:val="nil"/>
              <w:right w:val="nil"/>
            </w:tcBorders>
            <w:noWrap/>
            <w:vAlign w:val="bottom"/>
            <w:hideMark/>
          </w:tcPr>
          <w:p w14:paraId="6199FCC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0,03</w:t>
            </w:r>
          </w:p>
        </w:tc>
        <w:tc>
          <w:tcPr>
            <w:tcW w:w="498" w:type="pct"/>
            <w:tcBorders>
              <w:top w:val="nil"/>
              <w:left w:val="nil"/>
              <w:bottom w:val="nil"/>
              <w:right w:val="nil"/>
            </w:tcBorders>
            <w:noWrap/>
            <w:vAlign w:val="bottom"/>
            <w:hideMark/>
          </w:tcPr>
          <w:p w14:paraId="6B83F6B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409DF90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401" w:type="pct"/>
            <w:tcBorders>
              <w:top w:val="nil"/>
              <w:left w:val="nil"/>
              <w:bottom w:val="nil"/>
              <w:right w:val="nil"/>
            </w:tcBorders>
            <w:noWrap/>
            <w:vAlign w:val="bottom"/>
            <w:hideMark/>
          </w:tcPr>
          <w:p w14:paraId="0767036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0,77</w:t>
            </w:r>
          </w:p>
        </w:tc>
      </w:tr>
      <w:tr w:rsidR="00BE7F53" w:rsidRPr="00045CB3" w14:paraId="34321668" w14:textId="77777777" w:rsidTr="00FE2BB0">
        <w:trPr>
          <w:trHeight w:val="113"/>
        </w:trPr>
        <w:tc>
          <w:tcPr>
            <w:tcW w:w="2211" w:type="pct"/>
            <w:tcBorders>
              <w:top w:val="nil"/>
              <w:left w:val="nil"/>
              <w:bottom w:val="nil"/>
              <w:right w:val="nil"/>
            </w:tcBorders>
            <w:noWrap/>
            <w:vAlign w:val="bottom"/>
            <w:hideMark/>
          </w:tcPr>
          <w:p w14:paraId="55A70B2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 recibe ni entrega ningún comprobante</w:t>
            </w:r>
          </w:p>
        </w:tc>
        <w:tc>
          <w:tcPr>
            <w:tcW w:w="695" w:type="pct"/>
            <w:tcBorders>
              <w:top w:val="nil"/>
              <w:left w:val="nil"/>
              <w:bottom w:val="nil"/>
              <w:right w:val="nil"/>
            </w:tcBorders>
            <w:noWrap/>
            <w:vAlign w:val="bottom"/>
            <w:hideMark/>
          </w:tcPr>
          <w:p w14:paraId="0464C67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597" w:type="pct"/>
            <w:tcBorders>
              <w:top w:val="nil"/>
              <w:left w:val="nil"/>
              <w:bottom w:val="nil"/>
              <w:right w:val="nil"/>
            </w:tcBorders>
            <w:noWrap/>
            <w:vAlign w:val="bottom"/>
            <w:hideMark/>
          </w:tcPr>
          <w:p w14:paraId="291EAC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498" w:type="pct"/>
            <w:tcBorders>
              <w:top w:val="nil"/>
              <w:left w:val="nil"/>
              <w:bottom w:val="nil"/>
              <w:right w:val="nil"/>
            </w:tcBorders>
            <w:noWrap/>
            <w:vAlign w:val="bottom"/>
            <w:hideMark/>
          </w:tcPr>
          <w:p w14:paraId="18CCB29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7FEB5F7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0,13</w:t>
            </w:r>
          </w:p>
        </w:tc>
        <w:tc>
          <w:tcPr>
            <w:tcW w:w="401" w:type="pct"/>
            <w:tcBorders>
              <w:top w:val="nil"/>
              <w:left w:val="nil"/>
              <w:bottom w:val="nil"/>
              <w:right w:val="nil"/>
            </w:tcBorders>
            <w:noWrap/>
            <w:vAlign w:val="bottom"/>
            <w:hideMark/>
          </w:tcPr>
          <w:p w14:paraId="03BAE6B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0,89</w:t>
            </w:r>
          </w:p>
        </w:tc>
      </w:tr>
      <w:tr w:rsidR="00BE7F53" w:rsidRPr="00045CB3" w14:paraId="6CACA57D" w14:textId="77777777" w:rsidTr="00FE2BB0">
        <w:trPr>
          <w:trHeight w:val="113"/>
        </w:trPr>
        <w:tc>
          <w:tcPr>
            <w:tcW w:w="2211" w:type="pct"/>
            <w:tcBorders>
              <w:top w:val="nil"/>
              <w:left w:val="nil"/>
              <w:bottom w:val="nil"/>
              <w:right w:val="nil"/>
            </w:tcBorders>
            <w:noWrap/>
            <w:vAlign w:val="bottom"/>
            <w:hideMark/>
          </w:tcPr>
          <w:p w14:paraId="00926D6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Recibe un papel sin membrete ni firma del empleador</w:t>
            </w:r>
          </w:p>
        </w:tc>
        <w:tc>
          <w:tcPr>
            <w:tcW w:w="695" w:type="pct"/>
            <w:tcBorders>
              <w:top w:val="nil"/>
              <w:left w:val="nil"/>
              <w:bottom w:val="nil"/>
              <w:right w:val="nil"/>
            </w:tcBorders>
            <w:noWrap/>
            <w:vAlign w:val="bottom"/>
            <w:hideMark/>
          </w:tcPr>
          <w:p w14:paraId="0C7B9ED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7D88C40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498" w:type="pct"/>
            <w:tcBorders>
              <w:top w:val="nil"/>
              <w:left w:val="nil"/>
              <w:bottom w:val="nil"/>
              <w:right w:val="nil"/>
            </w:tcBorders>
            <w:noWrap/>
            <w:vAlign w:val="bottom"/>
            <w:hideMark/>
          </w:tcPr>
          <w:p w14:paraId="02D5B29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5B317C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-1,49</w:t>
            </w:r>
          </w:p>
        </w:tc>
        <w:tc>
          <w:tcPr>
            <w:tcW w:w="401" w:type="pct"/>
            <w:tcBorders>
              <w:top w:val="nil"/>
              <w:left w:val="nil"/>
              <w:bottom w:val="nil"/>
              <w:right w:val="nil"/>
            </w:tcBorders>
            <w:noWrap/>
            <w:vAlign w:val="bottom"/>
            <w:hideMark/>
          </w:tcPr>
          <w:p w14:paraId="14827AC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0,14</w:t>
            </w:r>
          </w:p>
        </w:tc>
      </w:tr>
      <w:tr w:rsidR="00BE7F53" w:rsidRPr="00045CB3" w14:paraId="02CA18F7" w14:textId="77777777" w:rsidTr="00FE2BB0">
        <w:trPr>
          <w:trHeight w:val="113"/>
        </w:trPr>
        <w:tc>
          <w:tcPr>
            <w:tcW w:w="2211" w:type="pct"/>
            <w:tcBorders>
              <w:top w:val="nil"/>
              <w:left w:val="nil"/>
              <w:bottom w:val="nil"/>
              <w:right w:val="nil"/>
            </w:tcBorders>
            <w:noWrap/>
            <w:vAlign w:val="bottom"/>
            <w:hideMark/>
          </w:tcPr>
          <w:p w14:paraId="3655A90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Recibe un recibo con sello y firma del empleador</w:t>
            </w:r>
          </w:p>
        </w:tc>
        <w:tc>
          <w:tcPr>
            <w:tcW w:w="695" w:type="pct"/>
            <w:tcBorders>
              <w:top w:val="nil"/>
              <w:left w:val="nil"/>
              <w:bottom w:val="nil"/>
              <w:right w:val="nil"/>
            </w:tcBorders>
            <w:noWrap/>
            <w:vAlign w:val="bottom"/>
            <w:hideMark/>
          </w:tcPr>
          <w:p w14:paraId="0F41DAF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0,46</w:t>
            </w:r>
          </w:p>
        </w:tc>
        <w:tc>
          <w:tcPr>
            <w:tcW w:w="597" w:type="pct"/>
            <w:tcBorders>
              <w:top w:val="nil"/>
              <w:left w:val="nil"/>
              <w:bottom w:val="nil"/>
              <w:right w:val="nil"/>
            </w:tcBorders>
            <w:noWrap/>
            <w:vAlign w:val="bottom"/>
            <w:hideMark/>
          </w:tcPr>
          <w:p w14:paraId="6C7B024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0,45</w:t>
            </w:r>
          </w:p>
        </w:tc>
        <w:tc>
          <w:tcPr>
            <w:tcW w:w="498" w:type="pct"/>
            <w:tcBorders>
              <w:top w:val="nil"/>
              <w:left w:val="nil"/>
              <w:bottom w:val="nil"/>
              <w:right w:val="nil"/>
            </w:tcBorders>
            <w:noWrap/>
            <w:vAlign w:val="bottom"/>
            <w:hideMark/>
          </w:tcPr>
          <w:p w14:paraId="4612A2D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53FD547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-2,93</w:t>
            </w:r>
          </w:p>
        </w:tc>
        <w:tc>
          <w:tcPr>
            <w:tcW w:w="401" w:type="pct"/>
            <w:tcBorders>
              <w:top w:val="nil"/>
              <w:left w:val="nil"/>
              <w:bottom w:val="nil"/>
              <w:right w:val="nil"/>
            </w:tcBorders>
            <w:noWrap/>
            <w:vAlign w:val="bottom"/>
            <w:hideMark/>
          </w:tcPr>
          <w:p w14:paraId="389D3A1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28EC56B7" w14:textId="77777777" w:rsidTr="00FE2BB0">
        <w:trPr>
          <w:trHeight w:val="113"/>
        </w:trPr>
        <w:tc>
          <w:tcPr>
            <w:tcW w:w="2211" w:type="pct"/>
            <w:tcBorders>
              <w:top w:val="nil"/>
              <w:left w:val="nil"/>
              <w:bottom w:val="nil"/>
              <w:right w:val="nil"/>
            </w:tcBorders>
            <w:noWrap/>
            <w:vAlign w:val="bottom"/>
            <w:hideMark/>
          </w:tcPr>
          <w:p w14:paraId="1E2C6D5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Presencia de menores de 5 años en el hogar</w:t>
            </w:r>
          </w:p>
        </w:tc>
        <w:tc>
          <w:tcPr>
            <w:tcW w:w="695" w:type="pct"/>
            <w:tcBorders>
              <w:top w:val="nil"/>
              <w:left w:val="nil"/>
              <w:bottom w:val="nil"/>
              <w:right w:val="nil"/>
            </w:tcBorders>
            <w:noWrap/>
            <w:vAlign w:val="bottom"/>
            <w:hideMark/>
          </w:tcPr>
          <w:p w14:paraId="296B392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c>
          <w:tcPr>
            <w:tcW w:w="597" w:type="pct"/>
            <w:tcBorders>
              <w:top w:val="nil"/>
              <w:left w:val="nil"/>
              <w:bottom w:val="nil"/>
              <w:right w:val="nil"/>
            </w:tcBorders>
            <w:noWrap/>
            <w:vAlign w:val="bottom"/>
            <w:hideMark/>
          </w:tcPr>
          <w:p w14:paraId="117CBE3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0,16</w:t>
            </w:r>
          </w:p>
        </w:tc>
        <w:tc>
          <w:tcPr>
            <w:tcW w:w="498" w:type="pct"/>
            <w:tcBorders>
              <w:top w:val="nil"/>
              <w:left w:val="nil"/>
              <w:bottom w:val="nil"/>
              <w:right w:val="nil"/>
            </w:tcBorders>
            <w:noWrap/>
            <w:vAlign w:val="bottom"/>
            <w:hideMark/>
          </w:tcPr>
          <w:p w14:paraId="799A72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53560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-2,60</w:t>
            </w:r>
          </w:p>
        </w:tc>
        <w:tc>
          <w:tcPr>
            <w:tcW w:w="401" w:type="pct"/>
            <w:tcBorders>
              <w:top w:val="nil"/>
              <w:left w:val="nil"/>
              <w:bottom w:val="nil"/>
              <w:right w:val="nil"/>
            </w:tcBorders>
            <w:noWrap/>
            <w:vAlign w:val="bottom"/>
            <w:hideMark/>
          </w:tcPr>
          <w:p w14:paraId="5BB77AB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3EDC6B34" w14:textId="77777777" w:rsidTr="00FE2BB0">
        <w:trPr>
          <w:trHeight w:val="113"/>
        </w:trPr>
        <w:tc>
          <w:tcPr>
            <w:tcW w:w="2211" w:type="pct"/>
            <w:tcBorders>
              <w:top w:val="nil"/>
              <w:left w:val="nil"/>
              <w:bottom w:val="nil"/>
              <w:right w:val="nil"/>
            </w:tcBorders>
            <w:noWrap/>
            <w:vAlign w:val="bottom"/>
            <w:hideMark/>
          </w:tcPr>
          <w:p w14:paraId="0DC76AD9"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Edad</w:t>
            </w:r>
          </w:p>
        </w:tc>
        <w:tc>
          <w:tcPr>
            <w:tcW w:w="695" w:type="pct"/>
            <w:tcBorders>
              <w:top w:val="nil"/>
              <w:left w:val="nil"/>
              <w:bottom w:val="nil"/>
              <w:right w:val="nil"/>
            </w:tcBorders>
            <w:noWrap/>
            <w:vAlign w:val="bottom"/>
            <w:hideMark/>
          </w:tcPr>
          <w:p w14:paraId="365ABB6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41,31</w:t>
            </w:r>
          </w:p>
        </w:tc>
        <w:tc>
          <w:tcPr>
            <w:tcW w:w="597" w:type="pct"/>
            <w:tcBorders>
              <w:top w:val="nil"/>
              <w:left w:val="nil"/>
              <w:bottom w:val="nil"/>
              <w:right w:val="nil"/>
            </w:tcBorders>
            <w:noWrap/>
            <w:vAlign w:val="bottom"/>
            <w:hideMark/>
          </w:tcPr>
          <w:p w14:paraId="51D5586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41,86</w:t>
            </w:r>
          </w:p>
        </w:tc>
        <w:tc>
          <w:tcPr>
            <w:tcW w:w="498" w:type="pct"/>
            <w:tcBorders>
              <w:top w:val="nil"/>
              <w:left w:val="nil"/>
              <w:bottom w:val="nil"/>
              <w:right w:val="nil"/>
            </w:tcBorders>
            <w:noWrap/>
            <w:vAlign w:val="bottom"/>
            <w:hideMark/>
          </w:tcPr>
          <w:p w14:paraId="00AE5C4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597" w:type="pct"/>
            <w:tcBorders>
              <w:top w:val="nil"/>
              <w:left w:val="nil"/>
              <w:bottom w:val="nil"/>
              <w:right w:val="nil"/>
            </w:tcBorders>
            <w:noWrap/>
            <w:vAlign w:val="bottom"/>
            <w:hideMark/>
          </w:tcPr>
          <w:p w14:paraId="3C164A2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4,23</w:t>
            </w:r>
          </w:p>
        </w:tc>
        <w:tc>
          <w:tcPr>
            <w:tcW w:w="401" w:type="pct"/>
            <w:tcBorders>
              <w:top w:val="nil"/>
              <w:left w:val="nil"/>
              <w:bottom w:val="nil"/>
              <w:right w:val="nil"/>
            </w:tcBorders>
            <w:noWrap/>
            <w:vAlign w:val="bottom"/>
            <w:hideMark/>
          </w:tcPr>
          <w:p w14:paraId="3E28D0B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2138E9E" w14:textId="77777777" w:rsidTr="00FE2BB0">
        <w:trPr>
          <w:trHeight w:val="113"/>
        </w:trPr>
        <w:tc>
          <w:tcPr>
            <w:tcW w:w="2211" w:type="pct"/>
            <w:tcBorders>
              <w:top w:val="nil"/>
              <w:left w:val="nil"/>
              <w:bottom w:val="nil"/>
              <w:right w:val="nil"/>
            </w:tcBorders>
            <w:noWrap/>
            <w:vAlign w:val="bottom"/>
            <w:hideMark/>
          </w:tcPr>
          <w:p w14:paraId="2909787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Edad_sq</w:t>
            </w:r>
          </w:p>
        </w:tc>
        <w:tc>
          <w:tcPr>
            <w:tcW w:w="695" w:type="pct"/>
            <w:tcBorders>
              <w:top w:val="nil"/>
              <w:left w:val="nil"/>
              <w:bottom w:val="nil"/>
              <w:right w:val="nil"/>
            </w:tcBorders>
            <w:noWrap/>
            <w:vAlign w:val="bottom"/>
            <w:hideMark/>
          </w:tcPr>
          <w:p w14:paraId="6B60420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1878,64</w:t>
            </w:r>
          </w:p>
        </w:tc>
        <w:tc>
          <w:tcPr>
            <w:tcW w:w="597" w:type="pct"/>
            <w:tcBorders>
              <w:top w:val="nil"/>
              <w:left w:val="nil"/>
              <w:bottom w:val="nil"/>
              <w:right w:val="nil"/>
            </w:tcBorders>
            <w:noWrap/>
            <w:vAlign w:val="bottom"/>
            <w:hideMark/>
          </w:tcPr>
          <w:p w14:paraId="66D0FE1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1928,69</w:t>
            </w:r>
          </w:p>
        </w:tc>
        <w:tc>
          <w:tcPr>
            <w:tcW w:w="498" w:type="pct"/>
            <w:tcBorders>
              <w:top w:val="nil"/>
              <w:left w:val="nil"/>
              <w:bottom w:val="nil"/>
              <w:right w:val="nil"/>
            </w:tcBorders>
            <w:noWrap/>
            <w:vAlign w:val="bottom"/>
            <w:hideMark/>
          </w:tcPr>
          <w:p w14:paraId="7AB0E7E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50,04</w:t>
            </w:r>
          </w:p>
        </w:tc>
        <w:tc>
          <w:tcPr>
            <w:tcW w:w="597" w:type="pct"/>
            <w:tcBorders>
              <w:top w:val="nil"/>
              <w:left w:val="nil"/>
              <w:bottom w:val="nil"/>
              <w:right w:val="nil"/>
            </w:tcBorders>
            <w:noWrap/>
            <w:vAlign w:val="bottom"/>
            <w:hideMark/>
          </w:tcPr>
          <w:p w14:paraId="6FBDC5E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4,33</w:t>
            </w:r>
          </w:p>
        </w:tc>
        <w:tc>
          <w:tcPr>
            <w:tcW w:w="401" w:type="pct"/>
            <w:tcBorders>
              <w:top w:val="nil"/>
              <w:left w:val="nil"/>
              <w:bottom w:val="nil"/>
              <w:right w:val="nil"/>
            </w:tcBorders>
            <w:noWrap/>
            <w:vAlign w:val="bottom"/>
            <w:hideMark/>
          </w:tcPr>
          <w:p w14:paraId="5E5D730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291316A" w14:textId="77777777" w:rsidTr="00FE2BB0">
        <w:trPr>
          <w:trHeight w:val="113"/>
        </w:trPr>
        <w:tc>
          <w:tcPr>
            <w:tcW w:w="2211" w:type="pct"/>
            <w:tcBorders>
              <w:top w:val="nil"/>
              <w:left w:val="nil"/>
              <w:bottom w:val="nil"/>
              <w:right w:val="nil"/>
            </w:tcBorders>
            <w:noWrap/>
            <w:vAlign w:val="bottom"/>
            <w:hideMark/>
          </w:tcPr>
          <w:p w14:paraId="0353158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Años de escolaridad</w:t>
            </w:r>
          </w:p>
        </w:tc>
        <w:tc>
          <w:tcPr>
            <w:tcW w:w="695" w:type="pct"/>
            <w:tcBorders>
              <w:top w:val="nil"/>
              <w:left w:val="nil"/>
              <w:bottom w:val="nil"/>
              <w:right w:val="nil"/>
            </w:tcBorders>
            <w:noWrap/>
            <w:vAlign w:val="bottom"/>
            <w:hideMark/>
          </w:tcPr>
          <w:p w14:paraId="256D6C2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12,03</w:t>
            </w:r>
          </w:p>
        </w:tc>
        <w:tc>
          <w:tcPr>
            <w:tcW w:w="597" w:type="pct"/>
            <w:tcBorders>
              <w:top w:val="nil"/>
              <w:left w:val="nil"/>
              <w:bottom w:val="nil"/>
              <w:right w:val="nil"/>
            </w:tcBorders>
            <w:noWrap/>
            <w:vAlign w:val="bottom"/>
            <w:hideMark/>
          </w:tcPr>
          <w:p w14:paraId="71DAF00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11,97</w:t>
            </w:r>
          </w:p>
        </w:tc>
        <w:tc>
          <w:tcPr>
            <w:tcW w:w="498" w:type="pct"/>
            <w:tcBorders>
              <w:top w:val="nil"/>
              <w:left w:val="nil"/>
              <w:bottom w:val="nil"/>
              <w:right w:val="nil"/>
            </w:tcBorders>
            <w:noWrap/>
            <w:vAlign w:val="bottom"/>
            <w:hideMark/>
          </w:tcPr>
          <w:p w14:paraId="773747E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-0,06</w:t>
            </w:r>
          </w:p>
        </w:tc>
        <w:tc>
          <w:tcPr>
            <w:tcW w:w="597" w:type="pct"/>
            <w:tcBorders>
              <w:top w:val="nil"/>
              <w:left w:val="nil"/>
              <w:bottom w:val="nil"/>
              <w:right w:val="nil"/>
            </w:tcBorders>
            <w:noWrap/>
            <w:vAlign w:val="bottom"/>
            <w:hideMark/>
          </w:tcPr>
          <w:p w14:paraId="1ECE89C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-1,74</w:t>
            </w:r>
          </w:p>
        </w:tc>
        <w:tc>
          <w:tcPr>
            <w:tcW w:w="401" w:type="pct"/>
            <w:tcBorders>
              <w:top w:val="nil"/>
              <w:left w:val="nil"/>
              <w:bottom w:val="nil"/>
              <w:right w:val="nil"/>
            </w:tcBorders>
            <w:noWrap/>
            <w:vAlign w:val="bottom"/>
            <w:hideMark/>
          </w:tcPr>
          <w:p w14:paraId="7488E39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0,08</w:t>
            </w:r>
          </w:p>
        </w:tc>
      </w:tr>
      <w:tr w:rsidR="00BE7F53" w:rsidRPr="00045CB3" w14:paraId="349C35E4" w14:textId="77777777" w:rsidTr="00FE2BB0">
        <w:trPr>
          <w:trHeight w:val="113"/>
        </w:trPr>
        <w:tc>
          <w:tcPr>
            <w:tcW w:w="2211" w:type="pct"/>
            <w:tcBorders>
              <w:top w:val="nil"/>
              <w:left w:val="nil"/>
              <w:bottom w:val="nil"/>
              <w:right w:val="nil"/>
            </w:tcBorders>
            <w:noWrap/>
            <w:vAlign w:val="bottom"/>
            <w:hideMark/>
          </w:tcPr>
          <w:p w14:paraId="5721838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Se encuentra sin pareja</w:t>
            </w:r>
          </w:p>
        </w:tc>
        <w:tc>
          <w:tcPr>
            <w:tcW w:w="695" w:type="pct"/>
            <w:tcBorders>
              <w:top w:val="nil"/>
              <w:left w:val="nil"/>
              <w:bottom w:val="nil"/>
              <w:right w:val="nil"/>
            </w:tcBorders>
            <w:noWrap/>
            <w:vAlign w:val="bottom"/>
            <w:hideMark/>
          </w:tcPr>
          <w:p w14:paraId="3BBEB71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0,46</w:t>
            </w:r>
          </w:p>
        </w:tc>
        <w:tc>
          <w:tcPr>
            <w:tcW w:w="597" w:type="pct"/>
            <w:tcBorders>
              <w:top w:val="nil"/>
              <w:left w:val="nil"/>
              <w:bottom w:val="nil"/>
              <w:right w:val="nil"/>
            </w:tcBorders>
            <w:noWrap/>
            <w:vAlign w:val="bottom"/>
            <w:hideMark/>
          </w:tcPr>
          <w:p w14:paraId="1E82D54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0,47</w:t>
            </w:r>
          </w:p>
        </w:tc>
        <w:tc>
          <w:tcPr>
            <w:tcW w:w="498" w:type="pct"/>
            <w:tcBorders>
              <w:top w:val="nil"/>
              <w:left w:val="nil"/>
              <w:bottom w:val="nil"/>
              <w:right w:val="nil"/>
            </w:tcBorders>
            <w:noWrap/>
            <w:vAlign w:val="bottom"/>
            <w:hideMark/>
          </w:tcPr>
          <w:p w14:paraId="1C3D028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6B96A09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0,23</w:t>
            </w:r>
          </w:p>
        </w:tc>
        <w:tc>
          <w:tcPr>
            <w:tcW w:w="401" w:type="pct"/>
            <w:tcBorders>
              <w:top w:val="nil"/>
              <w:left w:val="nil"/>
              <w:bottom w:val="nil"/>
              <w:right w:val="nil"/>
            </w:tcBorders>
            <w:noWrap/>
            <w:vAlign w:val="bottom"/>
            <w:hideMark/>
          </w:tcPr>
          <w:p w14:paraId="0C9B15B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0,82</w:t>
            </w:r>
          </w:p>
        </w:tc>
      </w:tr>
      <w:tr w:rsidR="00BE7F53" w:rsidRPr="00045CB3" w14:paraId="7E78551C" w14:textId="77777777" w:rsidTr="00FE2BB0">
        <w:trPr>
          <w:trHeight w:val="113"/>
        </w:trPr>
        <w:tc>
          <w:tcPr>
            <w:tcW w:w="2211" w:type="pct"/>
            <w:tcBorders>
              <w:top w:val="nil"/>
              <w:left w:val="nil"/>
              <w:bottom w:val="nil"/>
              <w:right w:val="nil"/>
            </w:tcBorders>
            <w:noWrap/>
            <w:vAlign w:val="bottom"/>
            <w:hideMark/>
          </w:tcPr>
          <w:p w14:paraId="67CC38B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 de otras actividades</w:t>
            </w:r>
          </w:p>
        </w:tc>
        <w:tc>
          <w:tcPr>
            <w:tcW w:w="695" w:type="pct"/>
            <w:tcBorders>
              <w:top w:val="nil"/>
              <w:left w:val="nil"/>
              <w:bottom w:val="nil"/>
              <w:right w:val="nil"/>
            </w:tcBorders>
            <w:noWrap/>
            <w:vAlign w:val="bottom"/>
            <w:hideMark/>
          </w:tcPr>
          <w:p w14:paraId="20A8392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1,44</w:t>
            </w:r>
          </w:p>
        </w:tc>
        <w:tc>
          <w:tcPr>
            <w:tcW w:w="597" w:type="pct"/>
            <w:tcBorders>
              <w:top w:val="nil"/>
              <w:left w:val="nil"/>
              <w:bottom w:val="nil"/>
              <w:right w:val="nil"/>
            </w:tcBorders>
            <w:noWrap/>
            <w:vAlign w:val="bottom"/>
            <w:hideMark/>
          </w:tcPr>
          <w:p w14:paraId="70A5F00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1,59</w:t>
            </w:r>
          </w:p>
        </w:tc>
        <w:tc>
          <w:tcPr>
            <w:tcW w:w="498" w:type="pct"/>
            <w:tcBorders>
              <w:top w:val="nil"/>
              <w:left w:val="nil"/>
              <w:bottom w:val="nil"/>
              <w:right w:val="nil"/>
            </w:tcBorders>
            <w:noWrap/>
            <w:vAlign w:val="bottom"/>
            <w:hideMark/>
          </w:tcPr>
          <w:p w14:paraId="28F6FCD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0,15</w:t>
            </w:r>
          </w:p>
        </w:tc>
        <w:tc>
          <w:tcPr>
            <w:tcW w:w="597" w:type="pct"/>
            <w:tcBorders>
              <w:top w:val="nil"/>
              <w:left w:val="nil"/>
              <w:bottom w:val="nil"/>
              <w:right w:val="nil"/>
            </w:tcBorders>
            <w:noWrap/>
            <w:vAlign w:val="bottom"/>
            <w:hideMark/>
          </w:tcPr>
          <w:p w14:paraId="264F718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2,85</w:t>
            </w:r>
          </w:p>
        </w:tc>
        <w:tc>
          <w:tcPr>
            <w:tcW w:w="401" w:type="pct"/>
            <w:tcBorders>
              <w:top w:val="nil"/>
              <w:left w:val="nil"/>
              <w:bottom w:val="nil"/>
              <w:right w:val="nil"/>
            </w:tcBorders>
            <w:noWrap/>
            <w:vAlign w:val="bottom"/>
            <w:hideMark/>
          </w:tcPr>
          <w:p w14:paraId="50C3B15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1D6C267" w14:textId="77777777" w:rsidTr="00FE2BB0">
        <w:trPr>
          <w:trHeight w:val="113"/>
        </w:trPr>
        <w:tc>
          <w:tcPr>
            <w:tcW w:w="2211" w:type="pct"/>
            <w:tcBorders>
              <w:top w:val="nil"/>
              <w:left w:val="nil"/>
              <w:bottom w:val="nil"/>
              <w:right w:val="nil"/>
            </w:tcBorders>
            <w:noWrap/>
            <w:vAlign w:val="bottom"/>
            <w:hideMark/>
          </w:tcPr>
          <w:p w14:paraId="69661DF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 de la actividad principal</w:t>
            </w:r>
          </w:p>
        </w:tc>
        <w:tc>
          <w:tcPr>
            <w:tcW w:w="695" w:type="pct"/>
            <w:tcBorders>
              <w:top w:val="nil"/>
              <w:left w:val="nil"/>
              <w:bottom w:val="nil"/>
              <w:right w:val="nil"/>
            </w:tcBorders>
            <w:noWrap/>
            <w:vAlign w:val="bottom"/>
            <w:hideMark/>
          </w:tcPr>
          <w:p w14:paraId="0D97695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35,86</w:t>
            </w:r>
          </w:p>
        </w:tc>
        <w:tc>
          <w:tcPr>
            <w:tcW w:w="597" w:type="pct"/>
            <w:tcBorders>
              <w:top w:val="nil"/>
              <w:left w:val="nil"/>
              <w:bottom w:val="nil"/>
              <w:right w:val="nil"/>
            </w:tcBorders>
            <w:noWrap/>
            <w:vAlign w:val="bottom"/>
            <w:hideMark/>
          </w:tcPr>
          <w:p w14:paraId="04AFF5D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35,91</w:t>
            </w:r>
          </w:p>
        </w:tc>
        <w:tc>
          <w:tcPr>
            <w:tcW w:w="498" w:type="pct"/>
            <w:tcBorders>
              <w:top w:val="nil"/>
              <w:left w:val="nil"/>
              <w:bottom w:val="nil"/>
              <w:right w:val="nil"/>
            </w:tcBorders>
            <w:noWrap/>
            <w:vAlign w:val="bottom"/>
            <w:hideMark/>
          </w:tcPr>
          <w:p w14:paraId="6D76C91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0,05</w:t>
            </w:r>
          </w:p>
        </w:tc>
        <w:tc>
          <w:tcPr>
            <w:tcW w:w="597" w:type="pct"/>
            <w:tcBorders>
              <w:top w:val="nil"/>
              <w:left w:val="nil"/>
              <w:bottom w:val="nil"/>
              <w:right w:val="nil"/>
            </w:tcBorders>
            <w:noWrap/>
            <w:vAlign w:val="bottom"/>
            <w:hideMark/>
          </w:tcPr>
          <w:p w14:paraId="010C5F1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401" w:type="pct"/>
            <w:tcBorders>
              <w:top w:val="nil"/>
              <w:left w:val="nil"/>
              <w:bottom w:val="nil"/>
              <w:right w:val="nil"/>
            </w:tcBorders>
            <w:noWrap/>
            <w:vAlign w:val="bottom"/>
            <w:hideMark/>
          </w:tcPr>
          <w:p w14:paraId="52A93EB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0,77</w:t>
            </w:r>
          </w:p>
        </w:tc>
      </w:tr>
      <w:tr w:rsidR="00BE7F53" w:rsidRPr="00045CB3" w14:paraId="1AC7CDAC" w14:textId="77777777" w:rsidTr="00FE2BB0">
        <w:trPr>
          <w:trHeight w:val="113"/>
        </w:trPr>
        <w:tc>
          <w:tcPr>
            <w:tcW w:w="2211" w:type="pct"/>
            <w:tcBorders>
              <w:top w:val="nil"/>
              <w:left w:val="nil"/>
              <w:bottom w:val="nil"/>
              <w:right w:val="nil"/>
            </w:tcBorders>
            <w:noWrap/>
            <w:vAlign w:val="bottom"/>
            <w:hideMark/>
          </w:tcPr>
          <w:p w14:paraId="66ECADE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w:t>
            </w:r>
          </w:p>
        </w:tc>
        <w:tc>
          <w:tcPr>
            <w:tcW w:w="695" w:type="pct"/>
            <w:tcBorders>
              <w:top w:val="nil"/>
              <w:left w:val="nil"/>
              <w:bottom w:val="nil"/>
              <w:right w:val="nil"/>
            </w:tcBorders>
            <w:noWrap/>
            <w:vAlign w:val="bottom"/>
            <w:hideMark/>
          </w:tcPr>
          <w:p w14:paraId="20D851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38,81</w:t>
            </w:r>
          </w:p>
        </w:tc>
        <w:tc>
          <w:tcPr>
            <w:tcW w:w="597" w:type="pct"/>
            <w:tcBorders>
              <w:top w:val="nil"/>
              <w:left w:val="nil"/>
              <w:bottom w:val="nil"/>
              <w:right w:val="nil"/>
            </w:tcBorders>
            <w:noWrap/>
            <w:vAlign w:val="bottom"/>
            <w:hideMark/>
          </w:tcPr>
          <w:p w14:paraId="25BBB2D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39,09</w:t>
            </w:r>
          </w:p>
        </w:tc>
        <w:tc>
          <w:tcPr>
            <w:tcW w:w="498" w:type="pct"/>
            <w:tcBorders>
              <w:top w:val="nil"/>
              <w:left w:val="nil"/>
              <w:bottom w:val="nil"/>
              <w:right w:val="nil"/>
            </w:tcBorders>
            <w:noWrap/>
            <w:vAlign w:val="bottom"/>
            <w:hideMark/>
          </w:tcPr>
          <w:p w14:paraId="2CC9521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0,28</w:t>
            </w:r>
          </w:p>
        </w:tc>
        <w:tc>
          <w:tcPr>
            <w:tcW w:w="597" w:type="pct"/>
            <w:tcBorders>
              <w:top w:val="nil"/>
              <w:left w:val="nil"/>
              <w:bottom w:val="nil"/>
              <w:right w:val="nil"/>
            </w:tcBorders>
            <w:noWrap/>
            <w:vAlign w:val="bottom"/>
            <w:hideMark/>
          </w:tcPr>
          <w:p w14:paraId="425F816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1,17</w:t>
            </w:r>
          </w:p>
        </w:tc>
        <w:tc>
          <w:tcPr>
            <w:tcW w:w="401" w:type="pct"/>
            <w:tcBorders>
              <w:top w:val="nil"/>
              <w:left w:val="nil"/>
              <w:bottom w:val="nil"/>
              <w:right w:val="nil"/>
            </w:tcBorders>
            <w:noWrap/>
            <w:vAlign w:val="bottom"/>
            <w:hideMark/>
          </w:tcPr>
          <w:p w14:paraId="64F4B4C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0,24</w:t>
            </w:r>
          </w:p>
        </w:tc>
      </w:tr>
      <w:tr w:rsidR="00BE7F53" w:rsidRPr="00045CB3" w14:paraId="3903D767" w14:textId="77777777" w:rsidTr="00FE2BB0">
        <w:trPr>
          <w:trHeight w:val="113"/>
        </w:trPr>
        <w:tc>
          <w:tcPr>
            <w:tcW w:w="2211" w:type="pct"/>
            <w:tcBorders>
              <w:top w:val="nil"/>
              <w:left w:val="nil"/>
              <w:bottom w:val="nil"/>
              <w:right w:val="nil"/>
            </w:tcBorders>
            <w:noWrap/>
            <w:vAlign w:val="bottom"/>
            <w:hideMark/>
          </w:tcPr>
          <w:p w14:paraId="7E2A0CBB"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Ingresos de la actividad principal (log)</w:t>
            </w:r>
          </w:p>
        </w:tc>
        <w:tc>
          <w:tcPr>
            <w:tcW w:w="695" w:type="pct"/>
            <w:tcBorders>
              <w:top w:val="nil"/>
              <w:left w:val="nil"/>
              <w:bottom w:val="nil"/>
              <w:right w:val="nil"/>
            </w:tcBorders>
            <w:noWrap/>
            <w:vAlign w:val="bottom"/>
            <w:hideMark/>
          </w:tcPr>
          <w:p w14:paraId="2E376C8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13,02</w:t>
            </w:r>
          </w:p>
        </w:tc>
        <w:tc>
          <w:tcPr>
            <w:tcW w:w="597" w:type="pct"/>
            <w:tcBorders>
              <w:top w:val="nil"/>
              <w:left w:val="nil"/>
              <w:bottom w:val="nil"/>
              <w:right w:val="nil"/>
            </w:tcBorders>
            <w:noWrap/>
            <w:vAlign w:val="bottom"/>
            <w:hideMark/>
          </w:tcPr>
          <w:p w14:paraId="1F4C386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13,43</w:t>
            </w:r>
          </w:p>
        </w:tc>
        <w:tc>
          <w:tcPr>
            <w:tcW w:w="498" w:type="pct"/>
            <w:tcBorders>
              <w:top w:val="nil"/>
              <w:left w:val="nil"/>
              <w:bottom w:val="nil"/>
              <w:right w:val="nil"/>
            </w:tcBorders>
            <w:noWrap/>
            <w:vAlign w:val="bottom"/>
            <w:hideMark/>
          </w:tcPr>
          <w:p w14:paraId="4A1CF02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0,41</w:t>
            </w:r>
          </w:p>
        </w:tc>
        <w:tc>
          <w:tcPr>
            <w:tcW w:w="597" w:type="pct"/>
            <w:tcBorders>
              <w:top w:val="nil"/>
              <w:left w:val="nil"/>
              <w:bottom w:val="nil"/>
              <w:right w:val="nil"/>
            </w:tcBorders>
            <w:noWrap/>
            <w:vAlign w:val="bottom"/>
            <w:hideMark/>
          </w:tcPr>
          <w:p w14:paraId="53360A7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40,92</w:t>
            </w:r>
          </w:p>
        </w:tc>
        <w:tc>
          <w:tcPr>
            <w:tcW w:w="401" w:type="pct"/>
            <w:tcBorders>
              <w:top w:val="nil"/>
              <w:left w:val="nil"/>
              <w:bottom w:val="nil"/>
              <w:right w:val="nil"/>
            </w:tcBorders>
            <w:noWrap/>
            <w:vAlign w:val="bottom"/>
            <w:hideMark/>
          </w:tcPr>
          <w:p w14:paraId="5B3C729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1AD83074" w14:textId="77777777" w:rsidTr="00FE2BB0">
        <w:trPr>
          <w:trHeight w:val="113"/>
        </w:trPr>
        <w:tc>
          <w:tcPr>
            <w:tcW w:w="2211" w:type="pct"/>
            <w:tcBorders>
              <w:top w:val="nil"/>
              <w:left w:val="nil"/>
              <w:bottom w:val="nil"/>
              <w:right w:val="nil"/>
            </w:tcBorders>
            <w:noWrap/>
            <w:vAlign w:val="bottom"/>
            <w:hideMark/>
          </w:tcPr>
          <w:p w14:paraId="636B632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Ingresos totales (log)</w:t>
            </w:r>
          </w:p>
        </w:tc>
        <w:tc>
          <w:tcPr>
            <w:tcW w:w="695" w:type="pct"/>
            <w:tcBorders>
              <w:top w:val="nil"/>
              <w:left w:val="nil"/>
              <w:bottom w:val="nil"/>
              <w:right w:val="nil"/>
            </w:tcBorders>
            <w:noWrap/>
            <w:vAlign w:val="bottom"/>
            <w:hideMark/>
          </w:tcPr>
          <w:p w14:paraId="29C6EB9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13,19</w:t>
            </w:r>
          </w:p>
        </w:tc>
        <w:tc>
          <w:tcPr>
            <w:tcW w:w="597" w:type="pct"/>
            <w:tcBorders>
              <w:top w:val="nil"/>
              <w:left w:val="nil"/>
              <w:bottom w:val="nil"/>
              <w:right w:val="nil"/>
            </w:tcBorders>
            <w:noWrap/>
            <w:vAlign w:val="bottom"/>
            <w:hideMark/>
          </w:tcPr>
          <w:p w14:paraId="4F48CA5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13,58</w:t>
            </w:r>
          </w:p>
        </w:tc>
        <w:tc>
          <w:tcPr>
            <w:tcW w:w="498" w:type="pct"/>
            <w:tcBorders>
              <w:top w:val="nil"/>
              <w:left w:val="nil"/>
              <w:bottom w:val="nil"/>
              <w:right w:val="nil"/>
            </w:tcBorders>
            <w:noWrap/>
            <w:vAlign w:val="bottom"/>
            <w:hideMark/>
          </w:tcPr>
          <w:p w14:paraId="36870DD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0,40</w:t>
            </w:r>
          </w:p>
        </w:tc>
        <w:tc>
          <w:tcPr>
            <w:tcW w:w="597" w:type="pct"/>
            <w:tcBorders>
              <w:top w:val="nil"/>
              <w:left w:val="nil"/>
              <w:bottom w:val="nil"/>
              <w:right w:val="nil"/>
            </w:tcBorders>
            <w:noWrap/>
            <w:vAlign w:val="bottom"/>
            <w:hideMark/>
          </w:tcPr>
          <w:p w14:paraId="762B180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43,39</w:t>
            </w:r>
          </w:p>
        </w:tc>
        <w:tc>
          <w:tcPr>
            <w:tcW w:w="401" w:type="pct"/>
            <w:tcBorders>
              <w:top w:val="nil"/>
              <w:left w:val="nil"/>
              <w:bottom w:val="nil"/>
              <w:right w:val="nil"/>
            </w:tcBorders>
            <w:noWrap/>
            <w:vAlign w:val="bottom"/>
            <w:hideMark/>
          </w:tcPr>
          <w:p w14:paraId="6E4652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0556BF53" w14:textId="77777777" w:rsidTr="00FE2BB0">
        <w:trPr>
          <w:trHeight w:val="113"/>
        </w:trPr>
        <w:tc>
          <w:tcPr>
            <w:tcW w:w="2211" w:type="pct"/>
            <w:tcBorders>
              <w:top w:val="nil"/>
              <w:left w:val="nil"/>
              <w:bottom w:val="nil"/>
              <w:right w:val="nil"/>
            </w:tcBorders>
            <w:noWrap/>
            <w:vAlign w:val="bottom"/>
            <w:hideMark/>
          </w:tcPr>
          <w:p w14:paraId="72C782EB"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Integrantes del hogar</w:t>
            </w:r>
          </w:p>
        </w:tc>
        <w:tc>
          <w:tcPr>
            <w:tcW w:w="695" w:type="pct"/>
            <w:tcBorders>
              <w:top w:val="nil"/>
              <w:left w:val="nil"/>
              <w:bottom w:val="nil"/>
              <w:right w:val="nil"/>
            </w:tcBorders>
            <w:noWrap/>
            <w:vAlign w:val="bottom"/>
            <w:hideMark/>
          </w:tcPr>
          <w:p w14:paraId="6AF654B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w:t>
            </w:r>
          </w:p>
        </w:tc>
        <w:tc>
          <w:tcPr>
            <w:tcW w:w="597" w:type="pct"/>
            <w:tcBorders>
              <w:top w:val="nil"/>
              <w:left w:val="nil"/>
              <w:bottom w:val="nil"/>
              <w:right w:val="nil"/>
            </w:tcBorders>
            <w:noWrap/>
            <w:vAlign w:val="bottom"/>
            <w:hideMark/>
          </w:tcPr>
          <w:p w14:paraId="071D37D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w:t>
            </w:r>
          </w:p>
        </w:tc>
        <w:tc>
          <w:tcPr>
            <w:tcW w:w="498" w:type="pct"/>
            <w:tcBorders>
              <w:top w:val="nil"/>
              <w:left w:val="nil"/>
              <w:bottom w:val="nil"/>
              <w:right w:val="nil"/>
            </w:tcBorders>
            <w:noWrap/>
            <w:vAlign w:val="bottom"/>
            <w:hideMark/>
          </w:tcPr>
          <w:p w14:paraId="06F5007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001F8D4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-0,08</w:t>
            </w:r>
          </w:p>
        </w:tc>
        <w:tc>
          <w:tcPr>
            <w:tcW w:w="401" w:type="pct"/>
            <w:tcBorders>
              <w:top w:val="nil"/>
              <w:left w:val="nil"/>
              <w:bottom w:val="nil"/>
              <w:right w:val="nil"/>
            </w:tcBorders>
            <w:noWrap/>
            <w:vAlign w:val="bottom"/>
            <w:hideMark/>
          </w:tcPr>
          <w:p w14:paraId="557BB18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0,94</w:t>
            </w:r>
          </w:p>
        </w:tc>
      </w:tr>
      <w:tr w:rsidR="00BE7F53" w:rsidRPr="00045CB3" w14:paraId="062663B7" w14:textId="77777777" w:rsidTr="00FE2BB0">
        <w:trPr>
          <w:trHeight w:val="113"/>
        </w:trPr>
        <w:tc>
          <w:tcPr>
            <w:tcW w:w="2211" w:type="pct"/>
            <w:tcBorders>
              <w:top w:val="nil"/>
              <w:left w:val="nil"/>
              <w:bottom w:val="nil"/>
              <w:right w:val="nil"/>
            </w:tcBorders>
            <w:noWrap/>
            <w:vAlign w:val="bottom"/>
            <w:hideMark/>
          </w:tcPr>
          <w:p w14:paraId="6BF679E3"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Parte del sueldo fuera del recibo</w:t>
            </w:r>
          </w:p>
        </w:tc>
        <w:tc>
          <w:tcPr>
            <w:tcW w:w="695" w:type="pct"/>
            <w:tcBorders>
              <w:top w:val="nil"/>
              <w:left w:val="nil"/>
              <w:bottom w:val="nil"/>
              <w:right w:val="nil"/>
            </w:tcBorders>
            <w:noWrap/>
            <w:vAlign w:val="bottom"/>
            <w:hideMark/>
          </w:tcPr>
          <w:p w14:paraId="69AEF62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7825CCD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498" w:type="pct"/>
            <w:tcBorders>
              <w:top w:val="nil"/>
              <w:left w:val="nil"/>
              <w:bottom w:val="nil"/>
              <w:right w:val="nil"/>
            </w:tcBorders>
            <w:noWrap/>
            <w:vAlign w:val="bottom"/>
            <w:hideMark/>
          </w:tcPr>
          <w:p w14:paraId="5D31624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4A93FA6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0,27</w:t>
            </w:r>
          </w:p>
        </w:tc>
        <w:tc>
          <w:tcPr>
            <w:tcW w:w="401" w:type="pct"/>
            <w:tcBorders>
              <w:top w:val="nil"/>
              <w:left w:val="nil"/>
              <w:bottom w:val="nil"/>
              <w:right w:val="nil"/>
            </w:tcBorders>
            <w:noWrap/>
            <w:vAlign w:val="bottom"/>
            <w:hideMark/>
          </w:tcPr>
          <w:p w14:paraId="29FA65F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0,79</w:t>
            </w:r>
          </w:p>
        </w:tc>
      </w:tr>
      <w:tr w:rsidR="00BE7F53" w:rsidRPr="00045CB3" w14:paraId="35128D5E" w14:textId="77777777" w:rsidTr="00FE2BB0">
        <w:trPr>
          <w:trHeight w:val="113"/>
        </w:trPr>
        <w:tc>
          <w:tcPr>
            <w:tcW w:w="2211" w:type="pct"/>
            <w:tcBorders>
              <w:top w:val="nil"/>
              <w:left w:val="nil"/>
              <w:bottom w:val="nil"/>
              <w:right w:val="nil"/>
            </w:tcBorders>
            <w:noWrap/>
            <w:vAlign w:val="bottom"/>
            <w:hideMark/>
          </w:tcPr>
          <w:p w14:paraId="09CC12B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Gran Buenos Aires</w:t>
            </w:r>
          </w:p>
        </w:tc>
        <w:tc>
          <w:tcPr>
            <w:tcW w:w="695" w:type="pct"/>
            <w:tcBorders>
              <w:top w:val="nil"/>
              <w:left w:val="nil"/>
              <w:bottom w:val="nil"/>
              <w:right w:val="nil"/>
            </w:tcBorders>
            <w:noWrap/>
            <w:vAlign w:val="bottom"/>
            <w:hideMark/>
          </w:tcPr>
          <w:p w14:paraId="74F5AE0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0,18</w:t>
            </w:r>
          </w:p>
        </w:tc>
        <w:tc>
          <w:tcPr>
            <w:tcW w:w="597" w:type="pct"/>
            <w:tcBorders>
              <w:top w:val="nil"/>
              <w:left w:val="nil"/>
              <w:bottom w:val="nil"/>
              <w:right w:val="nil"/>
            </w:tcBorders>
            <w:noWrap/>
            <w:vAlign w:val="bottom"/>
            <w:hideMark/>
          </w:tcPr>
          <w:p w14:paraId="1022E07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c>
          <w:tcPr>
            <w:tcW w:w="498" w:type="pct"/>
            <w:tcBorders>
              <w:top w:val="nil"/>
              <w:left w:val="nil"/>
              <w:bottom w:val="nil"/>
              <w:right w:val="nil"/>
            </w:tcBorders>
            <w:noWrap/>
            <w:vAlign w:val="bottom"/>
            <w:hideMark/>
          </w:tcPr>
          <w:p w14:paraId="250A3AD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147FABB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-1,46</w:t>
            </w:r>
          </w:p>
        </w:tc>
        <w:tc>
          <w:tcPr>
            <w:tcW w:w="401" w:type="pct"/>
            <w:tcBorders>
              <w:top w:val="nil"/>
              <w:left w:val="nil"/>
              <w:bottom w:val="nil"/>
              <w:right w:val="nil"/>
            </w:tcBorders>
            <w:noWrap/>
            <w:vAlign w:val="bottom"/>
            <w:hideMark/>
          </w:tcPr>
          <w:p w14:paraId="00EA3C2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0,14</w:t>
            </w:r>
          </w:p>
        </w:tc>
      </w:tr>
      <w:tr w:rsidR="00BE7F53" w:rsidRPr="00045CB3" w14:paraId="7858EDE3" w14:textId="77777777" w:rsidTr="00FE2BB0">
        <w:trPr>
          <w:trHeight w:val="113"/>
        </w:trPr>
        <w:tc>
          <w:tcPr>
            <w:tcW w:w="2211" w:type="pct"/>
            <w:tcBorders>
              <w:top w:val="nil"/>
              <w:left w:val="nil"/>
              <w:bottom w:val="nil"/>
              <w:right w:val="nil"/>
            </w:tcBorders>
            <w:noWrap/>
            <w:vAlign w:val="bottom"/>
            <w:hideMark/>
          </w:tcPr>
          <w:p w14:paraId="23C629E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Noreste</w:t>
            </w:r>
          </w:p>
        </w:tc>
        <w:tc>
          <w:tcPr>
            <w:tcW w:w="695" w:type="pct"/>
            <w:tcBorders>
              <w:top w:val="nil"/>
              <w:left w:val="nil"/>
              <w:bottom w:val="nil"/>
              <w:right w:val="nil"/>
            </w:tcBorders>
            <w:noWrap/>
            <w:vAlign w:val="bottom"/>
            <w:hideMark/>
          </w:tcPr>
          <w:p w14:paraId="0441CD8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0,10</w:t>
            </w:r>
          </w:p>
        </w:tc>
        <w:tc>
          <w:tcPr>
            <w:tcW w:w="597" w:type="pct"/>
            <w:tcBorders>
              <w:top w:val="nil"/>
              <w:left w:val="nil"/>
              <w:bottom w:val="nil"/>
              <w:right w:val="nil"/>
            </w:tcBorders>
            <w:noWrap/>
            <w:vAlign w:val="bottom"/>
            <w:hideMark/>
          </w:tcPr>
          <w:p w14:paraId="6B76B75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0,09</w:t>
            </w:r>
          </w:p>
        </w:tc>
        <w:tc>
          <w:tcPr>
            <w:tcW w:w="498" w:type="pct"/>
            <w:tcBorders>
              <w:top w:val="nil"/>
              <w:left w:val="nil"/>
              <w:bottom w:val="nil"/>
              <w:right w:val="nil"/>
            </w:tcBorders>
            <w:noWrap/>
            <w:vAlign w:val="bottom"/>
            <w:hideMark/>
          </w:tcPr>
          <w:p w14:paraId="4464F13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6F85BFD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-2,25</w:t>
            </w:r>
          </w:p>
        </w:tc>
        <w:tc>
          <w:tcPr>
            <w:tcW w:w="401" w:type="pct"/>
            <w:tcBorders>
              <w:top w:val="nil"/>
              <w:left w:val="nil"/>
              <w:bottom w:val="nil"/>
              <w:right w:val="nil"/>
            </w:tcBorders>
            <w:noWrap/>
            <w:vAlign w:val="bottom"/>
            <w:hideMark/>
          </w:tcPr>
          <w:p w14:paraId="791D69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r>
      <w:tr w:rsidR="00BE7F53" w:rsidRPr="00045CB3" w14:paraId="3F08C4A0" w14:textId="77777777" w:rsidTr="00FE2BB0">
        <w:trPr>
          <w:trHeight w:val="113"/>
        </w:trPr>
        <w:tc>
          <w:tcPr>
            <w:tcW w:w="2211" w:type="pct"/>
            <w:tcBorders>
              <w:top w:val="nil"/>
              <w:left w:val="nil"/>
              <w:bottom w:val="nil"/>
              <w:right w:val="nil"/>
            </w:tcBorders>
            <w:noWrap/>
            <w:vAlign w:val="bottom"/>
            <w:hideMark/>
          </w:tcPr>
          <w:p w14:paraId="06AB182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Noroeste</w:t>
            </w:r>
          </w:p>
        </w:tc>
        <w:tc>
          <w:tcPr>
            <w:tcW w:w="695" w:type="pct"/>
            <w:tcBorders>
              <w:top w:val="nil"/>
              <w:left w:val="nil"/>
              <w:bottom w:val="nil"/>
              <w:right w:val="nil"/>
            </w:tcBorders>
            <w:noWrap/>
            <w:vAlign w:val="bottom"/>
            <w:hideMark/>
          </w:tcPr>
          <w:p w14:paraId="6CC9447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597" w:type="pct"/>
            <w:tcBorders>
              <w:top w:val="nil"/>
              <w:left w:val="nil"/>
              <w:bottom w:val="nil"/>
              <w:right w:val="nil"/>
            </w:tcBorders>
            <w:noWrap/>
            <w:vAlign w:val="bottom"/>
            <w:hideMark/>
          </w:tcPr>
          <w:p w14:paraId="00535B1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0,22</w:t>
            </w:r>
          </w:p>
        </w:tc>
        <w:tc>
          <w:tcPr>
            <w:tcW w:w="498" w:type="pct"/>
            <w:tcBorders>
              <w:top w:val="nil"/>
              <w:left w:val="nil"/>
              <w:bottom w:val="nil"/>
              <w:right w:val="nil"/>
            </w:tcBorders>
            <w:noWrap/>
            <w:vAlign w:val="bottom"/>
            <w:hideMark/>
          </w:tcPr>
          <w:p w14:paraId="18DAA2D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16A5633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1,37</w:t>
            </w:r>
          </w:p>
        </w:tc>
        <w:tc>
          <w:tcPr>
            <w:tcW w:w="401" w:type="pct"/>
            <w:tcBorders>
              <w:top w:val="nil"/>
              <w:left w:val="nil"/>
              <w:bottom w:val="nil"/>
              <w:right w:val="nil"/>
            </w:tcBorders>
            <w:noWrap/>
            <w:vAlign w:val="bottom"/>
            <w:hideMark/>
          </w:tcPr>
          <w:p w14:paraId="61DB8EF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r>
      <w:tr w:rsidR="00BE7F53" w:rsidRPr="00045CB3" w14:paraId="388DD9FD" w14:textId="77777777" w:rsidTr="00FE2BB0">
        <w:trPr>
          <w:trHeight w:val="113"/>
        </w:trPr>
        <w:tc>
          <w:tcPr>
            <w:tcW w:w="2211" w:type="pct"/>
            <w:tcBorders>
              <w:top w:val="nil"/>
              <w:left w:val="nil"/>
              <w:bottom w:val="nil"/>
              <w:right w:val="nil"/>
            </w:tcBorders>
            <w:noWrap/>
            <w:vAlign w:val="bottom"/>
            <w:hideMark/>
          </w:tcPr>
          <w:p w14:paraId="4E6BF5D5"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Pampeana</w:t>
            </w:r>
          </w:p>
        </w:tc>
        <w:tc>
          <w:tcPr>
            <w:tcW w:w="695" w:type="pct"/>
            <w:tcBorders>
              <w:top w:val="nil"/>
              <w:left w:val="nil"/>
              <w:bottom w:val="nil"/>
              <w:right w:val="nil"/>
            </w:tcBorders>
            <w:noWrap/>
            <w:vAlign w:val="bottom"/>
            <w:hideMark/>
          </w:tcPr>
          <w:p w14:paraId="1EC2BFB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0,30</w:t>
            </w:r>
          </w:p>
        </w:tc>
        <w:tc>
          <w:tcPr>
            <w:tcW w:w="597" w:type="pct"/>
            <w:tcBorders>
              <w:top w:val="nil"/>
              <w:left w:val="nil"/>
              <w:bottom w:val="nil"/>
              <w:right w:val="nil"/>
            </w:tcBorders>
            <w:noWrap/>
            <w:vAlign w:val="bottom"/>
            <w:hideMark/>
          </w:tcPr>
          <w:p w14:paraId="30410F4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0,31</w:t>
            </w:r>
          </w:p>
        </w:tc>
        <w:tc>
          <w:tcPr>
            <w:tcW w:w="498" w:type="pct"/>
            <w:tcBorders>
              <w:top w:val="nil"/>
              <w:left w:val="nil"/>
              <w:bottom w:val="nil"/>
              <w:right w:val="nil"/>
            </w:tcBorders>
            <w:noWrap/>
            <w:vAlign w:val="bottom"/>
            <w:hideMark/>
          </w:tcPr>
          <w:p w14:paraId="4AF38A5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7C0F990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3,44</w:t>
            </w:r>
          </w:p>
        </w:tc>
        <w:tc>
          <w:tcPr>
            <w:tcW w:w="401" w:type="pct"/>
            <w:tcBorders>
              <w:top w:val="nil"/>
              <w:left w:val="nil"/>
              <w:bottom w:val="nil"/>
              <w:right w:val="nil"/>
            </w:tcBorders>
            <w:noWrap/>
            <w:vAlign w:val="bottom"/>
            <w:hideMark/>
          </w:tcPr>
          <w:p w14:paraId="7D6F794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C95EE0D" w14:textId="77777777" w:rsidTr="00FE2BB0">
        <w:trPr>
          <w:trHeight w:val="113"/>
        </w:trPr>
        <w:tc>
          <w:tcPr>
            <w:tcW w:w="2211" w:type="pct"/>
            <w:tcBorders>
              <w:top w:val="nil"/>
              <w:left w:val="nil"/>
              <w:bottom w:val="nil"/>
              <w:right w:val="nil"/>
            </w:tcBorders>
            <w:noWrap/>
            <w:vAlign w:val="bottom"/>
            <w:hideMark/>
          </w:tcPr>
          <w:p w14:paraId="34F0965A"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Patagonia</w:t>
            </w:r>
          </w:p>
        </w:tc>
        <w:tc>
          <w:tcPr>
            <w:tcW w:w="695" w:type="pct"/>
            <w:tcBorders>
              <w:top w:val="nil"/>
              <w:left w:val="nil"/>
              <w:bottom w:val="nil"/>
              <w:right w:val="nil"/>
            </w:tcBorders>
            <w:noWrap/>
            <w:vAlign w:val="bottom"/>
            <w:hideMark/>
          </w:tcPr>
          <w:p w14:paraId="0CC4D39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0,12</w:t>
            </w:r>
          </w:p>
        </w:tc>
        <w:tc>
          <w:tcPr>
            <w:tcW w:w="597" w:type="pct"/>
            <w:tcBorders>
              <w:top w:val="nil"/>
              <w:left w:val="nil"/>
              <w:bottom w:val="nil"/>
              <w:right w:val="nil"/>
            </w:tcBorders>
            <w:noWrap/>
            <w:vAlign w:val="bottom"/>
            <w:hideMark/>
          </w:tcPr>
          <w:p w14:paraId="75F4FF1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0,11</w:t>
            </w:r>
          </w:p>
        </w:tc>
        <w:tc>
          <w:tcPr>
            <w:tcW w:w="498" w:type="pct"/>
            <w:tcBorders>
              <w:top w:val="nil"/>
              <w:left w:val="nil"/>
              <w:bottom w:val="nil"/>
              <w:right w:val="nil"/>
            </w:tcBorders>
            <w:noWrap/>
            <w:vAlign w:val="bottom"/>
            <w:hideMark/>
          </w:tcPr>
          <w:p w14:paraId="52EC30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4A1B57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-2,49</w:t>
            </w:r>
          </w:p>
        </w:tc>
        <w:tc>
          <w:tcPr>
            <w:tcW w:w="401" w:type="pct"/>
            <w:tcBorders>
              <w:top w:val="nil"/>
              <w:left w:val="nil"/>
              <w:bottom w:val="nil"/>
              <w:right w:val="nil"/>
            </w:tcBorders>
            <w:noWrap/>
            <w:vAlign w:val="bottom"/>
            <w:hideMark/>
          </w:tcPr>
          <w:p w14:paraId="15FE01C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03CF73B7" w14:textId="77777777" w:rsidTr="00FE2BB0">
        <w:trPr>
          <w:trHeight w:val="113"/>
        </w:trPr>
        <w:tc>
          <w:tcPr>
            <w:tcW w:w="2211" w:type="pct"/>
            <w:tcBorders>
              <w:top w:val="nil"/>
              <w:left w:val="nil"/>
              <w:bottom w:val="single" w:sz="12" w:space="0" w:color="auto"/>
              <w:right w:val="nil"/>
            </w:tcBorders>
            <w:noWrap/>
            <w:vAlign w:val="bottom"/>
            <w:hideMark/>
          </w:tcPr>
          <w:p w14:paraId="2EDA579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Masculino</w:t>
            </w:r>
          </w:p>
        </w:tc>
        <w:tc>
          <w:tcPr>
            <w:tcW w:w="695" w:type="pct"/>
            <w:tcBorders>
              <w:top w:val="nil"/>
              <w:left w:val="nil"/>
              <w:bottom w:val="single" w:sz="12" w:space="0" w:color="auto"/>
              <w:right w:val="nil"/>
            </w:tcBorders>
            <w:noWrap/>
            <w:vAlign w:val="bottom"/>
            <w:hideMark/>
          </w:tcPr>
          <w:p w14:paraId="09601BA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597" w:type="pct"/>
            <w:tcBorders>
              <w:top w:val="nil"/>
              <w:left w:val="nil"/>
              <w:bottom w:val="single" w:sz="12" w:space="0" w:color="auto"/>
              <w:right w:val="nil"/>
            </w:tcBorders>
            <w:noWrap/>
            <w:vAlign w:val="bottom"/>
            <w:hideMark/>
          </w:tcPr>
          <w:p w14:paraId="47115B3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498" w:type="pct"/>
            <w:tcBorders>
              <w:top w:val="nil"/>
              <w:left w:val="nil"/>
              <w:bottom w:val="single" w:sz="12" w:space="0" w:color="auto"/>
              <w:right w:val="nil"/>
            </w:tcBorders>
            <w:noWrap/>
            <w:vAlign w:val="bottom"/>
            <w:hideMark/>
          </w:tcPr>
          <w:p w14:paraId="7FE5116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single" w:sz="12" w:space="0" w:color="auto"/>
              <w:right w:val="nil"/>
            </w:tcBorders>
            <w:noWrap/>
            <w:vAlign w:val="bottom"/>
            <w:hideMark/>
          </w:tcPr>
          <w:p w14:paraId="11D8FCF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-0,99</w:t>
            </w:r>
          </w:p>
        </w:tc>
        <w:tc>
          <w:tcPr>
            <w:tcW w:w="401" w:type="pct"/>
            <w:tcBorders>
              <w:top w:val="nil"/>
              <w:left w:val="nil"/>
              <w:bottom w:val="single" w:sz="12" w:space="0" w:color="auto"/>
              <w:right w:val="nil"/>
            </w:tcBorders>
            <w:noWrap/>
            <w:vAlign w:val="bottom"/>
            <w:hideMark/>
          </w:tcPr>
          <w:p w14:paraId="4C6CC50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0,32</w:t>
            </w:r>
          </w:p>
        </w:tc>
      </w:tr>
    </w:tbl>
    <w:p w14:paraId="62AB847B" w14:textId="59269CF6" w:rsidR="00BE7F53" w:rsidRDefault="00FE2BB0" w:rsidP="00B4459D">
      <w:pPr>
        <w:spacing w:line="240" w:lineRule="auto"/>
        <w:rPr>
          <w:lang w:val="es-US"/>
        </w:rPr>
      </w:pPr>
      <w:r w:rsidRPr="00FE2BB0">
        <w:rPr>
          <w:i/>
          <w:iCs/>
          <w:lang w:val="es-US"/>
        </w:rPr>
        <w:t>Nota.</w:t>
      </w:r>
      <w:r>
        <w:rPr>
          <w:lang w:val="es-US"/>
        </w:rPr>
        <w:t xml:space="preserve"> Elaboración propia con base en la Encuesta Permanente de Hogares </w:t>
      </w:r>
      <w:r w:rsidR="00236D3F">
        <w:rPr>
          <w:lang w:val="es-US"/>
        </w:rPr>
        <w:t>d</w:t>
      </w:r>
      <w:r>
        <w:rPr>
          <w:lang w:val="es-US"/>
        </w:rPr>
        <w:t xml:space="preserve">el </w:t>
      </w:r>
      <w:sdt>
        <w:sdtPr>
          <w:rPr>
            <w:rFonts w:cs="Times New Roman"/>
            <w:color w:val="000000"/>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301970020"/>
          <w:placeholder>
            <w:docPart w:val="DefaultPlaceholder_-1854013440"/>
          </w:placeholder>
        </w:sdtPr>
        <w:sdtContent>
          <w:r w:rsidR="00045CB3" w:rsidRPr="00045CB3">
            <w:rPr>
              <w:rFonts w:cs="Times New Roman"/>
              <w:color w:val="000000"/>
              <w:lang w:val="es-US"/>
            </w:rPr>
            <w:t>Instituto Nacional de Estadística y Censos (INDEC, 2026)</w:t>
          </w:r>
        </w:sdtContent>
      </w:sdt>
      <w:r w:rsidR="00B4459D">
        <w:rPr>
          <w:rFonts w:cs="Times New Roman"/>
          <w:color w:val="000000"/>
          <w:lang w:val="es-US"/>
        </w:rPr>
        <w:t>.</w:t>
      </w:r>
    </w:p>
    <w:p w14:paraId="3060A5F0" w14:textId="77777777" w:rsidR="00BE7F53" w:rsidRPr="00881DB5" w:rsidRDefault="00BE7F53" w:rsidP="00B4459D">
      <w:pPr>
        <w:rPr>
          <w:lang w:val="es-US"/>
        </w:rPr>
      </w:pPr>
    </w:p>
    <w:p w14:paraId="57970396" w14:textId="50B41E0F" w:rsidR="00D61192" w:rsidRDefault="00732145" w:rsidP="004E7E8E">
      <w:pPr>
        <w:pStyle w:val="Ttulo1"/>
        <w:rPr>
          <w:lang w:val="es-US"/>
        </w:rPr>
      </w:pPr>
      <w:r>
        <w:rPr>
          <w:lang w:val="es-US"/>
        </w:rPr>
        <w:t>Modelo de regresión logística</w:t>
      </w:r>
    </w:p>
    <w:p w14:paraId="48F97D58" w14:textId="25921937" w:rsidR="002F2081" w:rsidRDefault="002F2081" w:rsidP="00881DB5">
      <w:pPr>
        <w:rPr>
          <w:lang w:val="es-PE"/>
        </w:rPr>
      </w:pPr>
    </w:p>
    <w:p w14:paraId="088BEB07" w14:textId="4CA3EDF0" w:rsidR="00045CB3" w:rsidRDefault="00045CB3" w:rsidP="00045CB3">
      <w:pPr>
        <w:pStyle w:val="Descripcin"/>
        <w:keepNext/>
      </w:pPr>
      <w:r>
        <w:t xml:space="preserve">Tabla </w:t>
      </w:r>
      <w:r>
        <w:fldChar w:fldCharType="begin"/>
      </w:r>
      <w:r>
        <w:instrText xml:space="preserve"> SEQ Tabla \* ARABIC </w:instrText>
      </w:r>
      <w:r>
        <w:fldChar w:fldCharType="separate"/>
      </w:r>
      <w:r>
        <w:rPr>
          <w:noProof/>
        </w:rPr>
        <w:t>2</w:t>
      </w:r>
      <w:r>
        <w:fldChar w:fldCharType="end"/>
      </w:r>
      <w:r>
        <w:tab/>
      </w:r>
      <w:r>
        <w:br/>
      </w:r>
      <w:r w:rsidRPr="002750DA">
        <w:rPr>
          <w:b w:val="0"/>
          <w:bCs/>
          <w:i/>
          <w:iCs w:val="0"/>
        </w:rPr>
        <w:t>Estadísticos de los modelos de regresión logística explicativos de la informalidad en Argentina</w:t>
      </w:r>
    </w:p>
    <w:tbl>
      <w:tblPr>
        <w:tblW w:w="5000" w:type="pct"/>
        <w:tblCellMar>
          <w:left w:w="70" w:type="dxa"/>
          <w:right w:w="70" w:type="dxa"/>
        </w:tblCellMar>
        <w:tblLook w:val="04A0" w:firstRow="1" w:lastRow="0" w:firstColumn="1" w:lastColumn="0" w:noHBand="0" w:noVBand="1"/>
      </w:tblPr>
      <w:tblGrid>
        <w:gridCol w:w="2824"/>
        <w:gridCol w:w="701"/>
        <w:gridCol w:w="944"/>
        <w:gridCol w:w="686"/>
        <w:gridCol w:w="480"/>
        <w:gridCol w:w="952"/>
        <w:gridCol w:w="730"/>
        <w:gridCol w:w="984"/>
        <w:gridCol w:w="715"/>
        <w:gridCol w:w="480"/>
        <w:gridCol w:w="992"/>
      </w:tblGrid>
      <w:tr w:rsidR="002B1E28" w:rsidRPr="002B1E28" w14:paraId="5E28F4CD" w14:textId="77777777" w:rsidTr="00045CB3">
        <w:trPr>
          <w:trHeight w:val="113"/>
        </w:trPr>
        <w:tc>
          <w:tcPr>
            <w:tcW w:w="1346" w:type="pct"/>
            <w:vMerge w:val="restart"/>
            <w:tcBorders>
              <w:top w:val="single" w:sz="12" w:space="0" w:color="auto"/>
              <w:left w:val="nil"/>
              <w:bottom w:val="single" w:sz="4" w:space="0" w:color="000000"/>
              <w:right w:val="nil"/>
            </w:tcBorders>
            <w:noWrap/>
            <w:vAlign w:val="center"/>
            <w:hideMark/>
          </w:tcPr>
          <w:p w14:paraId="4C9FAB58"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Variable</w:t>
            </w:r>
          </w:p>
        </w:tc>
        <w:tc>
          <w:tcPr>
            <w:tcW w:w="1794" w:type="pct"/>
            <w:gridSpan w:val="5"/>
            <w:tcBorders>
              <w:top w:val="single" w:sz="12" w:space="0" w:color="auto"/>
              <w:left w:val="nil"/>
              <w:bottom w:val="single" w:sz="4" w:space="0" w:color="auto"/>
              <w:right w:val="nil"/>
            </w:tcBorders>
            <w:noWrap/>
            <w:vAlign w:val="center"/>
            <w:hideMark/>
          </w:tcPr>
          <w:p w14:paraId="247D3E77"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Modelo 1 (2024)</w:t>
            </w:r>
          </w:p>
        </w:tc>
        <w:tc>
          <w:tcPr>
            <w:tcW w:w="1860" w:type="pct"/>
            <w:gridSpan w:val="5"/>
            <w:tcBorders>
              <w:top w:val="single" w:sz="12" w:space="0" w:color="auto"/>
              <w:left w:val="nil"/>
              <w:bottom w:val="single" w:sz="4" w:space="0" w:color="auto"/>
              <w:right w:val="nil"/>
            </w:tcBorders>
            <w:noWrap/>
            <w:vAlign w:val="center"/>
            <w:hideMark/>
          </w:tcPr>
          <w:p w14:paraId="73D2197E"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Modelo 2 (2025 MM)</w:t>
            </w:r>
          </w:p>
        </w:tc>
      </w:tr>
      <w:tr w:rsidR="002B1E28" w:rsidRPr="002B1E28" w14:paraId="6BD29B4E" w14:textId="77777777" w:rsidTr="00045CB3">
        <w:trPr>
          <w:trHeight w:val="113"/>
        </w:trPr>
        <w:tc>
          <w:tcPr>
            <w:tcW w:w="1346" w:type="pct"/>
            <w:vMerge/>
            <w:tcBorders>
              <w:top w:val="single" w:sz="4" w:space="0" w:color="auto"/>
              <w:left w:val="nil"/>
              <w:bottom w:val="single" w:sz="4" w:space="0" w:color="000000"/>
              <w:right w:val="nil"/>
            </w:tcBorders>
            <w:vAlign w:val="center"/>
            <w:hideMark/>
          </w:tcPr>
          <w:p w14:paraId="64444A3E"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p>
        </w:tc>
        <w:tc>
          <w:tcPr>
            <w:tcW w:w="334" w:type="pct"/>
            <w:tcBorders>
              <w:top w:val="nil"/>
              <w:left w:val="nil"/>
              <w:bottom w:val="single" w:sz="4" w:space="0" w:color="auto"/>
              <w:right w:val="nil"/>
            </w:tcBorders>
            <w:noWrap/>
            <w:vAlign w:val="center"/>
            <w:hideMark/>
          </w:tcPr>
          <w:p w14:paraId="2AE10A56"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Coeficiente</w:t>
            </w:r>
          </w:p>
        </w:tc>
        <w:tc>
          <w:tcPr>
            <w:tcW w:w="450" w:type="pct"/>
            <w:tcBorders>
              <w:top w:val="nil"/>
              <w:left w:val="nil"/>
              <w:bottom w:val="single" w:sz="4" w:space="0" w:color="auto"/>
              <w:right w:val="nil"/>
            </w:tcBorders>
            <w:noWrap/>
            <w:vAlign w:val="center"/>
            <w:hideMark/>
          </w:tcPr>
          <w:p w14:paraId="1656489B"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Error estandar</w:t>
            </w:r>
          </w:p>
        </w:tc>
        <w:tc>
          <w:tcPr>
            <w:tcW w:w="327" w:type="pct"/>
            <w:tcBorders>
              <w:top w:val="nil"/>
              <w:left w:val="nil"/>
              <w:bottom w:val="single" w:sz="4" w:space="0" w:color="auto"/>
              <w:right w:val="nil"/>
            </w:tcBorders>
            <w:noWrap/>
            <w:vAlign w:val="center"/>
            <w:hideMark/>
          </w:tcPr>
          <w:p w14:paraId="072C211A"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Odds-ratio</w:t>
            </w:r>
          </w:p>
        </w:tc>
        <w:tc>
          <w:tcPr>
            <w:tcW w:w="229" w:type="pct"/>
            <w:tcBorders>
              <w:top w:val="nil"/>
              <w:left w:val="nil"/>
              <w:bottom w:val="single" w:sz="4" w:space="0" w:color="auto"/>
              <w:right w:val="nil"/>
            </w:tcBorders>
            <w:noWrap/>
            <w:vAlign w:val="center"/>
            <w:hideMark/>
          </w:tcPr>
          <w:p w14:paraId="42FE9E2A"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EMP</w:t>
            </w:r>
          </w:p>
        </w:tc>
        <w:tc>
          <w:tcPr>
            <w:tcW w:w="454" w:type="pct"/>
            <w:tcBorders>
              <w:top w:val="nil"/>
              <w:left w:val="nil"/>
              <w:bottom w:val="single" w:sz="4" w:space="0" w:color="auto"/>
              <w:right w:val="nil"/>
            </w:tcBorders>
            <w:noWrap/>
            <w:vAlign w:val="center"/>
            <w:hideMark/>
          </w:tcPr>
          <w:p w14:paraId="3D06822E"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EMP std. error</w:t>
            </w:r>
          </w:p>
        </w:tc>
        <w:tc>
          <w:tcPr>
            <w:tcW w:w="348" w:type="pct"/>
            <w:tcBorders>
              <w:top w:val="nil"/>
              <w:left w:val="nil"/>
              <w:bottom w:val="single" w:sz="4" w:space="0" w:color="auto"/>
              <w:right w:val="nil"/>
            </w:tcBorders>
            <w:noWrap/>
            <w:vAlign w:val="center"/>
            <w:hideMark/>
          </w:tcPr>
          <w:p w14:paraId="3DBCFF25"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Coeficiente</w:t>
            </w:r>
          </w:p>
        </w:tc>
        <w:tc>
          <w:tcPr>
            <w:tcW w:w="469" w:type="pct"/>
            <w:tcBorders>
              <w:top w:val="nil"/>
              <w:left w:val="nil"/>
              <w:bottom w:val="single" w:sz="4" w:space="0" w:color="auto"/>
              <w:right w:val="nil"/>
            </w:tcBorders>
            <w:noWrap/>
            <w:vAlign w:val="center"/>
            <w:hideMark/>
          </w:tcPr>
          <w:p w14:paraId="1694FF84"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Error estandar</w:t>
            </w:r>
          </w:p>
        </w:tc>
        <w:tc>
          <w:tcPr>
            <w:tcW w:w="341" w:type="pct"/>
            <w:tcBorders>
              <w:top w:val="nil"/>
              <w:left w:val="nil"/>
              <w:bottom w:val="single" w:sz="4" w:space="0" w:color="auto"/>
              <w:right w:val="nil"/>
            </w:tcBorders>
            <w:noWrap/>
            <w:vAlign w:val="center"/>
            <w:hideMark/>
          </w:tcPr>
          <w:p w14:paraId="6D1B32F5"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Odds-ratio</w:t>
            </w:r>
          </w:p>
        </w:tc>
        <w:tc>
          <w:tcPr>
            <w:tcW w:w="229" w:type="pct"/>
            <w:tcBorders>
              <w:top w:val="nil"/>
              <w:left w:val="nil"/>
              <w:bottom w:val="single" w:sz="4" w:space="0" w:color="auto"/>
              <w:right w:val="nil"/>
            </w:tcBorders>
            <w:noWrap/>
            <w:vAlign w:val="center"/>
            <w:hideMark/>
          </w:tcPr>
          <w:p w14:paraId="477ED033"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EMP</w:t>
            </w:r>
          </w:p>
        </w:tc>
        <w:tc>
          <w:tcPr>
            <w:tcW w:w="473" w:type="pct"/>
            <w:tcBorders>
              <w:top w:val="nil"/>
              <w:left w:val="nil"/>
              <w:bottom w:val="single" w:sz="4" w:space="0" w:color="auto"/>
              <w:right w:val="nil"/>
            </w:tcBorders>
            <w:noWrap/>
            <w:vAlign w:val="center"/>
            <w:hideMark/>
          </w:tcPr>
          <w:p w14:paraId="6705FD48"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EMP std. error</w:t>
            </w:r>
          </w:p>
        </w:tc>
      </w:tr>
      <w:tr w:rsidR="002B1E28" w:rsidRPr="002B1E28" w14:paraId="0D1B9AC8" w14:textId="77777777" w:rsidTr="00045CB3">
        <w:trPr>
          <w:trHeight w:val="113"/>
        </w:trPr>
        <w:tc>
          <w:tcPr>
            <w:tcW w:w="1346" w:type="pct"/>
            <w:tcBorders>
              <w:top w:val="nil"/>
              <w:left w:val="nil"/>
              <w:bottom w:val="nil"/>
              <w:right w:val="nil"/>
            </w:tcBorders>
            <w:noWrap/>
            <w:hideMark/>
          </w:tcPr>
          <w:p w14:paraId="099CEB9C"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Recibo de la totalidad del sueldo</w:t>
            </w:r>
          </w:p>
        </w:tc>
        <w:tc>
          <w:tcPr>
            <w:tcW w:w="334" w:type="pct"/>
            <w:tcBorders>
              <w:top w:val="nil"/>
              <w:left w:val="nil"/>
              <w:bottom w:val="nil"/>
              <w:right w:val="nil"/>
            </w:tcBorders>
            <w:noWrap/>
            <w:hideMark/>
          </w:tcPr>
          <w:p w14:paraId="6407854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0,0713</w:t>
            </w:r>
          </w:p>
        </w:tc>
        <w:tc>
          <w:tcPr>
            <w:tcW w:w="450" w:type="pct"/>
            <w:tcBorders>
              <w:top w:val="nil"/>
              <w:left w:val="nil"/>
              <w:bottom w:val="nil"/>
              <w:right w:val="nil"/>
            </w:tcBorders>
            <w:noWrap/>
            <w:hideMark/>
          </w:tcPr>
          <w:p w14:paraId="0F90EB2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0,402</w:t>
            </w:r>
          </w:p>
        </w:tc>
        <w:tc>
          <w:tcPr>
            <w:tcW w:w="327" w:type="pct"/>
            <w:tcBorders>
              <w:top w:val="nil"/>
              <w:left w:val="nil"/>
              <w:bottom w:val="nil"/>
              <w:right w:val="nil"/>
            </w:tcBorders>
            <w:noWrap/>
            <w:hideMark/>
          </w:tcPr>
          <w:p w14:paraId="459B1D4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1,0739</w:t>
            </w:r>
          </w:p>
        </w:tc>
        <w:tc>
          <w:tcPr>
            <w:tcW w:w="229" w:type="pct"/>
            <w:tcBorders>
              <w:top w:val="nil"/>
              <w:left w:val="nil"/>
              <w:bottom w:val="nil"/>
              <w:right w:val="nil"/>
            </w:tcBorders>
            <w:noWrap/>
            <w:hideMark/>
          </w:tcPr>
          <w:p w14:paraId="6ABDFC6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0,0094</w:t>
            </w:r>
          </w:p>
        </w:tc>
        <w:tc>
          <w:tcPr>
            <w:tcW w:w="454" w:type="pct"/>
            <w:tcBorders>
              <w:top w:val="nil"/>
              <w:left w:val="nil"/>
              <w:bottom w:val="nil"/>
              <w:right w:val="nil"/>
            </w:tcBorders>
            <w:noWrap/>
            <w:hideMark/>
          </w:tcPr>
          <w:p w14:paraId="1589320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0,0528</w:t>
            </w:r>
          </w:p>
        </w:tc>
        <w:tc>
          <w:tcPr>
            <w:tcW w:w="348" w:type="pct"/>
            <w:tcBorders>
              <w:top w:val="nil"/>
              <w:left w:val="nil"/>
              <w:bottom w:val="nil"/>
              <w:right w:val="nil"/>
            </w:tcBorders>
            <w:noWrap/>
            <w:hideMark/>
          </w:tcPr>
          <w:p w14:paraId="4B50B68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-1,897</w:t>
            </w:r>
          </w:p>
        </w:tc>
        <w:tc>
          <w:tcPr>
            <w:tcW w:w="469" w:type="pct"/>
            <w:tcBorders>
              <w:top w:val="nil"/>
              <w:left w:val="nil"/>
              <w:bottom w:val="nil"/>
              <w:right w:val="nil"/>
            </w:tcBorders>
            <w:noWrap/>
            <w:hideMark/>
          </w:tcPr>
          <w:p w14:paraId="7277CC5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1,2214</w:t>
            </w:r>
          </w:p>
        </w:tc>
        <w:tc>
          <w:tcPr>
            <w:tcW w:w="341" w:type="pct"/>
            <w:tcBorders>
              <w:top w:val="nil"/>
              <w:left w:val="nil"/>
              <w:bottom w:val="nil"/>
              <w:right w:val="nil"/>
            </w:tcBorders>
            <w:noWrap/>
            <w:vAlign w:val="center"/>
            <w:hideMark/>
          </w:tcPr>
          <w:p w14:paraId="78E6D0E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0,15</w:t>
            </w:r>
          </w:p>
        </w:tc>
        <w:tc>
          <w:tcPr>
            <w:tcW w:w="229" w:type="pct"/>
            <w:tcBorders>
              <w:top w:val="nil"/>
              <w:left w:val="nil"/>
              <w:bottom w:val="nil"/>
              <w:right w:val="nil"/>
            </w:tcBorders>
            <w:noWrap/>
            <w:vAlign w:val="center"/>
            <w:hideMark/>
          </w:tcPr>
          <w:p w14:paraId="49E97A6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-0,0639</w:t>
            </w:r>
          </w:p>
        </w:tc>
        <w:tc>
          <w:tcPr>
            <w:tcW w:w="473" w:type="pct"/>
            <w:tcBorders>
              <w:top w:val="nil"/>
              <w:left w:val="nil"/>
              <w:bottom w:val="nil"/>
              <w:right w:val="nil"/>
            </w:tcBorders>
            <w:noWrap/>
            <w:hideMark/>
          </w:tcPr>
          <w:p w14:paraId="1D09695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0,0413</w:t>
            </w:r>
          </w:p>
        </w:tc>
      </w:tr>
      <w:tr w:rsidR="002B1E28" w:rsidRPr="002B1E28" w14:paraId="085B7AA4" w14:textId="77777777" w:rsidTr="00045CB3">
        <w:trPr>
          <w:trHeight w:val="113"/>
        </w:trPr>
        <w:tc>
          <w:tcPr>
            <w:tcW w:w="1346" w:type="pct"/>
            <w:tcBorders>
              <w:top w:val="nil"/>
              <w:left w:val="nil"/>
              <w:bottom w:val="nil"/>
              <w:right w:val="nil"/>
            </w:tcBorders>
            <w:noWrap/>
            <w:hideMark/>
          </w:tcPr>
          <w:p w14:paraId="770DB282"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Cantidad de ocupaciones adicionales</w:t>
            </w:r>
          </w:p>
        </w:tc>
        <w:tc>
          <w:tcPr>
            <w:tcW w:w="334" w:type="pct"/>
            <w:tcBorders>
              <w:top w:val="nil"/>
              <w:left w:val="nil"/>
              <w:bottom w:val="nil"/>
              <w:right w:val="nil"/>
            </w:tcBorders>
            <w:noWrap/>
            <w:hideMark/>
          </w:tcPr>
          <w:p w14:paraId="63862CD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0,0086</w:t>
            </w:r>
          </w:p>
        </w:tc>
        <w:tc>
          <w:tcPr>
            <w:tcW w:w="450" w:type="pct"/>
            <w:tcBorders>
              <w:top w:val="nil"/>
              <w:left w:val="nil"/>
              <w:bottom w:val="nil"/>
              <w:right w:val="nil"/>
            </w:tcBorders>
            <w:noWrap/>
            <w:hideMark/>
          </w:tcPr>
          <w:p w14:paraId="2D7351D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0,081</w:t>
            </w:r>
          </w:p>
        </w:tc>
        <w:tc>
          <w:tcPr>
            <w:tcW w:w="327" w:type="pct"/>
            <w:tcBorders>
              <w:top w:val="nil"/>
              <w:left w:val="nil"/>
              <w:bottom w:val="nil"/>
              <w:right w:val="nil"/>
            </w:tcBorders>
            <w:noWrap/>
            <w:hideMark/>
          </w:tcPr>
          <w:p w14:paraId="3C17196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1,0087</w:t>
            </w:r>
          </w:p>
        </w:tc>
        <w:tc>
          <w:tcPr>
            <w:tcW w:w="229" w:type="pct"/>
            <w:tcBorders>
              <w:top w:val="nil"/>
              <w:left w:val="nil"/>
              <w:bottom w:val="nil"/>
              <w:right w:val="nil"/>
            </w:tcBorders>
            <w:noWrap/>
            <w:hideMark/>
          </w:tcPr>
          <w:p w14:paraId="5D36EAD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0,0011</w:t>
            </w:r>
          </w:p>
        </w:tc>
        <w:tc>
          <w:tcPr>
            <w:tcW w:w="454" w:type="pct"/>
            <w:tcBorders>
              <w:top w:val="nil"/>
              <w:left w:val="nil"/>
              <w:bottom w:val="nil"/>
              <w:right w:val="nil"/>
            </w:tcBorders>
            <w:noWrap/>
            <w:hideMark/>
          </w:tcPr>
          <w:p w14:paraId="1EDB690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0,0106</w:t>
            </w:r>
          </w:p>
        </w:tc>
        <w:tc>
          <w:tcPr>
            <w:tcW w:w="348" w:type="pct"/>
            <w:tcBorders>
              <w:top w:val="nil"/>
              <w:left w:val="nil"/>
              <w:bottom w:val="nil"/>
              <w:right w:val="nil"/>
            </w:tcBorders>
            <w:noWrap/>
            <w:hideMark/>
          </w:tcPr>
          <w:p w14:paraId="6259439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0,268</w:t>
            </w:r>
          </w:p>
        </w:tc>
        <w:tc>
          <w:tcPr>
            <w:tcW w:w="469" w:type="pct"/>
            <w:tcBorders>
              <w:top w:val="nil"/>
              <w:left w:val="nil"/>
              <w:bottom w:val="nil"/>
              <w:right w:val="nil"/>
            </w:tcBorders>
            <w:noWrap/>
            <w:hideMark/>
          </w:tcPr>
          <w:p w14:paraId="15825F4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0,1686</w:t>
            </w:r>
          </w:p>
        </w:tc>
        <w:tc>
          <w:tcPr>
            <w:tcW w:w="341" w:type="pct"/>
            <w:tcBorders>
              <w:top w:val="nil"/>
              <w:left w:val="nil"/>
              <w:bottom w:val="nil"/>
              <w:right w:val="nil"/>
            </w:tcBorders>
            <w:noWrap/>
            <w:vAlign w:val="center"/>
            <w:hideMark/>
          </w:tcPr>
          <w:p w14:paraId="458E10D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1,3073</w:t>
            </w:r>
          </w:p>
        </w:tc>
        <w:tc>
          <w:tcPr>
            <w:tcW w:w="229" w:type="pct"/>
            <w:tcBorders>
              <w:top w:val="nil"/>
              <w:left w:val="nil"/>
              <w:bottom w:val="nil"/>
              <w:right w:val="nil"/>
            </w:tcBorders>
            <w:noWrap/>
            <w:vAlign w:val="center"/>
            <w:hideMark/>
          </w:tcPr>
          <w:p w14:paraId="7627FC9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w:t>
            </w:r>
          </w:p>
        </w:tc>
        <w:tc>
          <w:tcPr>
            <w:tcW w:w="473" w:type="pct"/>
            <w:tcBorders>
              <w:top w:val="nil"/>
              <w:left w:val="nil"/>
              <w:bottom w:val="nil"/>
              <w:right w:val="nil"/>
            </w:tcBorders>
            <w:noWrap/>
            <w:hideMark/>
          </w:tcPr>
          <w:p w14:paraId="7711FE7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0,0057</w:t>
            </w:r>
          </w:p>
        </w:tc>
      </w:tr>
      <w:tr w:rsidR="002B1E28" w:rsidRPr="002B1E28" w14:paraId="4474F0BF" w14:textId="77777777" w:rsidTr="00045CB3">
        <w:trPr>
          <w:trHeight w:val="113"/>
        </w:trPr>
        <w:tc>
          <w:tcPr>
            <w:tcW w:w="1346" w:type="pct"/>
            <w:tcBorders>
              <w:top w:val="nil"/>
              <w:left w:val="nil"/>
              <w:bottom w:val="nil"/>
              <w:right w:val="nil"/>
            </w:tcBorders>
            <w:noWrap/>
            <w:hideMark/>
          </w:tcPr>
          <w:p w14:paraId="387C989B"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Obrero o empleado</w:t>
            </w:r>
          </w:p>
        </w:tc>
        <w:tc>
          <w:tcPr>
            <w:tcW w:w="334" w:type="pct"/>
            <w:tcBorders>
              <w:top w:val="nil"/>
              <w:left w:val="nil"/>
              <w:bottom w:val="nil"/>
              <w:right w:val="nil"/>
            </w:tcBorders>
            <w:noWrap/>
            <w:hideMark/>
          </w:tcPr>
          <w:p w14:paraId="1EF7408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-0,0194</w:t>
            </w:r>
          </w:p>
        </w:tc>
        <w:tc>
          <w:tcPr>
            <w:tcW w:w="450" w:type="pct"/>
            <w:tcBorders>
              <w:top w:val="nil"/>
              <w:left w:val="nil"/>
              <w:bottom w:val="nil"/>
              <w:right w:val="nil"/>
            </w:tcBorders>
            <w:noWrap/>
            <w:hideMark/>
          </w:tcPr>
          <w:p w14:paraId="0E73938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0,8948</w:t>
            </w:r>
          </w:p>
        </w:tc>
        <w:tc>
          <w:tcPr>
            <w:tcW w:w="327" w:type="pct"/>
            <w:tcBorders>
              <w:top w:val="nil"/>
              <w:left w:val="nil"/>
              <w:bottom w:val="nil"/>
              <w:right w:val="nil"/>
            </w:tcBorders>
            <w:noWrap/>
            <w:hideMark/>
          </w:tcPr>
          <w:p w14:paraId="02EF47A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0,9808</w:t>
            </w:r>
          </w:p>
        </w:tc>
        <w:tc>
          <w:tcPr>
            <w:tcW w:w="229" w:type="pct"/>
            <w:tcBorders>
              <w:top w:val="nil"/>
              <w:left w:val="nil"/>
              <w:bottom w:val="nil"/>
              <w:right w:val="nil"/>
            </w:tcBorders>
            <w:noWrap/>
            <w:hideMark/>
          </w:tcPr>
          <w:p w14:paraId="309CD8E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-0,0025</w:t>
            </w:r>
          </w:p>
        </w:tc>
        <w:tc>
          <w:tcPr>
            <w:tcW w:w="454" w:type="pct"/>
            <w:tcBorders>
              <w:top w:val="nil"/>
              <w:left w:val="nil"/>
              <w:bottom w:val="nil"/>
              <w:right w:val="nil"/>
            </w:tcBorders>
            <w:noWrap/>
            <w:hideMark/>
          </w:tcPr>
          <w:p w14:paraId="0C3A5D8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0,1175</w:t>
            </w:r>
          </w:p>
        </w:tc>
        <w:tc>
          <w:tcPr>
            <w:tcW w:w="348" w:type="pct"/>
            <w:tcBorders>
              <w:top w:val="nil"/>
              <w:left w:val="nil"/>
              <w:bottom w:val="nil"/>
              <w:right w:val="nil"/>
            </w:tcBorders>
            <w:noWrap/>
            <w:hideMark/>
          </w:tcPr>
          <w:p w14:paraId="3622F0B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2,9573</w:t>
            </w:r>
          </w:p>
        </w:tc>
        <w:tc>
          <w:tcPr>
            <w:tcW w:w="469" w:type="pct"/>
            <w:tcBorders>
              <w:top w:val="nil"/>
              <w:left w:val="nil"/>
              <w:bottom w:val="nil"/>
              <w:right w:val="nil"/>
            </w:tcBorders>
            <w:noWrap/>
            <w:hideMark/>
          </w:tcPr>
          <w:p w14:paraId="7578784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0,8245</w:t>
            </w:r>
          </w:p>
        </w:tc>
        <w:tc>
          <w:tcPr>
            <w:tcW w:w="341" w:type="pct"/>
            <w:tcBorders>
              <w:top w:val="nil"/>
              <w:left w:val="nil"/>
              <w:bottom w:val="nil"/>
              <w:right w:val="nil"/>
            </w:tcBorders>
            <w:noWrap/>
            <w:vAlign w:val="center"/>
            <w:hideMark/>
          </w:tcPr>
          <w:p w14:paraId="29AC6FE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19,2454</w:t>
            </w:r>
          </w:p>
        </w:tc>
        <w:tc>
          <w:tcPr>
            <w:tcW w:w="229" w:type="pct"/>
            <w:tcBorders>
              <w:top w:val="nil"/>
              <w:left w:val="nil"/>
              <w:bottom w:val="nil"/>
              <w:right w:val="nil"/>
            </w:tcBorders>
            <w:noWrap/>
            <w:vAlign w:val="center"/>
            <w:hideMark/>
          </w:tcPr>
          <w:p w14:paraId="574CC3E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0,0996</w:t>
            </w:r>
          </w:p>
        </w:tc>
        <w:tc>
          <w:tcPr>
            <w:tcW w:w="473" w:type="pct"/>
            <w:tcBorders>
              <w:top w:val="nil"/>
              <w:left w:val="nil"/>
              <w:bottom w:val="nil"/>
              <w:right w:val="nil"/>
            </w:tcBorders>
            <w:noWrap/>
            <w:hideMark/>
          </w:tcPr>
          <w:p w14:paraId="37048BD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0,0277</w:t>
            </w:r>
          </w:p>
        </w:tc>
      </w:tr>
      <w:tr w:rsidR="002B1E28" w:rsidRPr="002B1E28" w14:paraId="0573AF1F" w14:textId="77777777" w:rsidTr="00045CB3">
        <w:trPr>
          <w:trHeight w:val="113"/>
        </w:trPr>
        <w:tc>
          <w:tcPr>
            <w:tcW w:w="1346" w:type="pct"/>
            <w:tcBorders>
              <w:top w:val="nil"/>
              <w:left w:val="nil"/>
              <w:bottom w:val="nil"/>
              <w:right w:val="nil"/>
            </w:tcBorders>
            <w:noWrap/>
            <w:hideMark/>
          </w:tcPr>
          <w:p w14:paraId="5544BA15"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No tiene cobertura médica</w:t>
            </w:r>
          </w:p>
        </w:tc>
        <w:tc>
          <w:tcPr>
            <w:tcW w:w="334" w:type="pct"/>
            <w:tcBorders>
              <w:top w:val="nil"/>
              <w:left w:val="nil"/>
              <w:bottom w:val="nil"/>
              <w:right w:val="nil"/>
            </w:tcBorders>
            <w:noWrap/>
            <w:hideMark/>
          </w:tcPr>
          <w:p w14:paraId="48A3AAA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-0,1049</w:t>
            </w:r>
          </w:p>
        </w:tc>
        <w:tc>
          <w:tcPr>
            <w:tcW w:w="450" w:type="pct"/>
            <w:tcBorders>
              <w:top w:val="nil"/>
              <w:left w:val="nil"/>
              <w:bottom w:val="nil"/>
              <w:right w:val="nil"/>
            </w:tcBorders>
            <w:noWrap/>
            <w:hideMark/>
          </w:tcPr>
          <w:p w14:paraId="49D64ED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0,1482</w:t>
            </w:r>
          </w:p>
        </w:tc>
        <w:tc>
          <w:tcPr>
            <w:tcW w:w="327" w:type="pct"/>
            <w:tcBorders>
              <w:top w:val="nil"/>
              <w:left w:val="nil"/>
              <w:bottom w:val="nil"/>
              <w:right w:val="nil"/>
            </w:tcBorders>
            <w:noWrap/>
            <w:hideMark/>
          </w:tcPr>
          <w:p w14:paraId="3D9A575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0,9004</w:t>
            </w:r>
          </w:p>
        </w:tc>
        <w:tc>
          <w:tcPr>
            <w:tcW w:w="229" w:type="pct"/>
            <w:tcBorders>
              <w:top w:val="nil"/>
              <w:left w:val="nil"/>
              <w:bottom w:val="nil"/>
              <w:right w:val="nil"/>
            </w:tcBorders>
            <w:noWrap/>
            <w:hideMark/>
          </w:tcPr>
          <w:p w14:paraId="6516171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-0,0138</w:t>
            </w:r>
          </w:p>
        </w:tc>
        <w:tc>
          <w:tcPr>
            <w:tcW w:w="454" w:type="pct"/>
            <w:tcBorders>
              <w:top w:val="nil"/>
              <w:left w:val="nil"/>
              <w:bottom w:val="nil"/>
              <w:right w:val="nil"/>
            </w:tcBorders>
            <w:noWrap/>
            <w:hideMark/>
          </w:tcPr>
          <w:p w14:paraId="1B8005A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0,0195</w:t>
            </w:r>
          </w:p>
        </w:tc>
        <w:tc>
          <w:tcPr>
            <w:tcW w:w="348" w:type="pct"/>
            <w:tcBorders>
              <w:top w:val="nil"/>
              <w:left w:val="nil"/>
              <w:bottom w:val="nil"/>
              <w:right w:val="nil"/>
            </w:tcBorders>
            <w:noWrap/>
            <w:hideMark/>
          </w:tcPr>
          <w:p w14:paraId="196591A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-0,1856</w:t>
            </w:r>
          </w:p>
        </w:tc>
        <w:tc>
          <w:tcPr>
            <w:tcW w:w="469" w:type="pct"/>
            <w:tcBorders>
              <w:top w:val="nil"/>
              <w:left w:val="nil"/>
              <w:bottom w:val="nil"/>
              <w:right w:val="nil"/>
            </w:tcBorders>
            <w:noWrap/>
            <w:hideMark/>
          </w:tcPr>
          <w:p w14:paraId="6891F0D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0,2566</w:t>
            </w:r>
          </w:p>
        </w:tc>
        <w:tc>
          <w:tcPr>
            <w:tcW w:w="341" w:type="pct"/>
            <w:tcBorders>
              <w:top w:val="nil"/>
              <w:left w:val="nil"/>
              <w:bottom w:val="nil"/>
              <w:right w:val="nil"/>
            </w:tcBorders>
            <w:noWrap/>
            <w:vAlign w:val="center"/>
            <w:hideMark/>
          </w:tcPr>
          <w:p w14:paraId="41D21A6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0,8306</w:t>
            </w:r>
          </w:p>
        </w:tc>
        <w:tc>
          <w:tcPr>
            <w:tcW w:w="229" w:type="pct"/>
            <w:tcBorders>
              <w:top w:val="nil"/>
              <w:left w:val="nil"/>
              <w:bottom w:val="nil"/>
              <w:right w:val="nil"/>
            </w:tcBorders>
            <w:noWrap/>
            <w:vAlign w:val="center"/>
            <w:hideMark/>
          </w:tcPr>
          <w:p w14:paraId="344C1CF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-0,0062</w:t>
            </w:r>
          </w:p>
        </w:tc>
        <w:tc>
          <w:tcPr>
            <w:tcW w:w="473" w:type="pct"/>
            <w:tcBorders>
              <w:top w:val="nil"/>
              <w:left w:val="nil"/>
              <w:bottom w:val="nil"/>
              <w:right w:val="nil"/>
            </w:tcBorders>
            <w:noWrap/>
            <w:hideMark/>
          </w:tcPr>
          <w:p w14:paraId="66FFFC0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0,0086</w:t>
            </w:r>
          </w:p>
        </w:tc>
      </w:tr>
      <w:tr w:rsidR="002B1E28" w:rsidRPr="002B1E28" w14:paraId="24886FA8" w14:textId="77777777" w:rsidTr="00045CB3">
        <w:trPr>
          <w:trHeight w:val="113"/>
        </w:trPr>
        <w:tc>
          <w:tcPr>
            <w:tcW w:w="1346" w:type="pct"/>
            <w:tcBorders>
              <w:top w:val="nil"/>
              <w:left w:val="nil"/>
              <w:bottom w:val="nil"/>
              <w:right w:val="nil"/>
            </w:tcBorders>
            <w:noWrap/>
            <w:hideMark/>
          </w:tcPr>
          <w:p w14:paraId="4211FC4C"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El trabajador emite factura</w:t>
            </w:r>
          </w:p>
        </w:tc>
        <w:tc>
          <w:tcPr>
            <w:tcW w:w="334" w:type="pct"/>
            <w:tcBorders>
              <w:top w:val="nil"/>
              <w:left w:val="nil"/>
              <w:bottom w:val="nil"/>
              <w:right w:val="nil"/>
            </w:tcBorders>
            <w:noWrap/>
            <w:hideMark/>
          </w:tcPr>
          <w:p w14:paraId="4708C6C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-0,3123</w:t>
            </w:r>
          </w:p>
        </w:tc>
        <w:tc>
          <w:tcPr>
            <w:tcW w:w="450" w:type="pct"/>
            <w:tcBorders>
              <w:top w:val="nil"/>
              <w:left w:val="nil"/>
              <w:bottom w:val="nil"/>
              <w:right w:val="nil"/>
            </w:tcBorders>
            <w:noWrap/>
            <w:hideMark/>
          </w:tcPr>
          <w:p w14:paraId="36BD971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0,9389</w:t>
            </w:r>
          </w:p>
        </w:tc>
        <w:tc>
          <w:tcPr>
            <w:tcW w:w="327" w:type="pct"/>
            <w:tcBorders>
              <w:top w:val="nil"/>
              <w:left w:val="nil"/>
              <w:bottom w:val="nil"/>
              <w:right w:val="nil"/>
            </w:tcBorders>
            <w:noWrap/>
            <w:hideMark/>
          </w:tcPr>
          <w:p w14:paraId="225ABB1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0,7317</w:t>
            </w:r>
          </w:p>
        </w:tc>
        <w:tc>
          <w:tcPr>
            <w:tcW w:w="229" w:type="pct"/>
            <w:tcBorders>
              <w:top w:val="nil"/>
              <w:left w:val="nil"/>
              <w:bottom w:val="nil"/>
              <w:right w:val="nil"/>
            </w:tcBorders>
            <w:noWrap/>
            <w:hideMark/>
          </w:tcPr>
          <w:p w14:paraId="0DC8BB8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-0,041</w:t>
            </w:r>
          </w:p>
        </w:tc>
        <w:tc>
          <w:tcPr>
            <w:tcW w:w="454" w:type="pct"/>
            <w:tcBorders>
              <w:top w:val="nil"/>
              <w:left w:val="nil"/>
              <w:bottom w:val="nil"/>
              <w:right w:val="nil"/>
            </w:tcBorders>
            <w:noWrap/>
            <w:hideMark/>
          </w:tcPr>
          <w:p w14:paraId="68CFC14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0,1233</w:t>
            </w:r>
          </w:p>
        </w:tc>
        <w:tc>
          <w:tcPr>
            <w:tcW w:w="348" w:type="pct"/>
            <w:tcBorders>
              <w:top w:val="nil"/>
              <w:left w:val="nil"/>
              <w:bottom w:val="nil"/>
              <w:right w:val="nil"/>
            </w:tcBorders>
            <w:noWrap/>
            <w:hideMark/>
          </w:tcPr>
          <w:p w14:paraId="05377FD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0,7004</w:t>
            </w:r>
          </w:p>
        </w:tc>
        <w:tc>
          <w:tcPr>
            <w:tcW w:w="469" w:type="pct"/>
            <w:tcBorders>
              <w:top w:val="nil"/>
              <w:left w:val="nil"/>
              <w:bottom w:val="nil"/>
              <w:right w:val="nil"/>
            </w:tcBorders>
            <w:noWrap/>
            <w:hideMark/>
          </w:tcPr>
          <w:p w14:paraId="3D301EE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0,7975</w:t>
            </w:r>
          </w:p>
        </w:tc>
        <w:tc>
          <w:tcPr>
            <w:tcW w:w="341" w:type="pct"/>
            <w:tcBorders>
              <w:top w:val="nil"/>
              <w:left w:val="nil"/>
              <w:bottom w:val="nil"/>
              <w:right w:val="nil"/>
            </w:tcBorders>
            <w:noWrap/>
            <w:vAlign w:val="center"/>
            <w:hideMark/>
          </w:tcPr>
          <w:p w14:paraId="7A1EDF9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2,0145</w:t>
            </w:r>
          </w:p>
        </w:tc>
        <w:tc>
          <w:tcPr>
            <w:tcW w:w="229" w:type="pct"/>
            <w:tcBorders>
              <w:top w:val="nil"/>
              <w:left w:val="nil"/>
              <w:bottom w:val="nil"/>
              <w:right w:val="nil"/>
            </w:tcBorders>
            <w:noWrap/>
            <w:vAlign w:val="center"/>
            <w:hideMark/>
          </w:tcPr>
          <w:p w14:paraId="0D752D0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0,0236</w:t>
            </w:r>
          </w:p>
        </w:tc>
        <w:tc>
          <w:tcPr>
            <w:tcW w:w="473" w:type="pct"/>
            <w:tcBorders>
              <w:top w:val="nil"/>
              <w:left w:val="nil"/>
              <w:bottom w:val="nil"/>
              <w:right w:val="nil"/>
            </w:tcBorders>
            <w:noWrap/>
            <w:hideMark/>
          </w:tcPr>
          <w:p w14:paraId="634D38C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0,0268</w:t>
            </w:r>
          </w:p>
        </w:tc>
      </w:tr>
      <w:tr w:rsidR="002B1E28" w:rsidRPr="002B1E28" w14:paraId="7AABEC35" w14:textId="77777777" w:rsidTr="00045CB3">
        <w:trPr>
          <w:trHeight w:val="113"/>
        </w:trPr>
        <w:tc>
          <w:tcPr>
            <w:tcW w:w="1346" w:type="pct"/>
            <w:tcBorders>
              <w:top w:val="nil"/>
              <w:left w:val="nil"/>
              <w:bottom w:val="nil"/>
              <w:right w:val="nil"/>
            </w:tcBorders>
            <w:noWrap/>
            <w:hideMark/>
          </w:tcPr>
          <w:p w14:paraId="2130447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No recibe ni entrega ningún comprobante</w:t>
            </w:r>
          </w:p>
        </w:tc>
        <w:tc>
          <w:tcPr>
            <w:tcW w:w="334" w:type="pct"/>
            <w:tcBorders>
              <w:top w:val="nil"/>
              <w:left w:val="nil"/>
              <w:bottom w:val="nil"/>
              <w:right w:val="nil"/>
            </w:tcBorders>
            <w:noWrap/>
            <w:hideMark/>
          </w:tcPr>
          <w:p w14:paraId="53BE76A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w:t>
            </w:r>
          </w:p>
        </w:tc>
        <w:tc>
          <w:tcPr>
            <w:tcW w:w="450" w:type="pct"/>
            <w:tcBorders>
              <w:top w:val="nil"/>
              <w:left w:val="nil"/>
              <w:bottom w:val="nil"/>
              <w:right w:val="nil"/>
            </w:tcBorders>
            <w:noWrap/>
            <w:hideMark/>
          </w:tcPr>
          <w:p w14:paraId="4CDB733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0,9007</w:t>
            </w:r>
          </w:p>
        </w:tc>
        <w:tc>
          <w:tcPr>
            <w:tcW w:w="327" w:type="pct"/>
            <w:tcBorders>
              <w:top w:val="nil"/>
              <w:left w:val="nil"/>
              <w:bottom w:val="nil"/>
              <w:right w:val="nil"/>
            </w:tcBorders>
            <w:noWrap/>
            <w:hideMark/>
          </w:tcPr>
          <w:p w14:paraId="19E09AF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0,993</w:t>
            </w:r>
          </w:p>
        </w:tc>
        <w:tc>
          <w:tcPr>
            <w:tcW w:w="229" w:type="pct"/>
            <w:tcBorders>
              <w:top w:val="nil"/>
              <w:left w:val="nil"/>
              <w:bottom w:val="nil"/>
              <w:right w:val="nil"/>
            </w:tcBorders>
            <w:noWrap/>
            <w:hideMark/>
          </w:tcPr>
          <w:p w14:paraId="58A5CB3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-0,0009</w:t>
            </w:r>
          </w:p>
        </w:tc>
        <w:tc>
          <w:tcPr>
            <w:tcW w:w="454" w:type="pct"/>
            <w:tcBorders>
              <w:top w:val="nil"/>
              <w:left w:val="nil"/>
              <w:bottom w:val="nil"/>
              <w:right w:val="nil"/>
            </w:tcBorders>
            <w:noWrap/>
            <w:hideMark/>
          </w:tcPr>
          <w:p w14:paraId="6B722D3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0,1183</w:t>
            </w:r>
          </w:p>
        </w:tc>
        <w:tc>
          <w:tcPr>
            <w:tcW w:w="348" w:type="pct"/>
            <w:tcBorders>
              <w:top w:val="nil"/>
              <w:left w:val="nil"/>
              <w:bottom w:val="nil"/>
              <w:right w:val="nil"/>
            </w:tcBorders>
            <w:noWrap/>
            <w:hideMark/>
          </w:tcPr>
          <w:p w14:paraId="163D52D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2,378</w:t>
            </w:r>
          </w:p>
        </w:tc>
        <w:tc>
          <w:tcPr>
            <w:tcW w:w="469" w:type="pct"/>
            <w:tcBorders>
              <w:top w:val="nil"/>
              <w:left w:val="nil"/>
              <w:bottom w:val="nil"/>
              <w:right w:val="nil"/>
            </w:tcBorders>
            <w:noWrap/>
            <w:hideMark/>
          </w:tcPr>
          <w:p w14:paraId="49A02DC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0,7746</w:t>
            </w:r>
          </w:p>
        </w:tc>
        <w:tc>
          <w:tcPr>
            <w:tcW w:w="341" w:type="pct"/>
            <w:tcBorders>
              <w:top w:val="nil"/>
              <w:left w:val="nil"/>
              <w:bottom w:val="nil"/>
              <w:right w:val="nil"/>
            </w:tcBorders>
            <w:noWrap/>
            <w:vAlign w:val="center"/>
            <w:hideMark/>
          </w:tcPr>
          <w:p w14:paraId="2108975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10,783</w:t>
            </w:r>
          </w:p>
        </w:tc>
        <w:tc>
          <w:tcPr>
            <w:tcW w:w="229" w:type="pct"/>
            <w:tcBorders>
              <w:top w:val="nil"/>
              <w:left w:val="nil"/>
              <w:bottom w:val="nil"/>
              <w:right w:val="nil"/>
            </w:tcBorders>
            <w:noWrap/>
            <w:vAlign w:val="center"/>
            <w:hideMark/>
          </w:tcPr>
          <w:p w14:paraId="61A3987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0,0801</w:t>
            </w:r>
          </w:p>
        </w:tc>
        <w:tc>
          <w:tcPr>
            <w:tcW w:w="473" w:type="pct"/>
            <w:tcBorders>
              <w:top w:val="nil"/>
              <w:left w:val="nil"/>
              <w:bottom w:val="nil"/>
              <w:right w:val="nil"/>
            </w:tcBorders>
            <w:noWrap/>
            <w:hideMark/>
          </w:tcPr>
          <w:p w14:paraId="5C1DB4B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0,0255</w:t>
            </w:r>
          </w:p>
        </w:tc>
      </w:tr>
      <w:tr w:rsidR="002B1E28" w:rsidRPr="002B1E28" w14:paraId="5D48122E" w14:textId="77777777" w:rsidTr="00045CB3">
        <w:trPr>
          <w:trHeight w:val="113"/>
        </w:trPr>
        <w:tc>
          <w:tcPr>
            <w:tcW w:w="1346" w:type="pct"/>
            <w:tcBorders>
              <w:top w:val="nil"/>
              <w:left w:val="nil"/>
              <w:bottom w:val="nil"/>
              <w:right w:val="nil"/>
            </w:tcBorders>
            <w:noWrap/>
            <w:hideMark/>
          </w:tcPr>
          <w:p w14:paraId="3091B1E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Recibe un papel sin membrete ni firma del empleador</w:t>
            </w:r>
          </w:p>
        </w:tc>
        <w:tc>
          <w:tcPr>
            <w:tcW w:w="334" w:type="pct"/>
            <w:tcBorders>
              <w:top w:val="nil"/>
              <w:left w:val="nil"/>
              <w:bottom w:val="nil"/>
              <w:right w:val="nil"/>
            </w:tcBorders>
            <w:noWrap/>
            <w:hideMark/>
          </w:tcPr>
          <w:p w14:paraId="6061CB8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0,1484</w:t>
            </w:r>
          </w:p>
        </w:tc>
        <w:tc>
          <w:tcPr>
            <w:tcW w:w="450" w:type="pct"/>
            <w:tcBorders>
              <w:top w:val="nil"/>
              <w:left w:val="nil"/>
              <w:bottom w:val="nil"/>
              <w:right w:val="nil"/>
            </w:tcBorders>
            <w:noWrap/>
            <w:hideMark/>
          </w:tcPr>
          <w:p w14:paraId="22CA864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0,967</w:t>
            </w:r>
          </w:p>
        </w:tc>
        <w:tc>
          <w:tcPr>
            <w:tcW w:w="327" w:type="pct"/>
            <w:tcBorders>
              <w:top w:val="nil"/>
              <w:left w:val="nil"/>
              <w:bottom w:val="nil"/>
              <w:right w:val="nil"/>
            </w:tcBorders>
            <w:noWrap/>
            <w:hideMark/>
          </w:tcPr>
          <w:p w14:paraId="4E8E82D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1,16</w:t>
            </w:r>
          </w:p>
        </w:tc>
        <w:tc>
          <w:tcPr>
            <w:tcW w:w="229" w:type="pct"/>
            <w:tcBorders>
              <w:top w:val="nil"/>
              <w:left w:val="nil"/>
              <w:bottom w:val="nil"/>
              <w:right w:val="nil"/>
            </w:tcBorders>
            <w:noWrap/>
            <w:hideMark/>
          </w:tcPr>
          <w:p w14:paraId="4C3EA0F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0,0195</w:t>
            </w:r>
          </w:p>
        </w:tc>
        <w:tc>
          <w:tcPr>
            <w:tcW w:w="454" w:type="pct"/>
            <w:tcBorders>
              <w:top w:val="nil"/>
              <w:left w:val="nil"/>
              <w:bottom w:val="nil"/>
              <w:right w:val="nil"/>
            </w:tcBorders>
            <w:noWrap/>
            <w:hideMark/>
          </w:tcPr>
          <w:p w14:paraId="19B2E1C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0,127</w:t>
            </w:r>
          </w:p>
        </w:tc>
        <w:tc>
          <w:tcPr>
            <w:tcW w:w="348" w:type="pct"/>
            <w:tcBorders>
              <w:top w:val="nil"/>
              <w:left w:val="nil"/>
              <w:bottom w:val="nil"/>
              <w:right w:val="nil"/>
            </w:tcBorders>
            <w:noWrap/>
            <w:hideMark/>
          </w:tcPr>
          <w:p w14:paraId="7E8D51C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0,5457</w:t>
            </w:r>
          </w:p>
        </w:tc>
        <w:tc>
          <w:tcPr>
            <w:tcW w:w="469" w:type="pct"/>
            <w:tcBorders>
              <w:top w:val="nil"/>
              <w:left w:val="nil"/>
              <w:bottom w:val="nil"/>
              <w:right w:val="nil"/>
            </w:tcBorders>
            <w:noWrap/>
            <w:hideMark/>
          </w:tcPr>
          <w:p w14:paraId="0E875D7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0,8897</w:t>
            </w:r>
          </w:p>
        </w:tc>
        <w:tc>
          <w:tcPr>
            <w:tcW w:w="341" w:type="pct"/>
            <w:tcBorders>
              <w:top w:val="nil"/>
              <w:left w:val="nil"/>
              <w:bottom w:val="nil"/>
              <w:right w:val="nil"/>
            </w:tcBorders>
            <w:noWrap/>
            <w:vAlign w:val="center"/>
            <w:hideMark/>
          </w:tcPr>
          <w:p w14:paraId="7A19892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1,7258</w:t>
            </w:r>
          </w:p>
        </w:tc>
        <w:tc>
          <w:tcPr>
            <w:tcW w:w="229" w:type="pct"/>
            <w:tcBorders>
              <w:top w:val="nil"/>
              <w:left w:val="nil"/>
              <w:bottom w:val="nil"/>
              <w:right w:val="nil"/>
            </w:tcBorders>
            <w:noWrap/>
            <w:vAlign w:val="center"/>
            <w:hideMark/>
          </w:tcPr>
          <w:p w14:paraId="40AF7EB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0,0184</w:t>
            </w:r>
          </w:p>
        </w:tc>
        <w:tc>
          <w:tcPr>
            <w:tcW w:w="473" w:type="pct"/>
            <w:tcBorders>
              <w:top w:val="nil"/>
              <w:left w:val="nil"/>
              <w:bottom w:val="nil"/>
              <w:right w:val="nil"/>
            </w:tcBorders>
            <w:noWrap/>
            <w:hideMark/>
          </w:tcPr>
          <w:p w14:paraId="279D6C1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0,0299</w:t>
            </w:r>
          </w:p>
        </w:tc>
      </w:tr>
      <w:tr w:rsidR="002B1E28" w:rsidRPr="002B1E28" w14:paraId="0F78111B" w14:textId="77777777" w:rsidTr="00045CB3">
        <w:trPr>
          <w:trHeight w:val="113"/>
        </w:trPr>
        <w:tc>
          <w:tcPr>
            <w:tcW w:w="1346" w:type="pct"/>
            <w:tcBorders>
              <w:top w:val="nil"/>
              <w:left w:val="nil"/>
              <w:bottom w:val="nil"/>
              <w:right w:val="nil"/>
            </w:tcBorders>
            <w:noWrap/>
            <w:hideMark/>
          </w:tcPr>
          <w:p w14:paraId="30EE6386"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Recibe un recibo con sello y firma del empleador</w:t>
            </w:r>
          </w:p>
        </w:tc>
        <w:tc>
          <w:tcPr>
            <w:tcW w:w="334" w:type="pct"/>
            <w:tcBorders>
              <w:top w:val="nil"/>
              <w:left w:val="nil"/>
              <w:bottom w:val="nil"/>
              <w:right w:val="nil"/>
            </w:tcBorders>
            <w:noWrap/>
            <w:hideMark/>
          </w:tcPr>
          <w:p w14:paraId="446CEC5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0,0365</w:t>
            </w:r>
          </w:p>
        </w:tc>
        <w:tc>
          <w:tcPr>
            <w:tcW w:w="450" w:type="pct"/>
            <w:tcBorders>
              <w:top w:val="nil"/>
              <w:left w:val="nil"/>
              <w:bottom w:val="nil"/>
              <w:right w:val="nil"/>
            </w:tcBorders>
            <w:noWrap/>
            <w:hideMark/>
          </w:tcPr>
          <w:p w14:paraId="21B3853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0,9605</w:t>
            </w:r>
          </w:p>
        </w:tc>
        <w:tc>
          <w:tcPr>
            <w:tcW w:w="327" w:type="pct"/>
            <w:tcBorders>
              <w:top w:val="nil"/>
              <w:left w:val="nil"/>
              <w:bottom w:val="nil"/>
              <w:right w:val="nil"/>
            </w:tcBorders>
            <w:noWrap/>
            <w:hideMark/>
          </w:tcPr>
          <w:p w14:paraId="7F0A975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1,0372</w:t>
            </w:r>
          </w:p>
        </w:tc>
        <w:tc>
          <w:tcPr>
            <w:tcW w:w="229" w:type="pct"/>
            <w:tcBorders>
              <w:top w:val="nil"/>
              <w:left w:val="nil"/>
              <w:bottom w:val="nil"/>
              <w:right w:val="nil"/>
            </w:tcBorders>
            <w:noWrap/>
            <w:hideMark/>
          </w:tcPr>
          <w:p w14:paraId="545D21A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0,0048</w:t>
            </w:r>
          </w:p>
        </w:tc>
        <w:tc>
          <w:tcPr>
            <w:tcW w:w="454" w:type="pct"/>
            <w:tcBorders>
              <w:top w:val="nil"/>
              <w:left w:val="nil"/>
              <w:bottom w:val="nil"/>
              <w:right w:val="nil"/>
            </w:tcBorders>
            <w:noWrap/>
            <w:hideMark/>
          </w:tcPr>
          <w:p w14:paraId="13E0C1F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0,1262</w:t>
            </w:r>
          </w:p>
        </w:tc>
        <w:tc>
          <w:tcPr>
            <w:tcW w:w="348" w:type="pct"/>
            <w:tcBorders>
              <w:top w:val="nil"/>
              <w:left w:val="nil"/>
              <w:bottom w:val="nil"/>
              <w:right w:val="nil"/>
            </w:tcBorders>
            <w:noWrap/>
            <w:hideMark/>
          </w:tcPr>
          <w:p w14:paraId="307CC57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-2,195</w:t>
            </w:r>
          </w:p>
        </w:tc>
        <w:tc>
          <w:tcPr>
            <w:tcW w:w="469" w:type="pct"/>
            <w:tcBorders>
              <w:top w:val="nil"/>
              <w:left w:val="nil"/>
              <w:bottom w:val="nil"/>
              <w:right w:val="nil"/>
            </w:tcBorders>
            <w:noWrap/>
            <w:hideMark/>
          </w:tcPr>
          <w:p w14:paraId="3DB13A2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1,3468</w:t>
            </w:r>
          </w:p>
        </w:tc>
        <w:tc>
          <w:tcPr>
            <w:tcW w:w="341" w:type="pct"/>
            <w:tcBorders>
              <w:top w:val="nil"/>
              <w:left w:val="nil"/>
              <w:bottom w:val="nil"/>
              <w:right w:val="nil"/>
            </w:tcBorders>
            <w:noWrap/>
            <w:vAlign w:val="center"/>
            <w:hideMark/>
          </w:tcPr>
          <w:p w14:paraId="5311D48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0,1114</w:t>
            </w:r>
          </w:p>
        </w:tc>
        <w:tc>
          <w:tcPr>
            <w:tcW w:w="229" w:type="pct"/>
            <w:tcBorders>
              <w:top w:val="nil"/>
              <w:left w:val="nil"/>
              <w:bottom w:val="nil"/>
              <w:right w:val="nil"/>
            </w:tcBorders>
            <w:noWrap/>
            <w:vAlign w:val="center"/>
            <w:hideMark/>
          </w:tcPr>
          <w:p w14:paraId="6E12DC0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-0,0739</w:t>
            </w:r>
          </w:p>
        </w:tc>
        <w:tc>
          <w:tcPr>
            <w:tcW w:w="473" w:type="pct"/>
            <w:tcBorders>
              <w:top w:val="nil"/>
              <w:left w:val="nil"/>
              <w:bottom w:val="nil"/>
              <w:right w:val="nil"/>
            </w:tcBorders>
            <w:noWrap/>
            <w:hideMark/>
          </w:tcPr>
          <w:p w14:paraId="649050C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0,0453</w:t>
            </w:r>
          </w:p>
        </w:tc>
      </w:tr>
      <w:tr w:rsidR="002B1E28" w:rsidRPr="002B1E28" w14:paraId="5A5E0A52" w14:textId="77777777" w:rsidTr="00045CB3">
        <w:trPr>
          <w:trHeight w:val="113"/>
        </w:trPr>
        <w:tc>
          <w:tcPr>
            <w:tcW w:w="1346" w:type="pct"/>
            <w:tcBorders>
              <w:top w:val="nil"/>
              <w:left w:val="nil"/>
              <w:bottom w:val="nil"/>
              <w:right w:val="nil"/>
            </w:tcBorders>
            <w:noWrap/>
            <w:hideMark/>
          </w:tcPr>
          <w:p w14:paraId="0C34E35F"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Presencia de menores de 5 años en el hogar</w:t>
            </w:r>
          </w:p>
        </w:tc>
        <w:tc>
          <w:tcPr>
            <w:tcW w:w="334" w:type="pct"/>
            <w:tcBorders>
              <w:top w:val="nil"/>
              <w:left w:val="nil"/>
              <w:bottom w:val="nil"/>
              <w:right w:val="nil"/>
            </w:tcBorders>
            <w:noWrap/>
            <w:hideMark/>
          </w:tcPr>
          <w:p w14:paraId="64036D9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0,0733</w:t>
            </w:r>
          </w:p>
        </w:tc>
        <w:tc>
          <w:tcPr>
            <w:tcW w:w="450" w:type="pct"/>
            <w:tcBorders>
              <w:top w:val="nil"/>
              <w:left w:val="nil"/>
              <w:bottom w:val="nil"/>
              <w:right w:val="nil"/>
            </w:tcBorders>
            <w:noWrap/>
            <w:hideMark/>
          </w:tcPr>
          <w:p w14:paraId="728FBE3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0,1372</w:t>
            </w:r>
          </w:p>
        </w:tc>
        <w:tc>
          <w:tcPr>
            <w:tcW w:w="327" w:type="pct"/>
            <w:tcBorders>
              <w:top w:val="nil"/>
              <w:left w:val="nil"/>
              <w:bottom w:val="nil"/>
              <w:right w:val="nil"/>
            </w:tcBorders>
            <w:noWrap/>
            <w:hideMark/>
          </w:tcPr>
          <w:p w14:paraId="0F8098E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1,076</w:t>
            </w:r>
          </w:p>
        </w:tc>
        <w:tc>
          <w:tcPr>
            <w:tcW w:w="229" w:type="pct"/>
            <w:tcBorders>
              <w:top w:val="nil"/>
              <w:left w:val="nil"/>
              <w:bottom w:val="nil"/>
              <w:right w:val="nil"/>
            </w:tcBorders>
            <w:noWrap/>
            <w:hideMark/>
          </w:tcPr>
          <w:p w14:paraId="5376787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0,0096</w:t>
            </w:r>
          </w:p>
        </w:tc>
        <w:tc>
          <w:tcPr>
            <w:tcW w:w="454" w:type="pct"/>
            <w:tcBorders>
              <w:top w:val="nil"/>
              <w:left w:val="nil"/>
              <w:bottom w:val="nil"/>
              <w:right w:val="nil"/>
            </w:tcBorders>
            <w:noWrap/>
            <w:hideMark/>
          </w:tcPr>
          <w:p w14:paraId="02F8169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0,018</w:t>
            </w:r>
          </w:p>
        </w:tc>
        <w:tc>
          <w:tcPr>
            <w:tcW w:w="348" w:type="pct"/>
            <w:tcBorders>
              <w:top w:val="nil"/>
              <w:left w:val="nil"/>
              <w:bottom w:val="nil"/>
              <w:right w:val="nil"/>
            </w:tcBorders>
            <w:noWrap/>
            <w:hideMark/>
          </w:tcPr>
          <w:p w14:paraId="028782E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-0,3596</w:t>
            </w:r>
          </w:p>
        </w:tc>
        <w:tc>
          <w:tcPr>
            <w:tcW w:w="469" w:type="pct"/>
            <w:tcBorders>
              <w:top w:val="nil"/>
              <w:left w:val="nil"/>
              <w:bottom w:val="nil"/>
              <w:right w:val="nil"/>
            </w:tcBorders>
            <w:noWrap/>
            <w:hideMark/>
          </w:tcPr>
          <w:p w14:paraId="23B504C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0,2837</w:t>
            </w:r>
          </w:p>
        </w:tc>
        <w:tc>
          <w:tcPr>
            <w:tcW w:w="341" w:type="pct"/>
            <w:tcBorders>
              <w:top w:val="nil"/>
              <w:left w:val="nil"/>
              <w:bottom w:val="nil"/>
              <w:right w:val="nil"/>
            </w:tcBorders>
            <w:noWrap/>
            <w:vAlign w:val="center"/>
            <w:hideMark/>
          </w:tcPr>
          <w:p w14:paraId="728412C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0,698</w:t>
            </w:r>
          </w:p>
        </w:tc>
        <w:tc>
          <w:tcPr>
            <w:tcW w:w="229" w:type="pct"/>
            <w:tcBorders>
              <w:top w:val="nil"/>
              <w:left w:val="nil"/>
              <w:bottom w:val="nil"/>
              <w:right w:val="nil"/>
            </w:tcBorders>
            <w:noWrap/>
            <w:vAlign w:val="center"/>
            <w:hideMark/>
          </w:tcPr>
          <w:p w14:paraId="4FD08CF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-0,0121</w:t>
            </w:r>
          </w:p>
        </w:tc>
        <w:tc>
          <w:tcPr>
            <w:tcW w:w="473" w:type="pct"/>
            <w:tcBorders>
              <w:top w:val="nil"/>
              <w:left w:val="nil"/>
              <w:bottom w:val="nil"/>
              <w:right w:val="nil"/>
            </w:tcBorders>
            <w:noWrap/>
            <w:hideMark/>
          </w:tcPr>
          <w:p w14:paraId="0EBBEC1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0,0095</w:t>
            </w:r>
          </w:p>
        </w:tc>
      </w:tr>
      <w:tr w:rsidR="002B1E28" w:rsidRPr="002B1E28" w14:paraId="044441DB" w14:textId="77777777" w:rsidTr="00045CB3">
        <w:trPr>
          <w:trHeight w:val="113"/>
        </w:trPr>
        <w:tc>
          <w:tcPr>
            <w:tcW w:w="1346" w:type="pct"/>
            <w:tcBorders>
              <w:top w:val="nil"/>
              <w:left w:val="nil"/>
              <w:bottom w:val="nil"/>
              <w:right w:val="nil"/>
            </w:tcBorders>
            <w:noWrap/>
            <w:hideMark/>
          </w:tcPr>
          <w:p w14:paraId="64BEDA4E"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Edad</w:t>
            </w:r>
          </w:p>
        </w:tc>
        <w:tc>
          <w:tcPr>
            <w:tcW w:w="334" w:type="pct"/>
            <w:tcBorders>
              <w:top w:val="nil"/>
              <w:left w:val="nil"/>
              <w:bottom w:val="nil"/>
              <w:right w:val="nil"/>
            </w:tcBorders>
            <w:noWrap/>
            <w:hideMark/>
          </w:tcPr>
          <w:p w14:paraId="08C9DF7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0,0553</w:t>
            </w:r>
          </w:p>
        </w:tc>
        <w:tc>
          <w:tcPr>
            <w:tcW w:w="450" w:type="pct"/>
            <w:tcBorders>
              <w:top w:val="nil"/>
              <w:left w:val="nil"/>
              <w:bottom w:val="nil"/>
              <w:right w:val="nil"/>
            </w:tcBorders>
            <w:noWrap/>
            <w:hideMark/>
          </w:tcPr>
          <w:p w14:paraId="438EBF1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0,3144</w:t>
            </w:r>
          </w:p>
        </w:tc>
        <w:tc>
          <w:tcPr>
            <w:tcW w:w="327" w:type="pct"/>
            <w:tcBorders>
              <w:top w:val="nil"/>
              <w:left w:val="nil"/>
              <w:bottom w:val="nil"/>
              <w:right w:val="nil"/>
            </w:tcBorders>
            <w:noWrap/>
            <w:hideMark/>
          </w:tcPr>
          <w:p w14:paraId="564657B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1,0569</w:t>
            </w:r>
          </w:p>
        </w:tc>
        <w:tc>
          <w:tcPr>
            <w:tcW w:w="229" w:type="pct"/>
            <w:tcBorders>
              <w:top w:val="nil"/>
              <w:left w:val="nil"/>
              <w:bottom w:val="nil"/>
              <w:right w:val="nil"/>
            </w:tcBorders>
            <w:noWrap/>
            <w:hideMark/>
          </w:tcPr>
          <w:p w14:paraId="639F9FF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0,0073</w:t>
            </w:r>
          </w:p>
        </w:tc>
        <w:tc>
          <w:tcPr>
            <w:tcW w:w="454" w:type="pct"/>
            <w:tcBorders>
              <w:top w:val="nil"/>
              <w:left w:val="nil"/>
              <w:bottom w:val="nil"/>
              <w:right w:val="nil"/>
            </w:tcBorders>
            <w:noWrap/>
            <w:hideMark/>
          </w:tcPr>
          <w:p w14:paraId="7DC9493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0,0413</w:t>
            </w:r>
          </w:p>
        </w:tc>
        <w:tc>
          <w:tcPr>
            <w:tcW w:w="348" w:type="pct"/>
            <w:tcBorders>
              <w:top w:val="nil"/>
              <w:left w:val="nil"/>
              <w:bottom w:val="nil"/>
              <w:right w:val="nil"/>
            </w:tcBorders>
            <w:noWrap/>
            <w:hideMark/>
          </w:tcPr>
          <w:p w14:paraId="2E0B4F9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-0,1673</w:t>
            </w:r>
          </w:p>
        </w:tc>
        <w:tc>
          <w:tcPr>
            <w:tcW w:w="469" w:type="pct"/>
            <w:tcBorders>
              <w:top w:val="nil"/>
              <w:left w:val="nil"/>
              <w:bottom w:val="nil"/>
              <w:right w:val="nil"/>
            </w:tcBorders>
            <w:noWrap/>
            <w:hideMark/>
          </w:tcPr>
          <w:p w14:paraId="02F9817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0,7008</w:t>
            </w:r>
          </w:p>
        </w:tc>
        <w:tc>
          <w:tcPr>
            <w:tcW w:w="341" w:type="pct"/>
            <w:tcBorders>
              <w:top w:val="nil"/>
              <w:left w:val="nil"/>
              <w:bottom w:val="nil"/>
              <w:right w:val="nil"/>
            </w:tcBorders>
            <w:noWrap/>
            <w:vAlign w:val="center"/>
            <w:hideMark/>
          </w:tcPr>
          <w:p w14:paraId="38E886C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0,8459</w:t>
            </w:r>
          </w:p>
        </w:tc>
        <w:tc>
          <w:tcPr>
            <w:tcW w:w="229" w:type="pct"/>
            <w:tcBorders>
              <w:top w:val="nil"/>
              <w:left w:val="nil"/>
              <w:bottom w:val="nil"/>
              <w:right w:val="nil"/>
            </w:tcBorders>
            <w:noWrap/>
            <w:vAlign w:val="center"/>
            <w:hideMark/>
          </w:tcPr>
          <w:p w14:paraId="4B86496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-0,0056</w:t>
            </w:r>
          </w:p>
        </w:tc>
        <w:tc>
          <w:tcPr>
            <w:tcW w:w="473" w:type="pct"/>
            <w:tcBorders>
              <w:top w:val="nil"/>
              <w:left w:val="nil"/>
              <w:bottom w:val="nil"/>
              <w:right w:val="nil"/>
            </w:tcBorders>
            <w:noWrap/>
            <w:hideMark/>
          </w:tcPr>
          <w:p w14:paraId="79BA89C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0,0236</w:t>
            </w:r>
          </w:p>
        </w:tc>
      </w:tr>
      <w:tr w:rsidR="002B1E28" w:rsidRPr="002B1E28" w14:paraId="45A9B35E" w14:textId="77777777" w:rsidTr="00045CB3">
        <w:trPr>
          <w:trHeight w:val="113"/>
        </w:trPr>
        <w:tc>
          <w:tcPr>
            <w:tcW w:w="1346" w:type="pct"/>
            <w:tcBorders>
              <w:top w:val="nil"/>
              <w:left w:val="nil"/>
              <w:bottom w:val="nil"/>
              <w:right w:val="nil"/>
            </w:tcBorders>
            <w:noWrap/>
            <w:hideMark/>
          </w:tcPr>
          <w:p w14:paraId="499F28A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Edad_sq</w:t>
            </w:r>
          </w:p>
        </w:tc>
        <w:tc>
          <w:tcPr>
            <w:tcW w:w="334" w:type="pct"/>
            <w:tcBorders>
              <w:top w:val="nil"/>
              <w:left w:val="nil"/>
              <w:bottom w:val="nil"/>
              <w:right w:val="nil"/>
            </w:tcBorders>
            <w:noWrap/>
            <w:hideMark/>
          </w:tcPr>
          <w:p w14:paraId="79E6798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-0,0422</w:t>
            </w:r>
          </w:p>
        </w:tc>
        <w:tc>
          <w:tcPr>
            <w:tcW w:w="450" w:type="pct"/>
            <w:tcBorders>
              <w:top w:val="nil"/>
              <w:left w:val="nil"/>
              <w:bottom w:val="nil"/>
              <w:right w:val="nil"/>
            </w:tcBorders>
            <w:noWrap/>
            <w:hideMark/>
          </w:tcPr>
          <w:p w14:paraId="19D2515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0,3161</w:t>
            </w:r>
          </w:p>
        </w:tc>
        <w:tc>
          <w:tcPr>
            <w:tcW w:w="327" w:type="pct"/>
            <w:tcBorders>
              <w:top w:val="nil"/>
              <w:left w:val="nil"/>
              <w:bottom w:val="nil"/>
              <w:right w:val="nil"/>
            </w:tcBorders>
            <w:noWrap/>
            <w:hideMark/>
          </w:tcPr>
          <w:p w14:paraId="34867FB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0,9586</w:t>
            </w:r>
          </w:p>
        </w:tc>
        <w:tc>
          <w:tcPr>
            <w:tcW w:w="229" w:type="pct"/>
            <w:tcBorders>
              <w:top w:val="nil"/>
              <w:left w:val="nil"/>
              <w:bottom w:val="nil"/>
              <w:right w:val="nil"/>
            </w:tcBorders>
            <w:noWrap/>
            <w:hideMark/>
          </w:tcPr>
          <w:p w14:paraId="26DD9F6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-0,0055</w:t>
            </w:r>
          </w:p>
        </w:tc>
        <w:tc>
          <w:tcPr>
            <w:tcW w:w="454" w:type="pct"/>
            <w:tcBorders>
              <w:top w:val="nil"/>
              <w:left w:val="nil"/>
              <w:bottom w:val="nil"/>
              <w:right w:val="nil"/>
            </w:tcBorders>
            <w:noWrap/>
            <w:hideMark/>
          </w:tcPr>
          <w:p w14:paraId="1F387CF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0,0415</w:t>
            </w:r>
          </w:p>
        </w:tc>
        <w:tc>
          <w:tcPr>
            <w:tcW w:w="348" w:type="pct"/>
            <w:tcBorders>
              <w:top w:val="nil"/>
              <w:left w:val="nil"/>
              <w:bottom w:val="nil"/>
              <w:right w:val="nil"/>
            </w:tcBorders>
            <w:noWrap/>
            <w:hideMark/>
          </w:tcPr>
          <w:p w14:paraId="552008E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0,1956</w:t>
            </w:r>
          </w:p>
        </w:tc>
        <w:tc>
          <w:tcPr>
            <w:tcW w:w="469" w:type="pct"/>
            <w:tcBorders>
              <w:top w:val="nil"/>
              <w:left w:val="nil"/>
              <w:bottom w:val="nil"/>
              <w:right w:val="nil"/>
            </w:tcBorders>
            <w:noWrap/>
            <w:hideMark/>
          </w:tcPr>
          <w:p w14:paraId="490307B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0,7082</w:t>
            </w:r>
          </w:p>
        </w:tc>
        <w:tc>
          <w:tcPr>
            <w:tcW w:w="341" w:type="pct"/>
            <w:tcBorders>
              <w:top w:val="nil"/>
              <w:left w:val="nil"/>
              <w:bottom w:val="nil"/>
              <w:right w:val="nil"/>
            </w:tcBorders>
            <w:noWrap/>
            <w:vAlign w:val="center"/>
            <w:hideMark/>
          </w:tcPr>
          <w:p w14:paraId="144D053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1,2161</w:t>
            </w:r>
          </w:p>
        </w:tc>
        <w:tc>
          <w:tcPr>
            <w:tcW w:w="229" w:type="pct"/>
            <w:tcBorders>
              <w:top w:val="nil"/>
              <w:left w:val="nil"/>
              <w:bottom w:val="nil"/>
              <w:right w:val="nil"/>
            </w:tcBorders>
            <w:noWrap/>
            <w:vAlign w:val="center"/>
            <w:hideMark/>
          </w:tcPr>
          <w:p w14:paraId="69CD550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0,0066</w:t>
            </w:r>
          </w:p>
        </w:tc>
        <w:tc>
          <w:tcPr>
            <w:tcW w:w="473" w:type="pct"/>
            <w:tcBorders>
              <w:top w:val="nil"/>
              <w:left w:val="nil"/>
              <w:bottom w:val="nil"/>
              <w:right w:val="nil"/>
            </w:tcBorders>
            <w:noWrap/>
            <w:hideMark/>
          </w:tcPr>
          <w:p w14:paraId="054510F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0,0239</w:t>
            </w:r>
          </w:p>
        </w:tc>
      </w:tr>
      <w:tr w:rsidR="002B1E28" w:rsidRPr="002B1E28" w14:paraId="6F04354D" w14:textId="77777777" w:rsidTr="00045CB3">
        <w:trPr>
          <w:trHeight w:val="113"/>
        </w:trPr>
        <w:tc>
          <w:tcPr>
            <w:tcW w:w="1346" w:type="pct"/>
            <w:tcBorders>
              <w:top w:val="nil"/>
              <w:left w:val="nil"/>
              <w:bottom w:val="nil"/>
              <w:right w:val="nil"/>
            </w:tcBorders>
            <w:noWrap/>
            <w:hideMark/>
          </w:tcPr>
          <w:p w14:paraId="1A5307D9"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Años de escolaridad</w:t>
            </w:r>
          </w:p>
        </w:tc>
        <w:tc>
          <w:tcPr>
            <w:tcW w:w="334" w:type="pct"/>
            <w:tcBorders>
              <w:top w:val="nil"/>
              <w:left w:val="nil"/>
              <w:bottom w:val="nil"/>
              <w:right w:val="nil"/>
            </w:tcBorders>
            <w:noWrap/>
            <w:hideMark/>
          </w:tcPr>
          <w:p w14:paraId="7E60DC7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-0,0324</w:t>
            </w:r>
          </w:p>
        </w:tc>
        <w:tc>
          <w:tcPr>
            <w:tcW w:w="450" w:type="pct"/>
            <w:tcBorders>
              <w:top w:val="nil"/>
              <w:left w:val="nil"/>
              <w:bottom w:val="nil"/>
              <w:right w:val="nil"/>
            </w:tcBorders>
            <w:noWrap/>
            <w:hideMark/>
          </w:tcPr>
          <w:p w14:paraId="64F753E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0,0535</w:t>
            </w:r>
          </w:p>
        </w:tc>
        <w:tc>
          <w:tcPr>
            <w:tcW w:w="327" w:type="pct"/>
            <w:tcBorders>
              <w:top w:val="nil"/>
              <w:left w:val="nil"/>
              <w:bottom w:val="nil"/>
              <w:right w:val="nil"/>
            </w:tcBorders>
            <w:noWrap/>
            <w:hideMark/>
          </w:tcPr>
          <w:p w14:paraId="7F5B342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0,9682</w:t>
            </w:r>
          </w:p>
        </w:tc>
        <w:tc>
          <w:tcPr>
            <w:tcW w:w="229" w:type="pct"/>
            <w:tcBorders>
              <w:top w:val="nil"/>
              <w:left w:val="nil"/>
              <w:bottom w:val="nil"/>
              <w:right w:val="nil"/>
            </w:tcBorders>
            <w:noWrap/>
            <w:hideMark/>
          </w:tcPr>
          <w:p w14:paraId="68ED084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-0,0043</w:t>
            </w:r>
          </w:p>
        </w:tc>
        <w:tc>
          <w:tcPr>
            <w:tcW w:w="454" w:type="pct"/>
            <w:tcBorders>
              <w:top w:val="nil"/>
              <w:left w:val="nil"/>
              <w:bottom w:val="nil"/>
              <w:right w:val="nil"/>
            </w:tcBorders>
            <w:noWrap/>
            <w:hideMark/>
          </w:tcPr>
          <w:p w14:paraId="6863372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w:t>
            </w:r>
          </w:p>
        </w:tc>
        <w:tc>
          <w:tcPr>
            <w:tcW w:w="348" w:type="pct"/>
            <w:tcBorders>
              <w:top w:val="nil"/>
              <w:left w:val="nil"/>
              <w:bottom w:val="nil"/>
              <w:right w:val="nil"/>
            </w:tcBorders>
            <w:noWrap/>
            <w:hideMark/>
          </w:tcPr>
          <w:p w14:paraId="414899B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-0,2188</w:t>
            </w:r>
          </w:p>
        </w:tc>
        <w:tc>
          <w:tcPr>
            <w:tcW w:w="469" w:type="pct"/>
            <w:tcBorders>
              <w:top w:val="nil"/>
              <w:left w:val="nil"/>
              <w:bottom w:val="nil"/>
              <w:right w:val="nil"/>
            </w:tcBorders>
            <w:noWrap/>
            <w:hideMark/>
          </w:tcPr>
          <w:p w14:paraId="193D7ED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0,1194</w:t>
            </w:r>
          </w:p>
        </w:tc>
        <w:tc>
          <w:tcPr>
            <w:tcW w:w="341" w:type="pct"/>
            <w:tcBorders>
              <w:top w:val="nil"/>
              <w:left w:val="nil"/>
              <w:bottom w:val="nil"/>
              <w:right w:val="nil"/>
            </w:tcBorders>
            <w:noWrap/>
            <w:vAlign w:val="center"/>
            <w:hideMark/>
          </w:tcPr>
          <w:p w14:paraId="67388A0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0,8034</w:t>
            </w:r>
          </w:p>
        </w:tc>
        <w:tc>
          <w:tcPr>
            <w:tcW w:w="229" w:type="pct"/>
            <w:tcBorders>
              <w:top w:val="nil"/>
              <w:left w:val="nil"/>
              <w:bottom w:val="nil"/>
              <w:right w:val="nil"/>
            </w:tcBorders>
            <w:noWrap/>
            <w:vAlign w:val="center"/>
            <w:hideMark/>
          </w:tcPr>
          <w:p w14:paraId="7F14DD2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-0,0074</w:t>
            </w:r>
          </w:p>
        </w:tc>
        <w:tc>
          <w:tcPr>
            <w:tcW w:w="473" w:type="pct"/>
            <w:tcBorders>
              <w:top w:val="nil"/>
              <w:left w:val="nil"/>
              <w:bottom w:val="nil"/>
              <w:right w:val="nil"/>
            </w:tcBorders>
            <w:noWrap/>
            <w:hideMark/>
          </w:tcPr>
          <w:p w14:paraId="5E75F9F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0,004</w:t>
            </w:r>
          </w:p>
        </w:tc>
      </w:tr>
      <w:tr w:rsidR="002B1E28" w:rsidRPr="002B1E28" w14:paraId="12CE9F59" w14:textId="77777777" w:rsidTr="00045CB3">
        <w:trPr>
          <w:trHeight w:val="113"/>
        </w:trPr>
        <w:tc>
          <w:tcPr>
            <w:tcW w:w="1346" w:type="pct"/>
            <w:tcBorders>
              <w:top w:val="nil"/>
              <w:left w:val="nil"/>
              <w:bottom w:val="nil"/>
              <w:right w:val="nil"/>
            </w:tcBorders>
            <w:noWrap/>
            <w:hideMark/>
          </w:tcPr>
          <w:p w14:paraId="0F7DB560"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Se encuentra sin pareja</w:t>
            </w:r>
          </w:p>
        </w:tc>
        <w:tc>
          <w:tcPr>
            <w:tcW w:w="334" w:type="pct"/>
            <w:tcBorders>
              <w:top w:val="nil"/>
              <w:left w:val="nil"/>
              <w:bottom w:val="nil"/>
              <w:right w:val="nil"/>
            </w:tcBorders>
            <w:noWrap/>
            <w:hideMark/>
          </w:tcPr>
          <w:p w14:paraId="64A3D4A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0,1221</w:t>
            </w:r>
          </w:p>
        </w:tc>
        <w:tc>
          <w:tcPr>
            <w:tcW w:w="450" w:type="pct"/>
            <w:tcBorders>
              <w:top w:val="nil"/>
              <w:left w:val="nil"/>
              <w:bottom w:val="nil"/>
              <w:right w:val="nil"/>
            </w:tcBorders>
            <w:noWrap/>
            <w:hideMark/>
          </w:tcPr>
          <w:p w14:paraId="7C21EE0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0,1098</w:t>
            </w:r>
          </w:p>
        </w:tc>
        <w:tc>
          <w:tcPr>
            <w:tcW w:w="327" w:type="pct"/>
            <w:tcBorders>
              <w:top w:val="nil"/>
              <w:left w:val="nil"/>
              <w:bottom w:val="nil"/>
              <w:right w:val="nil"/>
            </w:tcBorders>
            <w:noWrap/>
            <w:hideMark/>
          </w:tcPr>
          <w:p w14:paraId="3CB5307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1,1298</w:t>
            </w:r>
          </w:p>
        </w:tc>
        <w:tc>
          <w:tcPr>
            <w:tcW w:w="229" w:type="pct"/>
            <w:tcBorders>
              <w:top w:val="nil"/>
              <w:left w:val="nil"/>
              <w:bottom w:val="nil"/>
              <w:right w:val="nil"/>
            </w:tcBorders>
            <w:noWrap/>
            <w:hideMark/>
          </w:tcPr>
          <w:p w14:paraId="0E11792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0,016</w:t>
            </w:r>
          </w:p>
        </w:tc>
        <w:tc>
          <w:tcPr>
            <w:tcW w:w="454" w:type="pct"/>
            <w:tcBorders>
              <w:top w:val="nil"/>
              <w:left w:val="nil"/>
              <w:bottom w:val="nil"/>
              <w:right w:val="nil"/>
            </w:tcBorders>
            <w:noWrap/>
            <w:hideMark/>
          </w:tcPr>
          <w:p w14:paraId="4F60EBC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0,0144</w:t>
            </w:r>
          </w:p>
        </w:tc>
        <w:tc>
          <w:tcPr>
            <w:tcW w:w="348" w:type="pct"/>
            <w:tcBorders>
              <w:top w:val="nil"/>
              <w:left w:val="nil"/>
              <w:bottom w:val="nil"/>
              <w:right w:val="nil"/>
            </w:tcBorders>
            <w:noWrap/>
            <w:hideMark/>
          </w:tcPr>
          <w:p w14:paraId="54416C9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-0,5782</w:t>
            </w:r>
          </w:p>
        </w:tc>
        <w:tc>
          <w:tcPr>
            <w:tcW w:w="469" w:type="pct"/>
            <w:tcBorders>
              <w:top w:val="nil"/>
              <w:left w:val="nil"/>
              <w:bottom w:val="nil"/>
              <w:right w:val="nil"/>
            </w:tcBorders>
            <w:noWrap/>
            <w:hideMark/>
          </w:tcPr>
          <w:p w14:paraId="6CEF7AA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0,2394</w:t>
            </w:r>
          </w:p>
        </w:tc>
        <w:tc>
          <w:tcPr>
            <w:tcW w:w="341" w:type="pct"/>
            <w:tcBorders>
              <w:top w:val="nil"/>
              <w:left w:val="nil"/>
              <w:bottom w:val="nil"/>
              <w:right w:val="nil"/>
            </w:tcBorders>
            <w:noWrap/>
            <w:vAlign w:val="center"/>
            <w:hideMark/>
          </w:tcPr>
          <w:p w14:paraId="3A4223E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0,5609</w:t>
            </w:r>
          </w:p>
        </w:tc>
        <w:tc>
          <w:tcPr>
            <w:tcW w:w="229" w:type="pct"/>
            <w:tcBorders>
              <w:top w:val="nil"/>
              <w:left w:val="nil"/>
              <w:bottom w:val="nil"/>
              <w:right w:val="nil"/>
            </w:tcBorders>
            <w:noWrap/>
            <w:vAlign w:val="center"/>
            <w:hideMark/>
          </w:tcPr>
          <w:p w14:paraId="1669164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-0,0195</w:t>
            </w:r>
          </w:p>
        </w:tc>
        <w:tc>
          <w:tcPr>
            <w:tcW w:w="473" w:type="pct"/>
            <w:tcBorders>
              <w:top w:val="nil"/>
              <w:left w:val="nil"/>
              <w:bottom w:val="nil"/>
              <w:right w:val="nil"/>
            </w:tcBorders>
            <w:noWrap/>
            <w:hideMark/>
          </w:tcPr>
          <w:p w14:paraId="5888CA8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0,008</w:t>
            </w:r>
          </w:p>
        </w:tc>
      </w:tr>
      <w:tr w:rsidR="002B1E28" w:rsidRPr="002B1E28" w14:paraId="1BD9F4A6" w14:textId="77777777" w:rsidTr="00045CB3">
        <w:trPr>
          <w:trHeight w:val="113"/>
        </w:trPr>
        <w:tc>
          <w:tcPr>
            <w:tcW w:w="1346" w:type="pct"/>
            <w:tcBorders>
              <w:top w:val="nil"/>
              <w:left w:val="nil"/>
              <w:bottom w:val="nil"/>
              <w:right w:val="nil"/>
            </w:tcBorders>
            <w:noWrap/>
            <w:hideMark/>
          </w:tcPr>
          <w:p w14:paraId="1BC3C7F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Horas de trabajo semanales de otras actividades</w:t>
            </w:r>
          </w:p>
        </w:tc>
        <w:tc>
          <w:tcPr>
            <w:tcW w:w="334" w:type="pct"/>
            <w:tcBorders>
              <w:top w:val="nil"/>
              <w:left w:val="nil"/>
              <w:bottom w:val="nil"/>
              <w:right w:val="nil"/>
            </w:tcBorders>
            <w:noWrap/>
            <w:hideMark/>
          </w:tcPr>
          <w:p w14:paraId="40DA1B4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0,0289</w:t>
            </w:r>
          </w:p>
        </w:tc>
        <w:tc>
          <w:tcPr>
            <w:tcW w:w="450" w:type="pct"/>
            <w:tcBorders>
              <w:top w:val="nil"/>
              <w:left w:val="nil"/>
              <w:bottom w:val="nil"/>
              <w:right w:val="nil"/>
            </w:tcBorders>
            <w:noWrap/>
            <w:hideMark/>
          </w:tcPr>
          <w:p w14:paraId="0A554B8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0,0794</w:t>
            </w:r>
          </w:p>
        </w:tc>
        <w:tc>
          <w:tcPr>
            <w:tcW w:w="327" w:type="pct"/>
            <w:tcBorders>
              <w:top w:val="nil"/>
              <w:left w:val="nil"/>
              <w:bottom w:val="nil"/>
              <w:right w:val="nil"/>
            </w:tcBorders>
            <w:noWrap/>
            <w:hideMark/>
          </w:tcPr>
          <w:p w14:paraId="053E967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1,0293</w:t>
            </w:r>
          </w:p>
        </w:tc>
        <w:tc>
          <w:tcPr>
            <w:tcW w:w="229" w:type="pct"/>
            <w:tcBorders>
              <w:top w:val="nil"/>
              <w:left w:val="nil"/>
              <w:bottom w:val="nil"/>
              <w:right w:val="nil"/>
            </w:tcBorders>
            <w:noWrap/>
            <w:hideMark/>
          </w:tcPr>
          <w:p w14:paraId="4D1F1DB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0,0038</w:t>
            </w:r>
          </w:p>
        </w:tc>
        <w:tc>
          <w:tcPr>
            <w:tcW w:w="454" w:type="pct"/>
            <w:tcBorders>
              <w:top w:val="nil"/>
              <w:left w:val="nil"/>
              <w:bottom w:val="nil"/>
              <w:right w:val="nil"/>
            </w:tcBorders>
            <w:noWrap/>
            <w:hideMark/>
          </w:tcPr>
          <w:p w14:paraId="3DC397B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0,0104</w:t>
            </w:r>
          </w:p>
        </w:tc>
        <w:tc>
          <w:tcPr>
            <w:tcW w:w="348" w:type="pct"/>
            <w:tcBorders>
              <w:top w:val="nil"/>
              <w:left w:val="nil"/>
              <w:bottom w:val="nil"/>
              <w:right w:val="nil"/>
            </w:tcBorders>
            <w:noWrap/>
            <w:hideMark/>
          </w:tcPr>
          <w:p w14:paraId="13A06E6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-0,3835</w:t>
            </w:r>
          </w:p>
        </w:tc>
        <w:tc>
          <w:tcPr>
            <w:tcW w:w="469" w:type="pct"/>
            <w:tcBorders>
              <w:top w:val="nil"/>
              <w:left w:val="nil"/>
              <w:bottom w:val="nil"/>
              <w:right w:val="nil"/>
            </w:tcBorders>
            <w:noWrap/>
            <w:hideMark/>
          </w:tcPr>
          <w:p w14:paraId="0CB8F36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0,1872</w:t>
            </w:r>
          </w:p>
        </w:tc>
        <w:tc>
          <w:tcPr>
            <w:tcW w:w="341" w:type="pct"/>
            <w:tcBorders>
              <w:top w:val="nil"/>
              <w:left w:val="nil"/>
              <w:bottom w:val="nil"/>
              <w:right w:val="nil"/>
            </w:tcBorders>
            <w:noWrap/>
            <w:vAlign w:val="center"/>
            <w:hideMark/>
          </w:tcPr>
          <w:p w14:paraId="2E5DE1C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0,6815</w:t>
            </w:r>
          </w:p>
        </w:tc>
        <w:tc>
          <w:tcPr>
            <w:tcW w:w="229" w:type="pct"/>
            <w:tcBorders>
              <w:top w:val="nil"/>
              <w:left w:val="nil"/>
              <w:bottom w:val="nil"/>
              <w:right w:val="nil"/>
            </w:tcBorders>
            <w:noWrap/>
            <w:vAlign w:val="center"/>
            <w:hideMark/>
          </w:tcPr>
          <w:p w14:paraId="62AA52D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-0,0129</w:t>
            </w:r>
          </w:p>
        </w:tc>
        <w:tc>
          <w:tcPr>
            <w:tcW w:w="473" w:type="pct"/>
            <w:tcBorders>
              <w:top w:val="nil"/>
              <w:left w:val="nil"/>
              <w:bottom w:val="nil"/>
              <w:right w:val="nil"/>
            </w:tcBorders>
            <w:noWrap/>
            <w:hideMark/>
          </w:tcPr>
          <w:p w14:paraId="3B392F5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0,0063</w:t>
            </w:r>
          </w:p>
        </w:tc>
      </w:tr>
      <w:tr w:rsidR="002B1E28" w:rsidRPr="002B1E28" w14:paraId="5EDC8BBD" w14:textId="77777777" w:rsidTr="00045CB3">
        <w:trPr>
          <w:trHeight w:val="113"/>
        </w:trPr>
        <w:tc>
          <w:tcPr>
            <w:tcW w:w="1346" w:type="pct"/>
            <w:tcBorders>
              <w:top w:val="nil"/>
              <w:left w:val="nil"/>
              <w:bottom w:val="nil"/>
              <w:right w:val="nil"/>
            </w:tcBorders>
            <w:noWrap/>
            <w:hideMark/>
          </w:tcPr>
          <w:p w14:paraId="138B483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Horas de trabajo semanales de la actividad principal</w:t>
            </w:r>
          </w:p>
        </w:tc>
        <w:tc>
          <w:tcPr>
            <w:tcW w:w="334" w:type="pct"/>
            <w:tcBorders>
              <w:top w:val="nil"/>
              <w:left w:val="nil"/>
              <w:bottom w:val="nil"/>
              <w:right w:val="nil"/>
            </w:tcBorders>
            <w:noWrap/>
            <w:hideMark/>
          </w:tcPr>
          <w:p w14:paraId="615D490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0,095</w:t>
            </w:r>
          </w:p>
        </w:tc>
        <w:tc>
          <w:tcPr>
            <w:tcW w:w="450" w:type="pct"/>
            <w:tcBorders>
              <w:top w:val="nil"/>
              <w:left w:val="nil"/>
              <w:bottom w:val="nil"/>
              <w:right w:val="nil"/>
            </w:tcBorders>
            <w:noWrap/>
            <w:hideMark/>
          </w:tcPr>
          <w:p w14:paraId="52C696F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0,0497</w:t>
            </w:r>
          </w:p>
        </w:tc>
        <w:tc>
          <w:tcPr>
            <w:tcW w:w="327" w:type="pct"/>
            <w:tcBorders>
              <w:top w:val="nil"/>
              <w:left w:val="nil"/>
              <w:bottom w:val="nil"/>
              <w:right w:val="nil"/>
            </w:tcBorders>
            <w:noWrap/>
            <w:hideMark/>
          </w:tcPr>
          <w:p w14:paraId="279A2EE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1,0997</w:t>
            </w:r>
          </w:p>
        </w:tc>
        <w:tc>
          <w:tcPr>
            <w:tcW w:w="229" w:type="pct"/>
            <w:tcBorders>
              <w:top w:val="nil"/>
              <w:left w:val="nil"/>
              <w:bottom w:val="nil"/>
              <w:right w:val="nil"/>
            </w:tcBorders>
            <w:noWrap/>
            <w:hideMark/>
          </w:tcPr>
          <w:p w14:paraId="61068EC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0,0125</w:t>
            </w:r>
          </w:p>
        </w:tc>
        <w:tc>
          <w:tcPr>
            <w:tcW w:w="454" w:type="pct"/>
            <w:tcBorders>
              <w:top w:val="nil"/>
              <w:left w:val="nil"/>
              <w:bottom w:val="nil"/>
              <w:right w:val="nil"/>
            </w:tcBorders>
            <w:noWrap/>
            <w:hideMark/>
          </w:tcPr>
          <w:p w14:paraId="53A0B5A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0,0065</w:t>
            </w:r>
          </w:p>
        </w:tc>
        <w:tc>
          <w:tcPr>
            <w:tcW w:w="348" w:type="pct"/>
            <w:tcBorders>
              <w:top w:val="nil"/>
              <w:left w:val="nil"/>
              <w:bottom w:val="nil"/>
              <w:right w:val="nil"/>
            </w:tcBorders>
            <w:noWrap/>
            <w:hideMark/>
          </w:tcPr>
          <w:p w14:paraId="57665C9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-0,3459</w:t>
            </w:r>
          </w:p>
        </w:tc>
        <w:tc>
          <w:tcPr>
            <w:tcW w:w="469" w:type="pct"/>
            <w:tcBorders>
              <w:top w:val="nil"/>
              <w:left w:val="nil"/>
              <w:bottom w:val="nil"/>
              <w:right w:val="nil"/>
            </w:tcBorders>
            <w:noWrap/>
            <w:hideMark/>
          </w:tcPr>
          <w:p w14:paraId="0CFB66F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0,1094</w:t>
            </w:r>
          </w:p>
        </w:tc>
        <w:tc>
          <w:tcPr>
            <w:tcW w:w="341" w:type="pct"/>
            <w:tcBorders>
              <w:top w:val="nil"/>
              <w:left w:val="nil"/>
              <w:bottom w:val="nil"/>
              <w:right w:val="nil"/>
            </w:tcBorders>
            <w:noWrap/>
            <w:vAlign w:val="center"/>
            <w:hideMark/>
          </w:tcPr>
          <w:p w14:paraId="23AA2EE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0,7076</w:t>
            </w:r>
          </w:p>
        </w:tc>
        <w:tc>
          <w:tcPr>
            <w:tcW w:w="229" w:type="pct"/>
            <w:tcBorders>
              <w:top w:val="nil"/>
              <w:left w:val="nil"/>
              <w:bottom w:val="nil"/>
              <w:right w:val="nil"/>
            </w:tcBorders>
            <w:noWrap/>
            <w:vAlign w:val="center"/>
            <w:hideMark/>
          </w:tcPr>
          <w:p w14:paraId="52D73D7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-0,0116</w:t>
            </w:r>
          </w:p>
        </w:tc>
        <w:tc>
          <w:tcPr>
            <w:tcW w:w="473" w:type="pct"/>
            <w:tcBorders>
              <w:top w:val="nil"/>
              <w:left w:val="nil"/>
              <w:bottom w:val="nil"/>
              <w:right w:val="nil"/>
            </w:tcBorders>
            <w:noWrap/>
            <w:hideMark/>
          </w:tcPr>
          <w:p w14:paraId="265D283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0,0036</w:t>
            </w:r>
          </w:p>
        </w:tc>
      </w:tr>
      <w:tr w:rsidR="002B1E28" w:rsidRPr="002B1E28" w14:paraId="31E0352C" w14:textId="77777777" w:rsidTr="00045CB3">
        <w:trPr>
          <w:trHeight w:val="113"/>
        </w:trPr>
        <w:tc>
          <w:tcPr>
            <w:tcW w:w="1346" w:type="pct"/>
            <w:tcBorders>
              <w:top w:val="nil"/>
              <w:left w:val="nil"/>
              <w:bottom w:val="nil"/>
              <w:right w:val="nil"/>
            </w:tcBorders>
            <w:noWrap/>
            <w:hideMark/>
          </w:tcPr>
          <w:p w14:paraId="4DE9AF9F"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Condición de informal en 2024</w:t>
            </w:r>
          </w:p>
        </w:tc>
        <w:tc>
          <w:tcPr>
            <w:tcW w:w="334" w:type="pct"/>
            <w:tcBorders>
              <w:top w:val="nil"/>
              <w:left w:val="nil"/>
              <w:bottom w:val="nil"/>
              <w:right w:val="nil"/>
            </w:tcBorders>
            <w:noWrap/>
            <w:hideMark/>
          </w:tcPr>
          <w:p w14:paraId="1903381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w:t>
            </w:r>
          </w:p>
        </w:tc>
        <w:tc>
          <w:tcPr>
            <w:tcW w:w="450" w:type="pct"/>
            <w:tcBorders>
              <w:top w:val="nil"/>
              <w:left w:val="nil"/>
              <w:bottom w:val="nil"/>
              <w:right w:val="nil"/>
            </w:tcBorders>
            <w:noWrap/>
            <w:hideMark/>
          </w:tcPr>
          <w:p w14:paraId="2B8A745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w:t>
            </w:r>
          </w:p>
        </w:tc>
        <w:tc>
          <w:tcPr>
            <w:tcW w:w="327" w:type="pct"/>
            <w:tcBorders>
              <w:top w:val="nil"/>
              <w:left w:val="nil"/>
              <w:bottom w:val="nil"/>
              <w:right w:val="nil"/>
            </w:tcBorders>
            <w:noWrap/>
            <w:hideMark/>
          </w:tcPr>
          <w:p w14:paraId="799ED04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w:t>
            </w:r>
          </w:p>
        </w:tc>
        <w:tc>
          <w:tcPr>
            <w:tcW w:w="229" w:type="pct"/>
            <w:tcBorders>
              <w:top w:val="nil"/>
              <w:left w:val="nil"/>
              <w:bottom w:val="nil"/>
              <w:right w:val="nil"/>
            </w:tcBorders>
            <w:noWrap/>
            <w:hideMark/>
          </w:tcPr>
          <w:p w14:paraId="5CA8177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w:t>
            </w:r>
          </w:p>
        </w:tc>
        <w:tc>
          <w:tcPr>
            <w:tcW w:w="454" w:type="pct"/>
            <w:tcBorders>
              <w:top w:val="nil"/>
              <w:left w:val="nil"/>
              <w:bottom w:val="nil"/>
              <w:right w:val="nil"/>
            </w:tcBorders>
            <w:noWrap/>
            <w:hideMark/>
          </w:tcPr>
          <w:p w14:paraId="379A1A5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w:t>
            </w:r>
          </w:p>
        </w:tc>
        <w:tc>
          <w:tcPr>
            <w:tcW w:w="348" w:type="pct"/>
            <w:tcBorders>
              <w:top w:val="nil"/>
              <w:left w:val="nil"/>
              <w:bottom w:val="nil"/>
              <w:right w:val="nil"/>
            </w:tcBorders>
            <w:noWrap/>
            <w:hideMark/>
          </w:tcPr>
          <w:p w14:paraId="2DF2103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1,847</w:t>
            </w:r>
          </w:p>
        </w:tc>
        <w:tc>
          <w:tcPr>
            <w:tcW w:w="469" w:type="pct"/>
            <w:tcBorders>
              <w:top w:val="nil"/>
              <w:left w:val="nil"/>
              <w:bottom w:val="nil"/>
              <w:right w:val="nil"/>
            </w:tcBorders>
            <w:noWrap/>
            <w:hideMark/>
          </w:tcPr>
          <w:p w14:paraId="3A65E5A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0,236</w:t>
            </w:r>
          </w:p>
        </w:tc>
        <w:tc>
          <w:tcPr>
            <w:tcW w:w="341" w:type="pct"/>
            <w:tcBorders>
              <w:top w:val="nil"/>
              <w:left w:val="nil"/>
              <w:bottom w:val="nil"/>
              <w:right w:val="nil"/>
            </w:tcBorders>
            <w:noWrap/>
            <w:vAlign w:val="center"/>
            <w:hideMark/>
          </w:tcPr>
          <w:p w14:paraId="7228FEC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6,3405</w:t>
            </w:r>
          </w:p>
        </w:tc>
        <w:tc>
          <w:tcPr>
            <w:tcW w:w="229" w:type="pct"/>
            <w:tcBorders>
              <w:top w:val="nil"/>
              <w:left w:val="nil"/>
              <w:bottom w:val="nil"/>
              <w:right w:val="nil"/>
            </w:tcBorders>
            <w:noWrap/>
            <w:vAlign w:val="center"/>
            <w:hideMark/>
          </w:tcPr>
          <w:p w14:paraId="29C4005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0,0622</w:t>
            </w:r>
          </w:p>
        </w:tc>
        <w:tc>
          <w:tcPr>
            <w:tcW w:w="473" w:type="pct"/>
            <w:tcBorders>
              <w:top w:val="nil"/>
              <w:left w:val="nil"/>
              <w:bottom w:val="nil"/>
              <w:right w:val="nil"/>
            </w:tcBorders>
            <w:noWrap/>
            <w:hideMark/>
          </w:tcPr>
          <w:p w14:paraId="5F4D41B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0,0069</w:t>
            </w:r>
          </w:p>
        </w:tc>
      </w:tr>
      <w:tr w:rsidR="002B1E28" w:rsidRPr="002B1E28" w14:paraId="0486018D" w14:textId="77777777" w:rsidTr="00045CB3">
        <w:trPr>
          <w:trHeight w:val="113"/>
        </w:trPr>
        <w:tc>
          <w:tcPr>
            <w:tcW w:w="1346" w:type="pct"/>
            <w:tcBorders>
              <w:top w:val="nil"/>
              <w:left w:val="nil"/>
              <w:bottom w:val="nil"/>
              <w:right w:val="nil"/>
            </w:tcBorders>
            <w:noWrap/>
            <w:hideMark/>
          </w:tcPr>
          <w:p w14:paraId="0164AB56"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Ingresos totales (log)</w:t>
            </w:r>
          </w:p>
        </w:tc>
        <w:tc>
          <w:tcPr>
            <w:tcW w:w="334" w:type="pct"/>
            <w:tcBorders>
              <w:top w:val="nil"/>
              <w:left w:val="nil"/>
              <w:bottom w:val="nil"/>
              <w:right w:val="nil"/>
            </w:tcBorders>
            <w:noWrap/>
            <w:hideMark/>
          </w:tcPr>
          <w:p w14:paraId="0E0DA74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-0,0723</w:t>
            </w:r>
          </w:p>
        </w:tc>
        <w:tc>
          <w:tcPr>
            <w:tcW w:w="450" w:type="pct"/>
            <w:tcBorders>
              <w:top w:val="nil"/>
              <w:left w:val="nil"/>
              <w:bottom w:val="nil"/>
              <w:right w:val="nil"/>
            </w:tcBorders>
            <w:noWrap/>
            <w:hideMark/>
          </w:tcPr>
          <w:p w14:paraId="3CD65E7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0,0601</w:t>
            </w:r>
          </w:p>
        </w:tc>
        <w:tc>
          <w:tcPr>
            <w:tcW w:w="327" w:type="pct"/>
            <w:tcBorders>
              <w:top w:val="nil"/>
              <w:left w:val="nil"/>
              <w:bottom w:val="nil"/>
              <w:right w:val="nil"/>
            </w:tcBorders>
            <w:noWrap/>
            <w:hideMark/>
          </w:tcPr>
          <w:p w14:paraId="06F348F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0,9302</w:t>
            </w:r>
          </w:p>
        </w:tc>
        <w:tc>
          <w:tcPr>
            <w:tcW w:w="229" w:type="pct"/>
            <w:tcBorders>
              <w:top w:val="nil"/>
              <w:left w:val="nil"/>
              <w:bottom w:val="nil"/>
              <w:right w:val="nil"/>
            </w:tcBorders>
            <w:noWrap/>
            <w:hideMark/>
          </w:tcPr>
          <w:p w14:paraId="3E424D3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-0,0095</w:t>
            </w:r>
          </w:p>
        </w:tc>
        <w:tc>
          <w:tcPr>
            <w:tcW w:w="454" w:type="pct"/>
            <w:tcBorders>
              <w:top w:val="nil"/>
              <w:left w:val="nil"/>
              <w:bottom w:val="nil"/>
              <w:right w:val="nil"/>
            </w:tcBorders>
            <w:noWrap/>
            <w:hideMark/>
          </w:tcPr>
          <w:p w14:paraId="109A41D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0,0079</w:t>
            </w:r>
          </w:p>
        </w:tc>
        <w:tc>
          <w:tcPr>
            <w:tcW w:w="348" w:type="pct"/>
            <w:tcBorders>
              <w:top w:val="nil"/>
              <w:left w:val="nil"/>
              <w:bottom w:val="nil"/>
              <w:right w:val="nil"/>
            </w:tcBorders>
            <w:noWrap/>
            <w:hideMark/>
          </w:tcPr>
          <w:p w14:paraId="08DD2B7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0,1708</w:t>
            </w:r>
          </w:p>
        </w:tc>
        <w:tc>
          <w:tcPr>
            <w:tcW w:w="469" w:type="pct"/>
            <w:tcBorders>
              <w:top w:val="nil"/>
              <w:left w:val="nil"/>
              <w:bottom w:val="nil"/>
              <w:right w:val="nil"/>
            </w:tcBorders>
            <w:noWrap/>
            <w:hideMark/>
          </w:tcPr>
          <w:p w14:paraId="27D9B4A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0,1375</w:t>
            </w:r>
          </w:p>
        </w:tc>
        <w:tc>
          <w:tcPr>
            <w:tcW w:w="341" w:type="pct"/>
            <w:tcBorders>
              <w:top w:val="nil"/>
              <w:left w:val="nil"/>
              <w:bottom w:val="nil"/>
              <w:right w:val="nil"/>
            </w:tcBorders>
            <w:noWrap/>
            <w:vAlign w:val="center"/>
            <w:hideMark/>
          </w:tcPr>
          <w:p w14:paraId="65F4092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1,1863</w:t>
            </w:r>
          </w:p>
        </w:tc>
        <w:tc>
          <w:tcPr>
            <w:tcW w:w="229" w:type="pct"/>
            <w:tcBorders>
              <w:top w:val="nil"/>
              <w:left w:val="nil"/>
              <w:bottom w:val="nil"/>
              <w:right w:val="nil"/>
            </w:tcBorders>
            <w:noWrap/>
            <w:vAlign w:val="center"/>
            <w:hideMark/>
          </w:tcPr>
          <w:p w14:paraId="5E10675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0,0058</w:t>
            </w:r>
          </w:p>
        </w:tc>
        <w:tc>
          <w:tcPr>
            <w:tcW w:w="473" w:type="pct"/>
            <w:tcBorders>
              <w:top w:val="nil"/>
              <w:left w:val="nil"/>
              <w:bottom w:val="nil"/>
              <w:right w:val="nil"/>
            </w:tcBorders>
            <w:noWrap/>
            <w:hideMark/>
          </w:tcPr>
          <w:p w14:paraId="3658B78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0,0046</w:t>
            </w:r>
          </w:p>
        </w:tc>
      </w:tr>
      <w:tr w:rsidR="002B1E28" w:rsidRPr="002B1E28" w14:paraId="550D7DF2" w14:textId="77777777" w:rsidTr="00045CB3">
        <w:trPr>
          <w:trHeight w:val="113"/>
        </w:trPr>
        <w:tc>
          <w:tcPr>
            <w:tcW w:w="1346" w:type="pct"/>
            <w:tcBorders>
              <w:top w:val="nil"/>
              <w:left w:val="nil"/>
              <w:bottom w:val="nil"/>
              <w:right w:val="nil"/>
            </w:tcBorders>
            <w:noWrap/>
            <w:hideMark/>
          </w:tcPr>
          <w:p w14:paraId="23F63E97"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Integrantes del hogar</w:t>
            </w:r>
          </w:p>
        </w:tc>
        <w:tc>
          <w:tcPr>
            <w:tcW w:w="334" w:type="pct"/>
            <w:tcBorders>
              <w:top w:val="nil"/>
              <w:left w:val="nil"/>
              <w:bottom w:val="nil"/>
              <w:right w:val="nil"/>
            </w:tcBorders>
            <w:noWrap/>
            <w:hideMark/>
          </w:tcPr>
          <w:p w14:paraId="38CBDB7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-0,0696</w:t>
            </w:r>
          </w:p>
        </w:tc>
        <w:tc>
          <w:tcPr>
            <w:tcW w:w="450" w:type="pct"/>
            <w:tcBorders>
              <w:top w:val="nil"/>
              <w:left w:val="nil"/>
              <w:bottom w:val="nil"/>
              <w:right w:val="nil"/>
            </w:tcBorders>
            <w:noWrap/>
            <w:hideMark/>
          </w:tcPr>
          <w:p w14:paraId="7FAEDE9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0,0594</w:t>
            </w:r>
          </w:p>
        </w:tc>
        <w:tc>
          <w:tcPr>
            <w:tcW w:w="327" w:type="pct"/>
            <w:tcBorders>
              <w:top w:val="nil"/>
              <w:left w:val="nil"/>
              <w:bottom w:val="nil"/>
              <w:right w:val="nil"/>
            </w:tcBorders>
            <w:noWrap/>
            <w:hideMark/>
          </w:tcPr>
          <w:p w14:paraId="729EEEF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0,9328</w:t>
            </w:r>
          </w:p>
        </w:tc>
        <w:tc>
          <w:tcPr>
            <w:tcW w:w="229" w:type="pct"/>
            <w:tcBorders>
              <w:top w:val="nil"/>
              <w:left w:val="nil"/>
              <w:bottom w:val="nil"/>
              <w:right w:val="nil"/>
            </w:tcBorders>
            <w:noWrap/>
            <w:hideMark/>
          </w:tcPr>
          <w:p w14:paraId="56429A4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-0,0091</w:t>
            </w:r>
          </w:p>
        </w:tc>
        <w:tc>
          <w:tcPr>
            <w:tcW w:w="454" w:type="pct"/>
            <w:tcBorders>
              <w:top w:val="nil"/>
              <w:left w:val="nil"/>
              <w:bottom w:val="nil"/>
              <w:right w:val="nil"/>
            </w:tcBorders>
            <w:noWrap/>
            <w:hideMark/>
          </w:tcPr>
          <w:p w14:paraId="54265FB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0,0078</w:t>
            </w:r>
          </w:p>
        </w:tc>
        <w:tc>
          <w:tcPr>
            <w:tcW w:w="348" w:type="pct"/>
            <w:tcBorders>
              <w:top w:val="nil"/>
              <w:left w:val="nil"/>
              <w:bottom w:val="nil"/>
              <w:right w:val="nil"/>
            </w:tcBorders>
            <w:noWrap/>
            <w:hideMark/>
          </w:tcPr>
          <w:p w14:paraId="5F324D2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-0,3287</w:t>
            </w:r>
          </w:p>
        </w:tc>
        <w:tc>
          <w:tcPr>
            <w:tcW w:w="469" w:type="pct"/>
            <w:tcBorders>
              <w:top w:val="nil"/>
              <w:left w:val="nil"/>
              <w:bottom w:val="nil"/>
              <w:right w:val="nil"/>
            </w:tcBorders>
            <w:noWrap/>
            <w:hideMark/>
          </w:tcPr>
          <w:p w14:paraId="27C716C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0,1152</w:t>
            </w:r>
          </w:p>
        </w:tc>
        <w:tc>
          <w:tcPr>
            <w:tcW w:w="341" w:type="pct"/>
            <w:tcBorders>
              <w:top w:val="nil"/>
              <w:left w:val="nil"/>
              <w:bottom w:val="nil"/>
              <w:right w:val="nil"/>
            </w:tcBorders>
            <w:noWrap/>
            <w:vAlign w:val="center"/>
            <w:hideMark/>
          </w:tcPr>
          <w:p w14:paraId="1BC0C36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0,7199</w:t>
            </w:r>
          </w:p>
        </w:tc>
        <w:tc>
          <w:tcPr>
            <w:tcW w:w="229" w:type="pct"/>
            <w:tcBorders>
              <w:top w:val="nil"/>
              <w:left w:val="nil"/>
              <w:bottom w:val="nil"/>
              <w:right w:val="nil"/>
            </w:tcBorders>
            <w:noWrap/>
            <w:vAlign w:val="center"/>
            <w:hideMark/>
          </w:tcPr>
          <w:p w14:paraId="4D161A3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-0,0111</w:t>
            </w:r>
          </w:p>
        </w:tc>
        <w:tc>
          <w:tcPr>
            <w:tcW w:w="473" w:type="pct"/>
            <w:tcBorders>
              <w:top w:val="nil"/>
              <w:left w:val="nil"/>
              <w:bottom w:val="nil"/>
              <w:right w:val="nil"/>
            </w:tcBorders>
            <w:noWrap/>
            <w:hideMark/>
          </w:tcPr>
          <w:p w14:paraId="63F8A63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0,0038</w:t>
            </w:r>
          </w:p>
        </w:tc>
      </w:tr>
      <w:tr w:rsidR="002B1E28" w:rsidRPr="002B1E28" w14:paraId="7ABBF10B" w14:textId="77777777" w:rsidTr="00045CB3">
        <w:trPr>
          <w:trHeight w:val="113"/>
        </w:trPr>
        <w:tc>
          <w:tcPr>
            <w:tcW w:w="1346" w:type="pct"/>
            <w:tcBorders>
              <w:top w:val="nil"/>
              <w:left w:val="nil"/>
              <w:bottom w:val="nil"/>
              <w:right w:val="nil"/>
            </w:tcBorders>
            <w:noWrap/>
            <w:hideMark/>
          </w:tcPr>
          <w:p w14:paraId="01A59152"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Parte del sueldo fuera del recibo</w:t>
            </w:r>
          </w:p>
        </w:tc>
        <w:tc>
          <w:tcPr>
            <w:tcW w:w="334" w:type="pct"/>
            <w:tcBorders>
              <w:top w:val="nil"/>
              <w:left w:val="nil"/>
              <w:bottom w:val="nil"/>
              <w:right w:val="nil"/>
            </w:tcBorders>
            <w:noWrap/>
            <w:hideMark/>
          </w:tcPr>
          <w:p w14:paraId="47C4B98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-0,1494</w:t>
            </w:r>
          </w:p>
        </w:tc>
        <w:tc>
          <w:tcPr>
            <w:tcW w:w="450" w:type="pct"/>
            <w:tcBorders>
              <w:top w:val="nil"/>
              <w:left w:val="nil"/>
              <w:bottom w:val="nil"/>
              <w:right w:val="nil"/>
            </w:tcBorders>
            <w:noWrap/>
            <w:hideMark/>
          </w:tcPr>
          <w:p w14:paraId="610F29F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0,6505</w:t>
            </w:r>
          </w:p>
        </w:tc>
        <w:tc>
          <w:tcPr>
            <w:tcW w:w="327" w:type="pct"/>
            <w:tcBorders>
              <w:top w:val="nil"/>
              <w:left w:val="nil"/>
              <w:bottom w:val="nil"/>
              <w:right w:val="nil"/>
            </w:tcBorders>
            <w:noWrap/>
            <w:hideMark/>
          </w:tcPr>
          <w:p w14:paraId="1DCADD6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0,8612</w:t>
            </w:r>
          </w:p>
        </w:tc>
        <w:tc>
          <w:tcPr>
            <w:tcW w:w="229" w:type="pct"/>
            <w:tcBorders>
              <w:top w:val="nil"/>
              <w:left w:val="nil"/>
              <w:bottom w:val="nil"/>
              <w:right w:val="nil"/>
            </w:tcBorders>
            <w:noWrap/>
            <w:hideMark/>
          </w:tcPr>
          <w:p w14:paraId="0A9D648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-0,0196</w:t>
            </w:r>
          </w:p>
        </w:tc>
        <w:tc>
          <w:tcPr>
            <w:tcW w:w="454" w:type="pct"/>
            <w:tcBorders>
              <w:top w:val="nil"/>
              <w:left w:val="nil"/>
              <w:bottom w:val="nil"/>
              <w:right w:val="nil"/>
            </w:tcBorders>
            <w:noWrap/>
            <w:hideMark/>
          </w:tcPr>
          <w:p w14:paraId="532594C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0,0855</w:t>
            </w:r>
          </w:p>
        </w:tc>
        <w:tc>
          <w:tcPr>
            <w:tcW w:w="348" w:type="pct"/>
            <w:tcBorders>
              <w:top w:val="nil"/>
              <w:left w:val="nil"/>
              <w:bottom w:val="nil"/>
              <w:right w:val="nil"/>
            </w:tcBorders>
            <w:noWrap/>
            <w:hideMark/>
          </w:tcPr>
          <w:p w14:paraId="63C8C5E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-0,1134</w:t>
            </w:r>
          </w:p>
        </w:tc>
        <w:tc>
          <w:tcPr>
            <w:tcW w:w="469" w:type="pct"/>
            <w:tcBorders>
              <w:top w:val="nil"/>
              <w:left w:val="nil"/>
              <w:bottom w:val="nil"/>
              <w:right w:val="nil"/>
            </w:tcBorders>
            <w:noWrap/>
            <w:hideMark/>
          </w:tcPr>
          <w:p w14:paraId="285CBFD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1,8739</w:t>
            </w:r>
          </w:p>
        </w:tc>
        <w:tc>
          <w:tcPr>
            <w:tcW w:w="341" w:type="pct"/>
            <w:tcBorders>
              <w:top w:val="nil"/>
              <w:left w:val="nil"/>
              <w:bottom w:val="nil"/>
              <w:right w:val="nil"/>
            </w:tcBorders>
            <w:noWrap/>
            <w:vAlign w:val="center"/>
            <w:hideMark/>
          </w:tcPr>
          <w:p w14:paraId="0938E9F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0,8928</w:t>
            </w:r>
          </w:p>
        </w:tc>
        <w:tc>
          <w:tcPr>
            <w:tcW w:w="229" w:type="pct"/>
            <w:tcBorders>
              <w:top w:val="nil"/>
              <w:left w:val="nil"/>
              <w:bottom w:val="nil"/>
              <w:right w:val="nil"/>
            </w:tcBorders>
            <w:noWrap/>
            <w:vAlign w:val="center"/>
            <w:hideMark/>
          </w:tcPr>
          <w:p w14:paraId="67752F9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-0,0038</w:t>
            </w:r>
          </w:p>
        </w:tc>
        <w:tc>
          <w:tcPr>
            <w:tcW w:w="473" w:type="pct"/>
            <w:tcBorders>
              <w:top w:val="nil"/>
              <w:left w:val="nil"/>
              <w:bottom w:val="nil"/>
              <w:right w:val="nil"/>
            </w:tcBorders>
            <w:noWrap/>
            <w:hideMark/>
          </w:tcPr>
          <w:p w14:paraId="15AF221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0,0631</w:t>
            </w:r>
          </w:p>
        </w:tc>
      </w:tr>
      <w:tr w:rsidR="002B1E28" w:rsidRPr="002B1E28" w14:paraId="381FF49C" w14:textId="77777777" w:rsidTr="00045CB3">
        <w:trPr>
          <w:trHeight w:val="113"/>
        </w:trPr>
        <w:tc>
          <w:tcPr>
            <w:tcW w:w="1346" w:type="pct"/>
            <w:tcBorders>
              <w:top w:val="nil"/>
              <w:left w:val="nil"/>
              <w:bottom w:val="nil"/>
              <w:right w:val="nil"/>
            </w:tcBorders>
            <w:noWrap/>
            <w:hideMark/>
          </w:tcPr>
          <w:p w14:paraId="171B3CA4"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Gran Buenos Aires</w:t>
            </w:r>
          </w:p>
        </w:tc>
        <w:tc>
          <w:tcPr>
            <w:tcW w:w="334" w:type="pct"/>
            <w:tcBorders>
              <w:top w:val="nil"/>
              <w:left w:val="nil"/>
              <w:bottom w:val="nil"/>
              <w:right w:val="nil"/>
            </w:tcBorders>
            <w:noWrap/>
            <w:hideMark/>
          </w:tcPr>
          <w:p w14:paraId="0AF22CF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-0,3026</w:t>
            </w:r>
          </w:p>
        </w:tc>
        <w:tc>
          <w:tcPr>
            <w:tcW w:w="450" w:type="pct"/>
            <w:tcBorders>
              <w:top w:val="nil"/>
              <w:left w:val="nil"/>
              <w:bottom w:val="nil"/>
              <w:right w:val="nil"/>
            </w:tcBorders>
            <w:noWrap/>
            <w:hideMark/>
          </w:tcPr>
          <w:p w14:paraId="07B4650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0,1784</w:t>
            </w:r>
          </w:p>
        </w:tc>
        <w:tc>
          <w:tcPr>
            <w:tcW w:w="327" w:type="pct"/>
            <w:tcBorders>
              <w:top w:val="nil"/>
              <w:left w:val="nil"/>
              <w:bottom w:val="nil"/>
              <w:right w:val="nil"/>
            </w:tcBorders>
            <w:noWrap/>
            <w:hideMark/>
          </w:tcPr>
          <w:p w14:paraId="2E93F70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0,7389</w:t>
            </w:r>
          </w:p>
        </w:tc>
        <w:tc>
          <w:tcPr>
            <w:tcW w:w="229" w:type="pct"/>
            <w:tcBorders>
              <w:top w:val="nil"/>
              <w:left w:val="nil"/>
              <w:bottom w:val="nil"/>
              <w:right w:val="nil"/>
            </w:tcBorders>
            <w:noWrap/>
            <w:hideMark/>
          </w:tcPr>
          <w:p w14:paraId="7D78F10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-0,0397</w:t>
            </w:r>
          </w:p>
        </w:tc>
        <w:tc>
          <w:tcPr>
            <w:tcW w:w="454" w:type="pct"/>
            <w:tcBorders>
              <w:top w:val="nil"/>
              <w:left w:val="nil"/>
              <w:bottom w:val="nil"/>
              <w:right w:val="nil"/>
            </w:tcBorders>
            <w:noWrap/>
            <w:hideMark/>
          </w:tcPr>
          <w:p w14:paraId="23C394C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0,0234</w:t>
            </w:r>
          </w:p>
        </w:tc>
        <w:tc>
          <w:tcPr>
            <w:tcW w:w="348" w:type="pct"/>
            <w:tcBorders>
              <w:top w:val="nil"/>
              <w:left w:val="nil"/>
              <w:bottom w:val="nil"/>
              <w:right w:val="nil"/>
            </w:tcBorders>
            <w:noWrap/>
            <w:hideMark/>
          </w:tcPr>
          <w:p w14:paraId="21304EA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-0,5757</w:t>
            </w:r>
          </w:p>
        </w:tc>
        <w:tc>
          <w:tcPr>
            <w:tcW w:w="469" w:type="pct"/>
            <w:tcBorders>
              <w:top w:val="nil"/>
              <w:left w:val="nil"/>
              <w:bottom w:val="nil"/>
              <w:right w:val="nil"/>
            </w:tcBorders>
            <w:noWrap/>
            <w:hideMark/>
          </w:tcPr>
          <w:p w14:paraId="5546D9E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0,4155</w:t>
            </w:r>
          </w:p>
        </w:tc>
        <w:tc>
          <w:tcPr>
            <w:tcW w:w="341" w:type="pct"/>
            <w:tcBorders>
              <w:top w:val="nil"/>
              <w:left w:val="nil"/>
              <w:bottom w:val="nil"/>
              <w:right w:val="nil"/>
            </w:tcBorders>
            <w:noWrap/>
            <w:vAlign w:val="center"/>
            <w:hideMark/>
          </w:tcPr>
          <w:p w14:paraId="1A2330D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0,5623</w:t>
            </w:r>
          </w:p>
        </w:tc>
        <w:tc>
          <w:tcPr>
            <w:tcW w:w="229" w:type="pct"/>
            <w:tcBorders>
              <w:top w:val="nil"/>
              <w:left w:val="nil"/>
              <w:bottom w:val="nil"/>
              <w:right w:val="nil"/>
            </w:tcBorders>
            <w:noWrap/>
            <w:vAlign w:val="center"/>
            <w:hideMark/>
          </w:tcPr>
          <w:p w14:paraId="5315767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-0,0194</w:t>
            </w:r>
          </w:p>
        </w:tc>
        <w:tc>
          <w:tcPr>
            <w:tcW w:w="473" w:type="pct"/>
            <w:tcBorders>
              <w:top w:val="nil"/>
              <w:left w:val="nil"/>
              <w:bottom w:val="nil"/>
              <w:right w:val="nil"/>
            </w:tcBorders>
            <w:noWrap/>
            <w:hideMark/>
          </w:tcPr>
          <w:p w14:paraId="796F265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0,014</w:t>
            </w:r>
          </w:p>
        </w:tc>
      </w:tr>
      <w:tr w:rsidR="002B1E28" w:rsidRPr="002B1E28" w14:paraId="18738AB7" w14:textId="77777777" w:rsidTr="00045CB3">
        <w:trPr>
          <w:trHeight w:val="113"/>
        </w:trPr>
        <w:tc>
          <w:tcPr>
            <w:tcW w:w="1346" w:type="pct"/>
            <w:tcBorders>
              <w:top w:val="nil"/>
              <w:left w:val="nil"/>
              <w:bottom w:val="nil"/>
              <w:right w:val="nil"/>
            </w:tcBorders>
            <w:noWrap/>
            <w:hideMark/>
          </w:tcPr>
          <w:p w14:paraId="3CF7E64E"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Noreste</w:t>
            </w:r>
          </w:p>
        </w:tc>
        <w:tc>
          <w:tcPr>
            <w:tcW w:w="334" w:type="pct"/>
            <w:tcBorders>
              <w:top w:val="nil"/>
              <w:left w:val="nil"/>
              <w:bottom w:val="nil"/>
              <w:right w:val="nil"/>
            </w:tcBorders>
            <w:noWrap/>
            <w:hideMark/>
          </w:tcPr>
          <w:p w14:paraId="0D4B0BD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-0,165</w:t>
            </w:r>
          </w:p>
        </w:tc>
        <w:tc>
          <w:tcPr>
            <w:tcW w:w="450" w:type="pct"/>
            <w:tcBorders>
              <w:top w:val="nil"/>
              <w:left w:val="nil"/>
              <w:bottom w:val="nil"/>
              <w:right w:val="nil"/>
            </w:tcBorders>
            <w:noWrap/>
            <w:hideMark/>
          </w:tcPr>
          <w:p w14:paraId="1310FD5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0,197</w:t>
            </w:r>
          </w:p>
        </w:tc>
        <w:tc>
          <w:tcPr>
            <w:tcW w:w="327" w:type="pct"/>
            <w:tcBorders>
              <w:top w:val="nil"/>
              <w:left w:val="nil"/>
              <w:bottom w:val="nil"/>
              <w:right w:val="nil"/>
            </w:tcBorders>
            <w:noWrap/>
            <w:hideMark/>
          </w:tcPr>
          <w:p w14:paraId="0DD4814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0,8479</w:t>
            </w:r>
          </w:p>
        </w:tc>
        <w:tc>
          <w:tcPr>
            <w:tcW w:w="229" w:type="pct"/>
            <w:tcBorders>
              <w:top w:val="nil"/>
              <w:left w:val="nil"/>
              <w:bottom w:val="nil"/>
              <w:right w:val="nil"/>
            </w:tcBorders>
            <w:noWrap/>
            <w:hideMark/>
          </w:tcPr>
          <w:p w14:paraId="2C6F2B0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-0,0217</w:t>
            </w:r>
          </w:p>
        </w:tc>
        <w:tc>
          <w:tcPr>
            <w:tcW w:w="454" w:type="pct"/>
            <w:tcBorders>
              <w:top w:val="nil"/>
              <w:left w:val="nil"/>
              <w:bottom w:val="nil"/>
              <w:right w:val="nil"/>
            </w:tcBorders>
            <w:noWrap/>
            <w:hideMark/>
          </w:tcPr>
          <w:p w14:paraId="3FD2568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0,0259</w:t>
            </w:r>
          </w:p>
        </w:tc>
        <w:tc>
          <w:tcPr>
            <w:tcW w:w="348" w:type="pct"/>
            <w:tcBorders>
              <w:top w:val="nil"/>
              <w:left w:val="nil"/>
              <w:bottom w:val="nil"/>
              <w:right w:val="nil"/>
            </w:tcBorders>
            <w:noWrap/>
            <w:hideMark/>
          </w:tcPr>
          <w:p w14:paraId="034F431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-0,7979</w:t>
            </w:r>
          </w:p>
        </w:tc>
        <w:tc>
          <w:tcPr>
            <w:tcW w:w="469" w:type="pct"/>
            <w:tcBorders>
              <w:top w:val="nil"/>
              <w:left w:val="nil"/>
              <w:bottom w:val="nil"/>
              <w:right w:val="nil"/>
            </w:tcBorders>
            <w:noWrap/>
            <w:hideMark/>
          </w:tcPr>
          <w:p w14:paraId="12CE1B2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0,4485</w:t>
            </w:r>
          </w:p>
        </w:tc>
        <w:tc>
          <w:tcPr>
            <w:tcW w:w="341" w:type="pct"/>
            <w:tcBorders>
              <w:top w:val="nil"/>
              <w:left w:val="nil"/>
              <w:bottom w:val="nil"/>
              <w:right w:val="nil"/>
            </w:tcBorders>
            <w:noWrap/>
            <w:vAlign w:val="center"/>
            <w:hideMark/>
          </w:tcPr>
          <w:p w14:paraId="07F497C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0,4503</w:t>
            </w:r>
          </w:p>
        </w:tc>
        <w:tc>
          <w:tcPr>
            <w:tcW w:w="229" w:type="pct"/>
            <w:tcBorders>
              <w:top w:val="nil"/>
              <w:left w:val="nil"/>
              <w:bottom w:val="nil"/>
              <w:right w:val="nil"/>
            </w:tcBorders>
            <w:noWrap/>
            <w:vAlign w:val="center"/>
            <w:hideMark/>
          </w:tcPr>
          <w:p w14:paraId="4D6FEB1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-0,0269</w:t>
            </w:r>
          </w:p>
        </w:tc>
        <w:tc>
          <w:tcPr>
            <w:tcW w:w="473" w:type="pct"/>
            <w:tcBorders>
              <w:top w:val="nil"/>
              <w:left w:val="nil"/>
              <w:bottom w:val="nil"/>
              <w:right w:val="nil"/>
            </w:tcBorders>
            <w:noWrap/>
            <w:hideMark/>
          </w:tcPr>
          <w:p w14:paraId="599A888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0,015</w:t>
            </w:r>
          </w:p>
        </w:tc>
      </w:tr>
      <w:tr w:rsidR="002B1E28" w:rsidRPr="002B1E28" w14:paraId="0C71B357" w14:textId="77777777" w:rsidTr="00045CB3">
        <w:trPr>
          <w:trHeight w:val="113"/>
        </w:trPr>
        <w:tc>
          <w:tcPr>
            <w:tcW w:w="1346" w:type="pct"/>
            <w:tcBorders>
              <w:top w:val="nil"/>
              <w:left w:val="nil"/>
              <w:bottom w:val="nil"/>
              <w:right w:val="nil"/>
            </w:tcBorders>
            <w:noWrap/>
            <w:hideMark/>
          </w:tcPr>
          <w:p w14:paraId="239D5DC2"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Noroeste</w:t>
            </w:r>
          </w:p>
        </w:tc>
        <w:tc>
          <w:tcPr>
            <w:tcW w:w="334" w:type="pct"/>
            <w:tcBorders>
              <w:top w:val="nil"/>
              <w:left w:val="nil"/>
              <w:bottom w:val="nil"/>
              <w:right w:val="nil"/>
            </w:tcBorders>
            <w:noWrap/>
            <w:hideMark/>
          </w:tcPr>
          <w:p w14:paraId="672295B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-0,2101</w:t>
            </w:r>
          </w:p>
        </w:tc>
        <w:tc>
          <w:tcPr>
            <w:tcW w:w="450" w:type="pct"/>
            <w:tcBorders>
              <w:top w:val="nil"/>
              <w:left w:val="nil"/>
              <w:bottom w:val="nil"/>
              <w:right w:val="nil"/>
            </w:tcBorders>
            <w:noWrap/>
            <w:hideMark/>
          </w:tcPr>
          <w:p w14:paraId="34D5ACA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0,1655</w:t>
            </w:r>
          </w:p>
        </w:tc>
        <w:tc>
          <w:tcPr>
            <w:tcW w:w="327" w:type="pct"/>
            <w:tcBorders>
              <w:top w:val="nil"/>
              <w:left w:val="nil"/>
              <w:bottom w:val="nil"/>
              <w:right w:val="nil"/>
            </w:tcBorders>
            <w:noWrap/>
            <w:hideMark/>
          </w:tcPr>
          <w:p w14:paraId="044E289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0,8105</w:t>
            </w:r>
          </w:p>
        </w:tc>
        <w:tc>
          <w:tcPr>
            <w:tcW w:w="229" w:type="pct"/>
            <w:tcBorders>
              <w:top w:val="nil"/>
              <w:left w:val="nil"/>
              <w:bottom w:val="nil"/>
              <w:right w:val="nil"/>
            </w:tcBorders>
            <w:noWrap/>
            <w:hideMark/>
          </w:tcPr>
          <w:p w14:paraId="4578D89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-0,0276</w:t>
            </w:r>
          </w:p>
        </w:tc>
        <w:tc>
          <w:tcPr>
            <w:tcW w:w="454" w:type="pct"/>
            <w:tcBorders>
              <w:top w:val="nil"/>
              <w:left w:val="nil"/>
              <w:bottom w:val="nil"/>
              <w:right w:val="nil"/>
            </w:tcBorders>
            <w:noWrap/>
            <w:hideMark/>
          </w:tcPr>
          <w:p w14:paraId="481AE71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0,0217</w:t>
            </w:r>
          </w:p>
        </w:tc>
        <w:tc>
          <w:tcPr>
            <w:tcW w:w="348" w:type="pct"/>
            <w:tcBorders>
              <w:top w:val="nil"/>
              <w:left w:val="nil"/>
              <w:bottom w:val="nil"/>
              <w:right w:val="nil"/>
            </w:tcBorders>
            <w:noWrap/>
            <w:hideMark/>
          </w:tcPr>
          <w:p w14:paraId="4B21027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-0,3422</w:t>
            </w:r>
          </w:p>
        </w:tc>
        <w:tc>
          <w:tcPr>
            <w:tcW w:w="469" w:type="pct"/>
            <w:tcBorders>
              <w:top w:val="nil"/>
              <w:left w:val="nil"/>
              <w:bottom w:val="nil"/>
              <w:right w:val="nil"/>
            </w:tcBorders>
            <w:noWrap/>
            <w:hideMark/>
          </w:tcPr>
          <w:p w14:paraId="4C68CBF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0,3358</w:t>
            </w:r>
          </w:p>
        </w:tc>
        <w:tc>
          <w:tcPr>
            <w:tcW w:w="341" w:type="pct"/>
            <w:tcBorders>
              <w:top w:val="nil"/>
              <w:left w:val="nil"/>
              <w:bottom w:val="nil"/>
              <w:right w:val="nil"/>
            </w:tcBorders>
            <w:noWrap/>
            <w:vAlign w:val="center"/>
            <w:hideMark/>
          </w:tcPr>
          <w:p w14:paraId="6B65FE8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0,7102</w:t>
            </w:r>
          </w:p>
        </w:tc>
        <w:tc>
          <w:tcPr>
            <w:tcW w:w="229" w:type="pct"/>
            <w:tcBorders>
              <w:top w:val="nil"/>
              <w:left w:val="nil"/>
              <w:bottom w:val="nil"/>
              <w:right w:val="nil"/>
            </w:tcBorders>
            <w:noWrap/>
            <w:vAlign w:val="center"/>
            <w:hideMark/>
          </w:tcPr>
          <w:p w14:paraId="42E155A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-0,0115</w:t>
            </w:r>
          </w:p>
        </w:tc>
        <w:tc>
          <w:tcPr>
            <w:tcW w:w="473" w:type="pct"/>
            <w:tcBorders>
              <w:top w:val="nil"/>
              <w:left w:val="nil"/>
              <w:bottom w:val="nil"/>
              <w:right w:val="nil"/>
            </w:tcBorders>
            <w:noWrap/>
            <w:hideMark/>
          </w:tcPr>
          <w:p w14:paraId="59A0E4A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0,0113</w:t>
            </w:r>
          </w:p>
        </w:tc>
      </w:tr>
      <w:tr w:rsidR="002B1E28" w:rsidRPr="002B1E28" w14:paraId="590CFAA6" w14:textId="77777777" w:rsidTr="00045CB3">
        <w:trPr>
          <w:trHeight w:val="113"/>
        </w:trPr>
        <w:tc>
          <w:tcPr>
            <w:tcW w:w="1346" w:type="pct"/>
            <w:tcBorders>
              <w:top w:val="nil"/>
              <w:left w:val="nil"/>
              <w:bottom w:val="nil"/>
              <w:right w:val="nil"/>
            </w:tcBorders>
            <w:noWrap/>
            <w:hideMark/>
          </w:tcPr>
          <w:p w14:paraId="00F9D91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Pampeana</w:t>
            </w:r>
          </w:p>
        </w:tc>
        <w:tc>
          <w:tcPr>
            <w:tcW w:w="334" w:type="pct"/>
            <w:tcBorders>
              <w:top w:val="nil"/>
              <w:left w:val="nil"/>
              <w:bottom w:val="nil"/>
              <w:right w:val="nil"/>
            </w:tcBorders>
            <w:noWrap/>
            <w:hideMark/>
          </w:tcPr>
          <w:p w14:paraId="0C09071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-0,2247</w:t>
            </w:r>
          </w:p>
        </w:tc>
        <w:tc>
          <w:tcPr>
            <w:tcW w:w="450" w:type="pct"/>
            <w:tcBorders>
              <w:top w:val="nil"/>
              <w:left w:val="nil"/>
              <w:bottom w:val="nil"/>
              <w:right w:val="nil"/>
            </w:tcBorders>
            <w:noWrap/>
            <w:hideMark/>
          </w:tcPr>
          <w:p w14:paraId="5161D3C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0,1576</w:t>
            </w:r>
          </w:p>
        </w:tc>
        <w:tc>
          <w:tcPr>
            <w:tcW w:w="327" w:type="pct"/>
            <w:tcBorders>
              <w:top w:val="nil"/>
              <w:left w:val="nil"/>
              <w:bottom w:val="nil"/>
              <w:right w:val="nil"/>
            </w:tcBorders>
            <w:noWrap/>
            <w:hideMark/>
          </w:tcPr>
          <w:p w14:paraId="31053C4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0,7988</w:t>
            </w:r>
          </w:p>
        </w:tc>
        <w:tc>
          <w:tcPr>
            <w:tcW w:w="229" w:type="pct"/>
            <w:tcBorders>
              <w:top w:val="nil"/>
              <w:left w:val="nil"/>
              <w:bottom w:val="nil"/>
              <w:right w:val="nil"/>
            </w:tcBorders>
            <w:noWrap/>
            <w:hideMark/>
          </w:tcPr>
          <w:p w14:paraId="30E6A25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-0,0295</w:t>
            </w:r>
          </w:p>
        </w:tc>
        <w:tc>
          <w:tcPr>
            <w:tcW w:w="454" w:type="pct"/>
            <w:tcBorders>
              <w:top w:val="nil"/>
              <w:left w:val="nil"/>
              <w:bottom w:val="nil"/>
              <w:right w:val="nil"/>
            </w:tcBorders>
            <w:noWrap/>
            <w:hideMark/>
          </w:tcPr>
          <w:p w14:paraId="1AEF046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0,0207</w:t>
            </w:r>
          </w:p>
        </w:tc>
        <w:tc>
          <w:tcPr>
            <w:tcW w:w="348" w:type="pct"/>
            <w:tcBorders>
              <w:top w:val="nil"/>
              <w:left w:val="nil"/>
              <w:bottom w:val="nil"/>
              <w:right w:val="nil"/>
            </w:tcBorders>
            <w:noWrap/>
            <w:hideMark/>
          </w:tcPr>
          <w:p w14:paraId="5E88B59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0,1607</w:t>
            </w:r>
          </w:p>
        </w:tc>
        <w:tc>
          <w:tcPr>
            <w:tcW w:w="469" w:type="pct"/>
            <w:tcBorders>
              <w:top w:val="nil"/>
              <w:left w:val="nil"/>
              <w:bottom w:val="nil"/>
              <w:right w:val="nil"/>
            </w:tcBorders>
            <w:noWrap/>
            <w:hideMark/>
          </w:tcPr>
          <w:p w14:paraId="3DAC2BD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0,3213</w:t>
            </w:r>
          </w:p>
        </w:tc>
        <w:tc>
          <w:tcPr>
            <w:tcW w:w="341" w:type="pct"/>
            <w:tcBorders>
              <w:top w:val="nil"/>
              <w:left w:val="nil"/>
              <w:bottom w:val="nil"/>
              <w:right w:val="nil"/>
            </w:tcBorders>
            <w:noWrap/>
            <w:vAlign w:val="center"/>
            <w:hideMark/>
          </w:tcPr>
          <w:p w14:paraId="111AAED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1,1744</w:t>
            </w:r>
          </w:p>
        </w:tc>
        <w:tc>
          <w:tcPr>
            <w:tcW w:w="229" w:type="pct"/>
            <w:tcBorders>
              <w:top w:val="nil"/>
              <w:left w:val="nil"/>
              <w:bottom w:val="nil"/>
              <w:right w:val="nil"/>
            </w:tcBorders>
            <w:noWrap/>
            <w:vAlign w:val="center"/>
            <w:hideMark/>
          </w:tcPr>
          <w:p w14:paraId="47B2893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0,0054</w:t>
            </w:r>
          </w:p>
        </w:tc>
        <w:tc>
          <w:tcPr>
            <w:tcW w:w="473" w:type="pct"/>
            <w:tcBorders>
              <w:top w:val="nil"/>
              <w:left w:val="nil"/>
              <w:bottom w:val="nil"/>
              <w:right w:val="nil"/>
            </w:tcBorders>
            <w:noWrap/>
            <w:hideMark/>
          </w:tcPr>
          <w:p w14:paraId="27468FF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0,0108</w:t>
            </w:r>
          </w:p>
        </w:tc>
      </w:tr>
      <w:tr w:rsidR="002B1E28" w:rsidRPr="002B1E28" w14:paraId="51B71940" w14:textId="77777777" w:rsidTr="00045CB3">
        <w:trPr>
          <w:trHeight w:val="113"/>
        </w:trPr>
        <w:tc>
          <w:tcPr>
            <w:tcW w:w="1346" w:type="pct"/>
            <w:tcBorders>
              <w:top w:val="nil"/>
              <w:left w:val="nil"/>
              <w:bottom w:val="nil"/>
              <w:right w:val="nil"/>
            </w:tcBorders>
            <w:noWrap/>
            <w:hideMark/>
          </w:tcPr>
          <w:p w14:paraId="61F893EF"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Patagonia</w:t>
            </w:r>
          </w:p>
        </w:tc>
        <w:tc>
          <w:tcPr>
            <w:tcW w:w="334" w:type="pct"/>
            <w:tcBorders>
              <w:top w:val="nil"/>
              <w:left w:val="nil"/>
              <w:bottom w:val="nil"/>
              <w:right w:val="nil"/>
            </w:tcBorders>
            <w:noWrap/>
            <w:hideMark/>
          </w:tcPr>
          <w:p w14:paraId="18502BA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-0,1984</w:t>
            </w:r>
          </w:p>
        </w:tc>
        <w:tc>
          <w:tcPr>
            <w:tcW w:w="450" w:type="pct"/>
            <w:tcBorders>
              <w:top w:val="nil"/>
              <w:left w:val="nil"/>
              <w:bottom w:val="nil"/>
              <w:right w:val="nil"/>
            </w:tcBorders>
            <w:noWrap/>
            <w:hideMark/>
          </w:tcPr>
          <w:p w14:paraId="56A7EB8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0,1819</w:t>
            </w:r>
          </w:p>
        </w:tc>
        <w:tc>
          <w:tcPr>
            <w:tcW w:w="327" w:type="pct"/>
            <w:tcBorders>
              <w:top w:val="nil"/>
              <w:left w:val="nil"/>
              <w:bottom w:val="nil"/>
              <w:right w:val="nil"/>
            </w:tcBorders>
            <w:noWrap/>
            <w:hideMark/>
          </w:tcPr>
          <w:p w14:paraId="0304756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0,82</w:t>
            </w:r>
          </w:p>
        </w:tc>
        <w:tc>
          <w:tcPr>
            <w:tcW w:w="229" w:type="pct"/>
            <w:tcBorders>
              <w:top w:val="nil"/>
              <w:left w:val="nil"/>
              <w:bottom w:val="nil"/>
              <w:right w:val="nil"/>
            </w:tcBorders>
            <w:noWrap/>
            <w:hideMark/>
          </w:tcPr>
          <w:p w14:paraId="5D191A4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-0,0261</w:t>
            </w:r>
          </w:p>
        </w:tc>
        <w:tc>
          <w:tcPr>
            <w:tcW w:w="454" w:type="pct"/>
            <w:tcBorders>
              <w:top w:val="nil"/>
              <w:left w:val="nil"/>
              <w:bottom w:val="nil"/>
              <w:right w:val="nil"/>
            </w:tcBorders>
            <w:noWrap/>
            <w:hideMark/>
          </w:tcPr>
          <w:p w14:paraId="27120D8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0,0239</w:t>
            </w:r>
          </w:p>
        </w:tc>
        <w:tc>
          <w:tcPr>
            <w:tcW w:w="348" w:type="pct"/>
            <w:tcBorders>
              <w:top w:val="nil"/>
              <w:left w:val="nil"/>
              <w:bottom w:val="nil"/>
              <w:right w:val="nil"/>
            </w:tcBorders>
            <w:noWrap/>
            <w:hideMark/>
          </w:tcPr>
          <w:p w14:paraId="7A9DEEE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-0,5543</w:t>
            </w:r>
          </w:p>
        </w:tc>
        <w:tc>
          <w:tcPr>
            <w:tcW w:w="469" w:type="pct"/>
            <w:tcBorders>
              <w:top w:val="nil"/>
              <w:left w:val="nil"/>
              <w:bottom w:val="nil"/>
              <w:right w:val="nil"/>
            </w:tcBorders>
            <w:noWrap/>
            <w:hideMark/>
          </w:tcPr>
          <w:p w14:paraId="17E3CFB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0,4469</w:t>
            </w:r>
          </w:p>
        </w:tc>
        <w:tc>
          <w:tcPr>
            <w:tcW w:w="341" w:type="pct"/>
            <w:tcBorders>
              <w:top w:val="nil"/>
              <w:left w:val="nil"/>
              <w:bottom w:val="nil"/>
              <w:right w:val="nil"/>
            </w:tcBorders>
            <w:noWrap/>
            <w:vAlign w:val="center"/>
            <w:hideMark/>
          </w:tcPr>
          <w:p w14:paraId="19A5772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0,5745</w:t>
            </w:r>
          </w:p>
        </w:tc>
        <w:tc>
          <w:tcPr>
            <w:tcW w:w="229" w:type="pct"/>
            <w:tcBorders>
              <w:top w:val="nil"/>
              <w:left w:val="nil"/>
              <w:bottom w:val="nil"/>
              <w:right w:val="nil"/>
            </w:tcBorders>
            <w:noWrap/>
            <w:vAlign w:val="center"/>
            <w:hideMark/>
          </w:tcPr>
          <w:p w14:paraId="7BD9DA4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-0,0187</w:t>
            </w:r>
          </w:p>
        </w:tc>
        <w:tc>
          <w:tcPr>
            <w:tcW w:w="473" w:type="pct"/>
            <w:tcBorders>
              <w:top w:val="nil"/>
              <w:left w:val="nil"/>
              <w:bottom w:val="nil"/>
              <w:right w:val="nil"/>
            </w:tcBorders>
            <w:noWrap/>
            <w:hideMark/>
          </w:tcPr>
          <w:p w14:paraId="6F98BDD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0,015</w:t>
            </w:r>
          </w:p>
        </w:tc>
      </w:tr>
      <w:tr w:rsidR="002B1E28" w:rsidRPr="002B1E28" w14:paraId="28F198BD" w14:textId="77777777" w:rsidTr="00045CB3">
        <w:trPr>
          <w:trHeight w:val="113"/>
        </w:trPr>
        <w:tc>
          <w:tcPr>
            <w:tcW w:w="1346" w:type="pct"/>
            <w:tcBorders>
              <w:top w:val="nil"/>
              <w:left w:val="nil"/>
              <w:bottom w:val="single" w:sz="12" w:space="0" w:color="auto"/>
              <w:right w:val="nil"/>
            </w:tcBorders>
            <w:noWrap/>
            <w:hideMark/>
          </w:tcPr>
          <w:p w14:paraId="78507EBE"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Sexo masculino</w:t>
            </w:r>
          </w:p>
        </w:tc>
        <w:tc>
          <w:tcPr>
            <w:tcW w:w="334" w:type="pct"/>
            <w:tcBorders>
              <w:top w:val="nil"/>
              <w:left w:val="nil"/>
              <w:bottom w:val="single" w:sz="12" w:space="0" w:color="auto"/>
              <w:right w:val="nil"/>
            </w:tcBorders>
            <w:noWrap/>
            <w:hideMark/>
          </w:tcPr>
          <w:p w14:paraId="431B3EB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-0,067</w:t>
            </w:r>
          </w:p>
        </w:tc>
        <w:tc>
          <w:tcPr>
            <w:tcW w:w="450" w:type="pct"/>
            <w:tcBorders>
              <w:top w:val="nil"/>
              <w:left w:val="nil"/>
              <w:bottom w:val="single" w:sz="12" w:space="0" w:color="auto"/>
              <w:right w:val="nil"/>
            </w:tcBorders>
            <w:noWrap/>
            <w:hideMark/>
          </w:tcPr>
          <w:p w14:paraId="074146A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0,1033</w:t>
            </w:r>
          </w:p>
        </w:tc>
        <w:tc>
          <w:tcPr>
            <w:tcW w:w="327" w:type="pct"/>
            <w:tcBorders>
              <w:top w:val="nil"/>
              <w:left w:val="nil"/>
              <w:bottom w:val="single" w:sz="12" w:space="0" w:color="auto"/>
              <w:right w:val="nil"/>
            </w:tcBorders>
            <w:noWrap/>
            <w:hideMark/>
          </w:tcPr>
          <w:p w14:paraId="6E401E2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0,9352</w:t>
            </w:r>
          </w:p>
        </w:tc>
        <w:tc>
          <w:tcPr>
            <w:tcW w:w="229" w:type="pct"/>
            <w:tcBorders>
              <w:top w:val="nil"/>
              <w:left w:val="nil"/>
              <w:bottom w:val="single" w:sz="12" w:space="0" w:color="auto"/>
              <w:right w:val="nil"/>
            </w:tcBorders>
            <w:noWrap/>
            <w:hideMark/>
          </w:tcPr>
          <w:p w14:paraId="2CD2965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-0,0088</w:t>
            </w:r>
          </w:p>
        </w:tc>
        <w:tc>
          <w:tcPr>
            <w:tcW w:w="454" w:type="pct"/>
            <w:tcBorders>
              <w:top w:val="nil"/>
              <w:left w:val="nil"/>
              <w:bottom w:val="single" w:sz="12" w:space="0" w:color="auto"/>
              <w:right w:val="nil"/>
            </w:tcBorders>
            <w:noWrap/>
            <w:hideMark/>
          </w:tcPr>
          <w:p w14:paraId="25DD5F8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0,0136</w:t>
            </w:r>
          </w:p>
        </w:tc>
        <w:tc>
          <w:tcPr>
            <w:tcW w:w="348" w:type="pct"/>
            <w:tcBorders>
              <w:top w:val="nil"/>
              <w:left w:val="nil"/>
              <w:bottom w:val="single" w:sz="12" w:space="0" w:color="auto"/>
              <w:right w:val="nil"/>
            </w:tcBorders>
            <w:noWrap/>
            <w:hideMark/>
          </w:tcPr>
          <w:p w14:paraId="38A7213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-0,6124</w:t>
            </w:r>
          </w:p>
        </w:tc>
        <w:tc>
          <w:tcPr>
            <w:tcW w:w="469" w:type="pct"/>
            <w:tcBorders>
              <w:top w:val="nil"/>
              <w:left w:val="nil"/>
              <w:bottom w:val="single" w:sz="12" w:space="0" w:color="auto"/>
              <w:right w:val="nil"/>
            </w:tcBorders>
            <w:noWrap/>
            <w:hideMark/>
          </w:tcPr>
          <w:p w14:paraId="7EB27DB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0,2409</w:t>
            </w:r>
          </w:p>
        </w:tc>
        <w:tc>
          <w:tcPr>
            <w:tcW w:w="341" w:type="pct"/>
            <w:tcBorders>
              <w:top w:val="nil"/>
              <w:left w:val="nil"/>
              <w:bottom w:val="single" w:sz="12" w:space="0" w:color="auto"/>
              <w:right w:val="nil"/>
            </w:tcBorders>
            <w:noWrap/>
            <w:vAlign w:val="center"/>
            <w:hideMark/>
          </w:tcPr>
          <w:p w14:paraId="208DD8E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0,5421</w:t>
            </w:r>
          </w:p>
        </w:tc>
        <w:tc>
          <w:tcPr>
            <w:tcW w:w="229" w:type="pct"/>
            <w:tcBorders>
              <w:top w:val="nil"/>
              <w:left w:val="nil"/>
              <w:bottom w:val="single" w:sz="12" w:space="0" w:color="auto"/>
              <w:right w:val="nil"/>
            </w:tcBorders>
            <w:noWrap/>
            <w:vAlign w:val="center"/>
            <w:hideMark/>
          </w:tcPr>
          <w:p w14:paraId="7CC706A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-0,0206</w:t>
            </w:r>
          </w:p>
        </w:tc>
        <w:tc>
          <w:tcPr>
            <w:tcW w:w="473" w:type="pct"/>
            <w:tcBorders>
              <w:top w:val="nil"/>
              <w:left w:val="nil"/>
              <w:bottom w:val="single" w:sz="12" w:space="0" w:color="auto"/>
              <w:right w:val="nil"/>
            </w:tcBorders>
            <w:noWrap/>
            <w:hideMark/>
          </w:tcPr>
          <w:p w14:paraId="7A584F9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0,008</w:t>
            </w:r>
          </w:p>
        </w:tc>
      </w:tr>
    </w:tbl>
    <w:p w14:paraId="6A3AFA1A" w14:textId="6831128B" w:rsidR="002B1E28" w:rsidRDefault="00045CB3" w:rsidP="00045CB3">
      <w:pPr>
        <w:spacing w:line="240" w:lineRule="auto"/>
        <w:rPr>
          <w:lang w:val="es-PE"/>
        </w:rPr>
      </w:pPr>
      <w:r w:rsidRPr="00FE2BB0">
        <w:rPr>
          <w:i/>
          <w:iCs/>
          <w:lang w:val="es-US"/>
        </w:rPr>
        <w:t>Nota.</w:t>
      </w:r>
      <w:r>
        <w:rPr>
          <w:lang w:val="es-US"/>
        </w:rPr>
        <w:t xml:space="preserve"> Elaboración propia con base en la Encuesta Permanente de Hogares del </w:t>
      </w:r>
      <w:sdt>
        <w:sdtPr>
          <w:rPr>
            <w:rFonts w:cs="Times New Roman"/>
            <w:color w:val="000000"/>
            <w:lang w:val="es-US"/>
          </w:rPr>
          <w:tag w:val="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839465433"/>
          <w:placeholder>
            <w:docPart w:val="D08C73F1A08528468C279FD4254F72C4"/>
          </w:placeholder>
        </w:sdtPr>
        <w:sdtContent>
          <w:r w:rsidRPr="00045CB3">
            <w:rPr>
              <w:rFonts w:cs="Times New Roman"/>
              <w:color w:val="000000"/>
              <w:lang w:val="es-US"/>
            </w:rPr>
            <w:t>Instituto Nacional de Estadística y Censos (INDEC, 2026)</w:t>
          </w:r>
        </w:sdtContent>
      </w:sdt>
      <w:r>
        <w:rPr>
          <w:rFonts w:cs="Times New Roman"/>
          <w:color w:val="000000"/>
          <w:lang w:val="es-US"/>
        </w:rPr>
        <w:t>.</w:t>
      </w:r>
    </w:p>
    <w:p w14:paraId="68F3C652" w14:textId="77777777" w:rsidR="002B1E28" w:rsidRPr="002F2081" w:rsidRDefault="002B1E28" w:rsidP="00045CB3">
      <w:pPr>
        <w:rPr>
          <w:lang w:val="es-PE"/>
        </w:rPr>
      </w:pPr>
    </w:p>
    <w:p w14:paraId="6A77567E" w14:textId="00F91A1F" w:rsidR="00B96B24" w:rsidRDefault="00B96B24" w:rsidP="006024B2">
      <w:pPr>
        <w:pStyle w:val="Ttulo1"/>
        <w:rPr>
          <w:lang w:val="es-US"/>
        </w:rPr>
      </w:pPr>
      <w:r>
        <w:rPr>
          <w:lang w:val="es-US"/>
        </w:rPr>
        <w:lastRenderedPageBreak/>
        <w:t>Herramientas de la IA y reflexión final</w:t>
      </w:r>
    </w:p>
    <w:p w14:paraId="0A09C26C" w14:textId="0802E7AE" w:rsidR="009D4274" w:rsidRPr="006024B2" w:rsidRDefault="009D4274" w:rsidP="009D4274">
      <w:pPr>
        <w:rPr>
          <w:szCs w:val="20"/>
        </w:rPr>
      </w:pPr>
    </w:p>
    <w:p w14:paraId="57E79D11" w14:textId="2EEA5AD0" w:rsidR="00B4459D" w:rsidRDefault="0095573D" w:rsidP="00B4459D">
      <w:pPr>
        <w:pStyle w:val="Ttulo1"/>
        <w:rPr>
          <w:lang w:val="es-US"/>
        </w:rPr>
      </w:pPr>
      <w:r w:rsidRPr="00B96B24">
        <w:rPr>
          <w:lang w:val="es-US"/>
        </w:rPr>
        <w:t>Referencias</w:t>
      </w:r>
    </w:p>
    <w:sdt>
      <w:sdtPr>
        <w:rPr>
          <w:rFonts w:cs="Times New Roman"/>
          <w:color w:val="000000"/>
          <w:lang w:val="es-US"/>
        </w:rPr>
        <w:tag w:val="MENDELEY_BIBLIOGRAPHY"/>
        <w:id w:val="740287217"/>
        <w:placeholder>
          <w:docPart w:val="DefaultPlaceholder_-1854013440"/>
        </w:placeholder>
      </w:sdtPr>
      <w:sdtContent>
        <w:p w14:paraId="14630C1D" w14:textId="77777777" w:rsidR="00045CB3" w:rsidRPr="00045CB3" w:rsidRDefault="00045CB3">
          <w:pPr>
            <w:autoSpaceDE w:val="0"/>
            <w:autoSpaceDN w:val="0"/>
            <w:ind w:hanging="480"/>
            <w:divId w:val="30961169"/>
            <w:rPr>
              <w:rFonts w:eastAsia="Times New Roman" w:cs="Times New Roman"/>
              <w:color w:val="000000"/>
              <w:szCs w:val="24"/>
            </w:rPr>
          </w:pPr>
          <w:r w:rsidRPr="00045CB3">
            <w:rPr>
              <w:rFonts w:eastAsia="Times New Roman" w:cs="Times New Roman"/>
              <w:color w:val="000000"/>
            </w:rPr>
            <w:t xml:space="preserve">Instituto Nacional de Estadística y Censos. (2026). </w:t>
          </w:r>
          <w:r w:rsidRPr="00045CB3">
            <w:rPr>
              <w:rFonts w:eastAsia="Times New Roman" w:cs="Times New Roman"/>
              <w:i/>
              <w:iCs/>
              <w:color w:val="000000"/>
            </w:rPr>
            <w:t>Bases de datos</w:t>
          </w:r>
          <w:r w:rsidRPr="00045CB3">
            <w:rPr>
              <w:rFonts w:eastAsia="Times New Roman" w:cs="Times New Roman"/>
              <w:color w:val="000000"/>
            </w:rPr>
            <w:t>. https://www.indec.gob.ar/indec/web/Institucional-Indec-BasesDeDatos</w:t>
          </w:r>
        </w:p>
        <w:p w14:paraId="7F204C11" w14:textId="36D45E59" w:rsidR="00B4459D" w:rsidRPr="00B4459D" w:rsidRDefault="00045CB3" w:rsidP="00B4459D">
          <w:pPr>
            <w:rPr>
              <w:lang w:val="es-US"/>
            </w:rPr>
          </w:pPr>
          <w:r w:rsidRPr="00045CB3">
            <w:rPr>
              <w:rFonts w:eastAsia="Times New Roman" w:cs="Times New Roman"/>
              <w:color w:val="000000"/>
            </w:rPr>
            <w:t> </w:t>
          </w:r>
        </w:p>
      </w:sdtContent>
    </w:sdt>
    <w:p w14:paraId="49841F52" w14:textId="4D16A80C" w:rsidR="000B5419" w:rsidRPr="000B5419" w:rsidRDefault="00333D46" w:rsidP="000B5419">
      <w:pPr>
        <w:pStyle w:val="Ttulo1"/>
        <w:numPr>
          <w:ilvl w:val="0"/>
          <w:numId w:val="2"/>
        </w:numPr>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4A14F714" w14:textId="727EB940" w:rsidR="005775A1" w:rsidRPr="002F2081" w:rsidRDefault="005775A1" w:rsidP="00881DB5">
      <w:pPr>
        <w:rPr>
          <w:lang w:val="es-PE"/>
        </w:rPr>
      </w:pPr>
    </w:p>
    <w:p w14:paraId="24F7CC2E" w14:textId="397115E9" w:rsidR="00D60BA9" w:rsidRPr="00D60BA9" w:rsidRDefault="00D60BA9" w:rsidP="00441E56">
      <w:pPr>
        <w:pStyle w:val="Ttulo1"/>
        <w:numPr>
          <w:ilvl w:val="0"/>
          <w:numId w:val="0"/>
        </w:numPr>
        <w:spacing w:before="240"/>
        <w:rPr>
          <w:lang w:val="es-PE"/>
        </w:rPr>
      </w:pPr>
      <w:r>
        <w:rPr>
          <w:lang w:val="es-PE"/>
        </w:rPr>
        <w:t>Apéndice 1: Prompts utilizados</w:t>
      </w:r>
    </w:p>
    <w:p w14:paraId="6FDBC4A1" w14:textId="77777777" w:rsidR="00396C26" w:rsidRPr="005775A1" w:rsidRDefault="00396C26" w:rsidP="005775A1">
      <w:pPr>
        <w:pStyle w:val="Sinespaciado"/>
        <w:jc w:val="left"/>
        <w:rPr>
          <w:b/>
          <w:bCs/>
          <w:lang w:val="es-PE"/>
        </w:rPr>
      </w:pPr>
    </w:p>
    <w:sectPr w:rsidR="00396C26" w:rsidRPr="005775A1" w:rsidSect="00F551B2">
      <w:footerReference w:type="default" r:id="rId14"/>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2AABF" w14:textId="77777777" w:rsidR="00972CCC" w:rsidRDefault="00972CCC" w:rsidP="004704D7">
      <w:pPr>
        <w:spacing w:after="0" w:line="240" w:lineRule="auto"/>
      </w:pPr>
      <w:r>
        <w:separator/>
      </w:r>
    </w:p>
  </w:endnote>
  <w:endnote w:type="continuationSeparator" w:id="0">
    <w:p w14:paraId="4199D086" w14:textId="77777777" w:rsidR="00972CCC" w:rsidRDefault="00972CCC"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810BB" w14:textId="77777777" w:rsidR="00972CCC" w:rsidRDefault="00972CCC" w:rsidP="004704D7">
      <w:pPr>
        <w:spacing w:after="0" w:line="240" w:lineRule="auto"/>
      </w:pPr>
      <w:r>
        <w:separator/>
      </w:r>
    </w:p>
  </w:footnote>
  <w:footnote w:type="continuationSeparator" w:id="0">
    <w:p w14:paraId="62E1479A" w14:textId="77777777" w:rsidR="00972CCC" w:rsidRDefault="00972CCC"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1158617">
    <w:abstractNumId w:val="2"/>
  </w:num>
  <w:num w:numId="2" w16cid:durableId="2056274700">
    <w:abstractNumId w:val="3"/>
  </w:num>
  <w:num w:numId="3" w16cid:durableId="1653636549">
    <w:abstractNumId w:val="1"/>
  </w:num>
  <w:num w:numId="4" w16cid:durableId="159661207">
    <w:abstractNumId w:val="0"/>
  </w:num>
  <w:num w:numId="5" w16cid:durableId="1016156957">
    <w:abstractNumId w:val="2"/>
  </w:num>
  <w:num w:numId="6" w16cid:durableId="1180580691">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91D"/>
    <w:rsid w:val="00010EE5"/>
    <w:rsid w:val="0001284B"/>
    <w:rsid w:val="00014B46"/>
    <w:rsid w:val="00016802"/>
    <w:rsid w:val="000301B2"/>
    <w:rsid w:val="00030E20"/>
    <w:rsid w:val="0003206C"/>
    <w:rsid w:val="00032DBF"/>
    <w:rsid w:val="000330AA"/>
    <w:rsid w:val="00034711"/>
    <w:rsid w:val="00043187"/>
    <w:rsid w:val="000439CF"/>
    <w:rsid w:val="00044DE5"/>
    <w:rsid w:val="00045CB3"/>
    <w:rsid w:val="000508FE"/>
    <w:rsid w:val="00052680"/>
    <w:rsid w:val="00053CE3"/>
    <w:rsid w:val="00054B3F"/>
    <w:rsid w:val="00057DC1"/>
    <w:rsid w:val="00061439"/>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5419"/>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0C83"/>
    <w:rsid w:val="00117038"/>
    <w:rsid w:val="00117D02"/>
    <w:rsid w:val="00122686"/>
    <w:rsid w:val="0012449B"/>
    <w:rsid w:val="001248A3"/>
    <w:rsid w:val="001248F2"/>
    <w:rsid w:val="0012514B"/>
    <w:rsid w:val="00133322"/>
    <w:rsid w:val="00134C29"/>
    <w:rsid w:val="001418D2"/>
    <w:rsid w:val="0014231B"/>
    <w:rsid w:val="00142492"/>
    <w:rsid w:val="00142DDB"/>
    <w:rsid w:val="001459E8"/>
    <w:rsid w:val="00145DF1"/>
    <w:rsid w:val="00146B2B"/>
    <w:rsid w:val="001471C2"/>
    <w:rsid w:val="001509F4"/>
    <w:rsid w:val="00152267"/>
    <w:rsid w:val="001538F3"/>
    <w:rsid w:val="0015593D"/>
    <w:rsid w:val="00157268"/>
    <w:rsid w:val="0016132A"/>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A0000"/>
    <w:rsid w:val="004A429D"/>
    <w:rsid w:val="004A4313"/>
    <w:rsid w:val="004A43C3"/>
    <w:rsid w:val="004A4B02"/>
    <w:rsid w:val="004A4EA0"/>
    <w:rsid w:val="004A6C01"/>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E7E8E"/>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0534"/>
    <w:rsid w:val="005F0EB7"/>
    <w:rsid w:val="005F10C3"/>
    <w:rsid w:val="005F306F"/>
    <w:rsid w:val="005F5810"/>
    <w:rsid w:val="005F583C"/>
    <w:rsid w:val="006004BB"/>
    <w:rsid w:val="0060182E"/>
    <w:rsid w:val="00601A25"/>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2EE1"/>
    <w:rsid w:val="00703CF2"/>
    <w:rsid w:val="00703E5C"/>
    <w:rsid w:val="0070500A"/>
    <w:rsid w:val="007103BD"/>
    <w:rsid w:val="00715565"/>
    <w:rsid w:val="007264E5"/>
    <w:rsid w:val="00726C6E"/>
    <w:rsid w:val="00727FC3"/>
    <w:rsid w:val="007312FE"/>
    <w:rsid w:val="00732145"/>
    <w:rsid w:val="00735C71"/>
    <w:rsid w:val="00737B80"/>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2E42"/>
    <w:rsid w:val="008A506E"/>
    <w:rsid w:val="008A56F7"/>
    <w:rsid w:val="008A65C9"/>
    <w:rsid w:val="008B1B2E"/>
    <w:rsid w:val="008C212C"/>
    <w:rsid w:val="008C4481"/>
    <w:rsid w:val="008C49FD"/>
    <w:rsid w:val="008D02AA"/>
    <w:rsid w:val="008D04BB"/>
    <w:rsid w:val="008D190B"/>
    <w:rsid w:val="008D2B90"/>
    <w:rsid w:val="008D3F1E"/>
    <w:rsid w:val="008D4A35"/>
    <w:rsid w:val="008E05D5"/>
    <w:rsid w:val="008E0D2D"/>
    <w:rsid w:val="008E1C37"/>
    <w:rsid w:val="008E2257"/>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72CCC"/>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CF0229"/>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6E98"/>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6EDE"/>
    <w:rsid w:val="00EF260A"/>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E2BB0"/>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D08C73F1A08528468C279FD4254F72C4"/>
        <w:category>
          <w:name w:val="General"/>
          <w:gallery w:val="placeholder"/>
        </w:category>
        <w:types>
          <w:type w:val="bbPlcHdr"/>
        </w:types>
        <w:behaviors>
          <w:behavior w:val="content"/>
        </w:behaviors>
        <w:guid w:val="{E581658A-6273-0644-A9FA-B807E9B50717}"/>
      </w:docPartPr>
      <w:docPartBody>
        <w:p w:rsidR="00000000" w:rsidRDefault="002F4909" w:rsidP="002F4909">
          <w:pPr>
            <w:pStyle w:val="D08C73F1A08528468C279FD4254F72C4"/>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117038"/>
    <w:rsid w:val="00133A33"/>
    <w:rsid w:val="001C47A7"/>
    <w:rsid w:val="002F4909"/>
    <w:rsid w:val="003021D5"/>
    <w:rsid w:val="00372C2A"/>
    <w:rsid w:val="00383DB1"/>
    <w:rsid w:val="003C24C9"/>
    <w:rsid w:val="00406701"/>
    <w:rsid w:val="004C2FA9"/>
    <w:rsid w:val="004C7FDE"/>
    <w:rsid w:val="004E3732"/>
    <w:rsid w:val="004E74F6"/>
    <w:rsid w:val="005A5BEE"/>
    <w:rsid w:val="006D29C6"/>
    <w:rsid w:val="0077239B"/>
    <w:rsid w:val="008724E2"/>
    <w:rsid w:val="009C4132"/>
    <w:rsid w:val="009E0000"/>
    <w:rsid w:val="009F51EB"/>
    <w:rsid w:val="00A2183C"/>
    <w:rsid w:val="00A92590"/>
    <w:rsid w:val="00AC13E3"/>
    <w:rsid w:val="00AF2C96"/>
    <w:rsid w:val="00B0692D"/>
    <w:rsid w:val="00CF0229"/>
    <w:rsid w:val="00D348EA"/>
    <w:rsid w:val="00DA4981"/>
    <w:rsid w:val="00E36221"/>
    <w:rsid w:val="00E877D6"/>
    <w:rsid w:val="00EC47B7"/>
    <w:rsid w:val="00EE09D2"/>
    <w:rsid w:val="00F07D25"/>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F4909"/>
    <w:rPr>
      <w:color w:val="666666"/>
    </w:rPr>
  </w:style>
  <w:style w:type="paragraph" w:customStyle="1" w:styleId="D08C73F1A08528468C279FD4254F72C4">
    <w:name w:val="D08C73F1A08528468C279FD4254F72C4"/>
    <w:rsid w:val="002F490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true"/>
    <we:property name="MENDELEY_BIBLIOGRAPHY_LAST_MODIFIED" value="1786663503554"/>
    <we:property name="MENDELEY_CITATIONS" value="[{&quot;citationID&quot;:&quot;MENDELEY_CITATION_9f2cd135-aa33-42a9-869a-f189950873e1&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5fc38c5d-802c-4d3a-84e3-63307176e9a6&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Pages>
  <Words>832</Words>
  <Characters>4577</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Ximena Dávalos</cp:lastModifiedBy>
  <cp:revision>8</cp:revision>
  <cp:lastPrinted>2026-07-24T15:54:00Z</cp:lastPrinted>
  <dcterms:created xsi:type="dcterms:W3CDTF">2026-07-24T15:54:00Z</dcterms:created>
  <dcterms:modified xsi:type="dcterms:W3CDTF">2026-08-13T23:27:00Z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