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2AC943F6" w:rsidR="0001725D" w:rsidRDefault="0001725D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 w:rsidRPr="0001725D">
        <w:rPr>
          <w:rFonts w:eastAsia="Times New Roman"/>
          <w:b/>
          <w:bCs/>
          <w:sz w:val="40"/>
          <w:szCs w:val="40"/>
          <w:lang w:eastAsia="pt-PT"/>
        </w:rPr>
        <w:t>CRIANDO UMA ESTRATÉGIA DE ATENDIMENTO AO CLIENTE</w:t>
      </w:r>
    </w:p>
    <w:p w14:paraId="0641036C" w14:textId="54CBFC36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>Procedimento Operacional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08B63BBD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Departamento</w:t>
      </w: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: Atendimento ao cliente</w:t>
      </w:r>
    </w:p>
    <w:p w14:paraId="521E7EA7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 </w:t>
      </w:r>
    </w:p>
    <w:p w14:paraId="76EDA0F6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Propósito:</w:t>
      </w: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 xml:space="preserve"> Ter uma visão e estratégia fortes para o atendimento ao cliente é componente fundamental para o sucesso de qualquer organização. As organizações precisam identificar quem são seus costumes, o que querem e desenvolver desgarrados para alcançar esses requisitos de clientes.</w:t>
      </w:r>
    </w:p>
    <w:p w14:paraId="1544E479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 </w:t>
      </w:r>
    </w:p>
    <w:p w14:paraId="0EFDA70A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Frequência:</w:t>
      </w: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 xml:space="preserve"> Quando necessário</w:t>
      </w:r>
    </w:p>
    <w:p w14:paraId="33FDDD23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 </w:t>
      </w:r>
    </w:p>
    <w:p w14:paraId="2D194B87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Procedimento:</w:t>
      </w:r>
    </w:p>
    <w:p w14:paraId="3E733C4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 </w:t>
      </w:r>
    </w:p>
    <w:p w14:paraId="65DC5F82" w14:textId="2E3BAC64" w:rsidR="0001725D" w:rsidRPr="0001725D" w:rsidRDefault="0001725D" w:rsidP="0001725D">
      <w:pPr>
        <w:pStyle w:val="PargrafodaLista"/>
        <w:numPr>
          <w:ilvl w:val="0"/>
          <w:numId w:val="1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Crie uma visão clara do atendimento ao cliente</w:t>
      </w:r>
    </w:p>
    <w:p w14:paraId="5248F7C2" w14:textId="425142F5" w:rsidR="0001725D" w:rsidRPr="0001725D" w:rsidRDefault="0001725D" w:rsidP="0001725D">
      <w:pPr>
        <w:pStyle w:val="PargrafodaLista"/>
        <w:numPr>
          <w:ilvl w:val="0"/>
          <w:numId w:val="1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Ensinar habilidades de atendimento ao cliente</w:t>
      </w:r>
    </w:p>
    <w:p w14:paraId="5455BF24" w14:textId="4282878C" w:rsidR="0001725D" w:rsidRPr="0001725D" w:rsidRDefault="0001725D" w:rsidP="0001725D">
      <w:pPr>
        <w:pStyle w:val="PargrafodaLista"/>
        <w:numPr>
          <w:ilvl w:val="0"/>
          <w:numId w:val="1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Avalie a necessidade do cliente.</w:t>
      </w:r>
    </w:p>
    <w:p w14:paraId="7892B6F8" w14:textId="2496D7D5" w:rsidR="0001725D" w:rsidRPr="0001725D" w:rsidRDefault="0001725D" w:rsidP="0001725D">
      <w:pPr>
        <w:pStyle w:val="PargrafodaLista"/>
        <w:numPr>
          <w:ilvl w:val="0"/>
          <w:numId w:val="1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Contrate os funcionários certos</w:t>
      </w:r>
    </w:p>
    <w:p w14:paraId="2F8241B4" w14:textId="49E2D547" w:rsidR="0001725D" w:rsidRPr="0001725D" w:rsidRDefault="0001725D" w:rsidP="0001725D">
      <w:pPr>
        <w:pStyle w:val="PargrafodaLista"/>
        <w:numPr>
          <w:ilvl w:val="0"/>
          <w:numId w:val="1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Estabeleça metas e responsabilize as pessoas</w:t>
      </w:r>
    </w:p>
    <w:p w14:paraId="331F68BD" w14:textId="1E1CE8E6" w:rsidR="0001725D" w:rsidRPr="0001725D" w:rsidRDefault="0001725D" w:rsidP="0001725D">
      <w:pPr>
        <w:pStyle w:val="PargrafodaLista"/>
        <w:numPr>
          <w:ilvl w:val="0"/>
          <w:numId w:val="1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Recompense e reconheça o bom serviço</w:t>
      </w:r>
    </w:p>
    <w:p w14:paraId="5701E609" w14:textId="561F8CCE" w:rsidR="0001725D" w:rsidRPr="0001725D" w:rsidRDefault="0001725D" w:rsidP="0001725D">
      <w:pPr>
        <w:pStyle w:val="PargrafodaLista"/>
        <w:numPr>
          <w:ilvl w:val="0"/>
          <w:numId w:val="1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Capture o feedback do cliente em tempo real</w:t>
      </w:r>
    </w:p>
    <w:p w14:paraId="7EE2DD21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 </w:t>
      </w:r>
    </w:p>
    <w:p w14:paraId="604A3079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Definição/explicação:</w:t>
      </w:r>
    </w:p>
    <w:p w14:paraId="19328AF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01725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 </w:t>
      </w:r>
    </w:p>
    <w:p w14:paraId="430A0CFB" w14:textId="6857F95B" w:rsidR="0001725D" w:rsidRPr="00461279" w:rsidRDefault="0001725D" w:rsidP="00461279">
      <w:pPr>
        <w:pStyle w:val="PargrafodaLista"/>
        <w:numPr>
          <w:ilvl w:val="0"/>
          <w:numId w:val="2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6127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Visão:</w:t>
      </w:r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 xml:space="preserve"> Os gestores precisam criar e comunicar a visão de atendimento ao cliente aos funcionários. Os funcionários precisam entender o objetivo e a visão da organização para o atendimento ao cliente. Certifique-se de que eles entendam sua </w:t>
      </w:r>
      <w:proofErr w:type="spellStart"/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sesponibilidade</w:t>
      </w:r>
      <w:proofErr w:type="spellEnd"/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, para ajudar a alcançar essa visão.</w:t>
      </w:r>
    </w:p>
    <w:p w14:paraId="73A0DE8F" w14:textId="05B37A8E" w:rsidR="0001725D" w:rsidRPr="0001725D" w:rsidRDefault="0001725D" w:rsidP="00461279">
      <w:pPr>
        <w:spacing w:line="235" w:lineRule="atLeast"/>
        <w:ind w:firstLine="6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</w:pPr>
    </w:p>
    <w:p w14:paraId="7D870AEF" w14:textId="12060382" w:rsidR="0001725D" w:rsidRPr="00461279" w:rsidRDefault="0001725D" w:rsidP="00461279">
      <w:pPr>
        <w:pStyle w:val="PargrafodaLista"/>
        <w:numPr>
          <w:ilvl w:val="0"/>
          <w:numId w:val="2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6127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Habilidades:</w:t>
      </w:r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 xml:space="preserve"> Os funcionários que lidam com clientes devem ter algumas dessas habilidades que se beneficiarão em qualquer trabalho de atendimento ao cliente, quer interajam com os clientes pessoalmente, no telefone por e-mail ou chat online. A lista inclui, mas não se limita à comunicação, escuta, controle de </w:t>
      </w:r>
      <w:proofErr w:type="spellStart"/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sel</w:t>
      </w:r>
      <w:proofErr w:type="spellEnd"/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 xml:space="preserve">, positividade, </w:t>
      </w:r>
      <w:proofErr w:type="spellStart"/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patrimonialidade</w:t>
      </w:r>
      <w:proofErr w:type="spellEnd"/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, resolução de conflitos, ênfase, despersonalização, humor e assumir a responsabilidade.</w:t>
      </w:r>
    </w:p>
    <w:p w14:paraId="40BB5DBF" w14:textId="65B13D92" w:rsidR="0001725D" w:rsidRPr="0001725D" w:rsidRDefault="0001725D" w:rsidP="00461279">
      <w:pPr>
        <w:spacing w:line="235" w:lineRule="atLeast"/>
        <w:ind w:firstLine="60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6F084A04" w14:textId="0BC157D7" w:rsidR="0001725D" w:rsidRPr="00461279" w:rsidRDefault="0001725D" w:rsidP="00461279">
      <w:pPr>
        <w:pStyle w:val="PargrafodaLista"/>
        <w:numPr>
          <w:ilvl w:val="0"/>
          <w:numId w:val="2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6127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Necessidade do cliente</w:t>
      </w:r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: A organização precisa descobrir o que o cliente quer e montar planos para atender a essas necessidades. Essa avaliação pode ser feita de diferentes maneiras, como solicitar feedback através de grupos focais de clientes ou pesquisas numérias.</w:t>
      </w:r>
    </w:p>
    <w:p w14:paraId="2C0C6F4B" w14:textId="145B3EA1" w:rsidR="0001725D" w:rsidRPr="0001725D" w:rsidRDefault="0001725D" w:rsidP="00461279">
      <w:pPr>
        <w:spacing w:line="235" w:lineRule="atLeast"/>
        <w:ind w:firstLine="60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74166330" w14:textId="06471A66" w:rsidR="0001725D" w:rsidRPr="00461279" w:rsidRDefault="00461279" w:rsidP="00461279">
      <w:pPr>
        <w:pStyle w:val="PargrafodaLista"/>
        <w:numPr>
          <w:ilvl w:val="0"/>
          <w:numId w:val="2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6127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Empregados</w:t>
      </w:r>
      <w:r w:rsidR="0001725D"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: Para melhorar a experiência e a satisfação do cliente, é importante contratar funcionários comprometidos em atender o cliente da boa maneira. Habilidades podem ser ensinadas, mas atitude e personalidade não podem. Infelizmente, nem todos devem interagir com os clientes.</w:t>
      </w:r>
    </w:p>
    <w:p w14:paraId="19E82B91" w14:textId="278CC02A" w:rsidR="0001725D" w:rsidRPr="0001725D" w:rsidRDefault="0001725D" w:rsidP="00461279">
      <w:pPr>
        <w:spacing w:line="235" w:lineRule="atLeast"/>
        <w:ind w:firstLine="60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7ADC085A" w14:textId="77777777" w:rsidR="0001725D" w:rsidRPr="00461279" w:rsidRDefault="0001725D" w:rsidP="00461279">
      <w:pPr>
        <w:pStyle w:val="PargrafodaLista"/>
        <w:numPr>
          <w:ilvl w:val="0"/>
          <w:numId w:val="2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6127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Objetivos</w:t>
      </w:r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: Os funcionários precisam entender qual é o objetivo para que possam ajudar a organização a alcançar seus objetivos corporativos. Por exemplo, se o objetivo é atender todas as chamadas dentro de X número de minutos, responsabilize os funcionários para fazer esse padrão. A prestação de contas deve ser uma expectativa cultural da organização.</w:t>
      </w:r>
    </w:p>
    <w:p w14:paraId="66396B1D" w14:textId="31940C48" w:rsidR="0001725D" w:rsidRPr="0001725D" w:rsidRDefault="0001725D" w:rsidP="00461279">
      <w:pPr>
        <w:spacing w:line="235" w:lineRule="atLeast"/>
        <w:ind w:firstLine="60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43CF32A4" w14:textId="04E644BF" w:rsidR="0001725D" w:rsidRPr="00461279" w:rsidRDefault="0001725D" w:rsidP="00461279">
      <w:pPr>
        <w:pStyle w:val="PargrafodaLista"/>
        <w:numPr>
          <w:ilvl w:val="0"/>
          <w:numId w:val="2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6127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Recompensa</w:t>
      </w:r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 xml:space="preserve">: Os funcionários precisam de reforço positivo quando demonstram os comportamentos desejados e devem ser recompensados por isso. Por essa razão, recomenda-se criar um sistema para </w:t>
      </w:r>
      <w:proofErr w:type="spellStart"/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reemargar</w:t>
      </w:r>
      <w:proofErr w:type="spellEnd"/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 xml:space="preserve"> funcionários que demonstrem boas habilidades de atendimento ao cliente.</w:t>
      </w:r>
    </w:p>
    <w:p w14:paraId="7ED6A81F" w14:textId="312C076E" w:rsidR="0001725D" w:rsidRPr="0001725D" w:rsidRDefault="0001725D" w:rsidP="00461279">
      <w:pPr>
        <w:spacing w:line="235" w:lineRule="atLeast"/>
        <w:ind w:firstLine="60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0BFCB8B5" w14:textId="10E80930" w:rsidR="0001725D" w:rsidRPr="00461279" w:rsidRDefault="0001725D" w:rsidP="00461279">
      <w:pPr>
        <w:pStyle w:val="PargrafodaLista"/>
        <w:numPr>
          <w:ilvl w:val="0"/>
          <w:numId w:val="2"/>
        </w:num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6127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Feedback</w:t>
      </w:r>
      <w:r w:rsidRPr="00461279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: Você precisa pedir feedback em tempo real. Pesquisas pós-interação podem ser entregues usando uma variedade de ferramentas automatizadas por e-mail e chamadas. É importante vincular o feedback do cliente a um agente específico de suporte ao cliente, que mostra a cada número de equipe a diferença que eles estão fazendo para o negócio.</w:t>
      </w:r>
    </w:p>
    <w:p w14:paraId="5BFCAB93" w14:textId="2654E393" w:rsidR="00843CDA" w:rsidRPr="0001725D" w:rsidRDefault="00843CDA" w:rsidP="0001725D"/>
    <w:sectPr w:rsidR="00843CDA" w:rsidRPr="000172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2E741C"/>
    <w:rsid w:val="00461279"/>
    <w:rsid w:val="00843CDA"/>
    <w:rsid w:val="0099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471</Words>
  <Characters>2546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2022-10-03T04:28:00Z</dcterms:created>
  <dcterms:modified xsi:type="dcterms:W3CDTF">2022-10-03T05:04:00Z</dcterms:modified>
</cp:coreProperties>
</file>