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04A3B" w14:textId="014825A7" w:rsidR="0001725D" w:rsidRDefault="00AE5898" w:rsidP="0001725D">
      <w:pPr>
        <w:pStyle w:val="Ttulo1"/>
        <w:jc w:val="center"/>
        <w:rPr>
          <w:rFonts w:eastAsia="Times New Roman"/>
          <w:b/>
          <w:bCs/>
          <w:sz w:val="40"/>
          <w:szCs w:val="40"/>
          <w:lang w:eastAsia="pt-PT"/>
        </w:rPr>
      </w:pPr>
      <w:r>
        <w:rPr>
          <w:rFonts w:eastAsia="Times New Roman"/>
          <w:b/>
          <w:bCs/>
          <w:sz w:val="40"/>
          <w:szCs w:val="40"/>
          <w:lang w:eastAsia="pt-PT"/>
        </w:rPr>
        <w:t>DESENVOLVIMENTO DE PROGRAMA DE TREINAMENTO DE FUNCIONÁRIOS</w:t>
      </w:r>
    </w:p>
    <w:p w14:paraId="72BFE2B5" w14:textId="77777777" w:rsidR="0042040D" w:rsidRPr="0042040D" w:rsidRDefault="0042040D" w:rsidP="0042040D">
      <w:pPr>
        <w:rPr>
          <w:lang w:eastAsia="pt-PT"/>
        </w:rPr>
      </w:pPr>
    </w:p>
    <w:p w14:paraId="0641036C" w14:textId="29B35051" w:rsidR="002E741C" w:rsidRPr="002E741C" w:rsidRDefault="002E741C" w:rsidP="002E741C">
      <w:pPr>
        <w:jc w:val="center"/>
        <w:rPr>
          <w:color w:val="4472C4" w:themeColor="accent1"/>
          <w:sz w:val="36"/>
          <w:szCs w:val="36"/>
          <w:lang w:eastAsia="pt-PT"/>
        </w:rPr>
      </w:pPr>
      <w:r w:rsidRPr="002E741C">
        <w:rPr>
          <w:color w:val="4472C4" w:themeColor="accent1"/>
          <w:sz w:val="36"/>
          <w:szCs w:val="36"/>
          <w:lang w:eastAsia="pt-PT"/>
        </w:rPr>
        <w:t xml:space="preserve">Procedimento </w:t>
      </w:r>
      <w:r w:rsidR="001C1BD6">
        <w:rPr>
          <w:color w:val="4472C4" w:themeColor="accent1"/>
          <w:sz w:val="36"/>
          <w:szCs w:val="36"/>
          <w:lang w:eastAsia="pt-PT"/>
        </w:rPr>
        <w:t>de Operação</w:t>
      </w:r>
      <w:r w:rsidRPr="002E741C">
        <w:rPr>
          <w:color w:val="4472C4" w:themeColor="accent1"/>
          <w:sz w:val="36"/>
          <w:szCs w:val="36"/>
          <w:lang w:eastAsia="pt-PT"/>
        </w:rPr>
        <w:t xml:space="preserve"> Padrão</w:t>
      </w:r>
    </w:p>
    <w:p w14:paraId="608C7D78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color w:val="000000"/>
          <w:lang w:eastAsia="pt-PT"/>
        </w:rPr>
      </w:pPr>
      <w:r w:rsidRPr="0001725D">
        <w:rPr>
          <w:rFonts w:ascii="Calibri" w:eastAsia="Times New Roman" w:hAnsi="Calibri" w:cs="Calibri"/>
          <w:color w:val="000000"/>
          <w:lang w:eastAsia="pt-PT"/>
        </w:rPr>
        <w:t> </w:t>
      </w:r>
    </w:p>
    <w:p w14:paraId="72DC189D" w14:textId="77777777" w:rsidR="0042040D" w:rsidRPr="0042040D" w:rsidRDefault="0042040D" w:rsidP="0042040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</w:p>
    <w:p w14:paraId="378EFAB9" w14:textId="28E54ADC" w:rsidR="00AE5898" w:rsidRDefault="004B17D7" w:rsidP="00AE5898">
      <w:pPr>
        <w:spacing w:line="235" w:lineRule="atLeast"/>
        <w:rPr>
          <w:sz w:val="24"/>
          <w:szCs w:val="24"/>
        </w:rPr>
      </w:pPr>
      <w:r w:rsidRPr="004B17D7">
        <w:rPr>
          <w:b/>
          <w:bCs/>
          <w:sz w:val="24"/>
          <w:szCs w:val="24"/>
        </w:rPr>
        <w:t>Departamento</w:t>
      </w:r>
      <w:r w:rsidRPr="004B17D7">
        <w:rPr>
          <w:sz w:val="24"/>
          <w:szCs w:val="24"/>
        </w:rPr>
        <w:t xml:space="preserve">: </w:t>
      </w:r>
      <w:r w:rsidR="00AE5898" w:rsidRPr="00AE5898">
        <w:rPr>
          <w:sz w:val="24"/>
          <w:szCs w:val="24"/>
        </w:rPr>
        <w:t>Recursos Humanos</w:t>
      </w:r>
    </w:p>
    <w:p w14:paraId="7F75920A" w14:textId="77777777" w:rsidR="00AE5898" w:rsidRPr="00AE5898" w:rsidRDefault="00AE5898" w:rsidP="00AE5898">
      <w:pPr>
        <w:spacing w:line="235" w:lineRule="atLeast"/>
        <w:rPr>
          <w:sz w:val="24"/>
          <w:szCs w:val="24"/>
        </w:rPr>
      </w:pPr>
    </w:p>
    <w:p w14:paraId="033552FE" w14:textId="77777777" w:rsidR="00AE5898" w:rsidRPr="00AE5898" w:rsidRDefault="00AE5898" w:rsidP="00AE5898">
      <w:pPr>
        <w:spacing w:line="235" w:lineRule="atLeast"/>
        <w:rPr>
          <w:sz w:val="24"/>
          <w:szCs w:val="24"/>
        </w:rPr>
      </w:pPr>
      <w:r w:rsidRPr="00AE5898">
        <w:rPr>
          <w:b/>
          <w:bCs/>
          <w:sz w:val="24"/>
          <w:szCs w:val="24"/>
        </w:rPr>
        <w:t>Objetivo:</w:t>
      </w:r>
      <w:r w:rsidRPr="00AE5898">
        <w:rPr>
          <w:sz w:val="24"/>
          <w:szCs w:val="24"/>
        </w:rPr>
        <w:t xml:space="preserve"> Identificar e entender as necessidades do cliente, requer treinamento mínimo. Por essa razão, o desenvolvimento do funcionário deve ser uma responsabilidade compartilhada da administração e do funcionário individualmente. Para desenvolver uma forte cultura de treinamento, todas as partes devem entender os benefícios de um bom treinamento.</w:t>
      </w:r>
    </w:p>
    <w:p w14:paraId="2FBD8E33" w14:textId="77777777" w:rsidR="00AE5898" w:rsidRPr="00AE5898" w:rsidRDefault="00AE5898" w:rsidP="00AE5898">
      <w:pPr>
        <w:spacing w:line="235" w:lineRule="atLeast"/>
        <w:rPr>
          <w:sz w:val="24"/>
          <w:szCs w:val="24"/>
        </w:rPr>
      </w:pPr>
    </w:p>
    <w:p w14:paraId="16050FA7" w14:textId="77777777" w:rsidR="00AE5898" w:rsidRPr="00AE5898" w:rsidRDefault="00AE5898" w:rsidP="00AE5898">
      <w:pPr>
        <w:spacing w:line="235" w:lineRule="atLeast"/>
        <w:rPr>
          <w:sz w:val="24"/>
          <w:szCs w:val="24"/>
        </w:rPr>
      </w:pPr>
      <w:r w:rsidRPr="00AE5898">
        <w:rPr>
          <w:b/>
          <w:bCs/>
          <w:sz w:val="24"/>
          <w:szCs w:val="24"/>
        </w:rPr>
        <w:t>Frequência:</w:t>
      </w:r>
      <w:r w:rsidRPr="00AE5898">
        <w:rPr>
          <w:sz w:val="24"/>
          <w:szCs w:val="24"/>
        </w:rPr>
        <w:t xml:space="preserve"> Quando necessário</w:t>
      </w:r>
    </w:p>
    <w:p w14:paraId="5B362AF8" w14:textId="77777777" w:rsidR="00AE5898" w:rsidRPr="00AE5898" w:rsidRDefault="00AE5898" w:rsidP="00AE5898">
      <w:pPr>
        <w:spacing w:line="235" w:lineRule="atLeast"/>
        <w:rPr>
          <w:sz w:val="24"/>
          <w:szCs w:val="24"/>
        </w:rPr>
      </w:pPr>
    </w:p>
    <w:p w14:paraId="5C535118" w14:textId="4C032201" w:rsidR="00AE5898" w:rsidRPr="00AE5898" w:rsidRDefault="00AE5898" w:rsidP="00AE5898">
      <w:pPr>
        <w:spacing w:line="235" w:lineRule="atLeast"/>
        <w:rPr>
          <w:sz w:val="24"/>
          <w:szCs w:val="24"/>
        </w:rPr>
      </w:pPr>
      <w:r w:rsidRPr="00AE5898">
        <w:rPr>
          <w:b/>
          <w:bCs/>
          <w:sz w:val="24"/>
          <w:szCs w:val="24"/>
        </w:rPr>
        <w:t>Procedimento:</w:t>
      </w:r>
    </w:p>
    <w:p w14:paraId="035AEF72" w14:textId="2F3C690A" w:rsidR="00AE5898" w:rsidRPr="00AE5898" w:rsidRDefault="00AE5898" w:rsidP="00AE5898">
      <w:pPr>
        <w:pStyle w:val="PargrafodaLista"/>
        <w:numPr>
          <w:ilvl w:val="0"/>
          <w:numId w:val="38"/>
        </w:numPr>
        <w:spacing w:line="235" w:lineRule="atLeast"/>
        <w:rPr>
          <w:sz w:val="24"/>
          <w:szCs w:val="24"/>
        </w:rPr>
      </w:pPr>
      <w:r w:rsidRPr="00AE5898">
        <w:rPr>
          <w:sz w:val="24"/>
          <w:szCs w:val="24"/>
        </w:rPr>
        <w:t>Avalie as necessidades de treinamento</w:t>
      </w:r>
    </w:p>
    <w:p w14:paraId="52A0A734" w14:textId="3B9674F5" w:rsidR="00AE5898" w:rsidRPr="00AE5898" w:rsidRDefault="00AE5898" w:rsidP="00AE5898">
      <w:pPr>
        <w:pStyle w:val="PargrafodaLista"/>
        <w:numPr>
          <w:ilvl w:val="0"/>
          <w:numId w:val="38"/>
        </w:numPr>
        <w:spacing w:line="235" w:lineRule="atLeast"/>
        <w:rPr>
          <w:sz w:val="24"/>
          <w:szCs w:val="24"/>
        </w:rPr>
      </w:pPr>
      <w:r w:rsidRPr="00AE5898">
        <w:rPr>
          <w:sz w:val="24"/>
          <w:szCs w:val="24"/>
        </w:rPr>
        <w:t>Identifique a equipe para o treinamento</w:t>
      </w:r>
    </w:p>
    <w:p w14:paraId="783B57F8" w14:textId="1611AA0E" w:rsidR="00AE5898" w:rsidRPr="00AE5898" w:rsidRDefault="00AE5898" w:rsidP="00AE5898">
      <w:pPr>
        <w:pStyle w:val="PargrafodaLista"/>
        <w:numPr>
          <w:ilvl w:val="0"/>
          <w:numId w:val="38"/>
        </w:numPr>
        <w:spacing w:line="235" w:lineRule="atLeast"/>
        <w:rPr>
          <w:sz w:val="24"/>
          <w:szCs w:val="24"/>
        </w:rPr>
      </w:pPr>
      <w:r w:rsidRPr="00AE5898">
        <w:rPr>
          <w:sz w:val="24"/>
          <w:szCs w:val="24"/>
        </w:rPr>
        <w:t>Defina os objetivos dos programas antes de se comprometer.</w:t>
      </w:r>
    </w:p>
    <w:p w14:paraId="17AABC62" w14:textId="3EB5A6C4" w:rsidR="00AE5898" w:rsidRPr="00AE5898" w:rsidRDefault="00AE5898" w:rsidP="00AE5898">
      <w:pPr>
        <w:pStyle w:val="PargrafodaLista"/>
        <w:numPr>
          <w:ilvl w:val="0"/>
          <w:numId w:val="38"/>
        </w:numPr>
        <w:spacing w:line="235" w:lineRule="atLeast"/>
        <w:rPr>
          <w:sz w:val="24"/>
          <w:szCs w:val="24"/>
        </w:rPr>
      </w:pPr>
      <w:r w:rsidRPr="00AE5898">
        <w:rPr>
          <w:sz w:val="24"/>
          <w:szCs w:val="24"/>
        </w:rPr>
        <w:t>Criar ou terceirizar a criação do conteúdo do treinamento.</w:t>
      </w:r>
    </w:p>
    <w:p w14:paraId="0C09B5AD" w14:textId="59CB7236" w:rsidR="00AE5898" w:rsidRPr="00AE5898" w:rsidRDefault="00AE5898" w:rsidP="00AE5898">
      <w:pPr>
        <w:pStyle w:val="PargrafodaLista"/>
        <w:numPr>
          <w:ilvl w:val="0"/>
          <w:numId w:val="38"/>
        </w:numPr>
        <w:spacing w:line="235" w:lineRule="atLeast"/>
        <w:rPr>
          <w:sz w:val="24"/>
          <w:szCs w:val="24"/>
        </w:rPr>
      </w:pPr>
      <w:r w:rsidRPr="00AE5898">
        <w:rPr>
          <w:sz w:val="24"/>
          <w:szCs w:val="24"/>
        </w:rPr>
        <w:t>Comunique o programa de treinamento.</w:t>
      </w:r>
    </w:p>
    <w:p w14:paraId="6B8B588E" w14:textId="6CE9669E" w:rsidR="00AE5898" w:rsidRPr="00AE5898" w:rsidRDefault="00AE5898" w:rsidP="00AE5898">
      <w:pPr>
        <w:pStyle w:val="PargrafodaLista"/>
        <w:numPr>
          <w:ilvl w:val="0"/>
          <w:numId w:val="38"/>
        </w:numPr>
        <w:spacing w:line="235" w:lineRule="atLeast"/>
        <w:rPr>
          <w:sz w:val="24"/>
          <w:szCs w:val="24"/>
        </w:rPr>
      </w:pPr>
      <w:r w:rsidRPr="00AE5898">
        <w:rPr>
          <w:sz w:val="24"/>
          <w:szCs w:val="24"/>
        </w:rPr>
        <w:t>Implemente os módulos de treinamento por ordem de importância.</w:t>
      </w:r>
    </w:p>
    <w:p w14:paraId="5BD12DF4" w14:textId="5112B5E8" w:rsidR="00AE5898" w:rsidRPr="00AE5898" w:rsidRDefault="00AE5898" w:rsidP="00AE5898">
      <w:pPr>
        <w:pStyle w:val="PargrafodaLista"/>
        <w:numPr>
          <w:ilvl w:val="0"/>
          <w:numId w:val="38"/>
        </w:numPr>
        <w:spacing w:line="235" w:lineRule="atLeast"/>
        <w:rPr>
          <w:sz w:val="24"/>
          <w:szCs w:val="24"/>
        </w:rPr>
      </w:pPr>
      <w:r w:rsidRPr="00AE5898">
        <w:rPr>
          <w:sz w:val="24"/>
          <w:szCs w:val="24"/>
        </w:rPr>
        <w:t>Incentive a equipe a desenvolver seus planos de desenvolvimento individual.</w:t>
      </w:r>
    </w:p>
    <w:p w14:paraId="02DCD8EA" w14:textId="55D95E85" w:rsidR="00AE5898" w:rsidRPr="00AE5898" w:rsidRDefault="00AE5898" w:rsidP="00AE5898">
      <w:pPr>
        <w:pStyle w:val="PargrafodaLista"/>
        <w:numPr>
          <w:ilvl w:val="0"/>
          <w:numId w:val="38"/>
        </w:numPr>
        <w:spacing w:line="235" w:lineRule="atLeast"/>
        <w:rPr>
          <w:sz w:val="24"/>
          <w:szCs w:val="24"/>
        </w:rPr>
      </w:pPr>
      <w:r w:rsidRPr="00AE5898">
        <w:rPr>
          <w:sz w:val="24"/>
          <w:szCs w:val="24"/>
        </w:rPr>
        <w:t>Avalie os programas de treinamento de funcionários.</w:t>
      </w:r>
    </w:p>
    <w:p w14:paraId="6D7A325E" w14:textId="77777777" w:rsidR="00AE5898" w:rsidRPr="00AE5898" w:rsidRDefault="00AE5898" w:rsidP="00AE5898">
      <w:pPr>
        <w:spacing w:line="235" w:lineRule="atLeast"/>
        <w:rPr>
          <w:sz w:val="24"/>
          <w:szCs w:val="24"/>
        </w:rPr>
      </w:pPr>
    </w:p>
    <w:p w14:paraId="03EB242F" w14:textId="77777777" w:rsidR="00AE5898" w:rsidRPr="00AE5898" w:rsidRDefault="00AE5898" w:rsidP="00AE5898">
      <w:pPr>
        <w:spacing w:line="235" w:lineRule="atLeast"/>
        <w:rPr>
          <w:b/>
          <w:bCs/>
          <w:sz w:val="24"/>
          <w:szCs w:val="24"/>
        </w:rPr>
      </w:pPr>
      <w:r w:rsidRPr="00AE5898">
        <w:rPr>
          <w:b/>
          <w:bCs/>
          <w:sz w:val="24"/>
          <w:szCs w:val="24"/>
        </w:rPr>
        <w:t>Definição/Explicação</w:t>
      </w:r>
    </w:p>
    <w:p w14:paraId="6ED7D5FE" w14:textId="77777777" w:rsidR="00AE5898" w:rsidRPr="00AE5898" w:rsidRDefault="00AE5898" w:rsidP="00AE5898">
      <w:pPr>
        <w:spacing w:line="235" w:lineRule="atLeast"/>
        <w:rPr>
          <w:sz w:val="24"/>
          <w:szCs w:val="24"/>
        </w:rPr>
      </w:pPr>
    </w:p>
    <w:p w14:paraId="693976F1" w14:textId="78948C4C" w:rsidR="00AE5898" w:rsidRPr="00AE5898" w:rsidRDefault="00AE5898" w:rsidP="00AE5898">
      <w:pPr>
        <w:pStyle w:val="PargrafodaLista"/>
        <w:numPr>
          <w:ilvl w:val="0"/>
          <w:numId w:val="39"/>
        </w:numPr>
        <w:spacing w:line="235" w:lineRule="atLeast"/>
        <w:rPr>
          <w:sz w:val="24"/>
          <w:szCs w:val="24"/>
        </w:rPr>
      </w:pPr>
      <w:r w:rsidRPr="00AE5898">
        <w:rPr>
          <w:b/>
          <w:bCs/>
          <w:sz w:val="24"/>
          <w:szCs w:val="24"/>
        </w:rPr>
        <w:t>Necessidades de treinamento</w:t>
      </w:r>
      <w:r w:rsidRPr="00AE5898">
        <w:rPr>
          <w:sz w:val="24"/>
          <w:szCs w:val="24"/>
        </w:rPr>
        <w:t>: Para implementar o programa de treinamento adequado aos funcionários, é necessário identificar as necessidades de treinamento dos funcionários. Primeiro, determine as necessidades de sua empresa, identificando áreas fracas onde o treinamento seria benéfico e, em seguida, envolva a equipe no processo. Isso ajudará você a garantir que o treinamento seja adequado e que eles queiram participar.</w:t>
      </w:r>
    </w:p>
    <w:p w14:paraId="033498AF" w14:textId="4A7779C8" w:rsidR="00AE5898" w:rsidRDefault="00AE5898" w:rsidP="00AE5898">
      <w:pPr>
        <w:pStyle w:val="PargrafodaLista"/>
        <w:numPr>
          <w:ilvl w:val="0"/>
          <w:numId w:val="39"/>
        </w:numPr>
        <w:spacing w:line="235" w:lineRule="atLeast"/>
        <w:rPr>
          <w:sz w:val="24"/>
          <w:szCs w:val="24"/>
        </w:rPr>
      </w:pPr>
      <w:r w:rsidRPr="00AE5898">
        <w:rPr>
          <w:b/>
          <w:bCs/>
          <w:sz w:val="24"/>
          <w:szCs w:val="24"/>
        </w:rPr>
        <w:lastRenderedPageBreak/>
        <w:t>Equipe:</w:t>
      </w:r>
      <w:r w:rsidRPr="00AE5898">
        <w:rPr>
          <w:sz w:val="24"/>
          <w:szCs w:val="24"/>
        </w:rPr>
        <w:t xml:space="preserve"> Planeje o treinamento identificando indivíduos ou grupos que possam se beneficiar dele. Além disso, faça do treinamento parte da orientação de cada novo funcionário daqui para frente.</w:t>
      </w:r>
    </w:p>
    <w:p w14:paraId="6487D428" w14:textId="77777777" w:rsidR="00AE5898" w:rsidRPr="00AE5898" w:rsidRDefault="00AE5898" w:rsidP="00AE5898">
      <w:pPr>
        <w:pStyle w:val="PargrafodaLista"/>
        <w:spacing w:line="235" w:lineRule="atLeast"/>
        <w:rPr>
          <w:sz w:val="24"/>
          <w:szCs w:val="24"/>
        </w:rPr>
      </w:pPr>
    </w:p>
    <w:p w14:paraId="21F5DA1D" w14:textId="62FF576D" w:rsidR="00AE5898" w:rsidRDefault="00AE5898" w:rsidP="00AE5898">
      <w:pPr>
        <w:pStyle w:val="PargrafodaLista"/>
        <w:numPr>
          <w:ilvl w:val="0"/>
          <w:numId w:val="39"/>
        </w:numPr>
        <w:spacing w:line="235" w:lineRule="atLeast"/>
        <w:rPr>
          <w:sz w:val="24"/>
          <w:szCs w:val="24"/>
        </w:rPr>
      </w:pPr>
      <w:r w:rsidRPr="00AE5898">
        <w:rPr>
          <w:b/>
          <w:bCs/>
          <w:sz w:val="24"/>
          <w:szCs w:val="24"/>
        </w:rPr>
        <w:t>Objetivos:</w:t>
      </w:r>
      <w:r w:rsidRPr="00AE5898">
        <w:rPr>
          <w:sz w:val="24"/>
          <w:szCs w:val="24"/>
        </w:rPr>
        <w:t xml:space="preserve"> Devem ser claros e mensuráveis.</w:t>
      </w:r>
    </w:p>
    <w:p w14:paraId="72E61FA5" w14:textId="77777777" w:rsidR="00AE5898" w:rsidRPr="00AE5898" w:rsidRDefault="00AE5898" w:rsidP="00AE5898">
      <w:pPr>
        <w:pStyle w:val="PargrafodaLista"/>
        <w:rPr>
          <w:sz w:val="24"/>
          <w:szCs w:val="24"/>
        </w:rPr>
      </w:pPr>
    </w:p>
    <w:p w14:paraId="7544A1C8" w14:textId="36446E2A" w:rsidR="00AE5898" w:rsidRDefault="00AE5898" w:rsidP="00AE5898">
      <w:pPr>
        <w:pStyle w:val="PargrafodaLista"/>
        <w:numPr>
          <w:ilvl w:val="0"/>
          <w:numId w:val="39"/>
        </w:numPr>
        <w:spacing w:line="235" w:lineRule="atLeast"/>
        <w:rPr>
          <w:sz w:val="24"/>
          <w:szCs w:val="24"/>
        </w:rPr>
      </w:pPr>
      <w:r w:rsidRPr="00AE5898">
        <w:rPr>
          <w:b/>
          <w:bCs/>
          <w:sz w:val="24"/>
          <w:szCs w:val="24"/>
        </w:rPr>
        <w:t>Conteúdo:</w:t>
      </w:r>
      <w:r w:rsidRPr="00AE5898">
        <w:rPr>
          <w:sz w:val="24"/>
          <w:szCs w:val="24"/>
        </w:rPr>
        <w:t xml:space="preserve"> O conteúdo pode estar em muitas formas diferentes. Organizações de formação profissional utilizam apresentações de slides, quadros brancos e vídeos, além de material escrito, por exemplo.</w:t>
      </w:r>
    </w:p>
    <w:p w14:paraId="79797683" w14:textId="77777777" w:rsidR="00AE5898" w:rsidRPr="00AE5898" w:rsidRDefault="00AE5898" w:rsidP="00AE5898">
      <w:pPr>
        <w:pStyle w:val="PargrafodaLista"/>
        <w:rPr>
          <w:sz w:val="24"/>
          <w:szCs w:val="24"/>
        </w:rPr>
      </w:pPr>
    </w:p>
    <w:p w14:paraId="64FF733C" w14:textId="20F4982D" w:rsidR="00AE5898" w:rsidRDefault="00AE5898" w:rsidP="00AE5898">
      <w:pPr>
        <w:pStyle w:val="PargrafodaLista"/>
        <w:numPr>
          <w:ilvl w:val="0"/>
          <w:numId w:val="39"/>
        </w:numPr>
        <w:spacing w:line="235" w:lineRule="atLeast"/>
        <w:rPr>
          <w:sz w:val="24"/>
          <w:szCs w:val="24"/>
        </w:rPr>
      </w:pPr>
      <w:r w:rsidRPr="00AE5898">
        <w:rPr>
          <w:b/>
          <w:bCs/>
          <w:sz w:val="24"/>
          <w:szCs w:val="24"/>
        </w:rPr>
        <w:t>Comunique-se:</w:t>
      </w:r>
      <w:r w:rsidRPr="00AE5898">
        <w:rPr>
          <w:sz w:val="24"/>
          <w:szCs w:val="24"/>
        </w:rPr>
        <w:t xml:space="preserve"> Comunique o programa de treinamento a todos os funcionários para que estejam cientes do que está acontecendo no negócio.</w:t>
      </w:r>
    </w:p>
    <w:p w14:paraId="30E3EE36" w14:textId="77777777" w:rsidR="00AE5898" w:rsidRPr="00AE5898" w:rsidRDefault="00AE5898" w:rsidP="00AE5898">
      <w:pPr>
        <w:pStyle w:val="PargrafodaLista"/>
        <w:rPr>
          <w:sz w:val="24"/>
          <w:szCs w:val="24"/>
        </w:rPr>
      </w:pPr>
    </w:p>
    <w:p w14:paraId="36F4AF1F" w14:textId="599A5F7C" w:rsidR="00AE5898" w:rsidRDefault="00AE5898" w:rsidP="00AE5898">
      <w:pPr>
        <w:pStyle w:val="PargrafodaLista"/>
        <w:numPr>
          <w:ilvl w:val="0"/>
          <w:numId w:val="39"/>
        </w:numPr>
        <w:spacing w:line="235" w:lineRule="atLeast"/>
        <w:rPr>
          <w:sz w:val="24"/>
          <w:szCs w:val="24"/>
        </w:rPr>
      </w:pPr>
      <w:r w:rsidRPr="00AE5898">
        <w:rPr>
          <w:b/>
          <w:bCs/>
          <w:sz w:val="24"/>
          <w:szCs w:val="24"/>
        </w:rPr>
        <w:t>Importância:</w:t>
      </w:r>
      <w:r w:rsidRPr="00AE5898">
        <w:rPr>
          <w:sz w:val="24"/>
          <w:szCs w:val="24"/>
        </w:rPr>
        <w:t xml:space="preserve"> Por exemplo, se as técnicas de vendas ou o atendimento ao cliente forem os principais problemas, implemente essas sessões de treinamento primeiro.</w:t>
      </w:r>
    </w:p>
    <w:p w14:paraId="545676DA" w14:textId="77777777" w:rsidR="00AE5898" w:rsidRPr="00AE5898" w:rsidRDefault="00AE5898" w:rsidP="00AE5898">
      <w:pPr>
        <w:pStyle w:val="PargrafodaLista"/>
        <w:rPr>
          <w:sz w:val="24"/>
          <w:szCs w:val="24"/>
        </w:rPr>
      </w:pPr>
    </w:p>
    <w:p w14:paraId="63EF086F" w14:textId="0F4B3DBA" w:rsidR="00AE5898" w:rsidRDefault="00AE5898" w:rsidP="00AE5898">
      <w:pPr>
        <w:pStyle w:val="PargrafodaLista"/>
        <w:numPr>
          <w:ilvl w:val="0"/>
          <w:numId w:val="39"/>
        </w:numPr>
        <w:spacing w:line="235" w:lineRule="atLeast"/>
        <w:rPr>
          <w:sz w:val="24"/>
          <w:szCs w:val="24"/>
        </w:rPr>
      </w:pPr>
      <w:r w:rsidRPr="00AE5898">
        <w:rPr>
          <w:b/>
          <w:bCs/>
          <w:sz w:val="24"/>
          <w:szCs w:val="24"/>
        </w:rPr>
        <w:t>Plano de desenvolvimento</w:t>
      </w:r>
      <w:r w:rsidRPr="00AE5898">
        <w:rPr>
          <w:sz w:val="24"/>
          <w:szCs w:val="24"/>
        </w:rPr>
        <w:t>: Incentive sua equipe a projetar seu próprio caminho de aprendizado. Deixe-os determinar o conhecimento, habilidade e habilidades a serem aprendidas. Eles ficarão mais motivados se estiverem envolvidos em todo o processo.</w:t>
      </w:r>
    </w:p>
    <w:p w14:paraId="0E5E19AF" w14:textId="77777777" w:rsidR="00AE5898" w:rsidRPr="00AE5898" w:rsidRDefault="00AE5898" w:rsidP="00AE5898">
      <w:pPr>
        <w:pStyle w:val="PargrafodaLista"/>
        <w:rPr>
          <w:sz w:val="24"/>
          <w:szCs w:val="24"/>
        </w:rPr>
      </w:pPr>
    </w:p>
    <w:p w14:paraId="253E5E97" w14:textId="7B61B00A" w:rsidR="00F92782" w:rsidRPr="00AE5898" w:rsidRDefault="00AE5898" w:rsidP="00AE5898">
      <w:pPr>
        <w:pStyle w:val="PargrafodaLista"/>
        <w:numPr>
          <w:ilvl w:val="0"/>
          <w:numId w:val="39"/>
        </w:numPr>
        <w:spacing w:line="235" w:lineRule="atLeast"/>
        <w:rPr>
          <w:sz w:val="24"/>
          <w:szCs w:val="24"/>
        </w:rPr>
      </w:pPr>
      <w:r w:rsidRPr="00AE5898">
        <w:rPr>
          <w:b/>
          <w:bCs/>
          <w:sz w:val="24"/>
          <w:szCs w:val="24"/>
        </w:rPr>
        <w:t>Avalie:</w:t>
      </w:r>
      <w:r w:rsidRPr="00AE5898">
        <w:rPr>
          <w:sz w:val="24"/>
          <w:szCs w:val="24"/>
        </w:rPr>
        <w:t xml:space="preserve"> Revise e redesenhe seus programas educacionais se eles não atenderem aos objetivos pretendidos.</w:t>
      </w:r>
    </w:p>
    <w:sectPr w:rsidR="00F92782" w:rsidRPr="00AE58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050F"/>
    <w:multiLevelType w:val="hybridMultilevel"/>
    <w:tmpl w:val="9D486A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36B7C"/>
    <w:multiLevelType w:val="hybridMultilevel"/>
    <w:tmpl w:val="9F6C860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B59A7"/>
    <w:multiLevelType w:val="hybridMultilevel"/>
    <w:tmpl w:val="2BCCA4D2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D0B3E"/>
    <w:multiLevelType w:val="hybridMultilevel"/>
    <w:tmpl w:val="1690EC5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37621"/>
    <w:multiLevelType w:val="hybridMultilevel"/>
    <w:tmpl w:val="4C98BE6C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A3277"/>
    <w:multiLevelType w:val="hybridMultilevel"/>
    <w:tmpl w:val="5B1CD5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63172"/>
    <w:multiLevelType w:val="hybridMultilevel"/>
    <w:tmpl w:val="53484AA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43CDB"/>
    <w:multiLevelType w:val="hybridMultilevel"/>
    <w:tmpl w:val="99E4690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2500EF"/>
    <w:multiLevelType w:val="hybridMultilevel"/>
    <w:tmpl w:val="EB5015E6"/>
    <w:lvl w:ilvl="0" w:tplc="08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9B1CAB"/>
    <w:multiLevelType w:val="hybridMultilevel"/>
    <w:tmpl w:val="FB3CC1D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C12D70"/>
    <w:multiLevelType w:val="hybridMultilevel"/>
    <w:tmpl w:val="CD98EA7E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50C0199"/>
    <w:multiLevelType w:val="hybridMultilevel"/>
    <w:tmpl w:val="CCDED4A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8752B"/>
    <w:multiLevelType w:val="hybridMultilevel"/>
    <w:tmpl w:val="6448B23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F01BAC"/>
    <w:multiLevelType w:val="hybridMultilevel"/>
    <w:tmpl w:val="B02E41D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2B2AB8"/>
    <w:multiLevelType w:val="hybridMultilevel"/>
    <w:tmpl w:val="FF3090B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05639E"/>
    <w:multiLevelType w:val="hybridMultilevel"/>
    <w:tmpl w:val="D826A8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CC246A"/>
    <w:multiLevelType w:val="hybridMultilevel"/>
    <w:tmpl w:val="639852C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341A8C"/>
    <w:multiLevelType w:val="hybridMultilevel"/>
    <w:tmpl w:val="1FFE956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9B34AB"/>
    <w:multiLevelType w:val="hybridMultilevel"/>
    <w:tmpl w:val="92ECF23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716FB5"/>
    <w:multiLevelType w:val="hybridMultilevel"/>
    <w:tmpl w:val="7876CCC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7F7B1D"/>
    <w:multiLevelType w:val="hybridMultilevel"/>
    <w:tmpl w:val="BE2E761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DF05DB"/>
    <w:multiLevelType w:val="hybridMultilevel"/>
    <w:tmpl w:val="958EF4E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2A6723"/>
    <w:multiLevelType w:val="hybridMultilevel"/>
    <w:tmpl w:val="F1501E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1D4AB7"/>
    <w:multiLevelType w:val="hybridMultilevel"/>
    <w:tmpl w:val="009CBD5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A64AE3"/>
    <w:multiLevelType w:val="hybridMultilevel"/>
    <w:tmpl w:val="61D004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2B183D"/>
    <w:multiLevelType w:val="hybridMultilevel"/>
    <w:tmpl w:val="34F2AA3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E010D1"/>
    <w:multiLevelType w:val="hybridMultilevel"/>
    <w:tmpl w:val="889EBBC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672C79"/>
    <w:multiLevelType w:val="hybridMultilevel"/>
    <w:tmpl w:val="C8DAE30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086AC7"/>
    <w:multiLevelType w:val="hybridMultilevel"/>
    <w:tmpl w:val="3C96C18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9C7599"/>
    <w:multiLevelType w:val="hybridMultilevel"/>
    <w:tmpl w:val="A346423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D7515C"/>
    <w:multiLevelType w:val="hybridMultilevel"/>
    <w:tmpl w:val="08A4C96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440D23"/>
    <w:multiLevelType w:val="hybridMultilevel"/>
    <w:tmpl w:val="437A157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BC7250"/>
    <w:multiLevelType w:val="hybridMultilevel"/>
    <w:tmpl w:val="854E81A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33209B"/>
    <w:multiLevelType w:val="hybridMultilevel"/>
    <w:tmpl w:val="FF667EE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617DF6"/>
    <w:multiLevelType w:val="hybridMultilevel"/>
    <w:tmpl w:val="2346AE6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DE1447"/>
    <w:multiLevelType w:val="hybridMultilevel"/>
    <w:tmpl w:val="41E45D6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4D4FF0"/>
    <w:multiLevelType w:val="hybridMultilevel"/>
    <w:tmpl w:val="FD74FA92"/>
    <w:lvl w:ilvl="0" w:tplc="08160019">
      <w:start w:val="1"/>
      <w:numFmt w:val="low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F6231C"/>
    <w:multiLevelType w:val="hybridMultilevel"/>
    <w:tmpl w:val="4636EE6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E42E7D"/>
    <w:multiLevelType w:val="hybridMultilevel"/>
    <w:tmpl w:val="4056AEE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32"/>
  </w:num>
  <w:num w:numId="3">
    <w:abstractNumId w:val="21"/>
  </w:num>
  <w:num w:numId="4">
    <w:abstractNumId w:val="28"/>
  </w:num>
  <w:num w:numId="5">
    <w:abstractNumId w:val="14"/>
  </w:num>
  <w:num w:numId="6">
    <w:abstractNumId w:val="6"/>
  </w:num>
  <w:num w:numId="7">
    <w:abstractNumId w:val="33"/>
  </w:num>
  <w:num w:numId="8">
    <w:abstractNumId w:val="17"/>
  </w:num>
  <w:num w:numId="9">
    <w:abstractNumId w:val="1"/>
  </w:num>
  <w:num w:numId="10">
    <w:abstractNumId w:val="38"/>
  </w:num>
  <w:num w:numId="11">
    <w:abstractNumId w:val="35"/>
  </w:num>
  <w:num w:numId="12">
    <w:abstractNumId w:val="0"/>
  </w:num>
  <w:num w:numId="13">
    <w:abstractNumId w:val="34"/>
  </w:num>
  <w:num w:numId="14">
    <w:abstractNumId w:val="24"/>
  </w:num>
  <w:num w:numId="15">
    <w:abstractNumId w:val="8"/>
  </w:num>
  <w:num w:numId="16">
    <w:abstractNumId w:val="11"/>
  </w:num>
  <w:num w:numId="17">
    <w:abstractNumId w:val="15"/>
  </w:num>
  <w:num w:numId="18">
    <w:abstractNumId w:val="25"/>
  </w:num>
  <w:num w:numId="19">
    <w:abstractNumId w:val="7"/>
  </w:num>
  <w:num w:numId="20">
    <w:abstractNumId w:val="18"/>
  </w:num>
  <w:num w:numId="21">
    <w:abstractNumId w:val="30"/>
  </w:num>
  <w:num w:numId="22">
    <w:abstractNumId w:val="13"/>
  </w:num>
  <w:num w:numId="23">
    <w:abstractNumId w:val="27"/>
  </w:num>
  <w:num w:numId="24">
    <w:abstractNumId w:val="20"/>
  </w:num>
  <w:num w:numId="25">
    <w:abstractNumId w:val="29"/>
  </w:num>
  <w:num w:numId="26">
    <w:abstractNumId w:val="9"/>
  </w:num>
  <w:num w:numId="27">
    <w:abstractNumId w:val="10"/>
  </w:num>
  <w:num w:numId="28">
    <w:abstractNumId w:val="36"/>
  </w:num>
  <w:num w:numId="29">
    <w:abstractNumId w:val="12"/>
  </w:num>
  <w:num w:numId="30">
    <w:abstractNumId w:val="22"/>
  </w:num>
  <w:num w:numId="31">
    <w:abstractNumId w:val="37"/>
  </w:num>
  <w:num w:numId="32">
    <w:abstractNumId w:val="23"/>
  </w:num>
  <w:num w:numId="33">
    <w:abstractNumId w:val="31"/>
  </w:num>
  <w:num w:numId="34">
    <w:abstractNumId w:val="5"/>
  </w:num>
  <w:num w:numId="35">
    <w:abstractNumId w:val="19"/>
  </w:num>
  <w:num w:numId="36">
    <w:abstractNumId w:val="3"/>
  </w:num>
  <w:num w:numId="37">
    <w:abstractNumId w:val="2"/>
  </w:num>
  <w:num w:numId="38">
    <w:abstractNumId w:val="26"/>
  </w:num>
  <w:num w:numId="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5D"/>
    <w:rsid w:val="0001725D"/>
    <w:rsid w:val="00042684"/>
    <w:rsid w:val="001C1BD6"/>
    <w:rsid w:val="00221E77"/>
    <w:rsid w:val="002E741C"/>
    <w:rsid w:val="002F45DC"/>
    <w:rsid w:val="00405376"/>
    <w:rsid w:val="0042040D"/>
    <w:rsid w:val="00436784"/>
    <w:rsid w:val="00461279"/>
    <w:rsid w:val="00482EF2"/>
    <w:rsid w:val="004978E4"/>
    <w:rsid w:val="004B17D7"/>
    <w:rsid w:val="004C4438"/>
    <w:rsid w:val="005B7F06"/>
    <w:rsid w:val="0083142E"/>
    <w:rsid w:val="00843CDA"/>
    <w:rsid w:val="00992CD0"/>
    <w:rsid w:val="009C5015"/>
    <w:rsid w:val="00AE5898"/>
    <w:rsid w:val="00B71AB6"/>
    <w:rsid w:val="00BC65AF"/>
    <w:rsid w:val="00C818D0"/>
    <w:rsid w:val="00F9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B0790"/>
  <w15:chartTrackingRefBased/>
  <w15:docId w15:val="{828247A6-76F6-4794-B673-B19F3BCF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172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17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017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9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387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Pedro</dc:creator>
  <cp:keywords/>
  <dc:description/>
  <cp:lastModifiedBy>Diogo Pedro</cp:lastModifiedBy>
  <cp:revision>2</cp:revision>
  <dcterms:created xsi:type="dcterms:W3CDTF">2022-10-03T13:46:00Z</dcterms:created>
  <dcterms:modified xsi:type="dcterms:W3CDTF">2022-10-03T13:46:00Z</dcterms:modified>
</cp:coreProperties>
</file>