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003" w:rsidRDefault="00354003" w:rsidP="00354003">
      <w:pPr>
        <w:spacing w:line="240" w:lineRule="auto"/>
        <w:jc w:val="center"/>
        <w:rPr>
          <w:rFonts w:ascii="Calibri" w:eastAsia="Calibri" w:hAnsi="Calibri" w:cs="Calibri"/>
          <w:b/>
          <w:u w:val="single"/>
        </w:rPr>
      </w:pPr>
      <w:r>
        <w:rPr>
          <w:rFonts w:ascii="Calibri" w:eastAsia="Calibri" w:hAnsi="Calibri" w:cs="Calibri"/>
          <w:b/>
          <w:u w:val="single"/>
        </w:rPr>
        <w:t>PLAN DE TRABAJO – PROYECTO</w:t>
      </w:r>
    </w:p>
    <w:p w:rsidR="00354003" w:rsidRDefault="00354003" w:rsidP="00354003">
      <w:pPr>
        <w:spacing w:line="240" w:lineRule="auto"/>
        <w:jc w:val="center"/>
        <w:rPr>
          <w:rFonts w:ascii="Calibri" w:eastAsia="Calibri" w:hAnsi="Calibri" w:cs="Calibri"/>
          <w:b/>
          <w:u w:val="single"/>
        </w:rPr>
      </w:pPr>
      <w:r>
        <w:rPr>
          <w:rFonts w:ascii="Calibri" w:eastAsia="Calibri" w:hAnsi="Calibri" w:cs="Calibri"/>
          <w:b/>
          <w:u w:val="single"/>
        </w:rPr>
        <w:t>SPA “Sentirse Bien”</w:t>
      </w:r>
    </w:p>
    <w:p w:rsidR="00354003" w:rsidRDefault="00354003" w:rsidP="00354003">
      <w:pPr>
        <w:spacing w:line="240" w:lineRule="auto"/>
        <w:rPr>
          <w:rFonts w:ascii="Calibri" w:eastAsia="Calibri" w:hAnsi="Calibri" w:cs="Calibri"/>
          <w:b/>
          <w:sz w:val="22"/>
          <w:szCs w:val="22"/>
        </w:rPr>
      </w:pPr>
      <w:r>
        <w:rPr>
          <w:rFonts w:ascii="Calibri" w:eastAsia="Calibri" w:hAnsi="Calibri" w:cs="Calibri"/>
          <w:b/>
          <w:sz w:val="22"/>
          <w:szCs w:val="22"/>
        </w:rPr>
        <w:t>NOMBRE DEL EQUIPO DE TRABAJO</w:t>
      </w:r>
    </w:p>
    <w:p w:rsidR="00354003" w:rsidRDefault="00354003" w:rsidP="00354003">
      <w:pPr>
        <w:pBdr>
          <w:top w:val="single" w:sz="4" w:space="1" w:color="000000"/>
          <w:left w:val="single" w:sz="4" w:space="4" w:color="000000"/>
          <w:bottom w:val="single" w:sz="4" w:space="1" w:color="000000"/>
          <w:right w:val="single" w:sz="4" w:space="4" w:color="000000"/>
          <w:between w:val="single" w:sz="4" w:space="1" w:color="000000"/>
        </w:pBdr>
        <w:spacing w:line="240" w:lineRule="auto"/>
        <w:rPr>
          <w:rFonts w:ascii="Calibri" w:eastAsia="Calibri" w:hAnsi="Calibri" w:cs="Calibri"/>
          <w:sz w:val="22"/>
          <w:szCs w:val="22"/>
        </w:rPr>
      </w:pPr>
      <w:proofErr w:type="spellStart"/>
      <w:r>
        <w:rPr>
          <w:rFonts w:ascii="Calibri" w:eastAsia="Calibri" w:hAnsi="Calibri" w:cs="Calibri"/>
          <w:sz w:val="22"/>
          <w:szCs w:val="22"/>
        </w:rPr>
        <w:t>localhost</w:t>
      </w:r>
      <w:proofErr w:type="spellEnd"/>
    </w:p>
    <w:p w:rsidR="00354003" w:rsidRDefault="00354003" w:rsidP="00354003">
      <w:pPr>
        <w:spacing w:line="240" w:lineRule="auto"/>
        <w:rPr>
          <w:rFonts w:ascii="Calibri" w:eastAsia="Calibri" w:hAnsi="Calibri" w:cs="Calibri"/>
          <w:b/>
          <w:sz w:val="22"/>
          <w:szCs w:val="22"/>
        </w:rPr>
      </w:pPr>
      <w:r>
        <w:rPr>
          <w:rFonts w:ascii="Calibri" w:eastAsia="Calibri" w:hAnsi="Calibri" w:cs="Calibri"/>
          <w:b/>
          <w:sz w:val="22"/>
          <w:szCs w:val="22"/>
        </w:rPr>
        <w:t xml:space="preserve">APELLIDO Y NOMBRE DE LOS EQUIPOS </w:t>
      </w:r>
    </w:p>
    <w:p w:rsidR="00354003" w:rsidRDefault="00354003" w:rsidP="00354003">
      <w:pPr>
        <w:pBdr>
          <w:top w:val="single" w:sz="4" w:space="1" w:color="000000"/>
          <w:left w:val="single" w:sz="4" w:space="4" w:color="000000"/>
          <w:bottom w:val="single" w:sz="4" w:space="1" w:color="000000"/>
          <w:right w:val="single" w:sz="4" w:space="4" w:color="000000"/>
          <w:between w:val="single" w:sz="4" w:space="1" w:color="000000"/>
        </w:pBdr>
        <w:spacing w:line="240" w:lineRule="auto"/>
        <w:rPr>
          <w:rFonts w:ascii="Calibri" w:eastAsia="Calibri" w:hAnsi="Calibri" w:cs="Calibri"/>
          <w:sz w:val="22"/>
          <w:szCs w:val="22"/>
        </w:rPr>
      </w:pPr>
      <w:r>
        <w:rPr>
          <w:rFonts w:ascii="Calibri" w:eastAsia="Calibri" w:hAnsi="Calibri" w:cs="Calibri"/>
          <w:sz w:val="22"/>
          <w:szCs w:val="22"/>
        </w:rPr>
        <w:t>Luque Encina, Florencia</w:t>
      </w:r>
      <w:r>
        <w:rPr>
          <w:rFonts w:ascii="Calibri" w:eastAsia="Calibri" w:hAnsi="Calibri" w:cs="Calibri"/>
          <w:sz w:val="22"/>
          <w:szCs w:val="22"/>
        </w:rPr>
        <w:br/>
        <w:t xml:space="preserve">Silva, Alejandra </w:t>
      </w:r>
      <w:proofErr w:type="spellStart"/>
      <w:r>
        <w:rPr>
          <w:rFonts w:ascii="Calibri" w:eastAsia="Calibri" w:hAnsi="Calibri" w:cs="Calibri"/>
          <w:sz w:val="22"/>
          <w:szCs w:val="22"/>
        </w:rPr>
        <w:t>Aliné</w:t>
      </w:r>
      <w:proofErr w:type="spellEnd"/>
      <w:r>
        <w:rPr>
          <w:rFonts w:ascii="Calibri" w:eastAsia="Calibri" w:hAnsi="Calibri" w:cs="Calibri"/>
          <w:sz w:val="22"/>
          <w:szCs w:val="22"/>
        </w:rPr>
        <w:br/>
        <w:t>Velozo Godoy, Matias Sebastian</w:t>
      </w:r>
    </w:p>
    <w:p w:rsidR="00354003" w:rsidRDefault="00354003" w:rsidP="00354003">
      <w:pPr>
        <w:spacing w:line="240" w:lineRule="auto"/>
        <w:rPr>
          <w:rFonts w:ascii="Calibri" w:eastAsia="Calibri" w:hAnsi="Calibri" w:cs="Calibri"/>
          <w:b/>
          <w:sz w:val="22"/>
          <w:szCs w:val="22"/>
        </w:rPr>
      </w:pPr>
      <w:r>
        <w:rPr>
          <w:rFonts w:ascii="Calibri" w:eastAsia="Calibri" w:hAnsi="Calibri" w:cs="Calibri"/>
          <w:b/>
          <w:sz w:val="22"/>
          <w:szCs w:val="22"/>
        </w:rPr>
        <w:t>DESCRIPCION DEL PROYECTO</w:t>
      </w:r>
    </w:p>
    <w:p w:rsidR="00354003" w:rsidRDefault="00354003" w:rsidP="00354003">
      <w:pPr>
        <w:numPr>
          <w:ilvl w:val="0"/>
          <w:numId w:val="1"/>
        </w:numPr>
        <w:pBdr>
          <w:top w:val="nil"/>
          <w:left w:val="nil"/>
          <w:bottom w:val="nil"/>
          <w:right w:val="nil"/>
          <w:between w:val="nil"/>
        </w:pBdr>
        <w:spacing w:line="240" w:lineRule="auto"/>
        <w:rPr>
          <w:rFonts w:ascii="Calibri" w:eastAsia="Calibri" w:hAnsi="Calibri" w:cs="Calibri"/>
          <w:b/>
          <w:color w:val="000000"/>
          <w:sz w:val="22"/>
          <w:szCs w:val="22"/>
        </w:rPr>
      </w:pPr>
      <w:r>
        <w:rPr>
          <w:rFonts w:ascii="Calibri" w:eastAsia="Calibri" w:hAnsi="Calibri" w:cs="Calibri"/>
          <w:b/>
          <w:color w:val="000000"/>
          <w:sz w:val="22"/>
          <w:szCs w:val="22"/>
        </w:rPr>
        <w:t>ENUNCIAR EL PROBLEMA</w:t>
      </w:r>
    </w:p>
    <w:p w:rsidR="00354003" w:rsidRDefault="00354003" w:rsidP="00354003">
      <w:pPr>
        <w:spacing w:line="240" w:lineRule="auto"/>
        <w:ind w:left="284"/>
        <w:jc w:val="both"/>
        <w:rPr>
          <w:rFonts w:ascii="Calibri" w:eastAsia="Calibri" w:hAnsi="Calibri" w:cs="Calibri"/>
          <w:sz w:val="22"/>
          <w:szCs w:val="22"/>
        </w:rPr>
      </w:pPr>
      <w:r>
        <w:rPr>
          <w:rFonts w:ascii="Calibri" w:eastAsia="Calibri" w:hAnsi="Calibri" w:cs="Calibri"/>
          <w:sz w:val="22"/>
          <w:szCs w:val="22"/>
        </w:rPr>
        <w:t>El spa actualmente ofrece sus servicios a un número creciente de clientes, quienes, para solicitar un turno, deben llamar por teléfono y seguir instrucciones grabadas que los redirigen a enviar un mensaje de WhatsApp. Este proceso resulta poco práctico, ya que depende de la disponibilidad de la secretaria para responder manualmente los mensajes, lo que puede generar demoras y una experiencia poco eficiente para el cliente. Además, el spa no cuenta con un canal digital donde los clientes puedan conocer detalladamente los servicios ofrecidos ni registrar fácilmente su solicitud de turno. Esto limita la capacidad del spa para gestionar la creciente demanda y brindar una atención más personalizada y eficiente.</w:t>
      </w:r>
    </w:p>
    <w:p w:rsidR="00354003" w:rsidRDefault="00354003" w:rsidP="00354003">
      <w:pPr>
        <w:pBdr>
          <w:top w:val="nil"/>
          <w:left w:val="nil"/>
          <w:bottom w:val="nil"/>
          <w:right w:val="nil"/>
          <w:between w:val="nil"/>
        </w:pBdr>
        <w:spacing w:after="0" w:line="240" w:lineRule="auto"/>
        <w:ind w:left="720"/>
        <w:rPr>
          <w:rFonts w:ascii="Calibri" w:eastAsia="Calibri" w:hAnsi="Calibri" w:cs="Calibri"/>
          <w:color w:val="000000"/>
          <w:sz w:val="22"/>
          <w:szCs w:val="22"/>
        </w:rPr>
      </w:pPr>
    </w:p>
    <w:p w:rsidR="00354003" w:rsidRDefault="00354003" w:rsidP="00354003">
      <w:pPr>
        <w:numPr>
          <w:ilvl w:val="0"/>
          <w:numId w:val="1"/>
        </w:numPr>
        <w:pBdr>
          <w:top w:val="nil"/>
          <w:left w:val="nil"/>
          <w:bottom w:val="nil"/>
          <w:right w:val="nil"/>
          <w:between w:val="nil"/>
        </w:pBdr>
        <w:spacing w:line="240" w:lineRule="auto"/>
        <w:rPr>
          <w:rFonts w:ascii="Calibri" w:eastAsia="Calibri" w:hAnsi="Calibri" w:cs="Calibri"/>
          <w:b/>
          <w:color w:val="000000"/>
          <w:sz w:val="22"/>
          <w:szCs w:val="22"/>
        </w:rPr>
      </w:pPr>
      <w:r>
        <w:rPr>
          <w:rFonts w:ascii="Calibri" w:eastAsia="Calibri" w:hAnsi="Calibri" w:cs="Calibri"/>
          <w:b/>
          <w:color w:val="000000"/>
          <w:sz w:val="22"/>
          <w:szCs w:val="22"/>
        </w:rPr>
        <w:t>ENUNCIAR LA SOLUCION</w:t>
      </w:r>
    </w:p>
    <w:p w:rsidR="00354003" w:rsidRDefault="00354003" w:rsidP="00354003">
      <w:pPr>
        <w:spacing w:line="240" w:lineRule="auto"/>
        <w:ind w:left="284"/>
        <w:jc w:val="both"/>
        <w:rPr>
          <w:rFonts w:ascii="Calibri" w:eastAsia="Calibri" w:hAnsi="Calibri" w:cs="Calibri"/>
          <w:sz w:val="22"/>
          <w:szCs w:val="22"/>
        </w:rPr>
      </w:pPr>
      <w:r>
        <w:rPr>
          <w:rFonts w:ascii="Calibri" w:eastAsia="Calibri" w:hAnsi="Calibri" w:cs="Calibri"/>
          <w:sz w:val="22"/>
          <w:szCs w:val="22"/>
        </w:rPr>
        <w:t>Se propone el desarrollo de una página web corporativa que permita al spa digitalizar y optimizar la atención al cliente. La página web incluirá información institucional del spa, detalles de contacto y un formulario de comunicación. Además, integrará una sección donde los usuarios podrán:</w:t>
      </w:r>
    </w:p>
    <w:p w:rsidR="00354003" w:rsidRDefault="00354003" w:rsidP="00354003">
      <w:pPr>
        <w:numPr>
          <w:ilvl w:val="0"/>
          <w:numId w:val="6"/>
        </w:numPr>
        <w:pBdr>
          <w:top w:val="nil"/>
          <w:left w:val="nil"/>
          <w:bottom w:val="nil"/>
          <w:right w:val="nil"/>
          <w:between w:val="nil"/>
        </w:pBdr>
        <w:spacing w:after="0" w:line="240" w:lineRule="auto"/>
        <w:ind w:left="709"/>
        <w:rPr>
          <w:rFonts w:ascii="Calibri" w:eastAsia="Calibri" w:hAnsi="Calibri" w:cs="Calibri"/>
          <w:color w:val="000000"/>
          <w:sz w:val="22"/>
          <w:szCs w:val="22"/>
        </w:rPr>
      </w:pPr>
      <w:r>
        <w:rPr>
          <w:rFonts w:ascii="Calibri" w:eastAsia="Calibri" w:hAnsi="Calibri" w:cs="Calibri"/>
          <w:color w:val="000000"/>
          <w:sz w:val="22"/>
          <w:szCs w:val="22"/>
        </w:rPr>
        <w:t>Conocer en detalle los distintos servicios que ofrece el spa.</w:t>
      </w:r>
    </w:p>
    <w:p w:rsidR="00354003" w:rsidRDefault="00354003" w:rsidP="00354003">
      <w:pPr>
        <w:numPr>
          <w:ilvl w:val="0"/>
          <w:numId w:val="6"/>
        </w:numPr>
        <w:pBdr>
          <w:top w:val="nil"/>
          <w:left w:val="nil"/>
          <w:bottom w:val="nil"/>
          <w:right w:val="nil"/>
          <w:between w:val="nil"/>
        </w:pBdr>
        <w:spacing w:after="0" w:line="240" w:lineRule="auto"/>
        <w:ind w:left="709"/>
        <w:rPr>
          <w:rFonts w:ascii="Calibri" w:eastAsia="Calibri" w:hAnsi="Calibri" w:cs="Calibri"/>
          <w:color w:val="000000"/>
          <w:sz w:val="22"/>
          <w:szCs w:val="22"/>
        </w:rPr>
      </w:pPr>
      <w:r>
        <w:rPr>
          <w:rFonts w:ascii="Calibri" w:eastAsia="Calibri" w:hAnsi="Calibri" w:cs="Calibri"/>
          <w:color w:val="000000"/>
          <w:sz w:val="22"/>
          <w:szCs w:val="22"/>
        </w:rPr>
        <w:t>Enviar la solicitud del servicio deseado directamente desde la página.</w:t>
      </w:r>
    </w:p>
    <w:p w:rsidR="00354003" w:rsidRDefault="00354003" w:rsidP="00354003">
      <w:pPr>
        <w:numPr>
          <w:ilvl w:val="0"/>
          <w:numId w:val="6"/>
        </w:numPr>
        <w:pBdr>
          <w:top w:val="nil"/>
          <w:left w:val="nil"/>
          <w:bottom w:val="nil"/>
          <w:right w:val="nil"/>
          <w:between w:val="nil"/>
        </w:pBdr>
        <w:spacing w:after="0" w:line="240" w:lineRule="auto"/>
        <w:ind w:left="709"/>
        <w:rPr>
          <w:rFonts w:ascii="Calibri" w:eastAsia="Calibri" w:hAnsi="Calibri" w:cs="Calibri"/>
          <w:color w:val="000000"/>
          <w:sz w:val="22"/>
          <w:szCs w:val="22"/>
        </w:rPr>
      </w:pPr>
      <w:r>
        <w:rPr>
          <w:rFonts w:ascii="Calibri" w:eastAsia="Calibri" w:hAnsi="Calibri" w:cs="Calibri"/>
          <w:color w:val="000000"/>
          <w:sz w:val="22"/>
          <w:szCs w:val="22"/>
        </w:rPr>
        <w:t>Seleccionar el turno disponible según su conveniencia.</w:t>
      </w:r>
    </w:p>
    <w:p w:rsidR="00354003" w:rsidRDefault="00354003" w:rsidP="00354003">
      <w:pPr>
        <w:numPr>
          <w:ilvl w:val="0"/>
          <w:numId w:val="6"/>
        </w:numPr>
        <w:pBdr>
          <w:top w:val="nil"/>
          <w:left w:val="nil"/>
          <w:bottom w:val="nil"/>
          <w:right w:val="nil"/>
          <w:between w:val="nil"/>
        </w:pBdr>
        <w:spacing w:line="240" w:lineRule="auto"/>
        <w:ind w:left="709"/>
        <w:rPr>
          <w:rFonts w:ascii="Calibri" w:eastAsia="Calibri" w:hAnsi="Calibri" w:cs="Calibri"/>
          <w:color w:val="000000"/>
          <w:sz w:val="22"/>
          <w:szCs w:val="22"/>
        </w:rPr>
      </w:pPr>
      <w:r>
        <w:rPr>
          <w:rFonts w:ascii="Calibri" w:eastAsia="Calibri" w:hAnsi="Calibri" w:cs="Calibri"/>
          <w:color w:val="000000"/>
          <w:sz w:val="22"/>
          <w:szCs w:val="22"/>
        </w:rPr>
        <w:t xml:space="preserve">Registrar sus datos personales, los cuales serán almacenados en </w:t>
      </w:r>
      <w:proofErr w:type="gramStart"/>
      <w:r>
        <w:rPr>
          <w:rFonts w:ascii="Calibri" w:eastAsia="Calibri" w:hAnsi="Calibri" w:cs="Calibri"/>
          <w:color w:val="000000"/>
          <w:sz w:val="22"/>
          <w:szCs w:val="22"/>
        </w:rPr>
        <w:t>una B</w:t>
      </w:r>
      <w:r>
        <w:rPr>
          <w:rFonts w:ascii="Calibri" w:eastAsia="Calibri" w:hAnsi="Calibri" w:cs="Calibri"/>
          <w:sz w:val="22"/>
          <w:szCs w:val="22"/>
        </w:rPr>
        <w:t>D</w:t>
      </w:r>
      <w:proofErr w:type="gramEnd"/>
      <w:r>
        <w:rPr>
          <w:rFonts w:ascii="Calibri" w:eastAsia="Calibri" w:hAnsi="Calibri" w:cs="Calibri"/>
          <w:color w:val="000000"/>
          <w:sz w:val="22"/>
          <w:szCs w:val="22"/>
        </w:rPr>
        <w:t xml:space="preserve"> para su correcta gestión.</w:t>
      </w:r>
    </w:p>
    <w:p w:rsidR="00354003" w:rsidRDefault="00354003" w:rsidP="00354003">
      <w:pPr>
        <w:spacing w:line="240" w:lineRule="auto"/>
        <w:ind w:left="284"/>
        <w:jc w:val="both"/>
        <w:rPr>
          <w:rFonts w:ascii="Calibri" w:eastAsia="Calibri" w:hAnsi="Calibri" w:cs="Calibri"/>
          <w:sz w:val="22"/>
          <w:szCs w:val="22"/>
        </w:rPr>
      </w:pPr>
      <w:r>
        <w:rPr>
          <w:rFonts w:ascii="Calibri" w:eastAsia="Calibri" w:hAnsi="Calibri" w:cs="Calibri"/>
          <w:sz w:val="22"/>
          <w:szCs w:val="22"/>
        </w:rPr>
        <w:t>Esta solución permitirá agilizar la interacción con los clientes, facilitar la organización interna de turnos y brindar una experiencia más moderna y eficiente, alineada con la identidad del spa: una propuesta centrada en el bienestar, la desconexión de la rutina y la armonía con la naturaleza.</w:t>
      </w:r>
    </w:p>
    <w:p w:rsidR="00354003" w:rsidRDefault="00354003" w:rsidP="00354003">
      <w:pPr>
        <w:pBdr>
          <w:top w:val="nil"/>
          <w:left w:val="nil"/>
          <w:bottom w:val="nil"/>
          <w:right w:val="nil"/>
          <w:between w:val="nil"/>
        </w:pBdr>
        <w:spacing w:after="0" w:line="240" w:lineRule="auto"/>
        <w:ind w:left="720"/>
        <w:rPr>
          <w:rFonts w:ascii="Calibri" w:eastAsia="Calibri" w:hAnsi="Calibri" w:cs="Calibri"/>
          <w:b/>
          <w:color w:val="000000"/>
          <w:sz w:val="22"/>
          <w:szCs w:val="22"/>
        </w:rPr>
      </w:pPr>
    </w:p>
    <w:p w:rsidR="00354003" w:rsidRDefault="00354003" w:rsidP="00354003">
      <w:pPr>
        <w:numPr>
          <w:ilvl w:val="0"/>
          <w:numId w:val="1"/>
        </w:numPr>
        <w:pBdr>
          <w:top w:val="nil"/>
          <w:left w:val="nil"/>
          <w:bottom w:val="nil"/>
          <w:right w:val="nil"/>
          <w:between w:val="nil"/>
        </w:pBd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ENUNCIAR LOS REQUERIMIENTOS</w:t>
      </w:r>
    </w:p>
    <w:p w:rsidR="00354003" w:rsidRDefault="00354003" w:rsidP="00354003">
      <w:pPr>
        <w:pBdr>
          <w:top w:val="nil"/>
          <w:left w:val="nil"/>
          <w:bottom w:val="nil"/>
          <w:right w:val="nil"/>
          <w:between w:val="nil"/>
        </w:pBdr>
        <w:spacing w:after="0" w:line="240" w:lineRule="auto"/>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1. Requerimientos Funcionales (RF): </w:t>
      </w:r>
    </w:p>
    <w:p w:rsidR="00354003" w:rsidRDefault="00354003" w:rsidP="00354003">
      <w:pPr>
        <w:pBdr>
          <w:top w:val="nil"/>
          <w:left w:val="nil"/>
          <w:bottom w:val="nil"/>
          <w:right w:val="nil"/>
          <w:between w:val="nil"/>
        </w:pBdr>
        <w:spacing w:line="240" w:lineRule="auto"/>
        <w:ind w:left="720"/>
        <w:rPr>
          <w:rFonts w:ascii="Calibri" w:eastAsia="Calibri" w:hAnsi="Calibri" w:cs="Calibri"/>
          <w:b/>
          <w:color w:val="000000"/>
          <w:sz w:val="22"/>
          <w:szCs w:val="22"/>
        </w:rPr>
      </w:pPr>
      <w:r>
        <w:rPr>
          <w:rFonts w:ascii="Segoe UI Symbol" w:eastAsia="Quattrocento Sans" w:hAnsi="Segoe UI Symbol" w:cs="Segoe UI Symbol"/>
          <w:b/>
          <w:color w:val="000000"/>
          <w:sz w:val="22"/>
          <w:szCs w:val="22"/>
        </w:rPr>
        <w:t>🔴</w:t>
      </w:r>
      <w:r>
        <w:rPr>
          <w:rFonts w:ascii="Calibri" w:eastAsia="Calibri" w:hAnsi="Calibri" w:cs="Calibri"/>
          <w:b/>
          <w:color w:val="000000"/>
          <w:sz w:val="22"/>
          <w:szCs w:val="22"/>
        </w:rPr>
        <w:t xml:space="preserve"> Prioridad Alta (Imprescindibles / Críticos) </w:t>
      </w:r>
    </w:p>
    <w:tbl>
      <w:tblPr>
        <w:tblW w:w="862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24"/>
      </w:tblGrid>
      <w:tr w:rsidR="00354003" w:rsidTr="00A678FB">
        <w:tc>
          <w:tcPr>
            <w:tcW w:w="8624" w:type="dxa"/>
          </w:tcPr>
          <w:p w:rsidR="00354003" w:rsidRDefault="00354003" w:rsidP="00A678FB">
            <w:pPr>
              <w:jc w:val="both"/>
              <w:rPr>
                <w:rFonts w:ascii="Calibri" w:eastAsia="Calibri" w:hAnsi="Calibri" w:cs="Calibri"/>
                <w:b/>
                <w:sz w:val="22"/>
                <w:szCs w:val="22"/>
              </w:rPr>
            </w:pPr>
            <w:r>
              <w:rPr>
                <w:rFonts w:ascii="Calibri" w:eastAsia="Calibri" w:hAnsi="Calibri" w:cs="Calibri"/>
                <w:b/>
                <w:sz w:val="22"/>
                <w:szCs w:val="22"/>
              </w:rPr>
              <w:t xml:space="preserve">RF01 – Registro e Inicio de Sesión </w:t>
            </w:r>
          </w:p>
          <w:p w:rsidR="00354003" w:rsidRDefault="00354003" w:rsidP="00A678FB">
            <w:pPr>
              <w:jc w:val="both"/>
              <w:rPr>
                <w:rFonts w:ascii="Calibri" w:eastAsia="Calibri" w:hAnsi="Calibri" w:cs="Calibri"/>
                <w:sz w:val="22"/>
                <w:szCs w:val="22"/>
              </w:rPr>
            </w:pPr>
            <w:r>
              <w:rPr>
                <w:rFonts w:ascii="Calibri" w:eastAsia="Calibri" w:hAnsi="Calibri" w:cs="Calibri"/>
                <w:sz w:val="22"/>
                <w:szCs w:val="22"/>
              </w:rPr>
              <w:t xml:space="preserve">Descripción: El sistema debe permitir el registro de cada tipo de usuario, además de la validación correspondiente para los profesionales.  </w:t>
            </w:r>
          </w:p>
          <w:p w:rsidR="00354003" w:rsidRDefault="00354003" w:rsidP="00A678FB">
            <w:pPr>
              <w:jc w:val="both"/>
              <w:rPr>
                <w:rFonts w:ascii="Calibri" w:eastAsia="Calibri" w:hAnsi="Calibri" w:cs="Calibri"/>
                <w:sz w:val="22"/>
                <w:szCs w:val="22"/>
                <w:u w:val="single"/>
              </w:rPr>
            </w:pPr>
            <w:r>
              <w:rPr>
                <w:rFonts w:ascii="Calibri" w:eastAsia="Calibri" w:hAnsi="Calibri" w:cs="Calibri"/>
                <w:sz w:val="22"/>
                <w:szCs w:val="22"/>
                <w:u w:val="single"/>
              </w:rPr>
              <w:t xml:space="preserve">Criterios de Aceptación: </w:t>
            </w:r>
          </w:p>
          <w:p w:rsidR="00354003" w:rsidRDefault="00354003" w:rsidP="00A678FB">
            <w:pPr>
              <w:numPr>
                <w:ilvl w:val="0"/>
                <w:numId w:val="8"/>
              </w:numPr>
              <w:pBdr>
                <w:top w:val="nil"/>
                <w:left w:val="nil"/>
                <w:bottom w:val="nil"/>
                <w:right w:val="nil"/>
                <w:between w:val="nil"/>
              </w:pBdr>
              <w:spacing w:after="0"/>
              <w:jc w:val="both"/>
              <w:rPr>
                <w:rFonts w:ascii="Calibri" w:eastAsia="Calibri" w:hAnsi="Calibri" w:cs="Calibri"/>
                <w:color w:val="000000"/>
                <w:sz w:val="22"/>
                <w:szCs w:val="22"/>
              </w:rPr>
            </w:pPr>
            <w:r>
              <w:rPr>
                <w:rFonts w:ascii="Calibri" w:eastAsia="Calibri" w:hAnsi="Calibri" w:cs="Calibri"/>
                <w:color w:val="000000"/>
                <w:sz w:val="22"/>
                <w:szCs w:val="22"/>
              </w:rPr>
              <w:t xml:space="preserve">Los diferentes tipos de usuario deben poder registrarse según su rol.  </w:t>
            </w:r>
          </w:p>
          <w:p w:rsidR="00354003" w:rsidRDefault="00354003" w:rsidP="00A678FB">
            <w:pPr>
              <w:numPr>
                <w:ilvl w:val="0"/>
                <w:numId w:val="8"/>
              </w:numPr>
              <w:pBdr>
                <w:top w:val="nil"/>
                <w:left w:val="nil"/>
                <w:bottom w:val="nil"/>
                <w:right w:val="nil"/>
                <w:between w:val="nil"/>
              </w:pBdr>
              <w:spacing w:after="0"/>
              <w:jc w:val="both"/>
              <w:rPr>
                <w:rFonts w:ascii="Calibri" w:eastAsia="Calibri" w:hAnsi="Calibri" w:cs="Calibri"/>
                <w:color w:val="000000"/>
                <w:sz w:val="22"/>
                <w:szCs w:val="22"/>
              </w:rPr>
            </w:pPr>
            <w:r>
              <w:rPr>
                <w:rFonts w:ascii="Calibri" w:eastAsia="Calibri" w:hAnsi="Calibri" w:cs="Calibri"/>
                <w:color w:val="000000"/>
                <w:sz w:val="22"/>
                <w:szCs w:val="22"/>
              </w:rPr>
              <w:t>El administrador debe poder acceder y validar el registro de los profesionales.</w:t>
            </w:r>
          </w:p>
          <w:p w:rsidR="00354003" w:rsidRDefault="00354003" w:rsidP="00A678FB">
            <w:pPr>
              <w:numPr>
                <w:ilvl w:val="0"/>
                <w:numId w:val="8"/>
              </w:num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lastRenderedPageBreak/>
              <w:t>El sistema debe ofrecer la opción de recuperación de la contraseña mediante validación por correo electrónico.</w:t>
            </w:r>
          </w:p>
        </w:tc>
      </w:tr>
      <w:tr w:rsidR="00354003" w:rsidTr="00A678FB">
        <w:tc>
          <w:tcPr>
            <w:tcW w:w="8624" w:type="dxa"/>
          </w:tcPr>
          <w:p w:rsidR="00354003" w:rsidRDefault="00354003" w:rsidP="00A678FB">
            <w:pPr>
              <w:jc w:val="both"/>
              <w:rPr>
                <w:rFonts w:ascii="Calibri" w:eastAsia="Calibri" w:hAnsi="Calibri" w:cs="Calibri"/>
                <w:b/>
                <w:sz w:val="22"/>
                <w:szCs w:val="22"/>
              </w:rPr>
            </w:pPr>
            <w:r>
              <w:rPr>
                <w:rFonts w:ascii="Calibri" w:eastAsia="Calibri" w:hAnsi="Calibri" w:cs="Calibri"/>
                <w:b/>
                <w:sz w:val="22"/>
                <w:szCs w:val="22"/>
              </w:rPr>
              <w:lastRenderedPageBreak/>
              <w:t xml:space="preserve">RF02 - Gestión de Perfiles </w:t>
            </w:r>
          </w:p>
          <w:p w:rsidR="00354003" w:rsidRDefault="00354003" w:rsidP="00A678FB">
            <w:pPr>
              <w:jc w:val="both"/>
              <w:rPr>
                <w:rFonts w:ascii="Calibri" w:eastAsia="Calibri" w:hAnsi="Calibri" w:cs="Calibri"/>
                <w:sz w:val="22"/>
                <w:szCs w:val="22"/>
              </w:rPr>
            </w:pPr>
            <w:r>
              <w:rPr>
                <w:rFonts w:ascii="Calibri" w:eastAsia="Calibri" w:hAnsi="Calibri" w:cs="Calibri"/>
                <w:sz w:val="22"/>
                <w:szCs w:val="22"/>
              </w:rPr>
              <w:t xml:space="preserve">Descripción: El sistema debe permitir la gestión de los datos personales y preferencias de cada tipo de usuario. </w:t>
            </w:r>
          </w:p>
          <w:p w:rsidR="00354003" w:rsidRDefault="00354003" w:rsidP="00A678FB">
            <w:pPr>
              <w:jc w:val="both"/>
              <w:rPr>
                <w:rFonts w:ascii="Calibri" w:eastAsia="Calibri" w:hAnsi="Calibri" w:cs="Calibri"/>
                <w:sz w:val="22"/>
                <w:szCs w:val="22"/>
                <w:u w:val="single"/>
              </w:rPr>
            </w:pPr>
            <w:r>
              <w:rPr>
                <w:rFonts w:ascii="Calibri" w:eastAsia="Calibri" w:hAnsi="Calibri" w:cs="Calibri"/>
                <w:sz w:val="22"/>
                <w:szCs w:val="22"/>
                <w:u w:val="single"/>
              </w:rPr>
              <w:t xml:space="preserve">Criterio de Aceptación: </w:t>
            </w:r>
          </w:p>
          <w:p w:rsidR="00354003" w:rsidRDefault="00354003" w:rsidP="00A678FB">
            <w:pPr>
              <w:numPr>
                <w:ilvl w:val="0"/>
                <w:numId w:val="9"/>
              </w:numPr>
              <w:pBdr>
                <w:top w:val="nil"/>
                <w:left w:val="nil"/>
                <w:bottom w:val="nil"/>
                <w:right w:val="nil"/>
                <w:between w:val="nil"/>
              </w:pBdr>
              <w:spacing w:after="0"/>
              <w:jc w:val="both"/>
              <w:rPr>
                <w:rFonts w:ascii="Calibri" w:eastAsia="Calibri" w:hAnsi="Calibri" w:cs="Calibri"/>
                <w:color w:val="000000"/>
                <w:sz w:val="22"/>
                <w:szCs w:val="22"/>
              </w:rPr>
            </w:pPr>
            <w:r>
              <w:rPr>
                <w:rFonts w:ascii="Calibri" w:eastAsia="Calibri" w:hAnsi="Calibri" w:cs="Calibri"/>
                <w:color w:val="000000"/>
                <w:sz w:val="22"/>
                <w:szCs w:val="22"/>
              </w:rPr>
              <w:t xml:space="preserve">Los clientes pueden editar sus datos personales y preferencias. </w:t>
            </w:r>
          </w:p>
          <w:p w:rsidR="00354003" w:rsidRDefault="00354003" w:rsidP="00A678FB">
            <w:pPr>
              <w:numPr>
                <w:ilvl w:val="0"/>
                <w:numId w:val="9"/>
              </w:numPr>
              <w:pBdr>
                <w:top w:val="nil"/>
                <w:left w:val="nil"/>
                <w:bottom w:val="nil"/>
                <w:right w:val="nil"/>
                <w:between w:val="nil"/>
              </w:pBdr>
              <w:spacing w:after="0"/>
              <w:jc w:val="both"/>
              <w:rPr>
                <w:rFonts w:ascii="Calibri" w:eastAsia="Calibri" w:hAnsi="Calibri" w:cs="Calibri"/>
                <w:color w:val="000000"/>
                <w:sz w:val="22"/>
                <w:szCs w:val="22"/>
              </w:rPr>
            </w:pPr>
            <w:r>
              <w:rPr>
                <w:rFonts w:ascii="Calibri" w:eastAsia="Calibri" w:hAnsi="Calibri" w:cs="Calibri"/>
                <w:color w:val="000000"/>
                <w:sz w:val="22"/>
                <w:szCs w:val="22"/>
              </w:rPr>
              <w:t xml:space="preserve">Los profesionales pueden gestionar su perfil, incluyendo especialidad, disponibilidad horaria y servicios ofrecidos. </w:t>
            </w:r>
          </w:p>
          <w:p w:rsidR="00354003" w:rsidRDefault="00354003" w:rsidP="00A678FB">
            <w:pPr>
              <w:numPr>
                <w:ilvl w:val="0"/>
                <w:numId w:val="9"/>
              </w:num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El administrador puede visualizar, editar o eliminar cualquier perfil y la agenda general del spa. </w:t>
            </w:r>
          </w:p>
        </w:tc>
      </w:tr>
      <w:tr w:rsidR="00354003" w:rsidTr="00A678FB">
        <w:tc>
          <w:tcPr>
            <w:tcW w:w="8624" w:type="dxa"/>
          </w:tcPr>
          <w:p w:rsidR="00354003" w:rsidRDefault="00354003" w:rsidP="00A678FB">
            <w:pPr>
              <w:pBdr>
                <w:top w:val="nil"/>
                <w:left w:val="nil"/>
                <w:bottom w:val="nil"/>
                <w:right w:val="nil"/>
                <w:between w:val="nil"/>
              </w:pBdr>
              <w:ind w:left="21"/>
              <w:jc w:val="both"/>
              <w:rPr>
                <w:rFonts w:ascii="Calibri" w:eastAsia="Calibri" w:hAnsi="Calibri" w:cs="Calibri"/>
                <w:b/>
                <w:color w:val="000000"/>
                <w:sz w:val="22"/>
                <w:szCs w:val="22"/>
              </w:rPr>
            </w:pPr>
            <w:r>
              <w:rPr>
                <w:rFonts w:ascii="Calibri" w:eastAsia="Calibri" w:hAnsi="Calibri" w:cs="Calibri"/>
                <w:b/>
                <w:color w:val="000000"/>
                <w:sz w:val="22"/>
                <w:szCs w:val="22"/>
              </w:rPr>
              <w:t xml:space="preserve">RF03 - Vistas según Roles </w:t>
            </w:r>
          </w:p>
          <w:p w:rsidR="00354003" w:rsidRDefault="00354003" w:rsidP="00A678FB">
            <w:pPr>
              <w:pBdr>
                <w:top w:val="nil"/>
                <w:left w:val="nil"/>
                <w:bottom w:val="nil"/>
                <w:right w:val="nil"/>
                <w:between w:val="nil"/>
              </w:pBdr>
              <w:ind w:left="21"/>
              <w:jc w:val="both"/>
              <w:rPr>
                <w:rFonts w:ascii="Calibri" w:eastAsia="Calibri" w:hAnsi="Calibri" w:cs="Calibri"/>
                <w:color w:val="000000"/>
                <w:sz w:val="22"/>
                <w:szCs w:val="22"/>
              </w:rPr>
            </w:pPr>
            <w:r>
              <w:rPr>
                <w:rFonts w:ascii="Calibri" w:eastAsia="Calibri" w:hAnsi="Calibri" w:cs="Calibri"/>
                <w:color w:val="000000"/>
                <w:sz w:val="22"/>
                <w:szCs w:val="22"/>
              </w:rPr>
              <w:t xml:space="preserve">Descripción: Asignar las vistas y funciones a cada usuario según su rol para organizar la gestión de turnos y facilitar la experiencia del usuario en el uso de la página. </w:t>
            </w:r>
          </w:p>
          <w:p w:rsidR="00354003" w:rsidRDefault="00354003" w:rsidP="00A678FB">
            <w:pPr>
              <w:pBdr>
                <w:top w:val="nil"/>
                <w:left w:val="nil"/>
                <w:bottom w:val="nil"/>
                <w:right w:val="nil"/>
                <w:between w:val="nil"/>
              </w:pBdr>
              <w:ind w:left="21"/>
              <w:jc w:val="both"/>
              <w:rPr>
                <w:rFonts w:ascii="Calibri" w:eastAsia="Calibri" w:hAnsi="Calibri" w:cs="Calibri"/>
                <w:color w:val="000000"/>
                <w:sz w:val="22"/>
                <w:szCs w:val="22"/>
              </w:rPr>
            </w:pPr>
            <w:r>
              <w:rPr>
                <w:rFonts w:ascii="Calibri" w:eastAsia="Calibri" w:hAnsi="Calibri" w:cs="Calibri"/>
                <w:color w:val="000000"/>
                <w:sz w:val="22"/>
                <w:szCs w:val="22"/>
              </w:rPr>
              <w:t xml:space="preserve">Roles posibles: “Administrador”, “Cliente”, “Profesional”. </w:t>
            </w:r>
          </w:p>
          <w:p w:rsidR="00354003" w:rsidRDefault="00354003" w:rsidP="00A678FB">
            <w:pPr>
              <w:pBdr>
                <w:top w:val="nil"/>
                <w:left w:val="nil"/>
                <w:bottom w:val="nil"/>
                <w:right w:val="nil"/>
                <w:between w:val="nil"/>
              </w:pBdr>
              <w:ind w:left="21"/>
              <w:jc w:val="both"/>
              <w:rPr>
                <w:rFonts w:ascii="Calibri" w:eastAsia="Calibri" w:hAnsi="Calibri" w:cs="Calibri"/>
                <w:color w:val="000000"/>
                <w:sz w:val="22"/>
                <w:szCs w:val="22"/>
                <w:u w:val="single"/>
              </w:rPr>
            </w:pPr>
            <w:r>
              <w:rPr>
                <w:rFonts w:ascii="Calibri" w:eastAsia="Calibri" w:hAnsi="Calibri" w:cs="Calibri"/>
                <w:color w:val="000000"/>
                <w:sz w:val="22"/>
                <w:szCs w:val="22"/>
                <w:u w:val="single"/>
              </w:rPr>
              <w:t xml:space="preserve">Criterios de Aceptación: </w:t>
            </w:r>
          </w:p>
          <w:p w:rsidR="00354003" w:rsidRDefault="00354003" w:rsidP="00A678FB">
            <w:pPr>
              <w:numPr>
                <w:ilvl w:val="0"/>
                <w:numId w:val="10"/>
              </w:numPr>
              <w:pBdr>
                <w:top w:val="nil"/>
                <w:left w:val="nil"/>
                <w:bottom w:val="nil"/>
                <w:right w:val="nil"/>
                <w:between w:val="nil"/>
              </w:pBdr>
              <w:spacing w:after="0"/>
              <w:jc w:val="both"/>
              <w:rPr>
                <w:rFonts w:ascii="Calibri" w:eastAsia="Calibri" w:hAnsi="Calibri" w:cs="Calibri"/>
                <w:color w:val="000000"/>
                <w:sz w:val="22"/>
                <w:szCs w:val="22"/>
              </w:rPr>
            </w:pPr>
            <w:r>
              <w:rPr>
                <w:rFonts w:ascii="Calibri" w:eastAsia="Calibri" w:hAnsi="Calibri" w:cs="Calibri"/>
                <w:color w:val="000000"/>
                <w:sz w:val="22"/>
                <w:szCs w:val="22"/>
              </w:rPr>
              <w:t xml:space="preserve">El administrador puede crear, modificar y eliminar servicios del spa. </w:t>
            </w:r>
          </w:p>
          <w:p w:rsidR="00354003" w:rsidRDefault="00354003" w:rsidP="00A678FB">
            <w:pPr>
              <w:numPr>
                <w:ilvl w:val="0"/>
                <w:numId w:val="10"/>
              </w:numPr>
              <w:pBdr>
                <w:top w:val="nil"/>
                <w:left w:val="nil"/>
                <w:bottom w:val="nil"/>
                <w:right w:val="nil"/>
                <w:between w:val="nil"/>
              </w:pBdr>
              <w:spacing w:after="0"/>
              <w:jc w:val="both"/>
              <w:rPr>
                <w:rFonts w:ascii="Calibri" w:eastAsia="Calibri" w:hAnsi="Calibri" w:cs="Calibri"/>
                <w:color w:val="000000"/>
                <w:sz w:val="22"/>
                <w:szCs w:val="22"/>
              </w:rPr>
            </w:pPr>
            <w:r>
              <w:rPr>
                <w:rFonts w:ascii="Calibri" w:eastAsia="Calibri" w:hAnsi="Calibri" w:cs="Calibri"/>
                <w:color w:val="000000"/>
                <w:sz w:val="22"/>
                <w:szCs w:val="22"/>
              </w:rPr>
              <w:t xml:space="preserve">La gestión de turnos se realizará según el rol de cada profesional. </w:t>
            </w:r>
          </w:p>
          <w:p w:rsidR="00354003" w:rsidRDefault="00354003" w:rsidP="00A678FB">
            <w:pPr>
              <w:numPr>
                <w:ilvl w:val="0"/>
                <w:numId w:val="10"/>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Las vistas de configuración y gestión de turnos no deben estar visibles para los clientes. </w:t>
            </w:r>
          </w:p>
        </w:tc>
      </w:tr>
      <w:tr w:rsidR="00354003" w:rsidTr="00A678FB">
        <w:tc>
          <w:tcPr>
            <w:tcW w:w="8624" w:type="dxa"/>
          </w:tcPr>
          <w:p w:rsidR="00354003" w:rsidRDefault="00354003" w:rsidP="00A678FB">
            <w:pPr>
              <w:pBdr>
                <w:top w:val="nil"/>
                <w:left w:val="nil"/>
                <w:bottom w:val="nil"/>
                <w:right w:val="nil"/>
                <w:between w:val="nil"/>
              </w:pBdr>
              <w:ind w:left="21"/>
              <w:jc w:val="both"/>
              <w:rPr>
                <w:rFonts w:ascii="Calibri" w:eastAsia="Calibri" w:hAnsi="Calibri" w:cs="Calibri"/>
                <w:b/>
                <w:color w:val="000000"/>
                <w:sz w:val="22"/>
                <w:szCs w:val="22"/>
              </w:rPr>
            </w:pPr>
            <w:r>
              <w:rPr>
                <w:rFonts w:ascii="Calibri" w:eastAsia="Calibri" w:hAnsi="Calibri" w:cs="Calibri"/>
                <w:b/>
                <w:color w:val="000000"/>
                <w:sz w:val="22"/>
                <w:szCs w:val="22"/>
              </w:rPr>
              <w:t xml:space="preserve">RF04 - Visualización de Servicios </w:t>
            </w:r>
          </w:p>
          <w:p w:rsidR="00354003" w:rsidRDefault="00354003" w:rsidP="00A678FB">
            <w:pPr>
              <w:pBdr>
                <w:top w:val="nil"/>
                <w:left w:val="nil"/>
                <w:bottom w:val="nil"/>
                <w:right w:val="nil"/>
                <w:between w:val="nil"/>
              </w:pBdr>
              <w:ind w:left="21"/>
              <w:jc w:val="both"/>
              <w:rPr>
                <w:rFonts w:ascii="Calibri" w:eastAsia="Calibri" w:hAnsi="Calibri" w:cs="Calibri"/>
                <w:color w:val="000000"/>
                <w:sz w:val="22"/>
                <w:szCs w:val="22"/>
              </w:rPr>
            </w:pPr>
            <w:r>
              <w:rPr>
                <w:rFonts w:ascii="Calibri" w:eastAsia="Calibri" w:hAnsi="Calibri" w:cs="Calibri"/>
                <w:color w:val="000000"/>
                <w:sz w:val="22"/>
                <w:szCs w:val="22"/>
              </w:rPr>
              <w:t xml:space="preserve">Descripción: El sistema debe permitir a los clientes visualizar todos los servicios disponibles, con su descripción e imágenes. </w:t>
            </w:r>
          </w:p>
          <w:p w:rsidR="00354003" w:rsidRDefault="00354003" w:rsidP="00A678FB">
            <w:pPr>
              <w:pBdr>
                <w:top w:val="nil"/>
                <w:left w:val="nil"/>
                <w:bottom w:val="nil"/>
                <w:right w:val="nil"/>
                <w:between w:val="nil"/>
              </w:pBdr>
              <w:ind w:left="21"/>
              <w:jc w:val="both"/>
              <w:rPr>
                <w:rFonts w:ascii="Calibri" w:eastAsia="Calibri" w:hAnsi="Calibri" w:cs="Calibri"/>
                <w:color w:val="000000"/>
                <w:sz w:val="22"/>
                <w:szCs w:val="22"/>
                <w:u w:val="single"/>
              </w:rPr>
            </w:pPr>
            <w:r>
              <w:rPr>
                <w:rFonts w:ascii="Calibri" w:eastAsia="Calibri" w:hAnsi="Calibri" w:cs="Calibri"/>
                <w:color w:val="000000"/>
                <w:sz w:val="22"/>
                <w:szCs w:val="22"/>
                <w:u w:val="single"/>
              </w:rPr>
              <w:t xml:space="preserve">Criterio de Aceptación: </w:t>
            </w:r>
          </w:p>
          <w:p w:rsidR="00354003" w:rsidRDefault="00354003" w:rsidP="00A678FB">
            <w:pPr>
              <w:numPr>
                <w:ilvl w:val="0"/>
                <w:numId w:val="11"/>
              </w:numPr>
              <w:pBdr>
                <w:top w:val="nil"/>
                <w:left w:val="nil"/>
                <w:bottom w:val="nil"/>
                <w:right w:val="nil"/>
                <w:between w:val="nil"/>
              </w:pBdr>
              <w:spacing w:after="0"/>
              <w:jc w:val="both"/>
              <w:rPr>
                <w:rFonts w:ascii="Calibri" w:eastAsia="Calibri" w:hAnsi="Calibri" w:cs="Calibri"/>
                <w:color w:val="000000"/>
                <w:sz w:val="22"/>
                <w:szCs w:val="22"/>
              </w:rPr>
            </w:pPr>
            <w:r>
              <w:rPr>
                <w:rFonts w:ascii="Calibri" w:eastAsia="Calibri" w:hAnsi="Calibri" w:cs="Calibri"/>
                <w:color w:val="000000"/>
                <w:sz w:val="22"/>
                <w:szCs w:val="22"/>
              </w:rPr>
              <w:t xml:space="preserve">La información de los servicios debe ser descriptivos y claros. </w:t>
            </w:r>
          </w:p>
          <w:p w:rsidR="00354003" w:rsidRDefault="00354003" w:rsidP="00A678FB">
            <w:pPr>
              <w:numPr>
                <w:ilvl w:val="0"/>
                <w:numId w:val="1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Cada servicio debe incluir una breve descripción, precondiciones (si las tuviera), duración estimada y precio. </w:t>
            </w:r>
          </w:p>
        </w:tc>
      </w:tr>
      <w:tr w:rsidR="00354003" w:rsidTr="00A678FB">
        <w:tc>
          <w:tcPr>
            <w:tcW w:w="8624" w:type="dxa"/>
          </w:tcPr>
          <w:p w:rsidR="00354003" w:rsidRDefault="00354003" w:rsidP="00A678FB">
            <w:pPr>
              <w:pBdr>
                <w:top w:val="nil"/>
                <w:left w:val="nil"/>
                <w:bottom w:val="nil"/>
                <w:right w:val="nil"/>
                <w:between w:val="nil"/>
              </w:pBdr>
              <w:ind w:left="21"/>
              <w:jc w:val="both"/>
              <w:rPr>
                <w:rFonts w:ascii="Calibri" w:eastAsia="Calibri" w:hAnsi="Calibri" w:cs="Calibri"/>
                <w:b/>
                <w:color w:val="000000"/>
                <w:sz w:val="22"/>
                <w:szCs w:val="22"/>
              </w:rPr>
            </w:pPr>
            <w:r>
              <w:rPr>
                <w:rFonts w:ascii="Calibri" w:eastAsia="Calibri" w:hAnsi="Calibri" w:cs="Calibri"/>
                <w:b/>
                <w:color w:val="000000"/>
                <w:sz w:val="22"/>
                <w:szCs w:val="22"/>
              </w:rPr>
              <w:t xml:space="preserve">RF05 - Gestión de Contacto </w:t>
            </w:r>
          </w:p>
          <w:p w:rsidR="00354003" w:rsidRDefault="00354003" w:rsidP="00A678FB">
            <w:pPr>
              <w:pBdr>
                <w:top w:val="nil"/>
                <w:left w:val="nil"/>
                <w:bottom w:val="nil"/>
                <w:right w:val="nil"/>
                <w:between w:val="nil"/>
              </w:pBdr>
              <w:ind w:left="21"/>
              <w:jc w:val="both"/>
              <w:rPr>
                <w:rFonts w:ascii="Calibri" w:eastAsia="Calibri" w:hAnsi="Calibri" w:cs="Calibri"/>
                <w:color w:val="000000"/>
                <w:sz w:val="22"/>
                <w:szCs w:val="22"/>
              </w:rPr>
            </w:pPr>
            <w:r>
              <w:rPr>
                <w:rFonts w:ascii="Calibri" w:eastAsia="Calibri" w:hAnsi="Calibri" w:cs="Calibri"/>
                <w:color w:val="000000"/>
                <w:sz w:val="22"/>
                <w:szCs w:val="22"/>
              </w:rPr>
              <w:t xml:space="preserve">Descripción: El sistema debe permitir que los clientes se contacten con el spa mediante un formulario en línea y asegurar la comunicación con los profesionales/administradores. </w:t>
            </w:r>
          </w:p>
          <w:p w:rsidR="00354003" w:rsidRDefault="00354003" w:rsidP="00A678FB">
            <w:pPr>
              <w:pBdr>
                <w:top w:val="nil"/>
                <w:left w:val="nil"/>
                <w:bottom w:val="nil"/>
                <w:right w:val="nil"/>
                <w:between w:val="nil"/>
              </w:pBdr>
              <w:ind w:left="21"/>
              <w:jc w:val="both"/>
              <w:rPr>
                <w:rFonts w:ascii="Calibri" w:eastAsia="Calibri" w:hAnsi="Calibri" w:cs="Calibri"/>
                <w:color w:val="000000"/>
                <w:sz w:val="22"/>
                <w:szCs w:val="22"/>
                <w:u w:val="single"/>
              </w:rPr>
            </w:pPr>
            <w:r>
              <w:rPr>
                <w:rFonts w:ascii="Calibri" w:eastAsia="Calibri" w:hAnsi="Calibri" w:cs="Calibri"/>
                <w:color w:val="000000"/>
                <w:sz w:val="22"/>
                <w:szCs w:val="22"/>
                <w:u w:val="single"/>
              </w:rPr>
              <w:t xml:space="preserve">Criterio de Aceptación: </w:t>
            </w:r>
          </w:p>
          <w:p w:rsidR="00354003" w:rsidRDefault="00354003" w:rsidP="00A678FB">
            <w:pPr>
              <w:numPr>
                <w:ilvl w:val="0"/>
                <w:numId w:val="12"/>
              </w:numPr>
              <w:pBdr>
                <w:top w:val="nil"/>
                <w:left w:val="nil"/>
                <w:bottom w:val="nil"/>
                <w:right w:val="nil"/>
                <w:between w:val="nil"/>
              </w:pBdr>
              <w:spacing w:after="0"/>
              <w:jc w:val="both"/>
              <w:rPr>
                <w:rFonts w:ascii="Calibri" w:eastAsia="Calibri" w:hAnsi="Calibri" w:cs="Calibri"/>
                <w:color w:val="000000"/>
                <w:sz w:val="22"/>
                <w:szCs w:val="22"/>
              </w:rPr>
            </w:pPr>
            <w:r>
              <w:rPr>
                <w:rFonts w:ascii="Calibri" w:eastAsia="Calibri" w:hAnsi="Calibri" w:cs="Calibri"/>
                <w:color w:val="000000"/>
                <w:sz w:val="22"/>
                <w:szCs w:val="22"/>
              </w:rPr>
              <w:t xml:space="preserve">El usuario debe poder enviar un formulario ingresando sus datos y mensaje. </w:t>
            </w:r>
          </w:p>
          <w:p w:rsidR="00354003" w:rsidRDefault="00354003" w:rsidP="00A678FB">
            <w:pPr>
              <w:numPr>
                <w:ilvl w:val="0"/>
                <w:numId w:val="1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Los formularios deben llegar al correo de atención al cliente y quedar registradas en el sistema. </w:t>
            </w:r>
          </w:p>
        </w:tc>
      </w:tr>
      <w:tr w:rsidR="00354003" w:rsidTr="00A678FB">
        <w:tc>
          <w:tcPr>
            <w:tcW w:w="8624" w:type="dxa"/>
          </w:tcPr>
          <w:p w:rsidR="00354003" w:rsidRDefault="00354003" w:rsidP="00A678FB">
            <w:pPr>
              <w:pBdr>
                <w:top w:val="nil"/>
                <w:left w:val="nil"/>
                <w:bottom w:val="nil"/>
                <w:right w:val="nil"/>
                <w:between w:val="nil"/>
              </w:pBdr>
              <w:ind w:left="21"/>
              <w:jc w:val="both"/>
              <w:rPr>
                <w:rFonts w:ascii="Calibri" w:eastAsia="Calibri" w:hAnsi="Calibri" w:cs="Calibri"/>
                <w:b/>
                <w:color w:val="000000"/>
                <w:sz w:val="22"/>
                <w:szCs w:val="22"/>
              </w:rPr>
            </w:pPr>
            <w:r>
              <w:rPr>
                <w:rFonts w:ascii="Calibri" w:eastAsia="Calibri" w:hAnsi="Calibri" w:cs="Calibri"/>
                <w:b/>
                <w:color w:val="000000"/>
                <w:sz w:val="22"/>
                <w:szCs w:val="22"/>
              </w:rPr>
              <w:t xml:space="preserve">RF06 - Solicitud de Turno </w:t>
            </w:r>
          </w:p>
          <w:p w:rsidR="00354003" w:rsidRDefault="00354003" w:rsidP="00A678FB">
            <w:pPr>
              <w:pBdr>
                <w:top w:val="nil"/>
                <w:left w:val="nil"/>
                <w:bottom w:val="nil"/>
                <w:right w:val="nil"/>
                <w:between w:val="nil"/>
              </w:pBdr>
              <w:ind w:left="21"/>
              <w:jc w:val="both"/>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Descripción: El sistema debe permitir que los clientes soliciten un turno para un servicio específico a través de un formulario. </w:t>
            </w:r>
          </w:p>
          <w:p w:rsidR="00354003" w:rsidRDefault="00354003" w:rsidP="00A678FB">
            <w:pPr>
              <w:pBdr>
                <w:top w:val="nil"/>
                <w:left w:val="nil"/>
                <w:bottom w:val="nil"/>
                <w:right w:val="nil"/>
                <w:between w:val="nil"/>
              </w:pBdr>
              <w:ind w:left="21"/>
              <w:jc w:val="both"/>
              <w:rPr>
                <w:rFonts w:ascii="Calibri" w:eastAsia="Calibri" w:hAnsi="Calibri" w:cs="Calibri"/>
                <w:color w:val="000000"/>
                <w:sz w:val="22"/>
                <w:szCs w:val="22"/>
                <w:u w:val="single"/>
              </w:rPr>
            </w:pPr>
            <w:r>
              <w:rPr>
                <w:rFonts w:ascii="Calibri" w:eastAsia="Calibri" w:hAnsi="Calibri" w:cs="Calibri"/>
                <w:color w:val="000000"/>
                <w:sz w:val="22"/>
                <w:szCs w:val="22"/>
                <w:u w:val="single"/>
              </w:rPr>
              <w:t xml:space="preserve">Criterio de Aceptación: </w:t>
            </w:r>
          </w:p>
          <w:p w:rsidR="00354003" w:rsidRDefault="00354003" w:rsidP="00A678FB">
            <w:pPr>
              <w:numPr>
                <w:ilvl w:val="0"/>
                <w:numId w:val="13"/>
              </w:numPr>
              <w:pBdr>
                <w:top w:val="nil"/>
                <w:left w:val="nil"/>
                <w:bottom w:val="nil"/>
                <w:right w:val="nil"/>
                <w:between w:val="nil"/>
              </w:pBdr>
              <w:spacing w:after="0"/>
              <w:jc w:val="both"/>
              <w:rPr>
                <w:rFonts w:ascii="Calibri" w:eastAsia="Calibri" w:hAnsi="Calibri" w:cs="Calibri"/>
                <w:color w:val="000000"/>
                <w:sz w:val="22"/>
                <w:szCs w:val="22"/>
              </w:rPr>
            </w:pPr>
            <w:r>
              <w:rPr>
                <w:rFonts w:ascii="Calibri" w:eastAsia="Calibri" w:hAnsi="Calibri" w:cs="Calibri"/>
                <w:color w:val="000000"/>
                <w:sz w:val="22"/>
                <w:szCs w:val="22"/>
              </w:rPr>
              <w:t xml:space="preserve">El usuario debe seleccionar un servicio y una fecha deseada. </w:t>
            </w:r>
          </w:p>
          <w:p w:rsidR="00354003" w:rsidRDefault="00354003" w:rsidP="00A678FB">
            <w:pPr>
              <w:numPr>
                <w:ilvl w:val="0"/>
                <w:numId w:val="13"/>
              </w:numPr>
              <w:pBdr>
                <w:top w:val="nil"/>
                <w:left w:val="nil"/>
                <w:bottom w:val="nil"/>
                <w:right w:val="nil"/>
                <w:between w:val="nil"/>
              </w:pBdr>
              <w:spacing w:after="0"/>
              <w:jc w:val="both"/>
              <w:rPr>
                <w:rFonts w:ascii="Calibri" w:eastAsia="Calibri" w:hAnsi="Calibri" w:cs="Calibri"/>
                <w:color w:val="000000"/>
                <w:sz w:val="22"/>
                <w:szCs w:val="22"/>
              </w:rPr>
            </w:pPr>
            <w:r>
              <w:rPr>
                <w:rFonts w:ascii="Calibri" w:eastAsia="Calibri" w:hAnsi="Calibri" w:cs="Calibri"/>
                <w:color w:val="000000"/>
                <w:sz w:val="22"/>
                <w:szCs w:val="22"/>
              </w:rPr>
              <w:t xml:space="preserve">El sistema debe capturar los datos personales del cliente (nombre, teléfono, correo). </w:t>
            </w:r>
          </w:p>
          <w:p w:rsidR="00354003" w:rsidRDefault="00354003" w:rsidP="00A678FB">
            <w:pPr>
              <w:numPr>
                <w:ilvl w:val="0"/>
                <w:numId w:val="13"/>
              </w:num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La solicitud debe ser enviada y estar pendiente de aprobación por los profesionales.</w:t>
            </w:r>
          </w:p>
        </w:tc>
      </w:tr>
      <w:tr w:rsidR="00354003" w:rsidTr="00A678FB">
        <w:tc>
          <w:tcPr>
            <w:tcW w:w="8624" w:type="dxa"/>
          </w:tcPr>
          <w:p w:rsidR="00354003" w:rsidRDefault="00354003" w:rsidP="00A678FB">
            <w:pPr>
              <w:pBdr>
                <w:top w:val="nil"/>
                <w:left w:val="nil"/>
                <w:bottom w:val="nil"/>
                <w:right w:val="nil"/>
                <w:between w:val="nil"/>
              </w:pBdr>
              <w:ind w:left="21"/>
              <w:jc w:val="both"/>
              <w:rPr>
                <w:rFonts w:ascii="Calibri" w:eastAsia="Calibri" w:hAnsi="Calibri" w:cs="Calibri"/>
                <w:b/>
                <w:color w:val="000000"/>
                <w:sz w:val="22"/>
                <w:szCs w:val="22"/>
              </w:rPr>
            </w:pPr>
            <w:r>
              <w:rPr>
                <w:rFonts w:ascii="Calibri" w:eastAsia="Calibri" w:hAnsi="Calibri" w:cs="Calibri"/>
                <w:b/>
                <w:color w:val="000000"/>
                <w:sz w:val="22"/>
                <w:szCs w:val="22"/>
              </w:rPr>
              <w:lastRenderedPageBreak/>
              <w:t xml:space="preserve">RF07 - Gestión de Turnos por la Administración </w:t>
            </w:r>
          </w:p>
          <w:p w:rsidR="00354003" w:rsidRDefault="00354003" w:rsidP="00A678FB">
            <w:pPr>
              <w:pBdr>
                <w:top w:val="nil"/>
                <w:left w:val="nil"/>
                <w:bottom w:val="nil"/>
                <w:right w:val="nil"/>
                <w:between w:val="nil"/>
              </w:pBdr>
              <w:ind w:left="21"/>
              <w:jc w:val="both"/>
              <w:rPr>
                <w:rFonts w:ascii="Calibri" w:eastAsia="Calibri" w:hAnsi="Calibri" w:cs="Calibri"/>
                <w:color w:val="000000"/>
                <w:sz w:val="22"/>
                <w:szCs w:val="22"/>
              </w:rPr>
            </w:pPr>
            <w:r>
              <w:rPr>
                <w:rFonts w:ascii="Calibri" w:eastAsia="Calibri" w:hAnsi="Calibri" w:cs="Calibri"/>
                <w:color w:val="000000"/>
                <w:sz w:val="22"/>
                <w:szCs w:val="22"/>
              </w:rPr>
              <w:t xml:space="preserve">Descripción: Los profesionales del spa debe poder visualizar, aceptar o rechazar las solicitudes de turnos. </w:t>
            </w:r>
          </w:p>
          <w:p w:rsidR="00354003" w:rsidRDefault="00354003" w:rsidP="00A678FB">
            <w:pPr>
              <w:pBdr>
                <w:top w:val="nil"/>
                <w:left w:val="nil"/>
                <w:bottom w:val="nil"/>
                <w:right w:val="nil"/>
                <w:between w:val="nil"/>
              </w:pBdr>
              <w:ind w:left="21"/>
              <w:jc w:val="both"/>
              <w:rPr>
                <w:rFonts w:ascii="Calibri" w:eastAsia="Calibri" w:hAnsi="Calibri" w:cs="Calibri"/>
                <w:sz w:val="22"/>
                <w:szCs w:val="22"/>
              </w:rPr>
            </w:pPr>
          </w:p>
          <w:p w:rsidR="00354003" w:rsidRDefault="00354003" w:rsidP="00A678FB">
            <w:pPr>
              <w:pBdr>
                <w:top w:val="nil"/>
                <w:left w:val="nil"/>
                <w:bottom w:val="nil"/>
                <w:right w:val="nil"/>
                <w:between w:val="nil"/>
              </w:pBdr>
              <w:ind w:left="21"/>
              <w:jc w:val="both"/>
              <w:rPr>
                <w:rFonts w:ascii="Calibri" w:eastAsia="Calibri" w:hAnsi="Calibri" w:cs="Calibri"/>
                <w:color w:val="000000"/>
                <w:sz w:val="22"/>
                <w:szCs w:val="22"/>
                <w:u w:val="single"/>
              </w:rPr>
            </w:pPr>
            <w:r>
              <w:rPr>
                <w:rFonts w:ascii="Calibri" w:eastAsia="Calibri" w:hAnsi="Calibri" w:cs="Calibri"/>
                <w:color w:val="000000"/>
                <w:sz w:val="22"/>
                <w:szCs w:val="22"/>
                <w:u w:val="single"/>
              </w:rPr>
              <w:t xml:space="preserve">Criterio de Aceptación: </w:t>
            </w:r>
          </w:p>
          <w:p w:rsidR="00354003" w:rsidRDefault="00354003" w:rsidP="00A678FB">
            <w:pPr>
              <w:numPr>
                <w:ilvl w:val="0"/>
                <w:numId w:val="14"/>
              </w:numPr>
              <w:pBdr>
                <w:top w:val="nil"/>
                <w:left w:val="nil"/>
                <w:bottom w:val="nil"/>
                <w:right w:val="nil"/>
                <w:between w:val="nil"/>
              </w:pBdr>
              <w:spacing w:after="0"/>
              <w:jc w:val="both"/>
              <w:rPr>
                <w:rFonts w:ascii="Calibri" w:eastAsia="Calibri" w:hAnsi="Calibri" w:cs="Calibri"/>
                <w:color w:val="000000"/>
                <w:sz w:val="22"/>
                <w:szCs w:val="22"/>
              </w:rPr>
            </w:pPr>
            <w:r>
              <w:rPr>
                <w:rFonts w:ascii="Calibri" w:eastAsia="Calibri" w:hAnsi="Calibri" w:cs="Calibri"/>
                <w:color w:val="000000"/>
                <w:sz w:val="22"/>
                <w:szCs w:val="22"/>
              </w:rPr>
              <w:t xml:space="preserve">Un usuario profesional debe tener acceso a la lista de solicitudes de turno para su tipo. </w:t>
            </w:r>
          </w:p>
          <w:p w:rsidR="00354003" w:rsidRDefault="00354003" w:rsidP="00A678FB">
            <w:pPr>
              <w:numPr>
                <w:ilvl w:val="0"/>
                <w:numId w:val="14"/>
              </w:num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Debe haber opciones para aceptar, rechazar o proponer un nuevo horario.</w:t>
            </w:r>
          </w:p>
        </w:tc>
      </w:tr>
      <w:tr w:rsidR="00354003" w:rsidTr="00A678FB">
        <w:tc>
          <w:tcPr>
            <w:tcW w:w="8624" w:type="dxa"/>
          </w:tcPr>
          <w:p w:rsidR="00354003" w:rsidRDefault="00354003" w:rsidP="00A678FB">
            <w:pPr>
              <w:pBdr>
                <w:top w:val="nil"/>
                <w:left w:val="nil"/>
                <w:bottom w:val="nil"/>
                <w:right w:val="nil"/>
                <w:between w:val="nil"/>
              </w:pBdr>
              <w:ind w:left="21"/>
              <w:jc w:val="both"/>
              <w:rPr>
                <w:rFonts w:ascii="Calibri" w:eastAsia="Calibri" w:hAnsi="Calibri" w:cs="Calibri"/>
                <w:b/>
                <w:color w:val="000000"/>
                <w:sz w:val="22"/>
                <w:szCs w:val="22"/>
              </w:rPr>
            </w:pPr>
            <w:r>
              <w:rPr>
                <w:rFonts w:ascii="Calibri" w:eastAsia="Calibri" w:hAnsi="Calibri" w:cs="Calibri"/>
                <w:b/>
                <w:color w:val="000000"/>
                <w:sz w:val="22"/>
                <w:szCs w:val="22"/>
              </w:rPr>
              <w:t xml:space="preserve">RF08 - Confirmación de Turno al Cliente </w:t>
            </w:r>
          </w:p>
          <w:p w:rsidR="00354003" w:rsidRDefault="00354003" w:rsidP="00A678FB">
            <w:pPr>
              <w:pBdr>
                <w:top w:val="nil"/>
                <w:left w:val="nil"/>
                <w:bottom w:val="nil"/>
                <w:right w:val="nil"/>
                <w:between w:val="nil"/>
              </w:pBdr>
              <w:ind w:left="21"/>
              <w:jc w:val="both"/>
              <w:rPr>
                <w:rFonts w:ascii="Calibri" w:eastAsia="Calibri" w:hAnsi="Calibri" w:cs="Calibri"/>
                <w:color w:val="000000"/>
                <w:sz w:val="22"/>
                <w:szCs w:val="22"/>
              </w:rPr>
            </w:pPr>
            <w:r>
              <w:rPr>
                <w:rFonts w:ascii="Calibri" w:eastAsia="Calibri" w:hAnsi="Calibri" w:cs="Calibri"/>
                <w:color w:val="000000"/>
                <w:sz w:val="22"/>
                <w:szCs w:val="22"/>
              </w:rPr>
              <w:t xml:space="preserve">Descripción: El sistema debe notificar al cliente cuando un turno ha sido confirmado o modificado. </w:t>
            </w:r>
          </w:p>
          <w:p w:rsidR="00354003" w:rsidRDefault="00354003" w:rsidP="00A678FB">
            <w:pPr>
              <w:pBdr>
                <w:top w:val="nil"/>
                <w:left w:val="nil"/>
                <w:bottom w:val="nil"/>
                <w:right w:val="nil"/>
                <w:between w:val="nil"/>
              </w:pBdr>
              <w:ind w:left="21"/>
              <w:jc w:val="both"/>
              <w:rPr>
                <w:rFonts w:ascii="Calibri" w:eastAsia="Calibri" w:hAnsi="Calibri" w:cs="Calibri"/>
                <w:color w:val="000000"/>
                <w:sz w:val="22"/>
                <w:szCs w:val="22"/>
                <w:u w:val="single"/>
              </w:rPr>
            </w:pPr>
            <w:r>
              <w:rPr>
                <w:rFonts w:ascii="Calibri" w:eastAsia="Calibri" w:hAnsi="Calibri" w:cs="Calibri"/>
                <w:color w:val="000000"/>
                <w:sz w:val="22"/>
                <w:szCs w:val="22"/>
                <w:u w:val="single"/>
              </w:rPr>
              <w:t xml:space="preserve">Criterio de Aceptación: </w:t>
            </w:r>
          </w:p>
          <w:p w:rsidR="00354003" w:rsidRDefault="00354003" w:rsidP="00A678FB">
            <w:pPr>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La confirmación debe enviarse por correo electrónico o WhatsApp. </w:t>
            </w:r>
          </w:p>
        </w:tc>
      </w:tr>
      <w:tr w:rsidR="00354003" w:rsidTr="00A678FB">
        <w:tc>
          <w:tcPr>
            <w:tcW w:w="8624" w:type="dxa"/>
          </w:tcPr>
          <w:p w:rsidR="00354003" w:rsidRDefault="00354003" w:rsidP="00A678FB">
            <w:pPr>
              <w:pBdr>
                <w:top w:val="nil"/>
                <w:left w:val="nil"/>
                <w:bottom w:val="nil"/>
                <w:right w:val="nil"/>
                <w:between w:val="nil"/>
              </w:pBdr>
              <w:ind w:left="21"/>
              <w:jc w:val="both"/>
              <w:rPr>
                <w:rFonts w:ascii="Calibri" w:eastAsia="Calibri" w:hAnsi="Calibri" w:cs="Calibri"/>
                <w:b/>
                <w:color w:val="000000"/>
                <w:sz w:val="22"/>
                <w:szCs w:val="22"/>
              </w:rPr>
            </w:pPr>
            <w:r>
              <w:rPr>
                <w:rFonts w:ascii="Calibri" w:eastAsia="Calibri" w:hAnsi="Calibri" w:cs="Calibri"/>
                <w:b/>
                <w:color w:val="000000"/>
                <w:sz w:val="22"/>
                <w:szCs w:val="22"/>
              </w:rPr>
              <w:t xml:space="preserve">RF09 - Registro de Clientes en la Base de Datos </w:t>
            </w:r>
          </w:p>
          <w:p w:rsidR="00354003" w:rsidRDefault="00354003" w:rsidP="00A678FB">
            <w:pPr>
              <w:pBdr>
                <w:top w:val="nil"/>
                <w:left w:val="nil"/>
                <w:bottom w:val="nil"/>
                <w:right w:val="nil"/>
                <w:between w:val="nil"/>
              </w:pBdr>
              <w:ind w:left="21"/>
              <w:jc w:val="both"/>
              <w:rPr>
                <w:rFonts w:ascii="Calibri" w:eastAsia="Calibri" w:hAnsi="Calibri" w:cs="Calibri"/>
                <w:color w:val="000000"/>
                <w:sz w:val="22"/>
                <w:szCs w:val="22"/>
              </w:rPr>
            </w:pPr>
            <w:r>
              <w:rPr>
                <w:rFonts w:ascii="Calibri" w:eastAsia="Calibri" w:hAnsi="Calibri" w:cs="Calibri"/>
                <w:color w:val="000000"/>
                <w:sz w:val="22"/>
                <w:szCs w:val="22"/>
              </w:rPr>
              <w:t xml:space="preserve">Descripción: El sistema debe almacenar los datos de los clientes y su historial de turnos; y en cuanto a los profesionales sus datos y disponibilidades. </w:t>
            </w:r>
          </w:p>
          <w:p w:rsidR="00354003" w:rsidRDefault="00354003" w:rsidP="00A678FB">
            <w:pPr>
              <w:pBdr>
                <w:top w:val="nil"/>
                <w:left w:val="nil"/>
                <w:bottom w:val="nil"/>
                <w:right w:val="nil"/>
                <w:between w:val="nil"/>
              </w:pBdr>
              <w:ind w:left="21"/>
              <w:jc w:val="both"/>
              <w:rPr>
                <w:rFonts w:ascii="Calibri" w:eastAsia="Calibri" w:hAnsi="Calibri" w:cs="Calibri"/>
                <w:color w:val="000000"/>
                <w:sz w:val="22"/>
                <w:szCs w:val="22"/>
                <w:u w:val="single"/>
              </w:rPr>
            </w:pPr>
            <w:r>
              <w:rPr>
                <w:rFonts w:ascii="Calibri" w:eastAsia="Calibri" w:hAnsi="Calibri" w:cs="Calibri"/>
                <w:color w:val="000000"/>
                <w:sz w:val="22"/>
                <w:szCs w:val="22"/>
                <w:u w:val="single"/>
              </w:rPr>
              <w:t xml:space="preserve">Criterio de Aceptación: </w:t>
            </w:r>
          </w:p>
          <w:p w:rsidR="00354003" w:rsidRDefault="00354003" w:rsidP="00A678FB">
            <w:pPr>
              <w:numPr>
                <w:ilvl w:val="0"/>
                <w:numId w:val="2"/>
              </w:numPr>
              <w:pBdr>
                <w:top w:val="nil"/>
                <w:left w:val="nil"/>
                <w:bottom w:val="nil"/>
                <w:right w:val="nil"/>
                <w:between w:val="nil"/>
              </w:pBdr>
              <w:spacing w:after="0"/>
              <w:jc w:val="both"/>
              <w:rPr>
                <w:rFonts w:ascii="Calibri" w:eastAsia="Calibri" w:hAnsi="Calibri" w:cs="Calibri"/>
                <w:color w:val="000000"/>
                <w:sz w:val="22"/>
                <w:szCs w:val="22"/>
              </w:rPr>
            </w:pPr>
            <w:r>
              <w:rPr>
                <w:rFonts w:ascii="Calibri" w:eastAsia="Calibri" w:hAnsi="Calibri" w:cs="Calibri"/>
                <w:color w:val="000000"/>
                <w:sz w:val="22"/>
                <w:szCs w:val="22"/>
              </w:rPr>
              <w:t xml:space="preserve">Almacenar los datos personales del cliente en la base de datos. </w:t>
            </w:r>
          </w:p>
          <w:p w:rsidR="00354003" w:rsidRDefault="00354003" w:rsidP="00A678FB">
            <w:pPr>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Relacionar los turnos solicitados con cada cliente.</w:t>
            </w:r>
          </w:p>
        </w:tc>
      </w:tr>
    </w:tbl>
    <w:p w:rsidR="00354003" w:rsidRDefault="00354003" w:rsidP="00354003">
      <w:pPr>
        <w:pBdr>
          <w:top w:val="nil"/>
          <w:left w:val="nil"/>
          <w:bottom w:val="nil"/>
          <w:right w:val="nil"/>
          <w:between w:val="nil"/>
        </w:pBdr>
        <w:spacing w:after="0" w:line="240" w:lineRule="auto"/>
        <w:ind w:left="720"/>
        <w:rPr>
          <w:rFonts w:ascii="Calibri" w:eastAsia="Calibri" w:hAnsi="Calibri" w:cs="Calibri"/>
          <w:color w:val="000000"/>
          <w:sz w:val="22"/>
          <w:szCs w:val="22"/>
        </w:rPr>
      </w:pPr>
    </w:p>
    <w:p w:rsidR="00354003" w:rsidRDefault="00354003" w:rsidP="00354003">
      <w:pPr>
        <w:pBdr>
          <w:top w:val="nil"/>
          <w:left w:val="nil"/>
          <w:bottom w:val="nil"/>
          <w:right w:val="nil"/>
          <w:between w:val="nil"/>
        </w:pBdr>
        <w:spacing w:line="240" w:lineRule="auto"/>
        <w:ind w:left="720"/>
        <w:rPr>
          <w:rFonts w:ascii="Quattrocento Sans" w:eastAsia="Quattrocento Sans" w:hAnsi="Quattrocento Sans" w:cs="Quattrocento Sans"/>
          <w:b/>
          <w:color w:val="000000"/>
          <w:sz w:val="22"/>
          <w:szCs w:val="22"/>
        </w:rPr>
      </w:pPr>
      <w:bookmarkStart w:id="0" w:name="_GoBack"/>
      <w:bookmarkEnd w:id="0"/>
    </w:p>
    <w:p w:rsidR="00354003" w:rsidRDefault="00354003" w:rsidP="00354003">
      <w:pPr>
        <w:pBdr>
          <w:top w:val="nil"/>
          <w:left w:val="nil"/>
          <w:bottom w:val="nil"/>
          <w:right w:val="nil"/>
          <w:between w:val="nil"/>
        </w:pBdr>
        <w:spacing w:line="240" w:lineRule="auto"/>
        <w:ind w:left="720"/>
        <w:rPr>
          <w:rFonts w:ascii="Quattrocento Sans" w:eastAsia="Quattrocento Sans" w:hAnsi="Quattrocento Sans" w:cs="Quattrocento Sans"/>
          <w:b/>
          <w:color w:val="000000"/>
          <w:sz w:val="22"/>
          <w:szCs w:val="22"/>
        </w:rPr>
      </w:pPr>
    </w:p>
    <w:p w:rsidR="00354003" w:rsidRDefault="00354003" w:rsidP="00354003">
      <w:pPr>
        <w:pBdr>
          <w:top w:val="nil"/>
          <w:left w:val="nil"/>
          <w:bottom w:val="nil"/>
          <w:right w:val="nil"/>
          <w:between w:val="nil"/>
        </w:pBdr>
        <w:spacing w:line="240" w:lineRule="auto"/>
        <w:ind w:left="720"/>
        <w:rPr>
          <w:rFonts w:ascii="Quattrocento Sans" w:eastAsia="Quattrocento Sans" w:hAnsi="Quattrocento Sans" w:cs="Quattrocento Sans"/>
          <w:b/>
          <w:color w:val="000000"/>
          <w:sz w:val="22"/>
          <w:szCs w:val="22"/>
        </w:rPr>
      </w:pPr>
    </w:p>
    <w:p w:rsidR="00354003" w:rsidRDefault="00354003" w:rsidP="00354003">
      <w:pPr>
        <w:pBdr>
          <w:top w:val="nil"/>
          <w:left w:val="nil"/>
          <w:bottom w:val="nil"/>
          <w:right w:val="nil"/>
          <w:between w:val="nil"/>
        </w:pBdr>
        <w:spacing w:line="240" w:lineRule="auto"/>
        <w:ind w:left="720"/>
        <w:rPr>
          <w:rFonts w:ascii="Quattrocento Sans" w:eastAsia="Quattrocento Sans" w:hAnsi="Quattrocento Sans" w:cs="Quattrocento Sans"/>
          <w:b/>
          <w:color w:val="000000"/>
          <w:sz w:val="22"/>
          <w:szCs w:val="22"/>
        </w:rPr>
      </w:pPr>
    </w:p>
    <w:p w:rsidR="00354003" w:rsidRDefault="00354003" w:rsidP="00354003">
      <w:pPr>
        <w:pBdr>
          <w:top w:val="nil"/>
          <w:left w:val="nil"/>
          <w:bottom w:val="nil"/>
          <w:right w:val="nil"/>
          <w:between w:val="nil"/>
        </w:pBdr>
        <w:spacing w:line="240" w:lineRule="auto"/>
        <w:ind w:left="720"/>
        <w:rPr>
          <w:rFonts w:ascii="Quattrocento Sans" w:eastAsia="Quattrocento Sans" w:hAnsi="Quattrocento Sans" w:cs="Quattrocento Sans"/>
          <w:b/>
          <w:color w:val="000000"/>
          <w:sz w:val="22"/>
          <w:szCs w:val="22"/>
        </w:rPr>
      </w:pPr>
    </w:p>
    <w:p w:rsidR="00354003" w:rsidRDefault="00354003" w:rsidP="00354003">
      <w:pPr>
        <w:pBdr>
          <w:top w:val="nil"/>
          <w:left w:val="nil"/>
          <w:bottom w:val="nil"/>
          <w:right w:val="nil"/>
          <w:between w:val="nil"/>
        </w:pBdr>
        <w:spacing w:line="240" w:lineRule="auto"/>
        <w:ind w:left="720"/>
        <w:rPr>
          <w:rFonts w:ascii="Quattrocento Sans" w:eastAsia="Quattrocento Sans" w:hAnsi="Quattrocento Sans" w:cs="Quattrocento Sans"/>
          <w:b/>
          <w:color w:val="000000"/>
          <w:sz w:val="22"/>
          <w:szCs w:val="22"/>
        </w:rPr>
      </w:pPr>
    </w:p>
    <w:p w:rsidR="00354003" w:rsidRDefault="00354003" w:rsidP="00354003">
      <w:pPr>
        <w:pBdr>
          <w:top w:val="nil"/>
          <w:left w:val="nil"/>
          <w:bottom w:val="nil"/>
          <w:right w:val="nil"/>
          <w:between w:val="nil"/>
        </w:pBdr>
        <w:spacing w:line="240" w:lineRule="auto"/>
        <w:ind w:left="720"/>
        <w:rPr>
          <w:rFonts w:ascii="Quattrocento Sans" w:eastAsia="Quattrocento Sans" w:hAnsi="Quattrocento Sans" w:cs="Quattrocento Sans"/>
          <w:b/>
          <w:color w:val="000000"/>
          <w:sz w:val="22"/>
          <w:szCs w:val="22"/>
        </w:rPr>
      </w:pPr>
    </w:p>
    <w:p w:rsidR="00354003" w:rsidRDefault="00354003" w:rsidP="00354003">
      <w:pPr>
        <w:pBdr>
          <w:top w:val="nil"/>
          <w:left w:val="nil"/>
          <w:bottom w:val="nil"/>
          <w:right w:val="nil"/>
          <w:between w:val="nil"/>
        </w:pBdr>
        <w:spacing w:line="240" w:lineRule="auto"/>
        <w:ind w:left="720"/>
        <w:rPr>
          <w:rFonts w:ascii="Quattrocento Sans" w:eastAsia="Quattrocento Sans" w:hAnsi="Quattrocento Sans" w:cs="Quattrocento Sans"/>
          <w:b/>
          <w:color w:val="000000"/>
          <w:sz w:val="22"/>
          <w:szCs w:val="22"/>
        </w:rPr>
      </w:pPr>
    </w:p>
    <w:p w:rsidR="00354003" w:rsidRDefault="00354003" w:rsidP="00354003">
      <w:pPr>
        <w:pBdr>
          <w:top w:val="nil"/>
          <w:left w:val="nil"/>
          <w:bottom w:val="nil"/>
          <w:right w:val="nil"/>
          <w:between w:val="nil"/>
        </w:pBdr>
        <w:spacing w:line="240" w:lineRule="auto"/>
        <w:ind w:left="720"/>
        <w:rPr>
          <w:rFonts w:ascii="Quattrocento Sans" w:eastAsia="Quattrocento Sans" w:hAnsi="Quattrocento Sans" w:cs="Quattrocento Sans"/>
          <w:b/>
          <w:color w:val="000000"/>
          <w:sz w:val="22"/>
          <w:szCs w:val="22"/>
        </w:rPr>
      </w:pPr>
    </w:p>
    <w:p w:rsidR="00354003" w:rsidRDefault="00354003" w:rsidP="00354003">
      <w:pPr>
        <w:pBdr>
          <w:top w:val="nil"/>
          <w:left w:val="nil"/>
          <w:bottom w:val="nil"/>
          <w:right w:val="nil"/>
          <w:between w:val="nil"/>
        </w:pBdr>
        <w:spacing w:line="240" w:lineRule="auto"/>
        <w:ind w:left="720"/>
        <w:rPr>
          <w:rFonts w:ascii="Quattrocento Sans" w:eastAsia="Quattrocento Sans" w:hAnsi="Quattrocento Sans" w:cs="Quattrocento Sans"/>
          <w:b/>
          <w:color w:val="000000"/>
          <w:sz w:val="22"/>
          <w:szCs w:val="22"/>
        </w:rPr>
      </w:pPr>
    </w:p>
    <w:p w:rsidR="00354003" w:rsidRDefault="00354003" w:rsidP="00354003">
      <w:pPr>
        <w:pBdr>
          <w:top w:val="nil"/>
          <w:left w:val="nil"/>
          <w:bottom w:val="nil"/>
          <w:right w:val="nil"/>
          <w:between w:val="nil"/>
        </w:pBdr>
        <w:spacing w:line="240" w:lineRule="auto"/>
        <w:ind w:left="720"/>
        <w:rPr>
          <w:rFonts w:ascii="Quattrocento Sans" w:eastAsia="Quattrocento Sans" w:hAnsi="Quattrocento Sans" w:cs="Quattrocento Sans"/>
          <w:b/>
          <w:color w:val="000000"/>
          <w:sz w:val="22"/>
          <w:szCs w:val="22"/>
        </w:rPr>
      </w:pPr>
    </w:p>
    <w:p w:rsidR="00354003" w:rsidRDefault="00354003" w:rsidP="00354003">
      <w:pPr>
        <w:pBdr>
          <w:top w:val="nil"/>
          <w:left w:val="nil"/>
          <w:bottom w:val="nil"/>
          <w:right w:val="nil"/>
          <w:between w:val="nil"/>
        </w:pBdr>
        <w:spacing w:line="240" w:lineRule="auto"/>
        <w:ind w:left="720"/>
        <w:rPr>
          <w:rFonts w:ascii="Quattrocento Sans" w:eastAsia="Quattrocento Sans" w:hAnsi="Quattrocento Sans" w:cs="Quattrocento Sans"/>
          <w:b/>
          <w:color w:val="000000"/>
          <w:sz w:val="22"/>
          <w:szCs w:val="22"/>
        </w:rPr>
      </w:pPr>
    </w:p>
    <w:p w:rsidR="00354003" w:rsidRDefault="00354003" w:rsidP="00354003">
      <w:pPr>
        <w:pBdr>
          <w:top w:val="nil"/>
          <w:left w:val="nil"/>
          <w:bottom w:val="nil"/>
          <w:right w:val="nil"/>
          <w:between w:val="nil"/>
        </w:pBdr>
        <w:spacing w:line="240" w:lineRule="auto"/>
        <w:ind w:left="720"/>
        <w:rPr>
          <w:rFonts w:ascii="Quattrocento Sans" w:eastAsia="Quattrocento Sans" w:hAnsi="Quattrocento Sans" w:cs="Quattrocento Sans"/>
          <w:b/>
          <w:color w:val="000000"/>
          <w:sz w:val="22"/>
          <w:szCs w:val="22"/>
        </w:rPr>
      </w:pPr>
    </w:p>
    <w:p w:rsidR="00354003" w:rsidRDefault="00354003" w:rsidP="00354003">
      <w:pPr>
        <w:pBdr>
          <w:top w:val="nil"/>
          <w:left w:val="nil"/>
          <w:bottom w:val="nil"/>
          <w:right w:val="nil"/>
          <w:between w:val="nil"/>
        </w:pBdr>
        <w:spacing w:line="240" w:lineRule="auto"/>
        <w:ind w:left="720"/>
        <w:rPr>
          <w:rFonts w:ascii="Calibri" w:eastAsia="Calibri" w:hAnsi="Calibri" w:cs="Calibri"/>
          <w:b/>
          <w:sz w:val="22"/>
          <w:szCs w:val="22"/>
        </w:rPr>
      </w:pPr>
      <w:r>
        <w:rPr>
          <w:rFonts w:ascii="Times New Roman" w:eastAsia="Quattrocento Sans" w:hAnsi="Times New Roman" w:cs="Times New Roman"/>
          <w:b/>
          <w:color w:val="000000"/>
          <w:sz w:val="22"/>
          <w:szCs w:val="22"/>
        </w:rPr>
        <w:t>🟢</w:t>
      </w:r>
      <w:r>
        <w:rPr>
          <w:rFonts w:ascii="Calibri" w:eastAsia="Calibri" w:hAnsi="Calibri" w:cs="Calibri"/>
          <w:b/>
          <w:color w:val="000000"/>
          <w:sz w:val="22"/>
          <w:szCs w:val="22"/>
        </w:rPr>
        <w:t xml:space="preserve"> Prioridad Baja (Opcionales/Mejoras)  </w:t>
      </w:r>
    </w:p>
    <w:p w:rsidR="00354003" w:rsidRDefault="00354003" w:rsidP="00354003">
      <w:pPr>
        <w:spacing w:line="240" w:lineRule="auto"/>
        <w:ind w:left="720"/>
        <w:rPr>
          <w:rFonts w:ascii="Calibri" w:eastAsia="Calibri" w:hAnsi="Calibri" w:cs="Calibri"/>
          <w:b/>
          <w:sz w:val="22"/>
          <w:szCs w:val="22"/>
        </w:rPr>
      </w:pPr>
    </w:p>
    <w:tbl>
      <w:tblPr>
        <w:tblpPr w:leftFromText="180" w:rightFromText="180" w:topFromText="180" w:bottomFromText="180" w:vertAnchor="text" w:tblpX="757"/>
        <w:tblW w:w="8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24"/>
      </w:tblGrid>
      <w:tr w:rsidR="00354003" w:rsidTr="00A678FB">
        <w:tc>
          <w:tcPr>
            <w:tcW w:w="8624" w:type="dxa"/>
          </w:tcPr>
          <w:p w:rsidR="00354003" w:rsidRDefault="00354003" w:rsidP="00A678FB">
            <w:pPr>
              <w:ind w:left="21"/>
              <w:jc w:val="both"/>
              <w:rPr>
                <w:rFonts w:ascii="Calibri" w:eastAsia="Calibri" w:hAnsi="Calibri" w:cs="Calibri"/>
                <w:b/>
                <w:sz w:val="22"/>
                <w:szCs w:val="22"/>
              </w:rPr>
            </w:pPr>
            <w:r>
              <w:rPr>
                <w:rFonts w:ascii="Calibri" w:eastAsia="Calibri" w:hAnsi="Calibri" w:cs="Calibri"/>
                <w:b/>
                <w:sz w:val="22"/>
                <w:szCs w:val="22"/>
              </w:rPr>
              <w:t xml:space="preserve">RF10 - Gestión de contenido y noticias </w:t>
            </w:r>
          </w:p>
          <w:p w:rsidR="00354003" w:rsidRDefault="00354003" w:rsidP="00A678FB">
            <w:pPr>
              <w:ind w:left="21"/>
              <w:jc w:val="both"/>
              <w:rPr>
                <w:rFonts w:ascii="Calibri" w:eastAsia="Calibri" w:hAnsi="Calibri" w:cs="Calibri"/>
                <w:sz w:val="22"/>
                <w:szCs w:val="22"/>
              </w:rPr>
            </w:pPr>
            <w:r>
              <w:rPr>
                <w:rFonts w:ascii="Calibri" w:eastAsia="Calibri" w:hAnsi="Calibri" w:cs="Calibri"/>
                <w:sz w:val="22"/>
                <w:szCs w:val="22"/>
              </w:rPr>
              <w:t xml:space="preserve">Descripción: El sistema puede tener una sección de noticias para publicitar novedades asociados al spa. </w:t>
            </w:r>
          </w:p>
          <w:p w:rsidR="00354003" w:rsidRDefault="00354003" w:rsidP="00A678FB">
            <w:pPr>
              <w:ind w:left="21"/>
              <w:jc w:val="both"/>
              <w:rPr>
                <w:rFonts w:ascii="Calibri" w:eastAsia="Calibri" w:hAnsi="Calibri" w:cs="Calibri"/>
                <w:sz w:val="22"/>
                <w:szCs w:val="22"/>
                <w:u w:val="single"/>
              </w:rPr>
            </w:pPr>
            <w:r>
              <w:rPr>
                <w:rFonts w:ascii="Calibri" w:eastAsia="Calibri" w:hAnsi="Calibri" w:cs="Calibri"/>
                <w:sz w:val="22"/>
                <w:szCs w:val="22"/>
                <w:u w:val="single"/>
              </w:rPr>
              <w:t xml:space="preserve">Criterio de Aceptación: </w:t>
            </w:r>
          </w:p>
          <w:p w:rsidR="00354003" w:rsidRDefault="00354003" w:rsidP="00A678FB">
            <w:pPr>
              <w:numPr>
                <w:ilvl w:val="0"/>
                <w:numId w:val="3"/>
              </w:numPr>
              <w:spacing w:after="0"/>
              <w:jc w:val="both"/>
              <w:rPr>
                <w:rFonts w:ascii="Calibri" w:eastAsia="Calibri" w:hAnsi="Calibri" w:cs="Calibri"/>
                <w:sz w:val="22"/>
                <w:szCs w:val="22"/>
              </w:rPr>
            </w:pPr>
            <w:r>
              <w:rPr>
                <w:rFonts w:ascii="Calibri" w:eastAsia="Calibri" w:hAnsi="Calibri" w:cs="Calibri"/>
                <w:sz w:val="22"/>
                <w:szCs w:val="22"/>
              </w:rPr>
              <w:t xml:space="preserve">El administrador puede cargar información sobre la atención diaria (cambios en los horarios de atención, días no laborales) o eventos especiales.  </w:t>
            </w:r>
          </w:p>
          <w:p w:rsidR="00354003" w:rsidRDefault="00354003" w:rsidP="00A678FB">
            <w:pPr>
              <w:numPr>
                <w:ilvl w:val="0"/>
                <w:numId w:val="3"/>
              </w:numPr>
              <w:jc w:val="both"/>
              <w:rPr>
                <w:rFonts w:ascii="Calibri" w:eastAsia="Calibri" w:hAnsi="Calibri" w:cs="Calibri"/>
                <w:sz w:val="22"/>
                <w:szCs w:val="22"/>
              </w:rPr>
            </w:pPr>
            <w:r>
              <w:rPr>
                <w:rFonts w:ascii="Calibri" w:eastAsia="Calibri" w:hAnsi="Calibri" w:cs="Calibri"/>
                <w:sz w:val="22"/>
                <w:szCs w:val="22"/>
              </w:rPr>
              <w:t xml:space="preserve">Los profesionales pueden cargar promociones asociado a sus servicios. </w:t>
            </w:r>
          </w:p>
        </w:tc>
      </w:tr>
      <w:tr w:rsidR="00354003" w:rsidTr="00A678FB">
        <w:tc>
          <w:tcPr>
            <w:tcW w:w="8624" w:type="dxa"/>
          </w:tcPr>
          <w:p w:rsidR="00354003" w:rsidRDefault="00354003" w:rsidP="00A678FB">
            <w:pPr>
              <w:ind w:left="21"/>
              <w:jc w:val="both"/>
              <w:rPr>
                <w:rFonts w:ascii="Calibri" w:eastAsia="Calibri" w:hAnsi="Calibri" w:cs="Calibri"/>
                <w:b/>
                <w:sz w:val="22"/>
                <w:szCs w:val="22"/>
              </w:rPr>
            </w:pPr>
            <w:r>
              <w:rPr>
                <w:rFonts w:ascii="Calibri" w:eastAsia="Calibri" w:hAnsi="Calibri" w:cs="Calibri"/>
                <w:b/>
                <w:sz w:val="22"/>
                <w:szCs w:val="22"/>
              </w:rPr>
              <w:t xml:space="preserve">RF11 - Opiniones y calificaciones </w:t>
            </w:r>
          </w:p>
          <w:p w:rsidR="00354003" w:rsidRDefault="00354003" w:rsidP="00A678FB">
            <w:pPr>
              <w:ind w:left="21"/>
              <w:jc w:val="both"/>
              <w:rPr>
                <w:rFonts w:ascii="Calibri" w:eastAsia="Calibri" w:hAnsi="Calibri" w:cs="Calibri"/>
                <w:sz w:val="22"/>
                <w:szCs w:val="22"/>
              </w:rPr>
            </w:pPr>
            <w:r>
              <w:rPr>
                <w:rFonts w:ascii="Calibri" w:eastAsia="Calibri" w:hAnsi="Calibri" w:cs="Calibri"/>
                <w:sz w:val="22"/>
                <w:szCs w:val="22"/>
              </w:rPr>
              <w:t xml:space="preserve">Descripción: El sistema puede permitir una sección de calificaciones y reseñas asociado a las atenciones recibidas. Las mismas pueden gestionarse por los administradores. </w:t>
            </w:r>
          </w:p>
          <w:p w:rsidR="00354003" w:rsidRDefault="00354003" w:rsidP="00A678FB">
            <w:pPr>
              <w:ind w:left="21"/>
              <w:jc w:val="both"/>
              <w:rPr>
                <w:rFonts w:ascii="Calibri" w:eastAsia="Calibri" w:hAnsi="Calibri" w:cs="Calibri"/>
                <w:sz w:val="22"/>
                <w:szCs w:val="22"/>
                <w:u w:val="single"/>
              </w:rPr>
            </w:pPr>
            <w:r>
              <w:rPr>
                <w:rFonts w:ascii="Calibri" w:eastAsia="Calibri" w:hAnsi="Calibri" w:cs="Calibri"/>
                <w:sz w:val="22"/>
                <w:szCs w:val="22"/>
                <w:u w:val="single"/>
              </w:rPr>
              <w:t xml:space="preserve">Criterio de Aceptación: </w:t>
            </w:r>
          </w:p>
          <w:p w:rsidR="00354003" w:rsidRDefault="00354003" w:rsidP="00A678FB">
            <w:pPr>
              <w:numPr>
                <w:ilvl w:val="0"/>
                <w:numId w:val="4"/>
              </w:numPr>
              <w:spacing w:after="0"/>
              <w:jc w:val="both"/>
              <w:rPr>
                <w:rFonts w:ascii="Calibri" w:eastAsia="Calibri" w:hAnsi="Calibri" w:cs="Calibri"/>
                <w:sz w:val="22"/>
                <w:szCs w:val="22"/>
              </w:rPr>
            </w:pPr>
            <w:r>
              <w:rPr>
                <w:rFonts w:ascii="Calibri" w:eastAsia="Calibri" w:hAnsi="Calibri" w:cs="Calibri"/>
                <w:sz w:val="22"/>
                <w:szCs w:val="22"/>
              </w:rPr>
              <w:t xml:space="preserve">Los usuarios pueden calificar y dejar comentarios sobre los servicios recibidos tras finalizar su turno. </w:t>
            </w:r>
          </w:p>
          <w:p w:rsidR="00354003" w:rsidRDefault="00354003" w:rsidP="00A678FB">
            <w:pPr>
              <w:numPr>
                <w:ilvl w:val="0"/>
                <w:numId w:val="4"/>
              </w:numPr>
              <w:jc w:val="both"/>
              <w:rPr>
                <w:rFonts w:ascii="Calibri" w:eastAsia="Calibri" w:hAnsi="Calibri" w:cs="Calibri"/>
                <w:sz w:val="22"/>
                <w:szCs w:val="22"/>
              </w:rPr>
            </w:pPr>
            <w:r>
              <w:rPr>
                <w:rFonts w:ascii="Calibri" w:eastAsia="Calibri" w:hAnsi="Calibri" w:cs="Calibri"/>
                <w:sz w:val="22"/>
                <w:szCs w:val="22"/>
              </w:rPr>
              <w:t xml:space="preserve">Los administradores deben poder moderar y/ eliminar comentarios inapropiados. </w:t>
            </w:r>
          </w:p>
        </w:tc>
      </w:tr>
      <w:tr w:rsidR="00354003" w:rsidTr="00A678FB">
        <w:tc>
          <w:tcPr>
            <w:tcW w:w="8624" w:type="dxa"/>
          </w:tcPr>
          <w:p w:rsidR="00354003" w:rsidRDefault="00354003" w:rsidP="00A678FB">
            <w:pPr>
              <w:ind w:left="21"/>
              <w:jc w:val="both"/>
              <w:rPr>
                <w:rFonts w:ascii="Calibri" w:eastAsia="Calibri" w:hAnsi="Calibri" w:cs="Calibri"/>
                <w:b/>
                <w:sz w:val="22"/>
                <w:szCs w:val="22"/>
              </w:rPr>
            </w:pPr>
            <w:r>
              <w:rPr>
                <w:rFonts w:ascii="Calibri" w:eastAsia="Calibri" w:hAnsi="Calibri" w:cs="Calibri"/>
                <w:b/>
                <w:sz w:val="22"/>
                <w:szCs w:val="22"/>
              </w:rPr>
              <w:t xml:space="preserve">RF12 - </w:t>
            </w:r>
            <w:proofErr w:type="spellStart"/>
            <w:r>
              <w:rPr>
                <w:rFonts w:ascii="Calibri" w:eastAsia="Calibri" w:hAnsi="Calibri" w:cs="Calibri"/>
                <w:b/>
                <w:sz w:val="22"/>
                <w:szCs w:val="22"/>
              </w:rPr>
              <w:t>Dashboard</w:t>
            </w:r>
            <w:proofErr w:type="spellEnd"/>
            <w:r>
              <w:rPr>
                <w:rFonts w:ascii="Calibri" w:eastAsia="Calibri" w:hAnsi="Calibri" w:cs="Calibri"/>
                <w:b/>
                <w:sz w:val="22"/>
                <w:szCs w:val="22"/>
              </w:rPr>
              <w:t xml:space="preserve"> de administración </w:t>
            </w:r>
          </w:p>
          <w:p w:rsidR="00354003" w:rsidRDefault="00354003" w:rsidP="00A678FB">
            <w:pPr>
              <w:ind w:left="21"/>
              <w:jc w:val="both"/>
              <w:rPr>
                <w:rFonts w:ascii="Calibri" w:eastAsia="Calibri" w:hAnsi="Calibri" w:cs="Calibri"/>
                <w:sz w:val="22"/>
                <w:szCs w:val="22"/>
              </w:rPr>
            </w:pPr>
            <w:r>
              <w:rPr>
                <w:rFonts w:ascii="Calibri" w:eastAsia="Calibri" w:hAnsi="Calibri" w:cs="Calibri"/>
                <w:sz w:val="22"/>
                <w:szCs w:val="22"/>
              </w:rPr>
              <w:t xml:space="preserve">Descripción: El sistema puede contar con una página con métricas sobre las atenciones brindadas. </w:t>
            </w:r>
          </w:p>
          <w:p w:rsidR="00354003" w:rsidRDefault="00354003" w:rsidP="00A678FB">
            <w:pPr>
              <w:ind w:left="21"/>
              <w:jc w:val="both"/>
              <w:rPr>
                <w:rFonts w:ascii="Calibri" w:eastAsia="Calibri" w:hAnsi="Calibri" w:cs="Calibri"/>
                <w:sz w:val="22"/>
                <w:szCs w:val="22"/>
                <w:u w:val="single"/>
              </w:rPr>
            </w:pPr>
            <w:r>
              <w:rPr>
                <w:rFonts w:ascii="Calibri" w:eastAsia="Calibri" w:hAnsi="Calibri" w:cs="Calibri"/>
                <w:sz w:val="22"/>
                <w:szCs w:val="22"/>
                <w:u w:val="single"/>
              </w:rPr>
              <w:t xml:space="preserve">Criterio de Aceptación: </w:t>
            </w:r>
          </w:p>
          <w:p w:rsidR="00354003" w:rsidRDefault="00354003" w:rsidP="00A678FB">
            <w:pPr>
              <w:numPr>
                <w:ilvl w:val="0"/>
                <w:numId w:val="5"/>
              </w:numPr>
              <w:jc w:val="both"/>
              <w:rPr>
                <w:rFonts w:ascii="Calibri" w:eastAsia="Calibri" w:hAnsi="Calibri" w:cs="Calibri"/>
                <w:sz w:val="22"/>
                <w:szCs w:val="22"/>
              </w:rPr>
            </w:pPr>
            <w:r>
              <w:rPr>
                <w:rFonts w:ascii="Calibri" w:eastAsia="Calibri" w:hAnsi="Calibri" w:cs="Calibri"/>
                <w:sz w:val="22"/>
                <w:szCs w:val="22"/>
              </w:rPr>
              <w:t xml:space="preserve">La página de métricas debe contar con la posibilidad de visualizar de forma ágil y en tiempo real detalles como: cantidad de turnos reservados, clientes registrados, profesionales activos, reseñas recientes, entre otras.   </w:t>
            </w:r>
          </w:p>
        </w:tc>
      </w:tr>
    </w:tbl>
    <w:p w:rsidR="00354003" w:rsidRDefault="00354003" w:rsidP="00354003">
      <w:pPr>
        <w:pBdr>
          <w:top w:val="nil"/>
          <w:left w:val="nil"/>
          <w:bottom w:val="nil"/>
          <w:right w:val="nil"/>
          <w:between w:val="nil"/>
        </w:pBdr>
        <w:spacing w:after="0" w:line="240" w:lineRule="auto"/>
        <w:ind w:left="720"/>
        <w:rPr>
          <w:rFonts w:ascii="Calibri" w:eastAsia="Calibri" w:hAnsi="Calibri" w:cs="Calibri"/>
          <w:b/>
          <w:sz w:val="22"/>
          <w:szCs w:val="22"/>
        </w:rPr>
      </w:pPr>
      <w:r>
        <w:br w:type="page"/>
      </w:r>
    </w:p>
    <w:p w:rsidR="00354003" w:rsidRDefault="00354003" w:rsidP="00354003">
      <w:pPr>
        <w:pBdr>
          <w:top w:val="nil"/>
          <w:left w:val="nil"/>
          <w:bottom w:val="nil"/>
          <w:right w:val="nil"/>
          <w:between w:val="nil"/>
        </w:pBdr>
        <w:spacing w:after="0" w:line="240" w:lineRule="auto"/>
        <w:ind w:left="720"/>
        <w:rPr>
          <w:rFonts w:ascii="Calibri" w:eastAsia="Calibri" w:hAnsi="Calibri" w:cs="Calibri"/>
          <w:b/>
          <w:color w:val="000000"/>
          <w:sz w:val="22"/>
          <w:szCs w:val="22"/>
        </w:rPr>
      </w:pPr>
      <w:r>
        <w:rPr>
          <w:rFonts w:ascii="Calibri" w:eastAsia="Calibri" w:hAnsi="Calibri" w:cs="Calibri"/>
          <w:b/>
          <w:color w:val="000000"/>
          <w:sz w:val="22"/>
          <w:szCs w:val="22"/>
        </w:rPr>
        <w:lastRenderedPageBreak/>
        <w:t xml:space="preserve">2. Requerimientos No Funcionales (RNF) </w:t>
      </w:r>
    </w:p>
    <w:p w:rsidR="00354003" w:rsidRDefault="00354003" w:rsidP="00354003">
      <w:pPr>
        <w:pBdr>
          <w:top w:val="nil"/>
          <w:left w:val="nil"/>
          <w:bottom w:val="nil"/>
          <w:right w:val="nil"/>
          <w:between w:val="nil"/>
        </w:pBdr>
        <w:spacing w:line="240" w:lineRule="auto"/>
        <w:ind w:left="720"/>
        <w:rPr>
          <w:rFonts w:ascii="Calibri" w:eastAsia="Calibri" w:hAnsi="Calibri" w:cs="Calibri"/>
          <w:b/>
          <w:color w:val="000000"/>
          <w:sz w:val="22"/>
          <w:szCs w:val="22"/>
        </w:rPr>
      </w:pPr>
      <w:r>
        <w:rPr>
          <w:rFonts w:ascii="Segoe UI Symbol" w:eastAsia="Quattrocento Sans" w:hAnsi="Segoe UI Symbol" w:cs="Segoe UI Symbol"/>
          <w:b/>
          <w:color w:val="000000"/>
          <w:sz w:val="22"/>
          <w:szCs w:val="22"/>
        </w:rPr>
        <w:t>🔴</w:t>
      </w:r>
      <w:r>
        <w:rPr>
          <w:rFonts w:ascii="Calibri" w:eastAsia="Calibri" w:hAnsi="Calibri" w:cs="Calibri"/>
          <w:b/>
          <w:color w:val="000000"/>
          <w:sz w:val="22"/>
          <w:szCs w:val="22"/>
        </w:rPr>
        <w:t xml:space="preserve"> Prioridad Alta (Imprescindibles / Críticos) </w:t>
      </w:r>
    </w:p>
    <w:tbl>
      <w:tblPr>
        <w:tblW w:w="862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24"/>
      </w:tblGrid>
      <w:tr w:rsidR="00354003" w:rsidTr="00A678FB">
        <w:tc>
          <w:tcPr>
            <w:tcW w:w="8624" w:type="dxa"/>
          </w:tcPr>
          <w:p w:rsidR="00354003" w:rsidRDefault="00354003" w:rsidP="00A678F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RNF1 - Usabilidad</w:t>
            </w:r>
          </w:p>
          <w:p w:rsidR="00354003" w:rsidRDefault="00354003" w:rsidP="00A678FB">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Descripción: La interfaz del sistema debe ser intuitiva y fácil de navegar.</w:t>
            </w:r>
          </w:p>
          <w:p w:rsidR="00354003" w:rsidRDefault="00354003" w:rsidP="00A678FB">
            <w:pPr>
              <w:pBdr>
                <w:top w:val="nil"/>
                <w:left w:val="nil"/>
                <w:bottom w:val="nil"/>
                <w:right w:val="nil"/>
                <w:between w:val="nil"/>
              </w:pBdr>
              <w:jc w:val="both"/>
              <w:rPr>
                <w:rFonts w:ascii="Calibri" w:eastAsia="Calibri" w:hAnsi="Calibri" w:cs="Calibri"/>
                <w:color w:val="000000"/>
                <w:sz w:val="22"/>
                <w:szCs w:val="22"/>
                <w:u w:val="single"/>
              </w:rPr>
            </w:pPr>
            <w:r>
              <w:rPr>
                <w:rFonts w:ascii="Calibri" w:eastAsia="Calibri" w:hAnsi="Calibri" w:cs="Calibri"/>
                <w:color w:val="000000"/>
                <w:sz w:val="22"/>
                <w:szCs w:val="22"/>
                <w:u w:val="single"/>
              </w:rPr>
              <w:t>Criterio de Aceptación:</w:t>
            </w:r>
          </w:p>
          <w:p w:rsidR="00354003" w:rsidRDefault="00354003" w:rsidP="00A678FB">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Debe contar con un diseño responsivo que facilite su uso en diferentes dispositivos.</w:t>
            </w:r>
          </w:p>
        </w:tc>
      </w:tr>
      <w:tr w:rsidR="00354003" w:rsidTr="00A678FB">
        <w:tc>
          <w:tcPr>
            <w:tcW w:w="8624" w:type="dxa"/>
          </w:tcPr>
          <w:p w:rsidR="00354003" w:rsidRDefault="00354003" w:rsidP="00A678F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RNF2 - Disponibilidad</w:t>
            </w:r>
          </w:p>
          <w:p w:rsidR="00354003" w:rsidRDefault="00354003" w:rsidP="00A678FB">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Descripción: La plataforma debe estar disponible 24/7 sin interrupciones significativas.</w:t>
            </w:r>
          </w:p>
          <w:p w:rsidR="00354003" w:rsidRDefault="00354003" w:rsidP="00A678FB">
            <w:pPr>
              <w:pBdr>
                <w:top w:val="nil"/>
                <w:left w:val="nil"/>
                <w:bottom w:val="nil"/>
                <w:right w:val="nil"/>
                <w:between w:val="nil"/>
              </w:pBdr>
              <w:jc w:val="both"/>
              <w:rPr>
                <w:rFonts w:ascii="Calibri" w:eastAsia="Calibri" w:hAnsi="Calibri" w:cs="Calibri"/>
                <w:color w:val="000000"/>
                <w:sz w:val="22"/>
                <w:szCs w:val="22"/>
                <w:u w:val="single"/>
              </w:rPr>
            </w:pPr>
            <w:r>
              <w:rPr>
                <w:rFonts w:ascii="Calibri" w:eastAsia="Calibri" w:hAnsi="Calibri" w:cs="Calibri"/>
                <w:color w:val="000000"/>
                <w:sz w:val="22"/>
                <w:szCs w:val="22"/>
                <w:u w:val="single"/>
              </w:rPr>
              <w:t>Criterio de Aceptación:</w:t>
            </w:r>
          </w:p>
          <w:p w:rsidR="00354003" w:rsidRDefault="00354003" w:rsidP="00A678FB">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El tiempo de inactividad del sistema no debe superar el 0.1% mensual.</w:t>
            </w:r>
          </w:p>
        </w:tc>
      </w:tr>
      <w:tr w:rsidR="00354003" w:rsidTr="00A678FB">
        <w:tc>
          <w:tcPr>
            <w:tcW w:w="8624" w:type="dxa"/>
          </w:tcPr>
          <w:p w:rsidR="00354003" w:rsidRDefault="00354003" w:rsidP="00A678F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RNF3 - Escalabilidad</w:t>
            </w:r>
          </w:p>
          <w:p w:rsidR="00354003" w:rsidRDefault="00354003" w:rsidP="00A678FB">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Descripción: El sistema debe permitir la incorporación de nuevas funcionalidades en el futuro.</w:t>
            </w:r>
          </w:p>
          <w:p w:rsidR="00354003" w:rsidRDefault="00354003" w:rsidP="00A678FB">
            <w:pPr>
              <w:pBdr>
                <w:top w:val="nil"/>
                <w:left w:val="nil"/>
                <w:bottom w:val="nil"/>
                <w:right w:val="nil"/>
                <w:between w:val="nil"/>
              </w:pBdr>
              <w:jc w:val="both"/>
              <w:rPr>
                <w:rFonts w:ascii="Calibri" w:eastAsia="Calibri" w:hAnsi="Calibri" w:cs="Calibri"/>
                <w:color w:val="000000"/>
                <w:sz w:val="22"/>
                <w:szCs w:val="22"/>
                <w:u w:val="single"/>
              </w:rPr>
            </w:pPr>
            <w:r>
              <w:rPr>
                <w:rFonts w:ascii="Calibri" w:eastAsia="Calibri" w:hAnsi="Calibri" w:cs="Calibri"/>
                <w:color w:val="000000"/>
                <w:sz w:val="22"/>
                <w:szCs w:val="22"/>
                <w:u w:val="single"/>
              </w:rPr>
              <w:t>Criterio de Aceptación:</w:t>
            </w:r>
          </w:p>
          <w:p w:rsidR="00354003" w:rsidRDefault="00354003" w:rsidP="00A678FB">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Debe estar desarrollado con una arquitectura modular y extensible.</w:t>
            </w:r>
          </w:p>
        </w:tc>
      </w:tr>
      <w:tr w:rsidR="00354003" w:rsidTr="00A678FB">
        <w:tc>
          <w:tcPr>
            <w:tcW w:w="8624" w:type="dxa"/>
          </w:tcPr>
          <w:p w:rsidR="00354003" w:rsidRDefault="00354003" w:rsidP="00A678F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RNF4 - Compatibilidad</w:t>
            </w:r>
          </w:p>
          <w:p w:rsidR="00354003" w:rsidRDefault="00354003" w:rsidP="00A678FB">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Descripción: El sistema debe ser compatible con los principales navegadores y dispositivos.</w:t>
            </w:r>
          </w:p>
          <w:p w:rsidR="00354003" w:rsidRDefault="00354003" w:rsidP="00A678FB">
            <w:pPr>
              <w:pBdr>
                <w:top w:val="nil"/>
                <w:left w:val="nil"/>
                <w:bottom w:val="nil"/>
                <w:right w:val="nil"/>
                <w:between w:val="nil"/>
              </w:pBdr>
              <w:jc w:val="both"/>
              <w:rPr>
                <w:rFonts w:ascii="Calibri" w:eastAsia="Calibri" w:hAnsi="Calibri" w:cs="Calibri"/>
                <w:color w:val="000000"/>
                <w:sz w:val="22"/>
                <w:szCs w:val="22"/>
                <w:u w:val="single"/>
              </w:rPr>
            </w:pPr>
            <w:r>
              <w:rPr>
                <w:rFonts w:ascii="Calibri" w:eastAsia="Calibri" w:hAnsi="Calibri" w:cs="Calibri"/>
                <w:color w:val="000000"/>
                <w:sz w:val="22"/>
                <w:szCs w:val="22"/>
                <w:u w:val="single"/>
              </w:rPr>
              <w:t>Criterio de Aceptación:</w:t>
            </w:r>
          </w:p>
          <w:p w:rsidR="00354003" w:rsidRDefault="00354003" w:rsidP="00A678FB">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Debe funcionar correctamente en Google Chrome, Firefox y Microsoft </w:t>
            </w:r>
            <w:proofErr w:type="spellStart"/>
            <w:r>
              <w:rPr>
                <w:rFonts w:ascii="Calibri" w:eastAsia="Calibri" w:hAnsi="Calibri" w:cs="Calibri"/>
                <w:color w:val="000000"/>
                <w:sz w:val="22"/>
                <w:szCs w:val="22"/>
              </w:rPr>
              <w:t>Edge</w:t>
            </w:r>
            <w:proofErr w:type="spellEnd"/>
            <w:r>
              <w:rPr>
                <w:rFonts w:ascii="Calibri" w:eastAsia="Calibri" w:hAnsi="Calibri" w:cs="Calibri"/>
                <w:color w:val="000000"/>
                <w:sz w:val="22"/>
                <w:szCs w:val="22"/>
              </w:rPr>
              <w:t>.</w:t>
            </w:r>
          </w:p>
        </w:tc>
      </w:tr>
      <w:tr w:rsidR="00354003" w:rsidTr="00A678FB">
        <w:tc>
          <w:tcPr>
            <w:tcW w:w="8624" w:type="dxa"/>
          </w:tcPr>
          <w:p w:rsidR="00354003" w:rsidRDefault="00354003" w:rsidP="00A678F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RNF5 - Rendimiento </w:t>
            </w:r>
          </w:p>
          <w:p w:rsidR="00354003" w:rsidRDefault="00354003" w:rsidP="00A678FB">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Descripción: El sistema debe garantizar tiempos de respuesta óptimos en la carga de páginas y procesamiento de datos. </w:t>
            </w:r>
          </w:p>
          <w:p w:rsidR="00354003" w:rsidRDefault="00354003" w:rsidP="00A678FB">
            <w:pPr>
              <w:pBdr>
                <w:top w:val="nil"/>
                <w:left w:val="nil"/>
                <w:bottom w:val="nil"/>
                <w:right w:val="nil"/>
                <w:between w:val="nil"/>
              </w:pBdr>
              <w:jc w:val="both"/>
              <w:rPr>
                <w:rFonts w:ascii="Calibri" w:eastAsia="Calibri" w:hAnsi="Calibri" w:cs="Calibri"/>
                <w:color w:val="000000"/>
                <w:sz w:val="22"/>
                <w:szCs w:val="22"/>
                <w:u w:val="single"/>
              </w:rPr>
            </w:pPr>
            <w:r>
              <w:rPr>
                <w:rFonts w:ascii="Calibri" w:eastAsia="Calibri" w:hAnsi="Calibri" w:cs="Calibri"/>
                <w:color w:val="000000"/>
                <w:sz w:val="22"/>
                <w:szCs w:val="22"/>
                <w:u w:val="single"/>
              </w:rPr>
              <w:t xml:space="preserve">Criterio de Aceptación: </w:t>
            </w:r>
          </w:p>
          <w:p w:rsidR="00354003" w:rsidRDefault="00354003" w:rsidP="00A678FB">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La carga de cualquier página no debe superar los 3 segundos.</w:t>
            </w:r>
          </w:p>
        </w:tc>
      </w:tr>
    </w:tbl>
    <w:p w:rsidR="00354003" w:rsidRDefault="00354003" w:rsidP="00354003">
      <w:pPr>
        <w:pBdr>
          <w:top w:val="nil"/>
          <w:left w:val="nil"/>
          <w:bottom w:val="nil"/>
          <w:right w:val="nil"/>
          <w:between w:val="nil"/>
        </w:pBdr>
        <w:spacing w:after="0" w:line="240" w:lineRule="auto"/>
        <w:ind w:left="720"/>
        <w:rPr>
          <w:rFonts w:ascii="Calibri" w:eastAsia="Calibri" w:hAnsi="Calibri" w:cs="Calibri"/>
          <w:b/>
          <w:color w:val="000000"/>
          <w:sz w:val="22"/>
          <w:szCs w:val="22"/>
        </w:rPr>
      </w:pPr>
    </w:p>
    <w:p w:rsidR="00354003" w:rsidRDefault="00354003" w:rsidP="00354003">
      <w:pPr>
        <w:numPr>
          <w:ilvl w:val="0"/>
          <w:numId w:val="1"/>
        </w:numPr>
        <w:pBdr>
          <w:top w:val="nil"/>
          <w:left w:val="nil"/>
          <w:bottom w:val="nil"/>
          <w:right w:val="nil"/>
          <w:between w:val="nil"/>
        </w:pBd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ENUNCIAR LA TECNOLOGIA A UTILIZAR</w:t>
      </w:r>
    </w:p>
    <w:p w:rsidR="00354003" w:rsidRDefault="00354003" w:rsidP="00354003">
      <w:pPr>
        <w:numPr>
          <w:ilvl w:val="1"/>
          <w:numId w:val="5"/>
        </w:numPr>
        <w:pBdr>
          <w:top w:val="nil"/>
          <w:left w:val="nil"/>
          <w:bottom w:val="nil"/>
          <w:right w:val="nil"/>
          <w:between w:val="nil"/>
        </w:pBdr>
        <w:spacing w:after="0" w:line="240" w:lineRule="auto"/>
        <w:ind w:left="1134"/>
        <w:rPr>
          <w:rFonts w:ascii="Calibri" w:eastAsia="Calibri" w:hAnsi="Calibri" w:cs="Calibri"/>
          <w:color w:val="000000"/>
          <w:sz w:val="22"/>
          <w:szCs w:val="22"/>
          <w:u w:val="single"/>
        </w:rPr>
      </w:pPr>
      <w:r>
        <w:rPr>
          <w:rFonts w:ascii="Calibri" w:eastAsia="Calibri" w:hAnsi="Calibri" w:cs="Calibri"/>
          <w:color w:val="000000"/>
          <w:sz w:val="22"/>
          <w:szCs w:val="22"/>
          <w:u w:val="single"/>
        </w:rPr>
        <w:t>HERRAMIENTA DEL GESTION DEL PROYECTO:</w:t>
      </w:r>
      <w:r>
        <w:rPr>
          <w:rFonts w:ascii="Calibri" w:eastAsia="Calibri" w:hAnsi="Calibri" w:cs="Calibri"/>
          <w:color w:val="000000"/>
          <w:sz w:val="22"/>
          <w:szCs w:val="22"/>
        </w:rPr>
        <w:t xml:space="preserve"> JIRA</w:t>
      </w:r>
    </w:p>
    <w:p w:rsidR="00354003" w:rsidRPr="00780767" w:rsidRDefault="00354003" w:rsidP="00354003">
      <w:pPr>
        <w:numPr>
          <w:ilvl w:val="1"/>
          <w:numId w:val="5"/>
        </w:numPr>
        <w:pBdr>
          <w:top w:val="nil"/>
          <w:left w:val="nil"/>
          <w:bottom w:val="nil"/>
          <w:right w:val="nil"/>
          <w:between w:val="nil"/>
        </w:pBdr>
        <w:spacing w:after="0" w:line="240" w:lineRule="auto"/>
        <w:ind w:left="1134"/>
        <w:rPr>
          <w:rFonts w:ascii="Calibri" w:eastAsia="Calibri" w:hAnsi="Calibri" w:cs="Calibri"/>
          <w:color w:val="000000"/>
          <w:sz w:val="22"/>
          <w:szCs w:val="22"/>
          <w:u w:val="single"/>
          <w:lang w:val="en-US"/>
        </w:rPr>
      </w:pPr>
      <w:r w:rsidRPr="00780767">
        <w:rPr>
          <w:rFonts w:ascii="Calibri" w:eastAsia="Calibri" w:hAnsi="Calibri" w:cs="Calibri"/>
          <w:color w:val="000000"/>
          <w:sz w:val="22"/>
          <w:szCs w:val="22"/>
          <w:u w:val="single"/>
          <w:lang w:val="en-US"/>
        </w:rPr>
        <w:t>FRONT-END:</w:t>
      </w:r>
      <w:r w:rsidRPr="00780767">
        <w:rPr>
          <w:rFonts w:ascii="Calibri" w:eastAsia="Calibri" w:hAnsi="Calibri" w:cs="Calibri"/>
          <w:color w:val="000000"/>
          <w:sz w:val="22"/>
          <w:szCs w:val="22"/>
          <w:lang w:val="en-US"/>
        </w:rPr>
        <w:t xml:space="preserve"> React + CSS + React Router</w:t>
      </w:r>
    </w:p>
    <w:p w:rsidR="00354003" w:rsidRPr="00780767" w:rsidRDefault="00354003" w:rsidP="00354003">
      <w:pPr>
        <w:numPr>
          <w:ilvl w:val="1"/>
          <w:numId w:val="5"/>
        </w:numPr>
        <w:pBdr>
          <w:top w:val="nil"/>
          <w:left w:val="nil"/>
          <w:bottom w:val="nil"/>
          <w:right w:val="nil"/>
          <w:between w:val="nil"/>
        </w:pBdr>
        <w:spacing w:after="0" w:line="240" w:lineRule="auto"/>
        <w:ind w:left="1134"/>
        <w:rPr>
          <w:rFonts w:ascii="Calibri" w:eastAsia="Calibri" w:hAnsi="Calibri" w:cs="Calibri"/>
          <w:color w:val="000000"/>
          <w:sz w:val="22"/>
          <w:szCs w:val="22"/>
          <w:u w:val="single"/>
          <w:lang w:val="en-US"/>
        </w:rPr>
      </w:pPr>
      <w:r w:rsidRPr="00780767">
        <w:rPr>
          <w:rFonts w:ascii="Calibri" w:eastAsia="Calibri" w:hAnsi="Calibri" w:cs="Calibri"/>
          <w:color w:val="000000"/>
          <w:sz w:val="22"/>
          <w:szCs w:val="22"/>
          <w:u w:val="single"/>
          <w:lang w:val="en-US"/>
        </w:rPr>
        <w:t>BACK-END:</w:t>
      </w:r>
      <w:r w:rsidRPr="00780767">
        <w:rPr>
          <w:rFonts w:ascii="Calibri" w:eastAsia="Calibri" w:hAnsi="Calibri" w:cs="Calibri"/>
          <w:color w:val="000000"/>
          <w:sz w:val="22"/>
          <w:szCs w:val="22"/>
          <w:lang w:val="en-US"/>
        </w:rPr>
        <w:t xml:space="preserve"> Node.JS + Express.JS </w:t>
      </w:r>
    </w:p>
    <w:p w:rsidR="00354003" w:rsidRDefault="00354003" w:rsidP="00354003">
      <w:pPr>
        <w:numPr>
          <w:ilvl w:val="1"/>
          <w:numId w:val="5"/>
        </w:numPr>
        <w:pBdr>
          <w:top w:val="nil"/>
          <w:left w:val="nil"/>
          <w:bottom w:val="nil"/>
          <w:right w:val="nil"/>
          <w:between w:val="nil"/>
        </w:pBdr>
        <w:spacing w:after="0" w:line="240" w:lineRule="auto"/>
        <w:ind w:left="1134"/>
        <w:rPr>
          <w:rFonts w:ascii="Calibri" w:eastAsia="Calibri" w:hAnsi="Calibri" w:cs="Calibri"/>
          <w:color w:val="000000"/>
          <w:sz w:val="22"/>
          <w:szCs w:val="22"/>
          <w:u w:val="single"/>
        </w:rPr>
      </w:pPr>
      <w:r>
        <w:rPr>
          <w:rFonts w:ascii="Calibri" w:eastAsia="Calibri" w:hAnsi="Calibri" w:cs="Calibri"/>
          <w:color w:val="000000"/>
          <w:sz w:val="22"/>
          <w:szCs w:val="22"/>
          <w:u w:val="single"/>
        </w:rPr>
        <w:t>BASE DE DATOS:</w:t>
      </w:r>
      <w:r>
        <w:rPr>
          <w:rFonts w:ascii="Calibri" w:eastAsia="Calibri" w:hAnsi="Calibri" w:cs="Calibri"/>
          <w:color w:val="000000"/>
          <w:sz w:val="22"/>
          <w:szCs w:val="22"/>
        </w:rPr>
        <w:t xml:space="preserve"> Firebase-</w:t>
      </w:r>
      <w:proofErr w:type="spellStart"/>
      <w:r>
        <w:rPr>
          <w:rFonts w:ascii="Calibri" w:eastAsia="Calibri" w:hAnsi="Calibri" w:cs="Calibri"/>
          <w:sz w:val="22"/>
          <w:szCs w:val="22"/>
        </w:rPr>
        <w:t>Firestore</w:t>
      </w:r>
      <w:proofErr w:type="spellEnd"/>
    </w:p>
    <w:p w:rsidR="00354003" w:rsidRDefault="00354003" w:rsidP="00354003">
      <w:pPr>
        <w:numPr>
          <w:ilvl w:val="1"/>
          <w:numId w:val="5"/>
        </w:numPr>
        <w:pBdr>
          <w:top w:val="nil"/>
          <w:left w:val="nil"/>
          <w:bottom w:val="nil"/>
          <w:right w:val="nil"/>
          <w:between w:val="nil"/>
        </w:pBdr>
        <w:spacing w:after="0" w:line="240" w:lineRule="auto"/>
        <w:ind w:left="1134"/>
        <w:rPr>
          <w:rFonts w:ascii="Calibri" w:eastAsia="Calibri" w:hAnsi="Calibri" w:cs="Calibri"/>
          <w:color w:val="000000"/>
          <w:sz w:val="22"/>
          <w:szCs w:val="22"/>
          <w:u w:val="single"/>
        </w:rPr>
      </w:pPr>
      <w:r>
        <w:rPr>
          <w:rFonts w:ascii="Calibri" w:eastAsia="Calibri" w:hAnsi="Calibri" w:cs="Calibri"/>
          <w:color w:val="000000"/>
          <w:sz w:val="22"/>
          <w:szCs w:val="22"/>
          <w:u w:val="single"/>
        </w:rPr>
        <w:t>SERVIDORES PARA DEPLOY:</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Vercel</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frontend</w:t>
      </w:r>
      <w:proofErr w:type="spellEnd"/>
      <w:r>
        <w:rPr>
          <w:rFonts w:ascii="Calibri" w:eastAsia="Calibri" w:hAnsi="Calibri" w:cs="Calibri"/>
          <w:color w:val="000000"/>
          <w:sz w:val="22"/>
          <w:szCs w:val="22"/>
        </w:rPr>
        <w:t xml:space="preserve">) y </w:t>
      </w:r>
      <w:proofErr w:type="spellStart"/>
      <w:r>
        <w:rPr>
          <w:rFonts w:ascii="Calibri" w:eastAsia="Calibri" w:hAnsi="Calibri" w:cs="Calibri"/>
          <w:color w:val="000000"/>
          <w:sz w:val="22"/>
          <w:szCs w:val="22"/>
        </w:rPr>
        <w:t>Render</w:t>
      </w:r>
      <w:proofErr w:type="spellEnd"/>
      <w:r>
        <w:rPr>
          <w:rFonts w:ascii="Calibri" w:eastAsia="Calibri" w:hAnsi="Calibri" w:cs="Calibri"/>
          <w:color w:val="000000"/>
          <w:sz w:val="22"/>
          <w:szCs w:val="22"/>
        </w:rPr>
        <w:t xml:space="preserve"> (backend)</w:t>
      </w:r>
    </w:p>
    <w:p w:rsidR="00354003" w:rsidRPr="00AB7B34" w:rsidRDefault="00354003" w:rsidP="00354003">
      <w:pPr>
        <w:numPr>
          <w:ilvl w:val="1"/>
          <w:numId w:val="5"/>
        </w:numPr>
        <w:pBdr>
          <w:top w:val="nil"/>
          <w:left w:val="nil"/>
          <w:bottom w:val="nil"/>
          <w:right w:val="nil"/>
          <w:between w:val="nil"/>
        </w:pBdr>
        <w:spacing w:after="0" w:line="240" w:lineRule="auto"/>
        <w:ind w:left="1134"/>
        <w:rPr>
          <w:rFonts w:ascii="Calibri" w:eastAsia="Calibri" w:hAnsi="Calibri" w:cs="Calibri"/>
          <w:b/>
          <w:color w:val="000000"/>
          <w:sz w:val="22"/>
          <w:szCs w:val="22"/>
        </w:rPr>
      </w:pPr>
      <w:r>
        <w:rPr>
          <w:rFonts w:ascii="Calibri" w:eastAsia="Calibri" w:hAnsi="Calibri" w:cs="Calibri"/>
          <w:color w:val="000000"/>
          <w:sz w:val="22"/>
          <w:szCs w:val="22"/>
          <w:u w:val="single"/>
        </w:rPr>
        <w:t>APLICACIÓN DE ESCRITORIO:</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Electron</w:t>
      </w:r>
      <w:proofErr w:type="spellEnd"/>
    </w:p>
    <w:p w:rsidR="00354003" w:rsidRDefault="00354003" w:rsidP="00354003">
      <w:pPr>
        <w:pBdr>
          <w:top w:val="nil"/>
          <w:left w:val="nil"/>
          <w:bottom w:val="nil"/>
          <w:right w:val="nil"/>
          <w:between w:val="nil"/>
        </w:pBdr>
        <w:spacing w:after="0" w:line="240" w:lineRule="auto"/>
        <w:rPr>
          <w:rFonts w:ascii="Calibri" w:eastAsia="Calibri" w:hAnsi="Calibri" w:cs="Calibri"/>
          <w:b/>
          <w:color w:val="000000"/>
          <w:sz w:val="22"/>
          <w:szCs w:val="22"/>
        </w:rPr>
      </w:pPr>
    </w:p>
    <w:p w:rsidR="00354003" w:rsidRDefault="00354003" w:rsidP="00354003">
      <w:pPr>
        <w:pBdr>
          <w:top w:val="nil"/>
          <w:left w:val="nil"/>
          <w:bottom w:val="nil"/>
          <w:right w:val="nil"/>
          <w:between w:val="nil"/>
        </w:pBdr>
        <w:spacing w:after="0" w:line="240" w:lineRule="auto"/>
        <w:rPr>
          <w:rFonts w:ascii="Calibri" w:eastAsia="Calibri" w:hAnsi="Calibri" w:cs="Calibri"/>
          <w:b/>
          <w:color w:val="000000"/>
          <w:sz w:val="22"/>
          <w:szCs w:val="22"/>
        </w:rPr>
      </w:pPr>
    </w:p>
    <w:p w:rsidR="00354003" w:rsidRDefault="00354003" w:rsidP="00354003">
      <w:pPr>
        <w:pBdr>
          <w:top w:val="nil"/>
          <w:left w:val="nil"/>
          <w:bottom w:val="nil"/>
          <w:right w:val="nil"/>
          <w:between w:val="nil"/>
        </w:pBdr>
        <w:spacing w:after="0" w:line="240" w:lineRule="auto"/>
        <w:rPr>
          <w:rFonts w:ascii="Calibri" w:eastAsia="Calibri" w:hAnsi="Calibri" w:cs="Calibri"/>
          <w:b/>
          <w:color w:val="000000"/>
          <w:sz w:val="22"/>
          <w:szCs w:val="22"/>
        </w:rPr>
      </w:pPr>
    </w:p>
    <w:p w:rsidR="00354003" w:rsidRDefault="00354003" w:rsidP="00354003">
      <w:pPr>
        <w:pBdr>
          <w:top w:val="nil"/>
          <w:left w:val="nil"/>
          <w:bottom w:val="nil"/>
          <w:right w:val="nil"/>
          <w:between w:val="nil"/>
        </w:pBdr>
        <w:spacing w:after="0" w:line="240" w:lineRule="auto"/>
        <w:rPr>
          <w:rFonts w:ascii="Calibri" w:eastAsia="Calibri" w:hAnsi="Calibri" w:cs="Calibri"/>
          <w:b/>
          <w:color w:val="000000"/>
          <w:sz w:val="22"/>
          <w:szCs w:val="22"/>
        </w:rPr>
      </w:pPr>
    </w:p>
    <w:p w:rsidR="00354003" w:rsidRDefault="00354003" w:rsidP="00354003">
      <w:pPr>
        <w:pBdr>
          <w:top w:val="nil"/>
          <w:left w:val="nil"/>
          <w:bottom w:val="nil"/>
          <w:right w:val="nil"/>
          <w:between w:val="nil"/>
        </w:pBdr>
        <w:spacing w:after="0" w:line="240" w:lineRule="auto"/>
        <w:rPr>
          <w:rFonts w:ascii="Calibri" w:eastAsia="Calibri" w:hAnsi="Calibri" w:cs="Calibri"/>
          <w:b/>
          <w:color w:val="000000"/>
          <w:sz w:val="22"/>
          <w:szCs w:val="22"/>
        </w:rPr>
      </w:pPr>
    </w:p>
    <w:p w:rsidR="00354003" w:rsidRDefault="00354003" w:rsidP="00354003">
      <w:pPr>
        <w:pBdr>
          <w:top w:val="nil"/>
          <w:left w:val="nil"/>
          <w:bottom w:val="nil"/>
          <w:right w:val="nil"/>
          <w:between w:val="nil"/>
        </w:pBdr>
        <w:spacing w:after="0" w:line="240" w:lineRule="auto"/>
        <w:rPr>
          <w:rFonts w:ascii="Calibri" w:eastAsia="Calibri" w:hAnsi="Calibri" w:cs="Calibri"/>
          <w:b/>
          <w:color w:val="000000"/>
          <w:sz w:val="22"/>
          <w:szCs w:val="22"/>
        </w:rPr>
      </w:pPr>
    </w:p>
    <w:p w:rsidR="00354003" w:rsidRDefault="00354003" w:rsidP="00354003">
      <w:pPr>
        <w:pBdr>
          <w:top w:val="nil"/>
          <w:left w:val="nil"/>
          <w:bottom w:val="nil"/>
          <w:right w:val="nil"/>
          <w:between w:val="nil"/>
        </w:pBdr>
        <w:spacing w:after="0" w:line="240" w:lineRule="auto"/>
        <w:rPr>
          <w:rFonts w:ascii="Calibri" w:eastAsia="Calibri" w:hAnsi="Calibri" w:cs="Calibri"/>
          <w:b/>
          <w:color w:val="000000"/>
          <w:sz w:val="22"/>
          <w:szCs w:val="22"/>
        </w:rPr>
      </w:pPr>
    </w:p>
    <w:p w:rsidR="00354003" w:rsidRDefault="00354003" w:rsidP="00354003">
      <w:pPr>
        <w:pBdr>
          <w:top w:val="nil"/>
          <w:left w:val="nil"/>
          <w:bottom w:val="nil"/>
          <w:right w:val="nil"/>
          <w:between w:val="nil"/>
        </w:pBdr>
        <w:spacing w:after="0" w:line="240" w:lineRule="auto"/>
        <w:rPr>
          <w:rFonts w:ascii="Calibri" w:eastAsia="Calibri" w:hAnsi="Calibri" w:cs="Calibri"/>
          <w:b/>
          <w:color w:val="000000"/>
          <w:sz w:val="22"/>
          <w:szCs w:val="22"/>
        </w:rPr>
      </w:pPr>
    </w:p>
    <w:p w:rsidR="00354003" w:rsidRDefault="00354003" w:rsidP="00354003">
      <w:pPr>
        <w:pBdr>
          <w:top w:val="nil"/>
          <w:left w:val="nil"/>
          <w:bottom w:val="nil"/>
          <w:right w:val="nil"/>
          <w:between w:val="nil"/>
        </w:pBdr>
        <w:spacing w:after="0" w:line="240" w:lineRule="auto"/>
        <w:rPr>
          <w:rFonts w:ascii="Calibri" w:eastAsia="Calibri" w:hAnsi="Calibri" w:cs="Calibri"/>
          <w:b/>
          <w:color w:val="000000"/>
          <w:sz w:val="22"/>
          <w:szCs w:val="22"/>
        </w:rPr>
      </w:pPr>
    </w:p>
    <w:p w:rsidR="00354003" w:rsidRDefault="00354003" w:rsidP="00354003">
      <w:pPr>
        <w:pBdr>
          <w:top w:val="nil"/>
          <w:left w:val="nil"/>
          <w:bottom w:val="nil"/>
          <w:right w:val="nil"/>
          <w:between w:val="nil"/>
        </w:pBdr>
        <w:spacing w:after="0" w:line="240" w:lineRule="auto"/>
        <w:ind w:left="720"/>
        <w:rPr>
          <w:rFonts w:ascii="Calibri" w:eastAsia="Calibri" w:hAnsi="Calibri" w:cs="Calibri"/>
          <w:b/>
          <w:color w:val="000000"/>
          <w:sz w:val="22"/>
          <w:szCs w:val="22"/>
        </w:rPr>
      </w:pPr>
    </w:p>
    <w:p w:rsidR="00354003" w:rsidRDefault="00354003" w:rsidP="00354003">
      <w:pPr>
        <w:numPr>
          <w:ilvl w:val="0"/>
          <w:numId w:val="1"/>
        </w:numPr>
        <w:pBdr>
          <w:top w:val="nil"/>
          <w:left w:val="nil"/>
          <w:bottom w:val="nil"/>
          <w:right w:val="nil"/>
          <w:between w:val="nil"/>
        </w:pBdr>
        <w:spacing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GRAFICAR LA ARQUITECTURA DE LA APLICACIÓN</w:t>
      </w:r>
    </w:p>
    <w:p w:rsidR="00354003" w:rsidRDefault="00354003" w:rsidP="00354003">
      <w:pPr>
        <w:pBdr>
          <w:top w:val="nil"/>
          <w:left w:val="nil"/>
          <w:bottom w:val="nil"/>
          <w:right w:val="nil"/>
          <w:between w:val="nil"/>
        </w:pBdr>
        <w:spacing w:after="0" w:line="240" w:lineRule="auto"/>
        <w:ind w:left="720"/>
        <w:rPr>
          <w:rFonts w:ascii="Calibri" w:eastAsia="Calibri" w:hAnsi="Calibri" w:cs="Calibri"/>
          <w:b/>
          <w:color w:val="000000"/>
          <w:sz w:val="22"/>
          <w:szCs w:val="22"/>
        </w:rPr>
      </w:pPr>
    </w:p>
    <w:p w:rsidR="00354003" w:rsidRDefault="00354003" w:rsidP="00354003">
      <w:pPr>
        <w:pBdr>
          <w:top w:val="nil"/>
          <w:left w:val="nil"/>
          <w:bottom w:val="nil"/>
          <w:right w:val="nil"/>
          <w:between w:val="nil"/>
        </w:pBdr>
        <w:spacing w:line="240" w:lineRule="auto"/>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         </w:t>
      </w:r>
      <w:r>
        <w:rPr>
          <w:rFonts w:ascii="Calibri" w:eastAsia="Calibri" w:hAnsi="Calibri" w:cs="Calibri"/>
          <w:b/>
          <w:noProof/>
          <w:color w:val="000000"/>
          <w:sz w:val="22"/>
          <w:szCs w:val="22"/>
        </w:rPr>
        <w:drawing>
          <wp:inline distT="114300" distB="114300" distL="114300" distR="114300" wp14:anchorId="745FEE1F" wp14:editId="1F3F1A1E">
            <wp:extent cx="5428760" cy="2240597"/>
            <wp:effectExtent l="0" t="0" r="0" b="0"/>
            <wp:docPr id="131628025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5428760" cy="2240597"/>
                    </a:xfrm>
                    <a:prstGeom prst="rect">
                      <a:avLst/>
                    </a:prstGeom>
                    <a:ln/>
                  </pic:spPr>
                </pic:pic>
              </a:graphicData>
            </a:graphic>
          </wp:inline>
        </w:drawing>
      </w:r>
    </w:p>
    <w:p w:rsidR="00354003" w:rsidRDefault="00354003" w:rsidP="00354003">
      <w:pPr>
        <w:spacing w:line="240" w:lineRule="auto"/>
        <w:ind w:left="709"/>
        <w:jc w:val="center"/>
        <w:rPr>
          <w:rFonts w:ascii="Calibri" w:eastAsia="Calibri" w:hAnsi="Calibri" w:cs="Calibri"/>
          <w:b/>
          <w:sz w:val="22"/>
          <w:szCs w:val="22"/>
        </w:rPr>
      </w:pPr>
      <w:r>
        <w:rPr>
          <w:rFonts w:ascii="Calibri" w:eastAsia="Calibri" w:hAnsi="Calibri" w:cs="Calibri"/>
          <w:b/>
          <w:noProof/>
          <w:sz w:val="22"/>
          <w:szCs w:val="22"/>
        </w:rPr>
        <w:drawing>
          <wp:inline distT="0" distB="0" distL="0" distR="0" wp14:anchorId="52D9B84E" wp14:editId="05806626">
            <wp:extent cx="5407180" cy="4976173"/>
            <wp:effectExtent l="0" t="0" r="0" b="0"/>
            <wp:docPr id="1316280253" name="image5.png" descr="Interfaz de usuario gráfica, Aplicació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5.png" descr="Interfaz de usuario gráfica, Aplicación&#10;&#10;El contenido generado por IA puede ser incorrecto."/>
                    <pic:cNvPicPr preferRelativeResize="0"/>
                  </pic:nvPicPr>
                  <pic:blipFill>
                    <a:blip r:embed="rId6"/>
                    <a:srcRect/>
                    <a:stretch>
                      <a:fillRect/>
                    </a:stretch>
                  </pic:blipFill>
                  <pic:spPr>
                    <a:xfrm>
                      <a:off x="0" y="0"/>
                      <a:ext cx="5407180" cy="4976173"/>
                    </a:xfrm>
                    <a:prstGeom prst="rect">
                      <a:avLst/>
                    </a:prstGeom>
                    <a:ln/>
                  </pic:spPr>
                </pic:pic>
              </a:graphicData>
            </a:graphic>
          </wp:inline>
        </w:drawing>
      </w:r>
    </w:p>
    <w:p w:rsidR="00354003" w:rsidRDefault="00354003" w:rsidP="00354003">
      <w:pPr>
        <w:rPr>
          <w:rFonts w:ascii="Calibri" w:eastAsia="Calibri" w:hAnsi="Calibri" w:cs="Calibri"/>
          <w:b/>
          <w:sz w:val="22"/>
          <w:szCs w:val="22"/>
        </w:rPr>
      </w:pPr>
      <w:r>
        <w:br w:type="page"/>
      </w:r>
    </w:p>
    <w:p w:rsidR="00354003" w:rsidRDefault="00354003" w:rsidP="00354003">
      <w:pPr>
        <w:spacing w:line="240" w:lineRule="auto"/>
        <w:rPr>
          <w:rFonts w:ascii="Calibri" w:eastAsia="Calibri" w:hAnsi="Calibri" w:cs="Calibri"/>
          <w:b/>
          <w:sz w:val="22"/>
          <w:szCs w:val="22"/>
        </w:rPr>
      </w:pPr>
      <w:r>
        <w:rPr>
          <w:rFonts w:ascii="Calibri" w:eastAsia="Calibri" w:hAnsi="Calibri" w:cs="Calibri"/>
          <w:b/>
          <w:sz w:val="22"/>
          <w:szCs w:val="22"/>
        </w:rPr>
        <w:lastRenderedPageBreak/>
        <w:t>OBJETIVOS DEL PROYECTO (SMART)</w:t>
      </w:r>
    </w:p>
    <w:p w:rsidR="00354003" w:rsidRDefault="00354003" w:rsidP="00354003">
      <w:pPr>
        <w:spacing w:line="240" w:lineRule="auto"/>
        <w:rPr>
          <w:rFonts w:ascii="Calibri" w:eastAsia="Calibri" w:hAnsi="Calibri" w:cs="Calibri"/>
          <w:sz w:val="22"/>
          <w:szCs w:val="22"/>
          <w:u w:val="single"/>
        </w:rPr>
      </w:pPr>
      <w:r>
        <w:rPr>
          <w:rFonts w:ascii="Calibri" w:eastAsia="Calibri" w:hAnsi="Calibri" w:cs="Calibri"/>
          <w:sz w:val="22"/>
          <w:szCs w:val="22"/>
          <w:u w:val="single"/>
        </w:rPr>
        <w:t>Objetivo General</w:t>
      </w:r>
    </w:p>
    <w:p w:rsidR="00354003" w:rsidRDefault="00354003" w:rsidP="00354003">
      <w:pPr>
        <w:spacing w:line="240" w:lineRule="auto"/>
        <w:rPr>
          <w:rFonts w:ascii="Calibri" w:eastAsia="Calibri" w:hAnsi="Calibri" w:cs="Calibri"/>
          <w:sz w:val="22"/>
          <w:szCs w:val="22"/>
        </w:rPr>
      </w:pPr>
      <w:r>
        <w:rPr>
          <w:rFonts w:ascii="Calibri" w:eastAsia="Calibri" w:hAnsi="Calibri" w:cs="Calibri"/>
          <w:sz w:val="22"/>
          <w:szCs w:val="22"/>
        </w:rPr>
        <w:t>Desarrollar una página web corporativa para el spa en un plazo de 5 semanas, que permita a los clientes visualizar los servicios ofrecidos, enviar solicitudes de turnos, registrar sus datos personales y contactar al establecimiento mediante un formulario, con el fin de optimizar la atención al cliente y reducir la dependencia de canales manuales de comunicación en al menos un 50% durante los primeros 3 meses de uso.</w:t>
      </w:r>
    </w:p>
    <w:p w:rsidR="00354003" w:rsidRDefault="00354003" w:rsidP="00354003">
      <w:pPr>
        <w:spacing w:line="240" w:lineRule="auto"/>
        <w:rPr>
          <w:rFonts w:ascii="Calibri" w:eastAsia="Calibri" w:hAnsi="Calibri" w:cs="Calibri"/>
          <w:sz w:val="22"/>
          <w:szCs w:val="22"/>
          <w:u w:val="single"/>
        </w:rPr>
      </w:pPr>
      <w:r>
        <w:rPr>
          <w:rFonts w:ascii="Calibri" w:eastAsia="Calibri" w:hAnsi="Calibri" w:cs="Calibri"/>
          <w:sz w:val="22"/>
          <w:szCs w:val="22"/>
          <w:u w:val="single"/>
        </w:rPr>
        <w:t>Objetivos Específicos</w:t>
      </w:r>
    </w:p>
    <w:p w:rsidR="00354003" w:rsidRDefault="00354003" w:rsidP="00354003">
      <w:pPr>
        <w:numPr>
          <w:ilvl w:val="0"/>
          <w:numId w:val="7"/>
        </w:numPr>
        <w:pBdr>
          <w:top w:val="nil"/>
          <w:left w:val="nil"/>
          <w:bottom w:val="nil"/>
          <w:right w:val="nil"/>
          <w:between w:val="nil"/>
        </w:pBdr>
        <w:spacing w:after="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Diseñar e implementar la interfaz visual de la página web en un plazo de 2 semanas, asegurando una experiencia atractiva, intuitiva y alineada con la identidad del spa, evaluada mediante pruebas de usuario con al menos 5 personas.</w:t>
      </w:r>
    </w:p>
    <w:p w:rsidR="00354003" w:rsidRDefault="00354003" w:rsidP="00354003">
      <w:pPr>
        <w:numPr>
          <w:ilvl w:val="0"/>
          <w:numId w:val="7"/>
        </w:numPr>
        <w:pBdr>
          <w:top w:val="nil"/>
          <w:left w:val="nil"/>
          <w:bottom w:val="nil"/>
          <w:right w:val="nil"/>
          <w:between w:val="nil"/>
        </w:pBdr>
        <w:spacing w:after="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Integrar un formulario de contacto funcional antes de la semana 3, que permita a los clientes enviar mensajes al spa, con confirmación automática de recepción por correo electrónico.</w:t>
      </w:r>
    </w:p>
    <w:p w:rsidR="00354003" w:rsidRDefault="00354003" w:rsidP="00354003">
      <w:pPr>
        <w:numPr>
          <w:ilvl w:val="0"/>
          <w:numId w:val="7"/>
        </w:numPr>
        <w:pBdr>
          <w:top w:val="nil"/>
          <w:left w:val="nil"/>
          <w:bottom w:val="nil"/>
          <w:right w:val="nil"/>
          <w:between w:val="nil"/>
        </w:pBdr>
        <w:spacing w:after="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Desarrollar un sistema de solicitud de turnos online antes de la semana 4, que permita seleccionar el tipo de servicio, fecha deseada y registrar datos personales, registrando al menos 5 pruebas exitosas en ambiente de prueba.</w:t>
      </w:r>
    </w:p>
    <w:p w:rsidR="00354003" w:rsidRDefault="00354003" w:rsidP="00354003">
      <w:pPr>
        <w:numPr>
          <w:ilvl w:val="0"/>
          <w:numId w:val="7"/>
        </w:numPr>
        <w:pBdr>
          <w:top w:val="nil"/>
          <w:left w:val="nil"/>
          <w:bottom w:val="nil"/>
          <w:right w:val="nil"/>
          <w:between w:val="nil"/>
        </w:pBdr>
        <w:spacing w:after="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Implementar una base de datos para almacenar la información de los clientes y sus solicitudes antes de la semana 4, garantizando la persistencia y confidencialidad de los datos, con pruebas de integridad y seguridad.</w:t>
      </w:r>
    </w:p>
    <w:p w:rsidR="00354003" w:rsidRDefault="00354003" w:rsidP="00354003">
      <w:pPr>
        <w:numPr>
          <w:ilvl w:val="0"/>
          <w:numId w:val="7"/>
        </w:numPr>
        <w:pBdr>
          <w:top w:val="nil"/>
          <w:left w:val="nil"/>
          <w:bottom w:val="nil"/>
          <w:right w:val="nil"/>
          <w:between w:val="nil"/>
        </w:pBdr>
        <w:spacing w:line="240" w:lineRule="auto"/>
        <w:jc w:val="both"/>
        <w:rPr>
          <w:rFonts w:ascii="Calibri" w:eastAsia="Calibri" w:hAnsi="Calibri" w:cs="Calibri"/>
          <w:color w:val="000000"/>
          <w:sz w:val="22"/>
          <w:szCs w:val="22"/>
        </w:rPr>
      </w:pPr>
      <w:r>
        <w:rPr>
          <w:rFonts w:ascii="Calibri" w:eastAsia="Calibri" w:hAnsi="Calibri" w:cs="Calibri"/>
          <w:color w:val="000000"/>
          <w:sz w:val="22"/>
          <w:szCs w:val="22"/>
        </w:rPr>
        <w:t>Reducir en un 50% el uso del canal de WhatsApp como único medio de contacto, durante los primeros 3 meses posteriores a la publicación de la página, mediante el seguimiento de métricas de uso del sitio.</w:t>
      </w:r>
    </w:p>
    <w:p w:rsidR="00354003" w:rsidRPr="004C2AB8" w:rsidRDefault="00354003" w:rsidP="00354003">
      <w:pPr>
        <w:pBdr>
          <w:top w:val="nil"/>
          <w:left w:val="nil"/>
          <w:bottom w:val="nil"/>
          <w:right w:val="nil"/>
          <w:between w:val="nil"/>
        </w:pBdr>
        <w:spacing w:line="240" w:lineRule="auto"/>
        <w:ind w:left="720"/>
        <w:jc w:val="both"/>
        <w:rPr>
          <w:rFonts w:ascii="Calibri" w:eastAsia="Calibri" w:hAnsi="Calibri" w:cs="Calibri"/>
          <w:color w:val="000000"/>
          <w:sz w:val="22"/>
          <w:szCs w:val="22"/>
        </w:rPr>
      </w:pPr>
    </w:p>
    <w:p w:rsidR="00354003" w:rsidRDefault="00354003" w:rsidP="00354003">
      <w:pPr>
        <w:spacing w:line="240" w:lineRule="auto"/>
        <w:rPr>
          <w:rFonts w:ascii="Calibri" w:eastAsia="Calibri" w:hAnsi="Calibri" w:cs="Calibri"/>
          <w:b/>
          <w:sz w:val="22"/>
          <w:szCs w:val="22"/>
        </w:rPr>
      </w:pPr>
      <w:r>
        <w:rPr>
          <w:rFonts w:ascii="Calibri" w:eastAsia="Calibri" w:hAnsi="Calibri" w:cs="Calibri"/>
          <w:b/>
          <w:sz w:val="22"/>
          <w:szCs w:val="22"/>
        </w:rPr>
        <w:t>CRONOGRAMA DE ACTIVIDADES – PARTE 1 / DESCRIPCION DE ACTIVIDADES</w:t>
      </w:r>
    </w:p>
    <w:p w:rsidR="00354003" w:rsidRDefault="00354003" w:rsidP="00354003">
      <w:pPr>
        <w:spacing w:line="240" w:lineRule="auto"/>
        <w:rPr>
          <w:rFonts w:ascii="Calibri" w:eastAsia="Calibri" w:hAnsi="Calibri" w:cs="Calibri"/>
          <w:b/>
          <w:sz w:val="22"/>
          <w:szCs w:val="22"/>
        </w:rPr>
      </w:pPr>
    </w:p>
    <w:tbl>
      <w:tblPr>
        <w:tblStyle w:val="Tablaconcuadrcula"/>
        <w:tblpPr w:leftFromText="141" w:rightFromText="141" w:vertAnchor="text" w:horzAnchor="margin" w:tblpY="363"/>
        <w:tblW w:w="0" w:type="auto"/>
        <w:tblLook w:val="04A0" w:firstRow="1" w:lastRow="0" w:firstColumn="1" w:lastColumn="0" w:noHBand="0" w:noVBand="1"/>
      </w:tblPr>
      <w:tblGrid>
        <w:gridCol w:w="1218"/>
        <w:gridCol w:w="1916"/>
        <w:gridCol w:w="688"/>
        <w:gridCol w:w="2931"/>
        <w:gridCol w:w="1243"/>
        <w:gridCol w:w="989"/>
        <w:gridCol w:w="1209"/>
      </w:tblGrid>
      <w:tr w:rsidR="00354003" w:rsidTr="00A678FB">
        <w:tc>
          <w:tcPr>
            <w:tcW w:w="1218" w:type="dxa"/>
            <w:shd w:val="clear" w:color="auto" w:fill="auto"/>
          </w:tcPr>
          <w:p w:rsidR="00354003" w:rsidRPr="00301EBB" w:rsidRDefault="00354003" w:rsidP="00A678FB">
            <w:pPr>
              <w:jc w:val="center"/>
              <w:rPr>
                <w:rFonts w:ascii="Calibri" w:eastAsia="Calibri" w:hAnsi="Calibri" w:cs="Calibri"/>
                <w:b/>
                <w:color w:val="C45911" w:themeColor="accent2" w:themeShade="BF"/>
                <w:sz w:val="16"/>
                <w:szCs w:val="22"/>
              </w:rPr>
            </w:pPr>
            <w:r w:rsidRPr="00301EBB">
              <w:rPr>
                <w:rFonts w:ascii="Calibri" w:eastAsia="Calibri" w:hAnsi="Calibri" w:cs="Calibri"/>
                <w:b/>
                <w:sz w:val="16"/>
                <w:szCs w:val="22"/>
              </w:rPr>
              <w:t>ETAPAS</w:t>
            </w:r>
          </w:p>
        </w:tc>
        <w:tc>
          <w:tcPr>
            <w:tcW w:w="1916" w:type="dxa"/>
            <w:shd w:val="clear" w:color="auto" w:fill="auto"/>
          </w:tcPr>
          <w:p w:rsidR="00354003" w:rsidRPr="00301EBB" w:rsidRDefault="00354003" w:rsidP="00A678FB">
            <w:pPr>
              <w:jc w:val="center"/>
              <w:rPr>
                <w:rFonts w:ascii="Calibri" w:eastAsia="Calibri" w:hAnsi="Calibri" w:cs="Calibri"/>
                <w:b/>
                <w:sz w:val="16"/>
                <w:szCs w:val="22"/>
              </w:rPr>
            </w:pPr>
            <w:r w:rsidRPr="00301EBB">
              <w:rPr>
                <w:rFonts w:ascii="Calibri" w:eastAsia="Calibri" w:hAnsi="Calibri" w:cs="Calibri"/>
                <w:b/>
                <w:sz w:val="16"/>
                <w:szCs w:val="22"/>
              </w:rPr>
              <w:t>TAREAS</w:t>
            </w:r>
          </w:p>
        </w:tc>
        <w:tc>
          <w:tcPr>
            <w:tcW w:w="688" w:type="dxa"/>
            <w:shd w:val="clear" w:color="auto" w:fill="auto"/>
          </w:tcPr>
          <w:p w:rsidR="00354003" w:rsidRPr="00301EBB" w:rsidRDefault="00354003" w:rsidP="00A678FB">
            <w:pPr>
              <w:jc w:val="center"/>
              <w:rPr>
                <w:rFonts w:ascii="Calibri" w:eastAsia="Calibri" w:hAnsi="Calibri" w:cs="Calibri"/>
                <w:b/>
                <w:sz w:val="16"/>
                <w:szCs w:val="22"/>
              </w:rPr>
            </w:pPr>
            <w:r w:rsidRPr="00301EBB">
              <w:rPr>
                <w:rFonts w:ascii="Calibri" w:eastAsia="Calibri" w:hAnsi="Calibri" w:cs="Calibri"/>
                <w:b/>
                <w:sz w:val="16"/>
                <w:szCs w:val="22"/>
              </w:rPr>
              <w:t>HORAS</w:t>
            </w:r>
          </w:p>
        </w:tc>
        <w:tc>
          <w:tcPr>
            <w:tcW w:w="2931" w:type="dxa"/>
            <w:shd w:val="clear" w:color="auto" w:fill="auto"/>
          </w:tcPr>
          <w:p w:rsidR="00354003" w:rsidRPr="00301EBB" w:rsidRDefault="00354003" w:rsidP="00A678FB">
            <w:pPr>
              <w:jc w:val="center"/>
              <w:rPr>
                <w:rFonts w:ascii="Calibri" w:eastAsia="Calibri" w:hAnsi="Calibri" w:cs="Calibri"/>
                <w:b/>
                <w:sz w:val="16"/>
                <w:szCs w:val="22"/>
              </w:rPr>
            </w:pPr>
            <w:r w:rsidRPr="00301EBB">
              <w:rPr>
                <w:rFonts w:ascii="Calibri" w:eastAsia="Calibri" w:hAnsi="Calibri" w:cs="Calibri"/>
                <w:b/>
                <w:sz w:val="16"/>
                <w:szCs w:val="22"/>
              </w:rPr>
              <w:t>RESULTADOS ESPERADOS</w:t>
            </w:r>
          </w:p>
        </w:tc>
        <w:tc>
          <w:tcPr>
            <w:tcW w:w="1243" w:type="dxa"/>
            <w:shd w:val="clear" w:color="auto" w:fill="auto"/>
          </w:tcPr>
          <w:p w:rsidR="00354003" w:rsidRPr="00301EBB" w:rsidRDefault="00354003" w:rsidP="00A678FB">
            <w:pPr>
              <w:jc w:val="center"/>
              <w:rPr>
                <w:rFonts w:ascii="Calibri" w:eastAsia="Calibri" w:hAnsi="Calibri" w:cs="Calibri"/>
                <w:b/>
                <w:sz w:val="16"/>
                <w:szCs w:val="22"/>
              </w:rPr>
            </w:pPr>
            <w:r w:rsidRPr="00301EBB">
              <w:rPr>
                <w:rFonts w:ascii="Calibri" w:eastAsia="Calibri" w:hAnsi="Calibri" w:cs="Calibri"/>
                <w:b/>
                <w:sz w:val="16"/>
                <w:szCs w:val="22"/>
              </w:rPr>
              <w:t>RESPONSABLES</w:t>
            </w:r>
          </w:p>
        </w:tc>
        <w:tc>
          <w:tcPr>
            <w:tcW w:w="989" w:type="dxa"/>
            <w:shd w:val="clear" w:color="auto" w:fill="auto"/>
          </w:tcPr>
          <w:p w:rsidR="00354003" w:rsidRPr="00301EBB" w:rsidRDefault="00354003" w:rsidP="00A678FB">
            <w:pPr>
              <w:jc w:val="center"/>
              <w:rPr>
                <w:rFonts w:ascii="Calibri" w:eastAsia="Calibri" w:hAnsi="Calibri" w:cs="Calibri"/>
                <w:b/>
                <w:sz w:val="16"/>
                <w:szCs w:val="22"/>
              </w:rPr>
            </w:pPr>
            <w:r w:rsidRPr="00301EBB">
              <w:rPr>
                <w:rFonts w:ascii="Calibri" w:eastAsia="Calibri" w:hAnsi="Calibri" w:cs="Calibri"/>
                <w:b/>
                <w:sz w:val="16"/>
                <w:szCs w:val="22"/>
              </w:rPr>
              <w:t>FECHA DE INICIO</w:t>
            </w:r>
          </w:p>
        </w:tc>
        <w:tc>
          <w:tcPr>
            <w:tcW w:w="1209" w:type="dxa"/>
            <w:shd w:val="clear" w:color="auto" w:fill="auto"/>
          </w:tcPr>
          <w:p w:rsidR="00354003" w:rsidRPr="00301EBB" w:rsidRDefault="00354003" w:rsidP="00A678FB">
            <w:pPr>
              <w:jc w:val="center"/>
              <w:rPr>
                <w:rFonts w:ascii="Calibri" w:eastAsia="Calibri" w:hAnsi="Calibri" w:cs="Calibri"/>
                <w:b/>
                <w:sz w:val="16"/>
                <w:szCs w:val="22"/>
              </w:rPr>
            </w:pPr>
            <w:r w:rsidRPr="00301EBB">
              <w:rPr>
                <w:rFonts w:ascii="Calibri" w:eastAsia="Calibri" w:hAnsi="Calibri" w:cs="Calibri"/>
                <w:b/>
                <w:sz w:val="16"/>
                <w:szCs w:val="22"/>
              </w:rPr>
              <w:t>FECHA DE FIN</w:t>
            </w:r>
          </w:p>
        </w:tc>
      </w:tr>
      <w:tr w:rsidR="00354003" w:rsidTr="00A678FB">
        <w:tc>
          <w:tcPr>
            <w:tcW w:w="1218" w:type="dxa"/>
          </w:tcPr>
          <w:p w:rsidR="00354003" w:rsidRPr="001763FF" w:rsidRDefault="00354003" w:rsidP="00A678FB">
            <w:pPr>
              <w:jc w:val="center"/>
              <w:rPr>
                <w:rFonts w:ascii="Calibri" w:eastAsia="Calibri" w:hAnsi="Calibri" w:cs="Calibri"/>
                <w:b/>
                <w:sz w:val="16"/>
                <w:szCs w:val="14"/>
              </w:rPr>
            </w:pPr>
            <w:r w:rsidRPr="001763FF">
              <w:rPr>
                <w:rFonts w:ascii="Calibri" w:eastAsia="Calibri" w:hAnsi="Calibri" w:cs="Calibri"/>
                <w:b/>
                <w:sz w:val="16"/>
                <w:szCs w:val="14"/>
              </w:rPr>
              <w:t>Etapa Organización de Equipo</w:t>
            </w:r>
          </w:p>
        </w:tc>
        <w:tc>
          <w:tcPr>
            <w:tcW w:w="1916"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División de roles y primeros bosquejos del plan de trabajo</w:t>
            </w:r>
          </w:p>
        </w:tc>
        <w:tc>
          <w:tcPr>
            <w:tcW w:w="68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2h</w:t>
            </w:r>
          </w:p>
        </w:tc>
        <w:tc>
          <w:tcPr>
            <w:tcW w:w="2931"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 Definir una metodología de trabajo y afianzar la comunicación del equipo.</w:t>
            </w:r>
          </w:p>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 Definir nombre del equipo y tecnologías a usar.</w:t>
            </w:r>
          </w:p>
        </w:tc>
        <w:tc>
          <w:tcPr>
            <w:tcW w:w="1243"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Florencia Luque, Velozo, Silva</w:t>
            </w:r>
          </w:p>
        </w:tc>
        <w:tc>
          <w:tcPr>
            <w:tcW w:w="98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22/03/2025</w:t>
            </w:r>
          </w:p>
        </w:tc>
        <w:tc>
          <w:tcPr>
            <w:tcW w:w="120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22/03/2025</w:t>
            </w:r>
          </w:p>
        </w:tc>
      </w:tr>
      <w:tr w:rsidR="00354003" w:rsidTr="00A678FB">
        <w:tc>
          <w:tcPr>
            <w:tcW w:w="121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w:t>
            </w:r>
          </w:p>
        </w:tc>
        <w:tc>
          <w:tcPr>
            <w:tcW w:w="1916"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División de roles y primeros bosquejos del plan de trabajo</w:t>
            </w:r>
          </w:p>
        </w:tc>
        <w:tc>
          <w:tcPr>
            <w:tcW w:w="68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2h</w:t>
            </w:r>
          </w:p>
        </w:tc>
        <w:tc>
          <w:tcPr>
            <w:tcW w:w="2931" w:type="dxa"/>
          </w:tcPr>
          <w:p w:rsidR="00354003"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w:t>
            </w:r>
            <w:r>
              <w:rPr>
                <w:rFonts w:ascii="Calibri" w:eastAsia="Calibri" w:hAnsi="Calibri" w:cs="Calibri"/>
                <w:sz w:val="16"/>
                <w:szCs w:val="14"/>
              </w:rPr>
              <w:t xml:space="preserve"> </w:t>
            </w:r>
            <w:r w:rsidRPr="001763FF">
              <w:rPr>
                <w:rFonts w:ascii="Calibri" w:eastAsia="Calibri" w:hAnsi="Calibri" w:cs="Calibri"/>
                <w:sz w:val="16"/>
                <w:szCs w:val="14"/>
              </w:rPr>
              <w:t xml:space="preserve">Escoger medios de comunicación y colaboración para el proyecto. </w:t>
            </w:r>
          </w:p>
          <w:p w:rsidR="00354003" w:rsidRPr="001763FF" w:rsidRDefault="00354003" w:rsidP="00A678FB">
            <w:pPr>
              <w:jc w:val="center"/>
              <w:rPr>
                <w:rFonts w:ascii="Calibri" w:eastAsia="Calibri" w:hAnsi="Calibri" w:cs="Calibri"/>
                <w:sz w:val="16"/>
                <w:szCs w:val="14"/>
              </w:rPr>
            </w:pPr>
            <w:r>
              <w:rPr>
                <w:rFonts w:ascii="Calibri" w:eastAsia="Calibri" w:hAnsi="Calibri" w:cs="Calibri"/>
                <w:sz w:val="16"/>
                <w:szCs w:val="14"/>
              </w:rPr>
              <w:t xml:space="preserve">* </w:t>
            </w:r>
            <w:r w:rsidRPr="001763FF">
              <w:rPr>
                <w:rFonts w:ascii="Calibri" w:eastAsia="Calibri" w:hAnsi="Calibri" w:cs="Calibri"/>
                <w:sz w:val="16"/>
                <w:szCs w:val="14"/>
              </w:rPr>
              <w:t>Selección de JIRA como herramienta de gestión.</w:t>
            </w:r>
          </w:p>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w:t>
            </w:r>
            <w:r>
              <w:rPr>
                <w:rFonts w:ascii="Calibri" w:eastAsia="Calibri" w:hAnsi="Calibri" w:cs="Calibri"/>
                <w:sz w:val="16"/>
                <w:szCs w:val="14"/>
              </w:rPr>
              <w:t xml:space="preserve"> </w:t>
            </w:r>
            <w:r w:rsidRPr="001763FF">
              <w:rPr>
                <w:rFonts w:ascii="Calibri" w:eastAsia="Calibri" w:hAnsi="Calibri" w:cs="Calibri"/>
                <w:sz w:val="16"/>
                <w:szCs w:val="14"/>
              </w:rPr>
              <w:t>Establecer los roles de los integrantes del equipo.</w:t>
            </w:r>
          </w:p>
        </w:tc>
        <w:tc>
          <w:tcPr>
            <w:tcW w:w="1243"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Florencia Luque, Velozo, Silva</w:t>
            </w:r>
          </w:p>
        </w:tc>
        <w:tc>
          <w:tcPr>
            <w:tcW w:w="98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22/03/2025</w:t>
            </w:r>
          </w:p>
        </w:tc>
        <w:tc>
          <w:tcPr>
            <w:tcW w:w="120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22/03/2025</w:t>
            </w:r>
          </w:p>
        </w:tc>
      </w:tr>
      <w:tr w:rsidR="00354003" w:rsidTr="00A678FB">
        <w:tc>
          <w:tcPr>
            <w:tcW w:w="1218" w:type="dxa"/>
          </w:tcPr>
          <w:p w:rsidR="00354003" w:rsidRPr="001763FF" w:rsidRDefault="00354003" w:rsidP="00A678FB">
            <w:pPr>
              <w:jc w:val="center"/>
              <w:rPr>
                <w:rFonts w:ascii="Calibri" w:eastAsia="Calibri" w:hAnsi="Calibri" w:cs="Calibri"/>
                <w:b/>
                <w:sz w:val="16"/>
                <w:szCs w:val="14"/>
              </w:rPr>
            </w:pPr>
            <w:r w:rsidRPr="001763FF">
              <w:rPr>
                <w:rFonts w:ascii="Calibri" w:eastAsia="Calibri" w:hAnsi="Calibri" w:cs="Calibri"/>
                <w:b/>
                <w:sz w:val="16"/>
                <w:szCs w:val="14"/>
              </w:rPr>
              <w:t>Diseño</w:t>
            </w:r>
          </w:p>
        </w:tc>
        <w:tc>
          <w:tcPr>
            <w:tcW w:w="1916"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Reunión inicial respecto al diseño del producto y brainstorming grupal</w:t>
            </w:r>
          </w:p>
        </w:tc>
        <w:tc>
          <w:tcPr>
            <w:tcW w:w="68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2h</w:t>
            </w:r>
          </w:p>
        </w:tc>
        <w:tc>
          <w:tcPr>
            <w:tcW w:w="2931"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*Documentar las ideas que se utilizarán en la producción.</w:t>
            </w:r>
          </w:p>
        </w:tc>
        <w:tc>
          <w:tcPr>
            <w:tcW w:w="1243"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Florencia Luque,  Velozo, Silva</w:t>
            </w:r>
          </w:p>
        </w:tc>
        <w:tc>
          <w:tcPr>
            <w:tcW w:w="98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23/03/2025</w:t>
            </w:r>
          </w:p>
        </w:tc>
        <w:tc>
          <w:tcPr>
            <w:tcW w:w="120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23/03/2025</w:t>
            </w:r>
          </w:p>
        </w:tc>
      </w:tr>
      <w:tr w:rsidR="00354003" w:rsidTr="00A678FB">
        <w:tc>
          <w:tcPr>
            <w:tcW w:w="121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w:t>
            </w:r>
          </w:p>
        </w:tc>
        <w:tc>
          <w:tcPr>
            <w:tcW w:w="1916"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Reunión para definir los requerimientos funcionales del producto</w:t>
            </w:r>
          </w:p>
        </w:tc>
        <w:tc>
          <w:tcPr>
            <w:tcW w:w="68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8h</w:t>
            </w:r>
          </w:p>
        </w:tc>
        <w:tc>
          <w:tcPr>
            <w:tcW w:w="2931"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 Establecer los requerimientos funcionales del producto.</w:t>
            </w:r>
          </w:p>
        </w:tc>
        <w:tc>
          <w:tcPr>
            <w:tcW w:w="1243"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Florencia Luque, Silva</w:t>
            </w:r>
          </w:p>
        </w:tc>
        <w:tc>
          <w:tcPr>
            <w:tcW w:w="98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24/03/2025</w:t>
            </w:r>
          </w:p>
        </w:tc>
        <w:tc>
          <w:tcPr>
            <w:tcW w:w="1209" w:type="dxa"/>
          </w:tcPr>
          <w:p w:rsidR="00354003" w:rsidRPr="001763FF" w:rsidRDefault="00354003" w:rsidP="00A678FB">
            <w:pPr>
              <w:jc w:val="center"/>
              <w:rPr>
                <w:rFonts w:ascii="Calibri" w:eastAsia="Calibri" w:hAnsi="Calibri" w:cs="Calibri"/>
                <w:sz w:val="16"/>
                <w:szCs w:val="14"/>
              </w:rPr>
            </w:pPr>
            <w:r>
              <w:rPr>
                <w:rFonts w:ascii="Calibri" w:eastAsia="Calibri" w:hAnsi="Calibri" w:cs="Calibri"/>
                <w:sz w:val="16"/>
                <w:szCs w:val="14"/>
              </w:rPr>
              <w:t>25</w:t>
            </w:r>
            <w:r w:rsidRPr="000B11AF">
              <w:rPr>
                <w:rFonts w:ascii="Calibri" w:eastAsia="Calibri" w:hAnsi="Calibri" w:cs="Calibri"/>
                <w:sz w:val="16"/>
                <w:szCs w:val="14"/>
              </w:rPr>
              <w:t>/03/2025</w:t>
            </w:r>
          </w:p>
        </w:tc>
      </w:tr>
      <w:tr w:rsidR="00354003" w:rsidTr="00A678FB">
        <w:tc>
          <w:tcPr>
            <w:tcW w:w="121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w:t>
            </w:r>
          </w:p>
        </w:tc>
        <w:tc>
          <w:tcPr>
            <w:tcW w:w="1916"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Producción del Wireframe.</w:t>
            </w:r>
          </w:p>
        </w:tc>
        <w:tc>
          <w:tcPr>
            <w:tcW w:w="68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15h</w:t>
            </w:r>
          </w:p>
        </w:tc>
        <w:tc>
          <w:tcPr>
            <w:tcW w:w="2931"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 Creación y modelado del primer boceto de Wireframe para la interfaz del producto</w:t>
            </w:r>
          </w:p>
        </w:tc>
        <w:tc>
          <w:tcPr>
            <w:tcW w:w="1243"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Velozo</w:t>
            </w:r>
          </w:p>
        </w:tc>
        <w:tc>
          <w:tcPr>
            <w:tcW w:w="98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26/03/2025</w:t>
            </w:r>
          </w:p>
        </w:tc>
        <w:tc>
          <w:tcPr>
            <w:tcW w:w="1209" w:type="dxa"/>
          </w:tcPr>
          <w:p w:rsidR="00354003" w:rsidRPr="001763FF" w:rsidRDefault="00354003" w:rsidP="00A678FB">
            <w:pPr>
              <w:jc w:val="center"/>
              <w:rPr>
                <w:rFonts w:ascii="Calibri" w:eastAsia="Calibri" w:hAnsi="Calibri" w:cs="Calibri"/>
                <w:sz w:val="16"/>
                <w:szCs w:val="14"/>
              </w:rPr>
            </w:pPr>
            <w:r>
              <w:rPr>
                <w:rFonts w:ascii="Calibri" w:eastAsia="Calibri" w:hAnsi="Calibri" w:cs="Calibri"/>
                <w:sz w:val="16"/>
                <w:szCs w:val="14"/>
              </w:rPr>
              <w:t>27</w:t>
            </w:r>
            <w:r w:rsidRPr="000B11AF">
              <w:rPr>
                <w:rFonts w:ascii="Calibri" w:eastAsia="Calibri" w:hAnsi="Calibri" w:cs="Calibri"/>
                <w:sz w:val="16"/>
                <w:szCs w:val="14"/>
              </w:rPr>
              <w:t>/03/2025</w:t>
            </w:r>
          </w:p>
        </w:tc>
      </w:tr>
      <w:tr w:rsidR="00354003" w:rsidTr="00A678FB">
        <w:tc>
          <w:tcPr>
            <w:tcW w:w="121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w:t>
            </w:r>
          </w:p>
        </w:tc>
        <w:tc>
          <w:tcPr>
            <w:tcW w:w="1916"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Producción del Mock Up.</w:t>
            </w:r>
          </w:p>
        </w:tc>
        <w:tc>
          <w:tcPr>
            <w:tcW w:w="68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20h</w:t>
            </w:r>
          </w:p>
        </w:tc>
        <w:tc>
          <w:tcPr>
            <w:tcW w:w="2931"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w:t>
            </w:r>
            <w:r w:rsidRPr="001763FF">
              <w:rPr>
                <w:sz w:val="16"/>
                <w:szCs w:val="14"/>
              </w:rPr>
              <w:t xml:space="preserve"> </w:t>
            </w:r>
            <w:r w:rsidRPr="001763FF">
              <w:rPr>
                <w:rFonts w:ascii="Calibri" w:eastAsia="Calibri" w:hAnsi="Calibri" w:cs="Calibri"/>
                <w:sz w:val="16"/>
                <w:szCs w:val="14"/>
              </w:rPr>
              <w:t>Creación y modelado de un Mock</w:t>
            </w:r>
            <w:r>
              <w:rPr>
                <w:rFonts w:ascii="Calibri" w:eastAsia="Calibri" w:hAnsi="Calibri" w:cs="Calibri"/>
                <w:sz w:val="16"/>
                <w:szCs w:val="14"/>
              </w:rPr>
              <w:t xml:space="preserve"> </w:t>
            </w:r>
            <w:r w:rsidRPr="001763FF">
              <w:rPr>
                <w:rFonts w:ascii="Calibri" w:eastAsia="Calibri" w:hAnsi="Calibri" w:cs="Calibri"/>
                <w:sz w:val="16"/>
                <w:szCs w:val="14"/>
              </w:rPr>
              <w:t>Up del producto, en Figma.</w:t>
            </w:r>
          </w:p>
        </w:tc>
        <w:tc>
          <w:tcPr>
            <w:tcW w:w="1243"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Silva</w:t>
            </w:r>
          </w:p>
        </w:tc>
        <w:tc>
          <w:tcPr>
            <w:tcW w:w="98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28/03/2025</w:t>
            </w:r>
          </w:p>
        </w:tc>
        <w:tc>
          <w:tcPr>
            <w:tcW w:w="1209" w:type="dxa"/>
          </w:tcPr>
          <w:p w:rsidR="00354003" w:rsidRPr="001763FF" w:rsidRDefault="00354003" w:rsidP="00A678FB">
            <w:pPr>
              <w:jc w:val="center"/>
              <w:rPr>
                <w:rFonts w:ascii="Calibri" w:eastAsia="Calibri" w:hAnsi="Calibri" w:cs="Calibri"/>
                <w:sz w:val="16"/>
                <w:szCs w:val="14"/>
              </w:rPr>
            </w:pPr>
            <w:r>
              <w:rPr>
                <w:rFonts w:ascii="Calibri" w:eastAsia="Calibri" w:hAnsi="Calibri" w:cs="Calibri"/>
                <w:sz w:val="16"/>
                <w:szCs w:val="14"/>
              </w:rPr>
              <w:t>29</w:t>
            </w:r>
            <w:r w:rsidRPr="000B11AF">
              <w:rPr>
                <w:rFonts w:ascii="Calibri" w:eastAsia="Calibri" w:hAnsi="Calibri" w:cs="Calibri"/>
                <w:sz w:val="16"/>
                <w:szCs w:val="14"/>
              </w:rPr>
              <w:t>/03/2025</w:t>
            </w:r>
          </w:p>
        </w:tc>
      </w:tr>
      <w:tr w:rsidR="00354003" w:rsidTr="00A678FB">
        <w:tc>
          <w:tcPr>
            <w:tcW w:w="121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w:t>
            </w:r>
          </w:p>
        </w:tc>
        <w:tc>
          <w:tcPr>
            <w:tcW w:w="1916"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Reunión para definir Primer testing del Mock-Up</w:t>
            </w:r>
          </w:p>
        </w:tc>
        <w:tc>
          <w:tcPr>
            <w:tcW w:w="68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24h</w:t>
            </w:r>
          </w:p>
        </w:tc>
        <w:tc>
          <w:tcPr>
            <w:tcW w:w="2931"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 xml:space="preserve">* Presentar a usuarios externos el Mock Up. </w:t>
            </w:r>
          </w:p>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 Recibir y anotar Feedback</w:t>
            </w:r>
          </w:p>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 Realizar ajustes pertinentes según el Feedback</w:t>
            </w:r>
          </w:p>
        </w:tc>
        <w:tc>
          <w:tcPr>
            <w:tcW w:w="1243"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Silva</w:t>
            </w:r>
          </w:p>
        </w:tc>
        <w:tc>
          <w:tcPr>
            <w:tcW w:w="98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30/03/2025</w:t>
            </w:r>
          </w:p>
        </w:tc>
        <w:tc>
          <w:tcPr>
            <w:tcW w:w="1209" w:type="dxa"/>
          </w:tcPr>
          <w:p w:rsidR="00354003" w:rsidRPr="001763FF" w:rsidRDefault="00354003" w:rsidP="00A678FB">
            <w:pPr>
              <w:jc w:val="center"/>
              <w:rPr>
                <w:rFonts w:ascii="Calibri" w:eastAsia="Calibri" w:hAnsi="Calibri" w:cs="Calibri"/>
                <w:sz w:val="16"/>
                <w:szCs w:val="14"/>
              </w:rPr>
            </w:pPr>
            <w:r>
              <w:rPr>
                <w:rFonts w:ascii="Calibri" w:eastAsia="Calibri" w:hAnsi="Calibri" w:cs="Calibri"/>
                <w:sz w:val="16"/>
                <w:szCs w:val="14"/>
              </w:rPr>
              <w:t>31</w:t>
            </w:r>
            <w:r w:rsidRPr="000B11AF">
              <w:rPr>
                <w:rFonts w:ascii="Calibri" w:eastAsia="Calibri" w:hAnsi="Calibri" w:cs="Calibri"/>
                <w:sz w:val="16"/>
                <w:szCs w:val="14"/>
              </w:rPr>
              <w:t>/03/2025</w:t>
            </w:r>
          </w:p>
        </w:tc>
      </w:tr>
      <w:tr w:rsidR="00354003" w:rsidTr="00A678FB">
        <w:tc>
          <w:tcPr>
            <w:tcW w:w="1218" w:type="dxa"/>
          </w:tcPr>
          <w:p w:rsidR="00354003" w:rsidRPr="001763FF" w:rsidRDefault="00354003" w:rsidP="00A678FB">
            <w:pPr>
              <w:jc w:val="center"/>
              <w:rPr>
                <w:rFonts w:ascii="Calibri" w:eastAsia="Calibri" w:hAnsi="Calibri" w:cs="Calibri"/>
                <w:b/>
                <w:sz w:val="16"/>
                <w:szCs w:val="14"/>
              </w:rPr>
            </w:pPr>
            <w:r w:rsidRPr="001763FF">
              <w:rPr>
                <w:rFonts w:ascii="Calibri" w:eastAsia="Calibri" w:hAnsi="Calibri" w:cs="Calibri"/>
                <w:b/>
                <w:sz w:val="16"/>
                <w:szCs w:val="14"/>
              </w:rPr>
              <w:lastRenderedPageBreak/>
              <w:t>Infraestructura</w:t>
            </w:r>
          </w:p>
        </w:tc>
        <w:tc>
          <w:tcPr>
            <w:tcW w:w="1916"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Reunión para organizar el diseño y la producción de la Base de Datos</w:t>
            </w:r>
          </w:p>
        </w:tc>
        <w:tc>
          <w:tcPr>
            <w:tcW w:w="68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4h</w:t>
            </w:r>
          </w:p>
        </w:tc>
        <w:tc>
          <w:tcPr>
            <w:tcW w:w="2931"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w:t>
            </w:r>
            <w:r w:rsidRPr="001763FF">
              <w:rPr>
                <w:sz w:val="16"/>
                <w:szCs w:val="14"/>
              </w:rPr>
              <w:t xml:space="preserve"> </w:t>
            </w:r>
            <w:r w:rsidRPr="001763FF">
              <w:rPr>
                <w:rFonts w:ascii="Calibri" w:eastAsia="Calibri" w:hAnsi="Calibri" w:cs="Calibri"/>
                <w:sz w:val="16"/>
                <w:szCs w:val="14"/>
              </w:rPr>
              <w:t>Brainstorming respecto al manejo y construcción de la Base de Datos.</w:t>
            </w:r>
          </w:p>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 División de tareas.</w:t>
            </w:r>
          </w:p>
        </w:tc>
        <w:tc>
          <w:tcPr>
            <w:tcW w:w="1243"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Luque Encina, Velozo</w:t>
            </w:r>
          </w:p>
        </w:tc>
        <w:tc>
          <w:tcPr>
            <w:tcW w:w="98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01/04/2025</w:t>
            </w:r>
          </w:p>
        </w:tc>
        <w:tc>
          <w:tcPr>
            <w:tcW w:w="120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01/04/2025</w:t>
            </w:r>
          </w:p>
        </w:tc>
      </w:tr>
      <w:tr w:rsidR="00354003" w:rsidTr="00A678FB">
        <w:tc>
          <w:tcPr>
            <w:tcW w:w="121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w:t>
            </w:r>
          </w:p>
        </w:tc>
        <w:tc>
          <w:tcPr>
            <w:tcW w:w="1916"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Diseño de esquema para la construcción de la Base de Datos</w:t>
            </w:r>
          </w:p>
        </w:tc>
        <w:tc>
          <w:tcPr>
            <w:tcW w:w="68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8h</w:t>
            </w:r>
          </w:p>
        </w:tc>
        <w:tc>
          <w:tcPr>
            <w:tcW w:w="2931"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 Definir requerimientos.</w:t>
            </w:r>
          </w:p>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 Obtener un esquema de todos los componentes de la Base de Datos y sus funcionalidades.</w:t>
            </w:r>
          </w:p>
        </w:tc>
        <w:tc>
          <w:tcPr>
            <w:tcW w:w="1243"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Luque Encina, Velozo</w:t>
            </w:r>
          </w:p>
        </w:tc>
        <w:tc>
          <w:tcPr>
            <w:tcW w:w="98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02/04/2025</w:t>
            </w:r>
          </w:p>
        </w:tc>
        <w:tc>
          <w:tcPr>
            <w:tcW w:w="120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02/04/2025</w:t>
            </w:r>
          </w:p>
        </w:tc>
      </w:tr>
      <w:tr w:rsidR="00354003" w:rsidTr="00A678FB">
        <w:tc>
          <w:tcPr>
            <w:tcW w:w="121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w:t>
            </w:r>
          </w:p>
        </w:tc>
        <w:tc>
          <w:tcPr>
            <w:tcW w:w="1916"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Generación del código para la Base de Datos</w:t>
            </w:r>
          </w:p>
        </w:tc>
        <w:tc>
          <w:tcPr>
            <w:tcW w:w="68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15h</w:t>
            </w:r>
          </w:p>
        </w:tc>
        <w:tc>
          <w:tcPr>
            <w:tcW w:w="2931"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 Producción de la lógica para el manejo de un CRUD para el producto (formato plantilla reutilizable)</w:t>
            </w:r>
          </w:p>
        </w:tc>
        <w:tc>
          <w:tcPr>
            <w:tcW w:w="1243"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Luque Encina</w:t>
            </w:r>
          </w:p>
        </w:tc>
        <w:tc>
          <w:tcPr>
            <w:tcW w:w="98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03/04/2025</w:t>
            </w:r>
          </w:p>
        </w:tc>
        <w:tc>
          <w:tcPr>
            <w:tcW w:w="1209" w:type="dxa"/>
          </w:tcPr>
          <w:p w:rsidR="00354003" w:rsidRPr="001763FF" w:rsidRDefault="00354003" w:rsidP="00A678FB">
            <w:pPr>
              <w:jc w:val="center"/>
              <w:rPr>
                <w:rFonts w:ascii="Calibri" w:eastAsia="Calibri" w:hAnsi="Calibri" w:cs="Calibri"/>
                <w:sz w:val="16"/>
                <w:szCs w:val="14"/>
              </w:rPr>
            </w:pPr>
            <w:r>
              <w:rPr>
                <w:rFonts w:ascii="Calibri" w:eastAsia="Calibri" w:hAnsi="Calibri" w:cs="Calibri"/>
                <w:sz w:val="16"/>
                <w:szCs w:val="14"/>
              </w:rPr>
              <w:t>05</w:t>
            </w:r>
            <w:r w:rsidRPr="000B11AF">
              <w:rPr>
                <w:rFonts w:ascii="Calibri" w:eastAsia="Calibri" w:hAnsi="Calibri" w:cs="Calibri"/>
                <w:sz w:val="16"/>
                <w:szCs w:val="14"/>
              </w:rPr>
              <w:t>/04/2025</w:t>
            </w:r>
          </w:p>
        </w:tc>
      </w:tr>
      <w:tr w:rsidR="00354003" w:rsidTr="00A678FB">
        <w:tc>
          <w:tcPr>
            <w:tcW w:w="121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w:t>
            </w:r>
          </w:p>
        </w:tc>
        <w:tc>
          <w:tcPr>
            <w:tcW w:w="1916"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Configuración de Firebase</w:t>
            </w:r>
          </w:p>
        </w:tc>
        <w:tc>
          <w:tcPr>
            <w:tcW w:w="68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15h</w:t>
            </w:r>
          </w:p>
        </w:tc>
        <w:tc>
          <w:tcPr>
            <w:tcW w:w="2931"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 Habilitar el uso de Firebase y configuración de la</w:t>
            </w:r>
          </w:p>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BD</w:t>
            </w:r>
          </w:p>
        </w:tc>
        <w:tc>
          <w:tcPr>
            <w:tcW w:w="1243"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Velozo</w:t>
            </w:r>
          </w:p>
        </w:tc>
        <w:tc>
          <w:tcPr>
            <w:tcW w:w="98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03/04/2025</w:t>
            </w:r>
          </w:p>
        </w:tc>
        <w:tc>
          <w:tcPr>
            <w:tcW w:w="1209" w:type="dxa"/>
          </w:tcPr>
          <w:p w:rsidR="00354003" w:rsidRPr="001763FF" w:rsidRDefault="00354003" w:rsidP="00A678FB">
            <w:pPr>
              <w:jc w:val="center"/>
              <w:rPr>
                <w:rFonts w:ascii="Calibri" w:eastAsia="Calibri" w:hAnsi="Calibri" w:cs="Calibri"/>
                <w:sz w:val="16"/>
                <w:szCs w:val="14"/>
              </w:rPr>
            </w:pPr>
            <w:r>
              <w:rPr>
                <w:rFonts w:ascii="Calibri" w:eastAsia="Calibri" w:hAnsi="Calibri" w:cs="Calibri"/>
                <w:sz w:val="16"/>
                <w:szCs w:val="14"/>
              </w:rPr>
              <w:t>05</w:t>
            </w:r>
            <w:r w:rsidRPr="000B11AF">
              <w:rPr>
                <w:rFonts w:ascii="Calibri" w:eastAsia="Calibri" w:hAnsi="Calibri" w:cs="Calibri"/>
                <w:sz w:val="16"/>
                <w:szCs w:val="14"/>
              </w:rPr>
              <w:t>/04/2025</w:t>
            </w:r>
          </w:p>
        </w:tc>
      </w:tr>
      <w:tr w:rsidR="00354003" w:rsidTr="00A678FB">
        <w:tc>
          <w:tcPr>
            <w:tcW w:w="1218" w:type="dxa"/>
          </w:tcPr>
          <w:p w:rsidR="00354003" w:rsidRPr="001763FF" w:rsidRDefault="00354003" w:rsidP="00A678FB">
            <w:pPr>
              <w:jc w:val="center"/>
              <w:rPr>
                <w:rFonts w:ascii="Calibri" w:eastAsia="Calibri" w:hAnsi="Calibri" w:cs="Calibri"/>
                <w:b/>
                <w:sz w:val="16"/>
                <w:szCs w:val="14"/>
              </w:rPr>
            </w:pPr>
            <w:r w:rsidRPr="001763FF">
              <w:rPr>
                <w:rFonts w:ascii="Calibri" w:eastAsia="Calibri" w:hAnsi="Calibri" w:cs="Calibri"/>
                <w:b/>
                <w:sz w:val="16"/>
                <w:szCs w:val="14"/>
              </w:rPr>
              <w:t>Web App</w:t>
            </w:r>
          </w:p>
        </w:tc>
        <w:tc>
          <w:tcPr>
            <w:tcW w:w="1916"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Desarrollo Frontend</w:t>
            </w:r>
          </w:p>
        </w:tc>
        <w:tc>
          <w:tcPr>
            <w:tcW w:w="68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40h</w:t>
            </w:r>
          </w:p>
        </w:tc>
        <w:tc>
          <w:tcPr>
            <w:tcW w:w="2931"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*Producción de los componentes del Frontend del producto.</w:t>
            </w:r>
          </w:p>
        </w:tc>
        <w:tc>
          <w:tcPr>
            <w:tcW w:w="1243"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Silva</w:t>
            </w:r>
          </w:p>
        </w:tc>
        <w:tc>
          <w:tcPr>
            <w:tcW w:w="98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03/04/2025</w:t>
            </w:r>
          </w:p>
        </w:tc>
        <w:tc>
          <w:tcPr>
            <w:tcW w:w="1209" w:type="dxa"/>
          </w:tcPr>
          <w:p w:rsidR="00354003" w:rsidRPr="001763FF" w:rsidRDefault="00354003" w:rsidP="00A678FB">
            <w:pPr>
              <w:jc w:val="center"/>
              <w:rPr>
                <w:rFonts w:ascii="Calibri" w:eastAsia="Calibri" w:hAnsi="Calibri" w:cs="Calibri"/>
                <w:sz w:val="16"/>
                <w:szCs w:val="14"/>
              </w:rPr>
            </w:pPr>
            <w:r>
              <w:rPr>
                <w:rFonts w:ascii="Calibri" w:eastAsia="Calibri" w:hAnsi="Calibri" w:cs="Calibri"/>
                <w:sz w:val="16"/>
                <w:szCs w:val="14"/>
              </w:rPr>
              <w:t>15</w:t>
            </w:r>
            <w:r w:rsidRPr="000B11AF">
              <w:rPr>
                <w:rFonts w:ascii="Calibri" w:eastAsia="Calibri" w:hAnsi="Calibri" w:cs="Calibri"/>
                <w:sz w:val="16"/>
                <w:szCs w:val="14"/>
              </w:rPr>
              <w:t>/04/2025</w:t>
            </w:r>
          </w:p>
        </w:tc>
      </w:tr>
      <w:tr w:rsidR="00354003" w:rsidTr="00A678FB">
        <w:tc>
          <w:tcPr>
            <w:tcW w:w="1218" w:type="dxa"/>
          </w:tcPr>
          <w:p w:rsidR="00354003" w:rsidRPr="001763FF" w:rsidRDefault="00354003" w:rsidP="00A678FB">
            <w:pPr>
              <w:rPr>
                <w:rFonts w:ascii="Calibri" w:eastAsia="Calibri" w:hAnsi="Calibri" w:cs="Calibri"/>
                <w:sz w:val="16"/>
                <w:szCs w:val="14"/>
              </w:rPr>
            </w:pPr>
          </w:p>
        </w:tc>
        <w:tc>
          <w:tcPr>
            <w:tcW w:w="1916"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Desarrollo Backend</w:t>
            </w:r>
          </w:p>
        </w:tc>
        <w:tc>
          <w:tcPr>
            <w:tcW w:w="68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40h</w:t>
            </w:r>
          </w:p>
        </w:tc>
        <w:tc>
          <w:tcPr>
            <w:tcW w:w="2931"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 Desarrollo de lógica del negocio y conexión para completar flujo con Frontend y base de datos.</w:t>
            </w:r>
          </w:p>
        </w:tc>
        <w:tc>
          <w:tcPr>
            <w:tcW w:w="1243"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Luque Encina, Velozo</w:t>
            </w:r>
          </w:p>
        </w:tc>
        <w:tc>
          <w:tcPr>
            <w:tcW w:w="98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0</w:t>
            </w:r>
            <w:r>
              <w:rPr>
                <w:rFonts w:ascii="Calibri" w:eastAsia="Calibri" w:hAnsi="Calibri" w:cs="Calibri"/>
                <w:sz w:val="16"/>
                <w:szCs w:val="14"/>
              </w:rPr>
              <w:t>6</w:t>
            </w:r>
            <w:r w:rsidRPr="000B11AF">
              <w:rPr>
                <w:rFonts w:ascii="Calibri" w:eastAsia="Calibri" w:hAnsi="Calibri" w:cs="Calibri"/>
                <w:sz w:val="16"/>
                <w:szCs w:val="14"/>
              </w:rPr>
              <w:t>/04/2025</w:t>
            </w:r>
          </w:p>
        </w:tc>
        <w:tc>
          <w:tcPr>
            <w:tcW w:w="1209" w:type="dxa"/>
          </w:tcPr>
          <w:p w:rsidR="00354003" w:rsidRPr="001763FF" w:rsidRDefault="00354003" w:rsidP="00A678FB">
            <w:pPr>
              <w:jc w:val="center"/>
              <w:rPr>
                <w:rFonts w:ascii="Calibri" w:eastAsia="Calibri" w:hAnsi="Calibri" w:cs="Calibri"/>
                <w:sz w:val="16"/>
                <w:szCs w:val="14"/>
              </w:rPr>
            </w:pPr>
            <w:r>
              <w:rPr>
                <w:rFonts w:ascii="Calibri" w:eastAsia="Calibri" w:hAnsi="Calibri" w:cs="Calibri"/>
                <w:sz w:val="16"/>
                <w:szCs w:val="14"/>
              </w:rPr>
              <w:t>15</w:t>
            </w:r>
            <w:r w:rsidRPr="000B11AF">
              <w:rPr>
                <w:rFonts w:ascii="Calibri" w:eastAsia="Calibri" w:hAnsi="Calibri" w:cs="Calibri"/>
                <w:sz w:val="16"/>
                <w:szCs w:val="14"/>
              </w:rPr>
              <w:t>/04/2025</w:t>
            </w:r>
          </w:p>
        </w:tc>
      </w:tr>
      <w:tr w:rsidR="00354003" w:rsidTr="00A678FB">
        <w:tc>
          <w:tcPr>
            <w:tcW w:w="121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w:t>
            </w:r>
          </w:p>
        </w:tc>
        <w:tc>
          <w:tcPr>
            <w:tcW w:w="1916"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Reunión de monitoreo</w:t>
            </w:r>
          </w:p>
        </w:tc>
        <w:tc>
          <w:tcPr>
            <w:tcW w:w="68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4h</w:t>
            </w:r>
          </w:p>
        </w:tc>
        <w:tc>
          <w:tcPr>
            <w:tcW w:w="2931"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 Presentación de avances del equipo y despeje de dudas.</w:t>
            </w:r>
          </w:p>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 Feedback.</w:t>
            </w:r>
          </w:p>
        </w:tc>
        <w:tc>
          <w:tcPr>
            <w:tcW w:w="1243"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Luque Encina, Velozo, Silva</w:t>
            </w:r>
          </w:p>
        </w:tc>
        <w:tc>
          <w:tcPr>
            <w:tcW w:w="989" w:type="dxa"/>
          </w:tcPr>
          <w:p w:rsidR="00354003" w:rsidRPr="001763FF" w:rsidRDefault="00354003" w:rsidP="00A678FB">
            <w:pPr>
              <w:jc w:val="center"/>
              <w:rPr>
                <w:rFonts w:ascii="Calibri" w:eastAsia="Calibri" w:hAnsi="Calibri" w:cs="Calibri"/>
                <w:sz w:val="16"/>
                <w:szCs w:val="14"/>
              </w:rPr>
            </w:pPr>
            <w:r>
              <w:rPr>
                <w:rFonts w:ascii="Calibri" w:eastAsia="Calibri" w:hAnsi="Calibri" w:cs="Calibri"/>
                <w:sz w:val="16"/>
                <w:szCs w:val="14"/>
              </w:rPr>
              <w:t>16</w:t>
            </w:r>
            <w:r w:rsidRPr="000B11AF">
              <w:rPr>
                <w:rFonts w:ascii="Calibri" w:eastAsia="Calibri" w:hAnsi="Calibri" w:cs="Calibri"/>
                <w:sz w:val="16"/>
                <w:szCs w:val="14"/>
              </w:rPr>
              <w:t>/04/2025</w:t>
            </w:r>
          </w:p>
        </w:tc>
        <w:tc>
          <w:tcPr>
            <w:tcW w:w="1209" w:type="dxa"/>
          </w:tcPr>
          <w:p w:rsidR="00354003" w:rsidRPr="001763FF" w:rsidRDefault="00354003" w:rsidP="00A678FB">
            <w:pPr>
              <w:jc w:val="center"/>
              <w:rPr>
                <w:rFonts w:ascii="Calibri" w:eastAsia="Calibri" w:hAnsi="Calibri" w:cs="Calibri"/>
                <w:sz w:val="16"/>
                <w:szCs w:val="14"/>
              </w:rPr>
            </w:pPr>
            <w:r>
              <w:rPr>
                <w:rFonts w:ascii="Calibri" w:eastAsia="Calibri" w:hAnsi="Calibri" w:cs="Calibri"/>
                <w:sz w:val="16"/>
                <w:szCs w:val="14"/>
              </w:rPr>
              <w:t>17</w:t>
            </w:r>
            <w:r w:rsidRPr="000B11AF">
              <w:rPr>
                <w:rFonts w:ascii="Calibri" w:eastAsia="Calibri" w:hAnsi="Calibri" w:cs="Calibri"/>
                <w:sz w:val="16"/>
                <w:szCs w:val="14"/>
              </w:rPr>
              <w:t>/04/2025</w:t>
            </w:r>
          </w:p>
        </w:tc>
      </w:tr>
      <w:tr w:rsidR="00354003" w:rsidTr="00A678FB">
        <w:tc>
          <w:tcPr>
            <w:tcW w:w="121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w:t>
            </w:r>
          </w:p>
        </w:tc>
        <w:tc>
          <w:tcPr>
            <w:tcW w:w="1916"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Deploy en el servidor</w:t>
            </w:r>
          </w:p>
        </w:tc>
        <w:tc>
          <w:tcPr>
            <w:tcW w:w="68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8h</w:t>
            </w:r>
          </w:p>
        </w:tc>
        <w:tc>
          <w:tcPr>
            <w:tcW w:w="2931"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 Subir el producto de Frontend a un servidor gratuito.</w:t>
            </w:r>
          </w:p>
        </w:tc>
        <w:tc>
          <w:tcPr>
            <w:tcW w:w="1243"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Velozo</w:t>
            </w:r>
          </w:p>
        </w:tc>
        <w:tc>
          <w:tcPr>
            <w:tcW w:w="98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18/04/2025</w:t>
            </w:r>
          </w:p>
        </w:tc>
        <w:tc>
          <w:tcPr>
            <w:tcW w:w="1209" w:type="dxa"/>
          </w:tcPr>
          <w:p w:rsidR="00354003" w:rsidRPr="001763FF" w:rsidRDefault="00354003" w:rsidP="00A678FB">
            <w:pPr>
              <w:jc w:val="center"/>
              <w:rPr>
                <w:rFonts w:ascii="Calibri" w:eastAsia="Calibri" w:hAnsi="Calibri" w:cs="Calibri"/>
                <w:sz w:val="16"/>
                <w:szCs w:val="14"/>
              </w:rPr>
            </w:pPr>
            <w:r>
              <w:rPr>
                <w:rFonts w:ascii="Calibri" w:eastAsia="Calibri" w:hAnsi="Calibri" w:cs="Calibri"/>
                <w:sz w:val="16"/>
                <w:szCs w:val="14"/>
              </w:rPr>
              <w:t>19</w:t>
            </w:r>
            <w:r w:rsidRPr="000B11AF">
              <w:rPr>
                <w:rFonts w:ascii="Calibri" w:eastAsia="Calibri" w:hAnsi="Calibri" w:cs="Calibri"/>
                <w:sz w:val="16"/>
                <w:szCs w:val="14"/>
              </w:rPr>
              <w:t>/04/2025</w:t>
            </w:r>
          </w:p>
        </w:tc>
      </w:tr>
      <w:tr w:rsidR="00354003" w:rsidTr="00A678FB">
        <w:tc>
          <w:tcPr>
            <w:tcW w:w="121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w:t>
            </w:r>
          </w:p>
        </w:tc>
        <w:tc>
          <w:tcPr>
            <w:tcW w:w="1916"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Deploy en el servidor</w:t>
            </w:r>
          </w:p>
        </w:tc>
        <w:tc>
          <w:tcPr>
            <w:tcW w:w="68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8h</w:t>
            </w:r>
          </w:p>
        </w:tc>
        <w:tc>
          <w:tcPr>
            <w:tcW w:w="2931"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 Subir el producto de backend a un servidor gratuito.</w:t>
            </w:r>
          </w:p>
        </w:tc>
        <w:tc>
          <w:tcPr>
            <w:tcW w:w="1243"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Luque Encina</w:t>
            </w:r>
          </w:p>
        </w:tc>
        <w:tc>
          <w:tcPr>
            <w:tcW w:w="989" w:type="dxa"/>
          </w:tcPr>
          <w:p w:rsidR="00354003" w:rsidRPr="001763FF" w:rsidRDefault="00354003" w:rsidP="00A678FB">
            <w:pPr>
              <w:jc w:val="center"/>
              <w:rPr>
                <w:rFonts w:ascii="Calibri" w:eastAsia="Calibri" w:hAnsi="Calibri" w:cs="Calibri"/>
                <w:sz w:val="16"/>
                <w:szCs w:val="14"/>
              </w:rPr>
            </w:pPr>
            <w:r w:rsidRPr="000B11AF">
              <w:rPr>
                <w:rFonts w:ascii="Calibri" w:eastAsia="Calibri" w:hAnsi="Calibri" w:cs="Calibri"/>
                <w:sz w:val="16"/>
                <w:szCs w:val="14"/>
              </w:rPr>
              <w:t>18/04/2025</w:t>
            </w:r>
          </w:p>
        </w:tc>
        <w:tc>
          <w:tcPr>
            <w:tcW w:w="1209" w:type="dxa"/>
          </w:tcPr>
          <w:p w:rsidR="00354003" w:rsidRPr="001763FF" w:rsidRDefault="00354003" w:rsidP="00A678FB">
            <w:pPr>
              <w:jc w:val="center"/>
              <w:rPr>
                <w:rFonts w:ascii="Calibri" w:eastAsia="Calibri" w:hAnsi="Calibri" w:cs="Calibri"/>
                <w:sz w:val="16"/>
                <w:szCs w:val="14"/>
              </w:rPr>
            </w:pPr>
            <w:r>
              <w:rPr>
                <w:rFonts w:ascii="Calibri" w:eastAsia="Calibri" w:hAnsi="Calibri" w:cs="Calibri"/>
                <w:sz w:val="16"/>
                <w:szCs w:val="14"/>
              </w:rPr>
              <w:t>19</w:t>
            </w:r>
            <w:r w:rsidRPr="000B11AF">
              <w:rPr>
                <w:rFonts w:ascii="Calibri" w:eastAsia="Calibri" w:hAnsi="Calibri" w:cs="Calibri"/>
                <w:sz w:val="16"/>
                <w:szCs w:val="14"/>
              </w:rPr>
              <w:t>/04/2025</w:t>
            </w:r>
          </w:p>
        </w:tc>
      </w:tr>
      <w:tr w:rsidR="00354003" w:rsidTr="00A678FB">
        <w:tc>
          <w:tcPr>
            <w:tcW w:w="1218" w:type="dxa"/>
          </w:tcPr>
          <w:p w:rsidR="00354003" w:rsidRPr="00301EBB" w:rsidRDefault="00354003" w:rsidP="00A678FB">
            <w:pPr>
              <w:jc w:val="center"/>
              <w:rPr>
                <w:rFonts w:ascii="Calibri" w:eastAsia="Calibri" w:hAnsi="Calibri" w:cs="Calibri"/>
                <w:b/>
                <w:sz w:val="16"/>
                <w:szCs w:val="14"/>
              </w:rPr>
            </w:pPr>
            <w:r w:rsidRPr="00301EBB">
              <w:rPr>
                <w:rFonts w:ascii="Calibri" w:eastAsia="Calibri" w:hAnsi="Calibri" w:cs="Calibri"/>
                <w:b/>
                <w:sz w:val="16"/>
                <w:szCs w:val="14"/>
              </w:rPr>
              <w:t>Entrega de la 1ra parte del producto</w:t>
            </w:r>
          </w:p>
        </w:tc>
        <w:tc>
          <w:tcPr>
            <w:tcW w:w="1916"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Reunión para la organizar la entrega del producto final y verificar detalles</w:t>
            </w:r>
          </w:p>
        </w:tc>
        <w:tc>
          <w:tcPr>
            <w:tcW w:w="688"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24h</w:t>
            </w:r>
          </w:p>
        </w:tc>
        <w:tc>
          <w:tcPr>
            <w:tcW w:w="2931"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w:t>
            </w:r>
            <w:r>
              <w:rPr>
                <w:rFonts w:ascii="Calibri" w:eastAsia="Calibri" w:hAnsi="Calibri" w:cs="Calibri"/>
                <w:sz w:val="16"/>
                <w:szCs w:val="14"/>
              </w:rPr>
              <w:t xml:space="preserve"> </w:t>
            </w:r>
            <w:r w:rsidRPr="001763FF">
              <w:rPr>
                <w:rFonts w:ascii="Calibri" w:eastAsia="Calibri" w:hAnsi="Calibri" w:cs="Calibri"/>
                <w:sz w:val="16"/>
                <w:szCs w:val="14"/>
              </w:rPr>
              <w:t xml:space="preserve">Testear el producto y detallar ajustes. </w:t>
            </w:r>
          </w:p>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w:t>
            </w:r>
            <w:r>
              <w:rPr>
                <w:rFonts w:ascii="Calibri" w:eastAsia="Calibri" w:hAnsi="Calibri" w:cs="Calibri"/>
                <w:sz w:val="16"/>
                <w:szCs w:val="14"/>
              </w:rPr>
              <w:t xml:space="preserve"> </w:t>
            </w:r>
            <w:r w:rsidRPr="001763FF">
              <w:rPr>
                <w:rFonts w:ascii="Calibri" w:eastAsia="Calibri" w:hAnsi="Calibri" w:cs="Calibri"/>
                <w:sz w:val="16"/>
                <w:szCs w:val="14"/>
              </w:rPr>
              <w:t>Realización de ajustes necesarios al producto.</w:t>
            </w:r>
          </w:p>
        </w:tc>
        <w:tc>
          <w:tcPr>
            <w:tcW w:w="1243" w:type="dxa"/>
          </w:tcPr>
          <w:p w:rsidR="00354003" w:rsidRPr="001763FF" w:rsidRDefault="00354003" w:rsidP="00A678FB">
            <w:pPr>
              <w:jc w:val="center"/>
              <w:rPr>
                <w:rFonts w:ascii="Calibri" w:eastAsia="Calibri" w:hAnsi="Calibri" w:cs="Calibri"/>
                <w:sz w:val="16"/>
                <w:szCs w:val="14"/>
              </w:rPr>
            </w:pPr>
            <w:r w:rsidRPr="001763FF">
              <w:rPr>
                <w:rFonts w:ascii="Calibri" w:eastAsia="Calibri" w:hAnsi="Calibri" w:cs="Calibri"/>
                <w:sz w:val="16"/>
                <w:szCs w:val="14"/>
              </w:rPr>
              <w:t>Luque Encina, Velozo, Silva</w:t>
            </w:r>
          </w:p>
        </w:tc>
        <w:tc>
          <w:tcPr>
            <w:tcW w:w="989" w:type="dxa"/>
          </w:tcPr>
          <w:p w:rsidR="00354003" w:rsidRPr="001763FF" w:rsidRDefault="00354003" w:rsidP="00A678FB">
            <w:pPr>
              <w:jc w:val="center"/>
              <w:rPr>
                <w:rFonts w:ascii="Calibri" w:eastAsia="Calibri" w:hAnsi="Calibri" w:cs="Calibri"/>
                <w:sz w:val="16"/>
                <w:szCs w:val="14"/>
              </w:rPr>
            </w:pPr>
            <w:r>
              <w:rPr>
                <w:rFonts w:ascii="Calibri" w:eastAsia="Calibri" w:hAnsi="Calibri" w:cs="Calibri"/>
                <w:sz w:val="16"/>
                <w:szCs w:val="14"/>
              </w:rPr>
              <w:t>20</w:t>
            </w:r>
            <w:r w:rsidRPr="000B11AF">
              <w:rPr>
                <w:rFonts w:ascii="Calibri" w:eastAsia="Calibri" w:hAnsi="Calibri" w:cs="Calibri"/>
                <w:sz w:val="16"/>
                <w:szCs w:val="14"/>
              </w:rPr>
              <w:t>/04/2025</w:t>
            </w:r>
          </w:p>
        </w:tc>
        <w:tc>
          <w:tcPr>
            <w:tcW w:w="1209" w:type="dxa"/>
          </w:tcPr>
          <w:p w:rsidR="00354003" w:rsidRPr="001763FF" w:rsidRDefault="00354003" w:rsidP="00A678FB">
            <w:pPr>
              <w:jc w:val="center"/>
              <w:rPr>
                <w:rFonts w:ascii="Calibri" w:eastAsia="Calibri" w:hAnsi="Calibri" w:cs="Calibri"/>
                <w:sz w:val="16"/>
                <w:szCs w:val="14"/>
              </w:rPr>
            </w:pPr>
            <w:r>
              <w:rPr>
                <w:rFonts w:ascii="Calibri" w:eastAsia="Calibri" w:hAnsi="Calibri" w:cs="Calibri"/>
                <w:sz w:val="16"/>
                <w:szCs w:val="14"/>
              </w:rPr>
              <w:t>25</w:t>
            </w:r>
            <w:r w:rsidRPr="000B11AF">
              <w:rPr>
                <w:rFonts w:ascii="Calibri" w:eastAsia="Calibri" w:hAnsi="Calibri" w:cs="Calibri"/>
                <w:sz w:val="16"/>
                <w:szCs w:val="14"/>
              </w:rPr>
              <w:t>/04/2025</w:t>
            </w:r>
          </w:p>
        </w:tc>
      </w:tr>
    </w:tbl>
    <w:p w:rsidR="00354003" w:rsidRPr="00780767" w:rsidRDefault="00354003" w:rsidP="00354003">
      <w:pPr>
        <w:pStyle w:val="NormalWeb"/>
        <w:rPr>
          <w:rFonts w:eastAsia="Times New Roman"/>
        </w:rPr>
      </w:pPr>
    </w:p>
    <w:p w:rsidR="00354003" w:rsidRDefault="00354003" w:rsidP="00354003">
      <w:pPr>
        <w:spacing w:line="240" w:lineRule="auto"/>
        <w:rPr>
          <w:rFonts w:ascii="Calibri" w:eastAsia="Calibri" w:hAnsi="Calibri" w:cs="Calibri"/>
          <w:sz w:val="22"/>
          <w:szCs w:val="22"/>
        </w:rPr>
      </w:pPr>
    </w:p>
    <w:p w:rsidR="00354003" w:rsidRPr="00AB7B34" w:rsidRDefault="00354003" w:rsidP="00354003">
      <w:pPr>
        <w:spacing w:line="240" w:lineRule="auto"/>
        <w:rPr>
          <w:rFonts w:ascii="Calibri" w:eastAsia="Calibri" w:hAnsi="Calibri" w:cs="Calibri"/>
          <w:b/>
          <w:sz w:val="22"/>
          <w:szCs w:val="22"/>
        </w:rPr>
      </w:pPr>
      <w:r w:rsidRPr="00AB7B34">
        <w:rPr>
          <w:rFonts w:ascii="Calibri" w:eastAsia="Calibri" w:hAnsi="Calibri" w:cs="Calibri"/>
          <w:b/>
          <w:sz w:val="22"/>
          <w:szCs w:val="22"/>
        </w:rPr>
        <w:t>DIAGRAMA DE GANT</w:t>
      </w:r>
    </w:p>
    <w:p w:rsidR="00354003" w:rsidRDefault="00354003" w:rsidP="00354003">
      <w:pPr>
        <w:spacing w:line="240" w:lineRule="auto"/>
        <w:rPr>
          <w:rFonts w:ascii="Calibri" w:eastAsia="Calibri" w:hAnsi="Calibri" w:cs="Calibri"/>
          <w:sz w:val="22"/>
          <w:szCs w:val="22"/>
        </w:rPr>
      </w:pPr>
      <w:r w:rsidRPr="00AB7B34">
        <w:rPr>
          <w:rFonts w:ascii="Calibri" w:eastAsia="Calibri" w:hAnsi="Calibri" w:cs="Calibri"/>
          <w:noProof/>
          <w:sz w:val="22"/>
          <w:szCs w:val="22"/>
        </w:rPr>
        <w:drawing>
          <wp:inline distT="0" distB="0" distL="0" distR="0" wp14:anchorId="29DB832B" wp14:editId="6543C769">
            <wp:extent cx="6677025" cy="3218688"/>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4327" cy="3299337"/>
                    </a:xfrm>
                    <a:prstGeom prst="rect">
                      <a:avLst/>
                    </a:prstGeom>
                  </pic:spPr>
                </pic:pic>
              </a:graphicData>
            </a:graphic>
          </wp:inline>
        </w:drawing>
      </w:r>
    </w:p>
    <w:p w:rsidR="00354003" w:rsidRDefault="00354003" w:rsidP="00354003">
      <w:pPr>
        <w:spacing w:line="240" w:lineRule="auto"/>
        <w:rPr>
          <w:rFonts w:ascii="Calibri" w:eastAsia="Calibri" w:hAnsi="Calibri" w:cs="Calibri"/>
          <w:b/>
          <w:sz w:val="22"/>
          <w:szCs w:val="22"/>
        </w:rPr>
      </w:pPr>
    </w:p>
    <w:p w:rsidR="00354003" w:rsidRDefault="00354003" w:rsidP="00354003">
      <w:pPr>
        <w:spacing w:line="240" w:lineRule="auto"/>
        <w:rPr>
          <w:rFonts w:ascii="Calibri" w:eastAsia="Calibri" w:hAnsi="Calibri" w:cs="Calibri"/>
          <w:b/>
          <w:sz w:val="22"/>
          <w:szCs w:val="22"/>
        </w:rPr>
      </w:pPr>
    </w:p>
    <w:p w:rsidR="00354003" w:rsidRDefault="00354003" w:rsidP="00354003">
      <w:pPr>
        <w:spacing w:line="240" w:lineRule="auto"/>
        <w:rPr>
          <w:rFonts w:ascii="Calibri" w:eastAsia="Calibri" w:hAnsi="Calibri" w:cs="Calibri"/>
          <w:b/>
          <w:sz w:val="22"/>
          <w:szCs w:val="22"/>
        </w:rPr>
      </w:pPr>
    </w:p>
    <w:p w:rsidR="00354003" w:rsidRDefault="00354003" w:rsidP="00354003">
      <w:pPr>
        <w:spacing w:line="240" w:lineRule="auto"/>
        <w:rPr>
          <w:rFonts w:ascii="Calibri" w:eastAsia="Calibri" w:hAnsi="Calibri" w:cs="Calibri"/>
          <w:b/>
          <w:sz w:val="22"/>
          <w:szCs w:val="22"/>
        </w:rPr>
      </w:pPr>
    </w:p>
    <w:p w:rsidR="00354003" w:rsidRDefault="00354003" w:rsidP="00354003">
      <w:pPr>
        <w:spacing w:line="240" w:lineRule="auto"/>
        <w:rPr>
          <w:rFonts w:ascii="Calibri" w:eastAsia="Calibri" w:hAnsi="Calibri" w:cs="Calibri"/>
          <w:b/>
          <w:sz w:val="22"/>
          <w:szCs w:val="22"/>
        </w:rPr>
      </w:pPr>
      <w:r w:rsidRPr="00AB7B34">
        <w:rPr>
          <w:rFonts w:ascii="Calibri" w:eastAsia="Calibri" w:hAnsi="Calibri" w:cs="Calibri"/>
          <w:b/>
          <w:sz w:val="22"/>
          <w:szCs w:val="22"/>
        </w:rPr>
        <w:t>DIAGRAMA DE PERT</w:t>
      </w:r>
    </w:p>
    <w:p w:rsidR="00354003" w:rsidRDefault="00354003" w:rsidP="00354003">
      <w:pPr>
        <w:spacing w:line="240" w:lineRule="auto"/>
        <w:rPr>
          <w:rFonts w:ascii="Calibri" w:eastAsia="Calibri" w:hAnsi="Calibri" w:cs="Calibri"/>
          <w:b/>
          <w:sz w:val="22"/>
          <w:szCs w:val="22"/>
        </w:rPr>
      </w:pPr>
    </w:p>
    <w:p w:rsidR="00354003" w:rsidRDefault="00354003" w:rsidP="00354003">
      <w:pPr>
        <w:spacing w:line="240" w:lineRule="auto"/>
        <w:rPr>
          <w:rFonts w:ascii="Calibri" w:eastAsia="Calibri" w:hAnsi="Calibri" w:cs="Calibri"/>
          <w:b/>
          <w:sz w:val="22"/>
          <w:szCs w:val="22"/>
        </w:rPr>
      </w:pPr>
      <w:r w:rsidRPr="00F43456">
        <w:rPr>
          <w:rFonts w:ascii="Calibri" w:eastAsia="Calibri" w:hAnsi="Calibri" w:cs="Calibri"/>
          <w:b/>
          <w:noProof/>
          <w:sz w:val="22"/>
          <w:szCs w:val="22"/>
        </w:rPr>
        <w:drawing>
          <wp:inline distT="0" distB="0" distL="0" distR="0" wp14:anchorId="7445E939" wp14:editId="391126FE">
            <wp:extent cx="6479540" cy="4898528"/>
            <wp:effectExtent l="0" t="0" r="0" b="0"/>
            <wp:docPr id="2" name="Imagen 2" descr="C:\Users\Mrtit\OneDrive\Desktop\diagrama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it\OneDrive\Desktop\diagramaPe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9540" cy="4898528"/>
                    </a:xfrm>
                    <a:prstGeom prst="rect">
                      <a:avLst/>
                    </a:prstGeom>
                    <a:noFill/>
                    <a:ln>
                      <a:noFill/>
                    </a:ln>
                  </pic:spPr>
                </pic:pic>
              </a:graphicData>
            </a:graphic>
          </wp:inline>
        </w:drawing>
      </w:r>
    </w:p>
    <w:p w:rsidR="00354003" w:rsidRDefault="00354003" w:rsidP="00354003">
      <w:pPr>
        <w:spacing w:line="240" w:lineRule="auto"/>
        <w:rPr>
          <w:rFonts w:ascii="Calibri" w:eastAsia="Calibri" w:hAnsi="Calibri" w:cs="Calibri"/>
          <w:sz w:val="22"/>
          <w:szCs w:val="22"/>
        </w:rPr>
      </w:pPr>
    </w:p>
    <w:p w:rsidR="00354003" w:rsidRDefault="00354003" w:rsidP="00354003">
      <w:pPr>
        <w:spacing w:line="240" w:lineRule="auto"/>
        <w:rPr>
          <w:rFonts w:ascii="Calibri" w:eastAsia="Calibri" w:hAnsi="Calibri" w:cs="Calibri"/>
          <w:sz w:val="22"/>
          <w:szCs w:val="22"/>
        </w:rPr>
      </w:pPr>
    </w:p>
    <w:p w:rsidR="00354003" w:rsidRDefault="00354003" w:rsidP="00354003">
      <w:pPr>
        <w:spacing w:line="240" w:lineRule="auto"/>
        <w:rPr>
          <w:rFonts w:ascii="Calibri" w:eastAsia="Calibri" w:hAnsi="Calibri" w:cs="Calibri"/>
          <w:b/>
          <w:sz w:val="22"/>
          <w:szCs w:val="22"/>
        </w:rPr>
      </w:pPr>
      <w:r>
        <w:rPr>
          <w:rFonts w:ascii="Calibri" w:eastAsia="Calibri" w:hAnsi="Calibri" w:cs="Calibri"/>
          <w:b/>
          <w:sz w:val="22"/>
          <w:szCs w:val="22"/>
        </w:rPr>
        <w:t>AREAS DEL CONOCIMIENTO QUE INVOLUCRA</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2835"/>
        <w:gridCol w:w="2403"/>
      </w:tblGrid>
      <w:tr w:rsidR="00354003" w:rsidTr="00A678FB">
        <w:tc>
          <w:tcPr>
            <w:tcW w:w="4106" w:type="dxa"/>
          </w:tcPr>
          <w:p w:rsidR="00354003" w:rsidRDefault="00354003" w:rsidP="00A678FB">
            <w:pPr>
              <w:jc w:val="center"/>
              <w:rPr>
                <w:rFonts w:ascii="Calibri" w:eastAsia="Calibri" w:hAnsi="Calibri" w:cs="Calibri"/>
                <w:b/>
                <w:sz w:val="22"/>
                <w:szCs w:val="22"/>
              </w:rPr>
            </w:pPr>
            <w:r>
              <w:rPr>
                <w:rFonts w:ascii="Calibri" w:eastAsia="Calibri" w:hAnsi="Calibri" w:cs="Calibri"/>
                <w:b/>
                <w:sz w:val="22"/>
                <w:szCs w:val="22"/>
              </w:rPr>
              <w:t>TEMA</w:t>
            </w:r>
          </w:p>
        </w:tc>
        <w:tc>
          <w:tcPr>
            <w:tcW w:w="2835" w:type="dxa"/>
          </w:tcPr>
          <w:p w:rsidR="00354003" w:rsidRDefault="00354003" w:rsidP="00A678FB">
            <w:pPr>
              <w:jc w:val="center"/>
              <w:rPr>
                <w:rFonts w:ascii="Calibri" w:eastAsia="Calibri" w:hAnsi="Calibri" w:cs="Calibri"/>
                <w:b/>
                <w:sz w:val="22"/>
                <w:szCs w:val="22"/>
              </w:rPr>
            </w:pPr>
            <w:r>
              <w:rPr>
                <w:rFonts w:ascii="Calibri" w:eastAsia="Calibri" w:hAnsi="Calibri" w:cs="Calibri"/>
                <w:b/>
                <w:sz w:val="22"/>
                <w:szCs w:val="22"/>
              </w:rPr>
              <w:t>TAREA</w:t>
            </w:r>
          </w:p>
        </w:tc>
        <w:tc>
          <w:tcPr>
            <w:tcW w:w="2403" w:type="dxa"/>
          </w:tcPr>
          <w:p w:rsidR="00354003" w:rsidRDefault="00354003" w:rsidP="00A678FB">
            <w:pPr>
              <w:jc w:val="center"/>
              <w:rPr>
                <w:rFonts w:ascii="Calibri" w:eastAsia="Calibri" w:hAnsi="Calibri" w:cs="Calibri"/>
                <w:b/>
                <w:sz w:val="22"/>
                <w:szCs w:val="22"/>
              </w:rPr>
            </w:pPr>
            <w:r>
              <w:rPr>
                <w:rFonts w:ascii="Calibri" w:eastAsia="Calibri" w:hAnsi="Calibri" w:cs="Calibri"/>
                <w:b/>
                <w:sz w:val="22"/>
                <w:szCs w:val="22"/>
              </w:rPr>
              <w:t>ALUMNO</w:t>
            </w:r>
          </w:p>
        </w:tc>
      </w:tr>
      <w:tr w:rsidR="00354003" w:rsidTr="00A678FB">
        <w:tc>
          <w:tcPr>
            <w:tcW w:w="4106" w:type="dxa"/>
          </w:tcPr>
          <w:p w:rsidR="00354003" w:rsidRDefault="00354003" w:rsidP="00A678FB">
            <w:pPr>
              <w:rPr>
                <w:rFonts w:ascii="Calibri" w:eastAsia="Calibri" w:hAnsi="Calibri" w:cs="Calibri"/>
                <w:sz w:val="22"/>
                <w:szCs w:val="22"/>
              </w:rPr>
            </w:pPr>
            <w:r>
              <w:rPr>
                <w:rFonts w:ascii="Calibri" w:eastAsia="Calibri" w:hAnsi="Calibri" w:cs="Calibri"/>
                <w:sz w:val="22"/>
                <w:szCs w:val="22"/>
              </w:rPr>
              <w:t xml:space="preserve">JIRA, </w:t>
            </w:r>
            <w:proofErr w:type="spellStart"/>
            <w:r>
              <w:rPr>
                <w:rFonts w:ascii="Calibri" w:eastAsia="Calibri" w:hAnsi="Calibri" w:cs="Calibri"/>
                <w:sz w:val="22"/>
                <w:szCs w:val="22"/>
              </w:rPr>
              <w:t>Node</w:t>
            </w:r>
            <w:proofErr w:type="spellEnd"/>
            <w:r>
              <w:rPr>
                <w:rFonts w:ascii="Calibri" w:eastAsia="Calibri" w:hAnsi="Calibri" w:cs="Calibri"/>
                <w:sz w:val="22"/>
                <w:szCs w:val="22"/>
              </w:rPr>
              <w:t>, Express, Firebase/</w:t>
            </w:r>
            <w:proofErr w:type="spellStart"/>
            <w:r>
              <w:rPr>
                <w:rFonts w:ascii="Calibri" w:eastAsia="Calibri" w:hAnsi="Calibri" w:cs="Calibri"/>
                <w:sz w:val="22"/>
                <w:szCs w:val="22"/>
              </w:rPr>
              <w:t>Firestore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React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Router</w:t>
            </w:r>
            <w:proofErr w:type="spellEnd"/>
            <w:r>
              <w:rPr>
                <w:rFonts w:ascii="Calibri" w:eastAsia="Calibri" w:hAnsi="Calibri" w:cs="Calibri"/>
                <w:sz w:val="22"/>
                <w:szCs w:val="22"/>
              </w:rPr>
              <w:t>, Deploy en servidor.</w:t>
            </w:r>
          </w:p>
        </w:tc>
        <w:tc>
          <w:tcPr>
            <w:tcW w:w="2835" w:type="dxa"/>
          </w:tcPr>
          <w:p w:rsidR="00354003" w:rsidRDefault="00354003" w:rsidP="00A678FB">
            <w:pPr>
              <w:rPr>
                <w:rFonts w:ascii="Calibri" w:eastAsia="Calibri" w:hAnsi="Calibri" w:cs="Calibri"/>
                <w:sz w:val="22"/>
                <w:szCs w:val="22"/>
              </w:rPr>
            </w:pPr>
            <w:r>
              <w:rPr>
                <w:rFonts w:ascii="Calibri" w:eastAsia="Calibri" w:hAnsi="Calibri" w:cs="Calibri"/>
                <w:sz w:val="22"/>
                <w:szCs w:val="22"/>
              </w:rPr>
              <w:t>* Generación de BD</w:t>
            </w:r>
            <w:r>
              <w:rPr>
                <w:rFonts w:ascii="Calibri" w:eastAsia="Calibri" w:hAnsi="Calibri" w:cs="Calibri"/>
                <w:sz w:val="22"/>
                <w:szCs w:val="22"/>
              </w:rPr>
              <w:br/>
              <w:t>* Desarrollo backend</w:t>
            </w:r>
            <w:r>
              <w:rPr>
                <w:rFonts w:ascii="Calibri" w:eastAsia="Calibri" w:hAnsi="Calibri" w:cs="Calibri"/>
                <w:sz w:val="22"/>
                <w:szCs w:val="22"/>
              </w:rPr>
              <w:br/>
              <w:t>* Deploy en servidor</w:t>
            </w:r>
          </w:p>
        </w:tc>
        <w:tc>
          <w:tcPr>
            <w:tcW w:w="2403" w:type="dxa"/>
          </w:tcPr>
          <w:p w:rsidR="00354003" w:rsidRDefault="00354003" w:rsidP="00A678FB">
            <w:pPr>
              <w:rPr>
                <w:rFonts w:ascii="Calibri" w:eastAsia="Calibri" w:hAnsi="Calibri" w:cs="Calibri"/>
                <w:sz w:val="22"/>
                <w:szCs w:val="22"/>
              </w:rPr>
            </w:pPr>
            <w:r>
              <w:rPr>
                <w:rFonts w:ascii="Calibri" w:eastAsia="Calibri" w:hAnsi="Calibri" w:cs="Calibri"/>
                <w:sz w:val="22"/>
                <w:szCs w:val="22"/>
              </w:rPr>
              <w:t>Luque Encina, Florencia</w:t>
            </w:r>
          </w:p>
        </w:tc>
      </w:tr>
      <w:tr w:rsidR="00354003" w:rsidTr="00A678FB">
        <w:tc>
          <w:tcPr>
            <w:tcW w:w="4106" w:type="dxa"/>
          </w:tcPr>
          <w:p w:rsidR="00354003" w:rsidRPr="00780767" w:rsidRDefault="00354003" w:rsidP="00A678FB">
            <w:pPr>
              <w:rPr>
                <w:rFonts w:ascii="Calibri" w:eastAsia="Calibri" w:hAnsi="Calibri" w:cs="Calibri"/>
                <w:sz w:val="22"/>
                <w:szCs w:val="22"/>
                <w:lang w:val="en-US"/>
              </w:rPr>
            </w:pPr>
            <w:r w:rsidRPr="00780767">
              <w:rPr>
                <w:rFonts w:ascii="Calibri" w:eastAsia="Calibri" w:hAnsi="Calibri" w:cs="Calibri"/>
                <w:sz w:val="22"/>
                <w:szCs w:val="22"/>
                <w:lang w:val="en-US"/>
              </w:rPr>
              <w:t>JIRA, Figma, React, CSS, React Router.</w:t>
            </w:r>
          </w:p>
        </w:tc>
        <w:tc>
          <w:tcPr>
            <w:tcW w:w="2835" w:type="dxa"/>
          </w:tcPr>
          <w:p w:rsidR="00354003" w:rsidRDefault="00354003" w:rsidP="00A678FB">
            <w:pPr>
              <w:rPr>
                <w:rFonts w:ascii="Calibri" w:eastAsia="Calibri" w:hAnsi="Calibri" w:cs="Calibri"/>
                <w:sz w:val="22"/>
                <w:szCs w:val="22"/>
              </w:rPr>
            </w:pPr>
            <w:r>
              <w:rPr>
                <w:rFonts w:ascii="Calibri" w:eastAsia="Calibri" w:hAnsi="Calibri" w:cs="Calibri"/>
                <w:sz w:val="22"/>
                <w:szCs w:val="22"/>
              </w:rPr>
              <w:t>* Producción de Mock Up</w:t>
            </w:r>
            <w:r>
              <w:rPr>
                <w:rFonts w:ascii="Calibri" w:eastAsia="Calibri" w:hAnsi="Calibri" w:cs="Calibri"/>
                <w:sz w:val="22"/>
                <w:szCs w:val="22"/>
              </w:rPr>
              <w:br/>
              <w:t xml:space="preserve">* Desarrollo </w:t>
            </w:r>
            <w:proofErr w:type="spellStart"/>
            <w:r>
              <w:rPr>
                <w:rFonts w:ascii="Calibri" w:eastAsia="Calibri" w:hAnsi="Calibri" w:cs="Calibri"/>
                <w:sz w:val="22"/>
                <w:szCs w:val="22"/>
              </w:rPr>
              <w:t>frontend</w:t>
            </w:r>
            <w:proofErr w:type="spellEnd"/>
          </w:p>
        </w:tc>
        <w:tc>
          <w:tcPr>
            <w:tcW w:w="2403" w:type="dxa"/>
          </w:tcPr>
          <w:p w:rsidR="00354003" w:rsidRDefault="00354003" w:rsidP="00A678FB">
            <w:pPr>
              <w:rPr>
                <w:rFonts w:ascii="Calibri" w:eastAsia="Calibri" w:hAnsi="Calibri" w:cs="Calibri"/>
                <w:sz w:val="22"/>
                <w:szCs w:val="22"/>
              </w:rPr>
            </w:pPr>
            <w:r>
              <w:rPr>
                <w:rFonts w:ascii="Calibri" w:eastAsia="Calibri" w:hAnsi="Calibri" w:cs="Calibri"/>
                <w:sz w:val="22"/>
                <w:szCs w:val="22"/>
              </w:rPr>
              <w:t xml:space="preserve">Silva, Alejandra </w:t>
            </w:r>
            <w:proofErr w:type="spellStart"/>
            <w:r>
              <w:rPr>
                <w:rFonts w:ascii="Calibri" w:eastAsia="Calibri" w:hAnsi="Calibri" w:cs="Calibri"/>
                <w:sz w:val="22"/>
                <w:szCs w:val="22"/>
              </w:rPr>
              <w:t>Aliné</w:t>
            </w:r>
            <w:proofErr w:type="spellEnd"/>
          </w:p>
        </w:tc>
      </w:tr>
      <w:tr w:rsidR="00354003" w:rsidTr="00A678FB">
        <w:tc>
          <w:tcPr>
            <w:tcW w:w="4106" w:type="dxa"/>
          </w:tcPr>
          <w:p w:rsidR="00354003" w:rsidRDefault="00354003" w:rsidP="00A678FB">
            <w:pPr>
              <w:rPr>
                <w:rFonts w:ascii="Calibri" w:eastAsia="Calibri" w:hAnsi="Calibri" w:cs="Calibri"/>
                <w:sz w:val="22"/>
                <w:szCs w:val="22"/>
              </w:rPr>
            </w:pPr>
            <w:r>
              <w:rPr>
                <w:rFonts w:ascii="Calibri" w:eastAsia="Calibri" w:hAnsi="Calibri" w:cs="Calibri"/>
                <w:sz w:val="22"/>
                <w:szCs w:val="22"/>
              </w:rPr>
              <w:t xml:space="preserve">JIRA, Figma, </w:t>
            </w:r>
            <w:proofErr w:type="spellStart"/>
            <w:r>
              <w:rPr>
                <w:rFonts w:ascii="Calibri" w:eastAsia="Calibri" w:hAnsi="Calibri" w:cs="Calibri"/>
                <w:sz w:val="22"/>
                <w:szCs w:val="22"/>
              </w:rPr>
              <w:t>Node</w:t>
            </w:r>
            <w:proofErr w:type="spellEnd"/>
            <w:r>
              <w:rPr>
                <w:rFonts w:ascii="Calibri" w:eastAsia="Calibri" w:hAnsi="Calibri" w:cs="Calibri"/>
                <w:sz w:val="22"/>
                <w:szCs w:val="22"/>
              </w:rPr>
              <w:t>, Express, Firebase/</w:t>
            </w:r>
            <w:proofErr w:type="spellStart"/>
            <w:r>
              <w:rPr>
                <w:rFonts w:ascii="Calibri" w:eastAsia="Calibri" w:hAnsi="Calibri" w:cs="Calibri"/>
                <w:sz w:val="22"/>
                <w:szCs w:val="22"/>
              </w:rPr>
              <w:t>Firestore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React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Router</w:t>
            </w:r>
            <w:proofErr w:type="spellEnd"/>
            <w:r>
              <w:rPr>
                <w:rFonts w:ascii="Calibri" w:eastAsia="Calibri" w:hAnsi="Calibri" w:cs="Calibri"/>
                <w:sz w:val="22"/>
                <w:szCs w:val="22"/>
              </w:rPr>
              <w:t xml:space="preserve">, Deploy en servidor. </w:t>
            </w:r>
          </w:p>
        </w:tc>
        <w:tc>
          <w:tcPr>
            <w:tcW w:w="2835" w:type="dxa"/>
          </w:tcPr>
          <w:p w:rsidR="00354003" w:rsidRDefault="00354003" w:rsidP="00A678FB">
            <w:pPr>
              <w:rPr>
                <w:rFonts w:ascii="Calibri" w:eastAsia="Calibri" w:hAnsi="Calibri" w:cs="Calibri"/>
                <w:sz w:val="22"/>
                <w:szCs w:val="22"/>
              </w:rPr>
            </w:pPr>
            <w:r>
              <w:rPr>
                <w:rFonts w:ascii="Calibri" w:eastAsia="Calibri" w:hAnsi="Calibri" w:cs="Calibri"/>
                <w:sz w:val="22"/>
                <w:szCs w:val="22"/>
              </w:rPr>
              <w:t xml:space="preserve">* Producción de </w:t>
            </w:r>
            <w:proofErr w:type="spellStart"/>
            <w:r>
              <w:rPr>
                <w:rFonts w:ascii="Calibri" w:eastAsia="Calibri" w:hAnsi="Calibri" w:cs="Calibri"/>
                <w:sz w:val="22"/>
                <w:szCs w:val="22"/>
              </w:rPr>
              <w:t>Wireframes</w:t>
            </w:r>
            <w:proofErr w:type="spellEnd"/>
            <w:r>
              <w:rPr>
                <w:rFonts w:ascii="Calibri" w:eastAsia="Calibri" w:hAnsi="Calibri" w:cs="Calibri"/>
                <w:sz w:val="22"/>
                <w:szCs w:val="22"/>
              </w:rPr>
              <w:br/>
              <w:t>* Desarrollo backend</w:t>
            </w:r>
            <w:r>
              <w:rPr>
                <w:rFonts w:ascii="Calibri" w:eastAsia="Calibri" w:hAnsi="Calibri" w:cs="Calibri"/>
                <w:sz w:val="22"/>
                <w:szCs w:val="22"/>
              </w:rPr>
              <w:br/>
              <w:t>* Deploy en servidor</w:t>
            </w:r>
          </w:p>
        </w:tc>
        <w:tc>
          <w:tcPr>
            <w:tcW w:w="2403" w:type="dxa"/>
          </w:tcPr>
          <w:p w:rsidR="00354003" w:rsidRDefault="00354003" w:rsidP="00A678FB">
            <w:pPr>
              <w:rPr>
                <w:rFonts w:ascii="Calibri" w:eastAsia="Calibri" w:hAnsi="Calibri" w:cs="Calibri"/>
                <w:sz w:val="22"/>
                <w:szCs w:val="22"/>
              </w:rPr>
            </w:pPr>
            <w:r>
              <w:rPr>
                <w:rFonts w:ascii="Calibri" w:eastAsia="Calibri" w:hAnsi="Calibri" w:cs="Calibri"/>
                <w:sz w:val="22"/>
                <w:szCs w:val="22"/>
              </w:rPr>
              <w:t>Velozo Godoy, Matias</w:t>
            </w:r>
          </w:p>
        </w:tc>
      </w:tr>
    </w:tbl>
    <w:p w:rsidR="00026287" w:rsidRDefault="00026287"/>
    <w:sectPr w:rsidR="00026287" w:rsidSect="00AB7B34">
      <w:headerReference w:type="default" r:id="rId9"/>
      <w:footerReference w:type="default" r:id="rId10"/>
      <w:pgSz w:w="11906" w:h="16838"/>
      <w:pgMar w:top="1418" w:right="851" w:bottom="1134" w:left="851" w:header="567" w:footer="28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pto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Quattrocento Sans">
    <w:altName w:val="Times New Roman"/>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3FF" w:rsidRDefault="009F6F62">
    <w:pPr>
      <w:tabs>
        <w:tab w:val="center" w:pos="4550"/>
        <w:tab w:val="left" w:pos="5818"/>
      </w:tabs>
      <w:ind w:right="260"/>
      <w:jc w:val="right"/>
      <w:rPr>
        <w:color w:val="071320"/>
      </w:rPr>
    </w:pPr>
    <w:r>
      <w:rPr>
        <w:color w:val="2C7FCE"/>
      </w:rPr>
      <w:t xml:space="preserve">Página </w:t>
    </w:r>
    <w:r>
      <w:rPr>
        <w:color w:val="0A1D30"/>
      </w:rPr>
      <w:fldChar w:fldCharType="begin"/>
    </w:r>
    <w:r>
      <w:rPr>
        <w:color w:val="0A1D30"/>
      </w:rPr>
      <w:instrText>PAGE</w:instrText>
    </w:r>
    <w:r>
      <w:rPr>
        <w:color w:val="0A1D30"/>
      </w:rPr>
      <w:fldChar w:fldCharType="separate"/>
    </w:r>
    <w:r>
      <w:rPr>
        <w:noProof/>
        <w:color w:val="0A1D30"/>
      </w:rPr>
      <w:t>9</w:t>
    </w:r>
    <w:r>
      <w:rPr>
        <w:color w:val="0A1D30"/>
      </w:rPr>
      <w:fldChar w:fldCharType="end"/>
    </w:r>
    <w:r>
      <w:rPr>
        <w:color w:val="0A1D30"/>
      </w:rPr>
      <w:t xml:space="preserve"> | </w:t>
    </w:r>
    <w:r>
      <w:rPr>
        <w:color w:val="0A1D30"/>
      </w:rPr>
      <w:fldChar w:fldCharType="begin"/>
    </w:r>
    <w:r>
      <w:rPr>
        <w:color w:val="0A1D30"/>
      </w:rPr>
      <w:instrText>NUMPAGES</w:instrText>
    </w:r>
    <w:r>
      <w:rPr>
        <w:color w:val="0A1D30"/>
      </w:rPr>
      <w:fldChar w:fldCharType="separate"/>
    </w:r>
    <w:r>
      <w:rPr>
        <w:noProof/>
        <w:color w:val="0A1D30"/>
      </w:rPr>
      <w:t>9</w:t>
    </w:r>
    <w:r>
      <w:rPr>
        <w:color w:val="0A1D30"/>
      </w:rPr>
      <w:fldChar w:fldCharType="end"/>
    </w:r>
  </w:p>
  <w:p w:rsidR="001763FF" w:rsidRDefault="009F6F62">
    <w:pPr>
      <w:pBdr>
        <w:top w:val="nil"/>
        <w:left w:val="nil"/>
        <w:bottom w:val="nil"/>
        <w:right w:val="nil"/>
        <w:between w:val="nil"/>
      </w:pBdr>
      <w:tabs>
        <w:tab w:val="center" w:pos="4252"/>
        <w:tab w:val="right" w:pos="8504"/>
      </w:tabs>
      <w:spacing w:after="0" w:line="240" w:lineRule="auto"/>
      <w:rPr>
        <w:color w:val="000000"/>
      </w:rP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3FF" w:rsidRDefault="009F6F62">
    <w:pPr>
      <w:pBdr>
        <w:top w:val="nil"/>
        <w:left w:val="nil"/>
        <w:bottom w:val="nil"/>
        <w:right w:val="nil"/>
        <w:between w:val="nil"/>
      </w:pBdr>
      <w:spacing w:before="34" w:after="0"/>
      <w:ind w:firstLine="708"/>
      <w:rPr>
        <w:b/>
        <w:color w:val="000000"/>
        <w:sz w:val="22"/>
        <w:szCs w:val="22"/>
      </w:rPr>
    </w:pPr>
    <w:r>
      <w:rPr>
        <w:b/>
        <w:color w:val="000000"/>
        <w:sz w:val="22"/>
        <w:szCs w:val="22"/>
      </w:rPr>
      <w:t xml:space="preserve">METODOLOGIA DE  </w:t>
    </w:r>
    <w:r>
      <w:rPr>
        <w:noProof/>
      </w:rPr>
      <w:drawing>
        <wp:anchor distT="0" distB="0" distL="114300" distR="114300" simplePos="0" relativeHeight="251659264" behindDoc="0" locked="0" layoutInCell="1" hidden="0" allowOverlap="1" wp14:anchorId="3758A0AC" wp14:editId="5E18AC04">
          <wp:simplePos x="0" y="0"/>
          <wp:positionH relativeFrom="column">
            <wp:posOffset>1</wp:posOffset>
          </wp:positionH>
          <wp:positionV relativeFrom="paragraph">
            <wp:posOffset>-145414</wp:posOffset>
          </wp:positionV>
          <wp:extent cx="1631950" cy="603250"/>
          <wp:effectExtent l="0" t="0" r="0" b="0"/>
          <wp:wrapSquare wrapText="bothSides" distT="0" distB="0" distL="114300" distR="114300"/>
          <wp:docPr id="131628025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31950" cy="60325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38C04DE" wp14:editId="5DA3BCAC">
          <wp:simplePos x="0" y="0"/>
          <wp:positionH relativeFrom="column">
            <wp:posOffset>4072890</wp:posOffset>
          </wp:positionH>
          <wp:positionV relativeFrom="paragraph">
            <wp:posOffset>-117474</wp:posOffset>
          </wp:positionV>
          <wp:extent cx="1857375" cy="590550"/>
          <wp:effectExtent l="0" t="0" r="0" b="0"/>
          <wp:wrapSquare wrapText="bothSides" distT="0" distB="0" distL="114300" distR="114300"/>
          <wp:docPr id="1316280251" name="image3.png" descr="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3.png" descr="Texto&#10;&#10;El contenido generado por IA puede ser incorrecto."/>
                  <pic:cNvPicPr preferRelativeResize="0"/>
                </pic:nvPicPr>
                <pic:blipFill>
                  <a:blip r:embed="rId2"/>
                  <a:srcRect/>
                  <a:stretch>
                    <a:fillRect/>
                  </a:stretch>
                </pic:blipFill>
                <pic:spPr>
                  <a:xfrm>
                    <a:off x="0" y="0"/>
                    <a:ext cx="1857375" cy="590550"/>
                  </a:xfrm>
                  <a:prstGeom prst="rect">
                    <a:avLst/>
                  </a:prstGeom>
                  <a:ln/>
                </pic:spPr>
              </pic:pic>
            </a:graphicData>
          </a:graphic>
        </wp:anchor>
      </w:drawing>
    </w:r>
  </w:p>
  <w:p w:rsidR="001763FF" w:rsidRDefault="009F6F62">
    <w:pPr>
      <w:pBdr>
        <w:top w:val="nil"/>
        <w:left w:val="nil"/>
        <w:bottom w:val="nil"/>
        <w:right w:val="nil"/>
        <w:between w:val="nil"/>
      </w:pBdr>
      <w:spacing w:before="34" w:after="0"/>
      <w:ind w:left="1416" w:firstLine="707"/>
      <w:rPr>
        <w:rFonts w:ascii="Times New Roman" w:eastAsia="Times New Roman" w:hAnsi="Times New Roman" w:cs="Times New Roman"/>
        <w:color w:val="000000"/>
        <w:sz w:val="22"/>
        <w:szCs w:val="22"/>
        <w:u w:val="single"/>
      </w:rPr>
    </w:pPr>
    <w:r>
      <w:rPr>
        <w:b/>
        <w:color w:val="000000"/>
        <w:sz w:val="22"/>
        <w:szCs w:val="22"/>
      </w:rPr>
      <w:t xml:space="preserve">         SISTEMAS I</w:t>
    </w:r>
    <w:r>
      <w:rPr>
        <w:rFonts w:ascii="Times New Roman" w:eastAsia="Times New Roman" w:hAnsi="Times New Roman" w:cs="Times New Roman"/>
        <w:color w:val="000000"/>
        <w:sz w:val="22"/>
        <w:szCs w:val="2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73788"/>
    <w:multiLevelType w:val="multilevel"/>
    <w:tmpl w:val="27C2B1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780A14"/>
    <w:multiLevelType w:val="multilevel"/>
    <w:tmpl w:val="98FA51A2"/>
    <w:lvl w:ilvl="0">
      <w:start w:val="1"/>
      <w:numFmt w:val="bullet"/>
      <w:lvlText w:val="●"/>
      <w:lvlJc w:val="left"/>
      <w:pPr>
        <w:ind w:left="741" w:hanging="360"/>
      </w:pPr>
      <w:rPr>
        <w:rFonts w:ascii="Noto Sans Symbols" w:eastAsia="Noto Sans Symbols" w:hAnsi="Noto Sans Symbols" w:cs="Noto Sans Symbols"/>
      </w:rPr>
    </w:lvl>
    <w:lvl w:ilvl="1">
      <w:start w:val="1"/>
      <w:numFmt w:val="bullet"/>
      <w:lvlText w:val="o"/>
      <w:lvlJc w:val="left"/>
      <w:pPr>
        <w:ind w:left="1461" w:hanging="360"/>
      </w:pPr>
      <w:rPr>
        <w:rFonts w:ascii="Courier New" w:eastAsia="Courier New" w:hAnsi="Courier New" w:cs="Courier New"/>
      </w:rPr>
    </w:lvl>
    <w:lvl w:ilvl="2">
      <w:start w:val="1"/>
      <w:numFmt w:val="bullet"/>
      <w:lvlText w:val="▪"/>
      <w:lvlJc w:val="left"/>
      <w:pPr>
        <w:ind w:left="2181" w:hanging="360"/>
      </w:pPr>
      <w:rPr>
        <w:rFonts w:ascii="Noto Sans Symbols" w:eastAsia="Noto Sans Symbols" w:hAnsi="Noto Sans Symbols" w:cs="Noto Sans Symbols"/>
      </w:rPr>
    </w:lvl>
    <w:lvl w:ilvl="3">
      <w:start w:val="1"/>
      <w:numFmt w:val="bullet"/>
      <w:lvlText w:val="●"/>
      <w:lvlJc w:val="left"/>
      <w:pPr>
        <w:ind w:left="2901" w:hanging="360"/>
      </w:pPr>
      <w:rPr>
        <w:rFonts w:ascii="Noto Sans Symbols" w:eastAsia="Noto Sans Symbols" w:hAnsi="Noto Sans Symbols" w:cs="Noto Sans Symbols"/>
      </w:rPr>
    </w:lvl>
    <w:lvl w:ilvl="4">
      <w:start w:val="1"/>
      <w:numFmt w:val="bullet"/>
      <w:lvlText w:val="o"/>
      <w:lvlJc w:val="left"/>
      <w:pPr>
        <w:ind w:left="3621" w:hanging="360"/>
      </w:pPr>
      <w:rPr>
        <w:rFonts w:ascii="Courier New" w:eastAsia="Courier New" w:hAnsi="Courier New" w:cs="Courier New"/>
      </w:rPr>
    </w:lvl>
    <w:lvl w:ilvl="5">
      <w:start w:val="1"/>
      <w:numFmt w:val="bullet"/>
      <w:lvlText w:val="▪"/>
      <w:lvlJc w:val="left"/>
      <w:pPr>
        <w:ind w:left="4341" w:hanging="360"/>
      </w:pPr>
      <w:rPr>
        <w:rFonts w:ascii="Noto Sans Symbols" w:eastAsia="Noto Sans Symbols" w:hAnsi="Noto Sans Symbols" w:cs="Noto Sans Symbols"/>
      </w:rPr>
    </w:lvl>
    <w:lvl w:ilvl="6">
      <w:start w:val="1"/>
      <w:numFmt w:val="bullet"/>
      <w:lvlText w:val="●"/>
      <w:lvlJc w:val="left"/>
      <w:pPr>
        <w:ind w:left="5061" w:hanging="360"/>
      </w:pPr>
      <w:rPr>
        <w:rFonts w:ascii="Noto Sans Symbols" w:eastAsia="Noto Sans Symbols" w:hAnsi="Noto Sans Symbols" w:cs="Noto Sans Symbols"/>
      </w:rPr>
    </w:lvl>
    <w:lvl w:ilvl="7">
      <w:start w:val="1"/>
      <w:numFmt w:val="bullet"/>
      <w:lvlText w:val="o"/>
      <w:lvlJc w:val="left"/>
      <w:pPr>
        <w:ind w:left="5781" w:hanging="360"/>
      </w:pPr>
      <w:rPr>
        <w:rFonts w:ascii="Courier New" w:eastAsia="Courier New" w:hAnsi="Courier New" w:cs="Courier New"/>
      </w:rPr>
    </w:lvl>
    <w:lvl w:ilvl="8">
      <w:start w:val="1"/>
      <w:numFmt w:val="bullet"/>
      <w:lvlText w:val="▪"/>
      <w:lvlJc w:val="left"/>
      <w:pPr>
        <w:ind w:left="6501" w:hanging="360"/>
      </w:pPr>
      <w:rPr>
        <w:rFonts w:ascii="Noto Sans Symbols" w:eastAsia="Noto Sans Symbols" w:hAnsi="Noto Sans Symbols" w:cs="Noto Sans Symbols"/>
      </w:rPr>
    </w:lvl>
  </w:abstractNum>
  <w:abstractNum w:abstractNumId="2" w15:restartNumberingAfterBreak="0">
    <w:nsid w:val="191F7ADE"/>
    <w:multiLevelType w:val="multilevel"/>
    <w:tmpl w:val="BC84C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200AC8"/>
    <w:multiLevelType w:val="multilevel"/>
    <w:tmpl w:val="ADA65464"/>
    <w:lvl w:ilvl="0">
      <w:start w:val="1"/>
      <w:numFmt w:val="bullet"/>
      <w:lvlText w:val="●"/>
      <w:lvlJc w:val="left"/>
      <w:pPr>
        <w:ind w:left="741" w:hanging="360"/>
      </w:pPr>
      <w:rPr>
        <w:rFonts w:ascii="Noto Sans Symbols" w:eastAsia="Noto Sans Symbols" w:hAnsi="Noto Sans Symbols" w:cs="Noto Sans Symbols"/>
      </w:rPr>
    </w:lvl>
    <w:lvl w:ilvl="1">
      <w:start w:val="1"/>
      <w:numFmt w:val="bullet"/>
      <w:lvlText w:val="o"/>
      <w:lvlJc w:val="left"/>
      <w:pPr>
        <w:ind w:left="1461" w:hanging="360"/>
      </w:pPr>
      <w:rPr>
        <w:rFonts w:ascii="Courier New" w:eastAsia="Courier New" w:hAnsi="Courier New" w:cs="Courier New"/>
      </w:rPr>
    </w:lvl>
    <w:lvl w:ilvl="2">
      <w:start w:val="1"/>
      <w:numFmt w:val="bullet"/>
      <w:lvlText w:val="▪"/>
      <w:lvlJc w:val="left"/>
      <w:pPr>
        <w:ind w:left="2181" w:hanging="360"/>
      </w:pPr>
      <w:rPr>
        <w:rFonts w:ascii="Noto Sans Symbols" w:eastAsia="Noto Sans Symbols" w:hAnsi="Noto Sans Symbols" w:cs="Noto Sans Symbols"/>
      </w:rPr>
    </w:lvl>
    <w:lvl w:ilvl="3">
      <w:start w:val="1"/>
      <w:numFmt w:val="bullet"/>
      <w:lvlText w:val="●"/>
      <w:lvlJc w:val="left"/>
      <w:pPr>
        <w:ind w:left="2901" w:hanging="360"/>
      </w:pPr>
      <w:rPr>
        <w:rFonts w:ascii="Noto Sans Symbols" w:eastAsia="Noto Sans Symbols" w:hAnsi="Noto Sans Symbols" w:cs="Noto Sans Symbols"/>
      </w:rPr>
    </w:lvl>
    <w:lvl w:ilvl="4">
      <w:start w:val="1"/>
      <w:numFmt w:val="bullet"/>
      <w:lvlText w:val="o"/>
      <w:lvlJc w:val="left"/>
      <w:pPr>
        <w:ind w:left="3621" w:hanging="360"/>
      </w:pPr>
      <w:rPr>
        <w:rFonts w:ascii="Courier New" w:eastAsia="Courier New" w:hAnsi="Courier New" w:cs="Courier New"/>
      </w:rPr>
    </w:lvl>
    <w:lvl w:ilvl="5">
      <w:start w:val="1"/>
      <w:numFmt w:val="bullet"/>
      <w:lvlText w:val="▪"/>
      <w:lvlJc w:val="left"/>
      <w:pPr>
        <w:ind w:left="4341" w:hanging="360"/>
      </w:pPr>
      <w:rPr>
        <w:rFonts w:ascii="Noto Sans Symbols" w:eastAsia="Noto Sans Symbols" w:hAnsi="Noto Sans Symbols" w:cs="Noto Sans Symbols"/>
      </w:rPr>
    </w:lvl>
    <w:lvl w:ilvl="6">
      <w:start w:val="1"/>
      <w:numFmt w:val="bullet"/>
      <w:lvlText w:val="●"/>
      <w:lvlJc w:val="left"/>
      <w:pPr>
        <w:ind w:left="5061" w:hanging="360"/>
      </w:pPr>
      <w:rPr>
        <w:rFonts w:ascii="Noto Sans Symbols" w:eastAsia="Noto Sans Symbols" w:hAnsi="Noto Sans Symbols" w:cs="Noto Sans Symbols"/>
      </w:rPr>
    </w:lvl>
    <w:lvl w:ilvl="7">
      <w:start w:val="1"/>
      <w:numFmt w:val="bullet"/>
      <w:lvlText w:val="o"/>
      <w:lvlJc w:val="left"/>
      <w:pPr>
        <w:ind w:left="5781" w:hanging="360"/>
      </w:pPr>
      <w:rPr>
        <w:rFonts w:ascii="Courier New" w:eastAsia="Courier New" w:hAnsi="Courier New" w:cs="Courier New"/>
      </w:rPr>
    </w:lvl>
    <w:lvl w:ilvl="8">
      <w:start w:val="1"/>
      <w:numFmt w:val="bullet"/>
      <w:lvlText w:val="▪"/>
      <w:lvlJc w:val="left"/>
      <w:pPr>
        <w:ind w:left="6501" w:hanging="360"/>
      </w:pPr>
      <w:rPr>
        <w:rFonts w:ascii="Noto Sans Symbols" w:eastAsia="Noto Sans Symbols" w:hAnsi="Noto Sans Symbols" w:cs="Noto Sans Symbols"/>
      </w:rPr>
    </w:lvl>
  </w:abstractNum>
  <w:abstractNum w:abstractNumId="4" w15:restartNumberingAfterBreak="0">
    <w:nsid w:val="23EC43A6"/>
    <w:multiLevelType w:val="multilevel"/>
    <w:tmpl w:val="E4E2339E"/>
    <w:lvl w:ilvl="0">
      <w:start w:val="1"/>
      <w:numFmt w:val="bullet"/>
      <w:lvlText w:val="●"/>
      <w:lvlJc w:val="left"/>
      <w:pPr>
        <w:ind w:left="741" w:hanging="360"/>
      </w:pPr>
      <w:rPr>
        <w:rFonts w:ascii="Noto Sans Symbols" w:eastAsia="Noto Sans Symbols" w:hAnsi="Noto Sans Symbols" w:cs="Noto Sans Symbols"/>
      </w:rPr>
    </w:lvl>
    <w:lvl w:ilvl="1">
      <w:start w:val="1"/>
      <w:numFmt w:val="bullet"/>
      <w:lvlText w:val="o"/>
      <w:lvlJc w:val="left"/>
      <w:pPr>
        <w:ind w:left="1461" w:hanging="360"/>
      </w:pPr>
      <w:rPr>
        <w:rFonts w:ascii="Courier New" w:eastAsia="Courier New" w:hAnsi="Courier New" w:cs="Courier New"/>
      </w:rPr>
    </w:lvl>
    <w:lvl w:ilvl="2">
      <w:start w:val="1"/>
      <w:numFmt w:val="bullet"/>
      <w:lvlText w:val="▪"/>
      <w:lvlJc w:val="left"/>
      <w:pPr>
        <w:ind w:left="2181" w:hanging="360"/>
      </w:pPr>
      <w:rPr>
        <w:rFonts w:ascii="Noto Sans Symbols" w:eastAsia="Noto Sans Symbols" w:hAnsi="Noto Sans Symbols" w:cs="Noto Sans Symbols"/>
      </w:rPr>
    </w:lvl>
    <w:lvl w:ilvl="3">
      <w:start w:val="1"/>
      <w:numFmt w:val="bullet"/>
      <w:lvlText w:val="●"/>
      <w:lvlJc w:val="left"/>
      <w:pPr>
        <w:ind w:left="2901" w:hanging="360"/>
      </w:pPr>
      <w:rPr>
        <w:rFonts w:ascii="Noto Sans Symbols" w:eastAsia="Noto Sans Symbols" w:hAnsi="Noto Sans Symbols" w:cs="Noto Sans Symbols"/>
      </w:rPr>
    </w:lvl>
    <w:lvl w:ilvl="4">
      <w:start w:val="1"/>
      <w:numFmt w:val="bullet"/>
      <w:lvlText w:val="o"/>
      <w:lvlJc w:val="left"/>
      <w:pPr>
        <w:ind w:left="3621" w:hanging="360"/>
      </w:pPr>
      <w:rPr>
        <w:rFonts w:ascii="Courier New" w:eastAsia="Courier New" w:hAnsi="Courier New" w:cs="Courier New"/>
      </w:rPr>
    </w:lvl>
    <w:lvl w:ilvl="5">
      <w:start w:val="1"/>
      <w:numFmt w:val="bullet"/>
      <w:lvlText w:val="▪"/>
      <w:lvlJc w:val="left"/>
      <w:pPr>
        <w:ind w:left="4341" w:hanging="360"/>
      </w:pPr>
      <w:rPr>
        <w:rFonts w:ascii="Noto Sans Symbols" w:eastAsia="Noto Sans Symbols" w:hAnsi="Noto Sans Symbols" w:cs="Noto Sans Symbols"/>
      </w:rPr>
    </w:lvl>
    <w:lvl w:ilvl="6">
      <w:start w:val="1"/>
      <w:numFmt w:val="bullet"/>
      <w:lvlText w:val="●"/>
      <w:lvlJc w:val="left"/>
      <w:pPr>
        <w:ind w:left="5061" w:hanging="360"/>
      </w:pPr>
      <w:rPr>
        <w:rFonts w:ascii="Noto Sans Symbols" w:eastAsia="Noto Sans Symbols" w:hAnsi="Noto Sans Symbols" w:cs="Noto Sans Symbols"/>
      </w:rPr>
    </w:lvl>
    <w:lvl w:ilvl="7">
      <w:start w:val="1"/>
      <w:numFmt w:val="bullet"/>
      <w:lvlText w:val="o"/>
      <w:lvlJc w:val="left"/>
      <w:pPr>
        <w:ind w:left="5781" w:hanging="360"/>
      </w:pPr>
      <w:rPr>
        <w:rFonts w:ascii="Courier New" w:eastAsia="Courier New" w:hAnsi="Courier New" w:cs="Courier New"/>
      </w:rPr>
    </w:lvl>
    <w:lvl w:ilvl="8">
      <w:start w:val="1"/>
      <w:numFmt w:val="bullet"/>
      <w:lvlText w:val="▪"/>
      <w:lvlJc w:val="left"/>
      <w:pPr>
        <w:ind w:left="6501" w:hanging="360"/>
      </w:pPr>
      <w:rPr>
        <w:rFonts w:ascii="Noto Sans Symbols" w:eastAsia="Noto Sans Symbols" w:hAnsi="Noto Sans Symbols" w:cs="Noto Sans Symbols"/>
      </w:rPr>
    </w:lvl>
  </w:abstractNum>
  <w:abstractNum w:abstractNumId="5" w15:restartNumberingAfterBreak="0">
    <w:nsid w:val="25A15143"/>
    <w:multiLevelType w:val="multilevel"/>
    <w:tmpl w:val="61CAD7D0"/>
    <w:lvl w:ilvl="0">
      <w:start w:val="1"/>
      <w:numFmt w:val="bullet"/>
      <w:lvlText w:val="●"/>
      <w:lvlJc w:val="left"/>
      <w:pPr>
        <w:ind w:left="741" w:hanging="360"/>
      </w:pPr>
      <w:rPr>
        <w:rFonts w:ascii="Noto Sans Symbols" w:eastAsia="Noto Sans Symbols" w:hAnsi="Noto Sans Symbols" w:cs="Noto Sans Symbols"/>
      </w:rPr>
    </w:lvl>
    <w:lvl w:ilvl="1">
      <w:start w:val="1"/>
      <w:numFmt w:val="bullet"/>
      <w:lvlText w:val="o"/>
      <w:lvlJc w:val="left"/>
      <w:pPr>
        <w:ind w:left="1461" w:hanging="360"/>
      </w:pPr>
      <w:rPr>
        <w:rFonts w:ascii="Courier New" w:eastAsia="Courier New" w:hAnsi="Courier New" w:cs="Courier New"/>
      </w:rPr>
    </w:lvl>
    <w:lvl w:ilvl="2">
      <w:start w:val="1"/>
      <w:numFmt w:val="bullet"/>
      <w:lvlText w:val="▪"/>
      <w:lvlJc w:val="left"/>
      <w:pPr>
        <w:ind w:left="2181" w:hanging="360"/>
      </w:pPr>
      <w:rPr>
        <w:rFonts w:ascii="Noto Sans Symbols" w:eastAsia="Noto Sans Symbols" w:hAnsi="Noto Sans Symbols" w:cs="Noto Sans Symbols"/>
      </w:rPr>
    </w:lvl>
    <w:lvl w:ilvl="3">
      <w:start w:val="1"/>
      <w:numFmt w:val="bullet"/>
      <w:lvlText w:val="●"/>
      <w:lvlJc w:val="left"/>
      <w:pPr>
        <w:ind w:left="2901" w:hanging="360"/>
      </w:pPr>
      <w:rPr>
        <w:rFonts w:ascii="Noto Sans Symbols" w:eastAsia="Noto Sans Symbols" w:hAnsi="Noto Sans Symbols" w:cs="Noto Sans Symbols"/>
      </w:rPr>
    </w:lvl>
    <w:lvl w:ilvl="4">
      <w:start w:val="1"/>
      <w:numFmt w:val="bullet"/>
      <w:lvlText w:val="o"/>
      <w:lvlJc w:val="left"/>
      <w:pPr>
        <w:ind w:left="3621" w:hanging="360"/>
      </w:pPr>
      <w:rPr>
        <w:rFonts w:ascii="Courier New" w:eastAsia="Courier New" w:hAnsi="Courier New" w:cs="Courier New"/>
      </w:rPr>
    </w:lvl>
    <w:lvl w:ilvl="5">
      <w:start w:val="1"/>
      <w:numFmt w:val="bullet"/>
      <w:lvlText w:val="▪"/>
      <w:lvlJc w:val="left"/>
      <w:pPr>
        <w:ind w:left="4341" w:hanging="360"/>
      </w:pPr>
      <w:rPr>
        <w:rFonts w:ascii="Noto Sans Symbols" w:eastAsia="Noto Sans Symbols" w:hAnsi="Noto Sans Symbols" w:cs="Noto Sans Symbols"/>
      </w:rPr>
    </w:lvl>
    <w:lvl w:ilvl="6">
      <w:start w:val="1"/>
      <w:numFmt w:val="bullet"/>
      <w:lvlText w:val="●"/>
      <w:lvlJc w:val="left"/>
      <w:pPr>
        <w:ind w:left="5061" w:hanging="360"/>
      </w:pPr>
      <w:rPr>
        <w:rFonts w:ascii="Noto Sans Symbols" w:eastAsia="Noto Sans Symbols" w:hAnsi="Noto Sans Symbols" w:cs="Noto Sans Symbols"/>
      </w:rPr>
    </w:lvl>
    <w:lvl w:ilvl="7">
      <w:start w:val="1"/>
      <w:numFmt w:val="bullet"/>
      <w:lvlText w:val="o"/>
      <w:lvlJc w:val="left"/>
      <w:pPr>
        <w:ind w:left="5781" w:hanging="360"/>
      </w:pPr>
      <w:rPr>
        <w:rFonts w:ascii="Courier New" w:eastAsia="Courier New" w:hAnsi="Courier New" w:cs="Courier New"/>
      </w:rPr>
    </w:lvl>
    <w:lvl w:ilvl="8">
      <w:start w:val="1"/>
      <w:numFmt w:val="bullet"/>
      <w:lvlText w:val="▪"/>
      <w:lvlJc w:val="left"/>
      <w:pPr>
        <w:ind w:left="6501" w:hanging="360"/>
      </w:pPr>
      <w:rPr>
        <w:rFonts w:ascii="Noto Sans Symbols" w:eastAsia="Noto Sans Symbols" w:hAnsi="Noto Sans Symbols" w:cs="Noto Sans Symbols"/>
      </w:rPr>
    </w:lvl>
  </w:abstractNum>
  <w:abstractNum w:abstractNumId="6" w15:restartNumberingAfterBreak="0">
    <w:nsid w:val="26F25675"/>
    <w:multiLevelType w:val="multilevel"/>
    <w:tmpl w:val="25881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453265"/>
    <w:multiLevelType w:val="multilevel"/>
    <w:tmpl w:val="16366A6E"/>
    <w:lvl w:ilvl="0">
      <w:start w:val="1"/>
      <w:numFmt w:val="bullet"/>
      <w:lvlText w:val="●"/>
      <w:lvlJc w:val="left"/>
      <w:pPr>
        <w:ind w:left="741" w:hanging="360"/>
      </w:pPr>
      <w:rPr>
        <w:rFonts w:ascii="Noto Sans Symbols" w:eastAsia="Noto Sans Symbols" w:hAnsi="Noto Sans Symbols" w:cs="Noto Sans Symbols"/>
      </w:rPr>
    </w:lvl>
    <w:lvl w:ilvl="1">
      <w:start w:val="1"/>
      <w:numFmt w:val="bullet"/>
      <w:lvlText w:val="o"/>
      <w:lvlJc w:val="left"/>
      <w:pPr>
        <w:ind w:left="1461" w:hanging="360"/>
      </w:pPr>
      <w:rPr>
        <w:rFonts w:ascii="Courier New" w:eastAsia="Courier New" w:hAnsi="Courier New" w:cs="Courier New"/>
      </w:rPr>
    </w:lvl>
    <w:lvl w:ilvl="2">
      <w:start w:val="1"/>
      <w:numFmt w:val="bullet"/>
      <w:lvlText w:val="▪"/>
      <w:lvlJc w:val="left"/>
      <w:pPr>
        <w:ind w:left="2181" w:hanging="360"/>
      </w:pPr>
      <w:rPr>
        <w:rFonts w:ascii="Noto Sans Symbols" w:eastAsia="Noto Sans Symbols" w:hAnsi="Noto Sans Symbols" w:cs="Noto Sans Symbols"/>
      </w:rPr>
    </w:lvl>
    <w:lvl w:ilvl="3">
      <w:start w:val="1"/>
      <w:numFmt w:val="bullet"/>
      <w:lvlText w:val="●"/>
      <w:lvlJc w:val="left"/>
      <w:pPr>
        <w:ind w:left="2901" w:hanging="360"/>
      </w:pPr>
      <w:rPr>
        <w:rFonts w:ascii="Noto Sans Symbols" w:eastAsia="Noto Sans Symbols" w:hAnsi="Noto Sans Symbols" w:cs="Noto Sans Symbols"/>
      </w:rPr>
    </w:lvl>
    <w:lvl w:ilvl="4">
      <w:start w:val="1"/>
      <w:numFmt w:val="bullet"/>
      <w:lvlText w:val="o"/>
      <w:lvlJc w:val="left"/>
      <w:pPr>
        <w:ind w:left="3621" w:hanging="360"/>
      </w:pPr>
      <w:rPr>
        <w:rFonts w:ascii="Courier New" w:eastAsia="Courier New" w:hAnsi="Courier New" w:cs="Courier New"/>
      </w:rPr>
    </w:lvl>
    <w:lvl w:ilvl="5">
      <w:start w:val="1"/>
      <w:numFmt w:val="bullet"/>
      <w:lvlText w:val="▪"/>
      <w:lvlJc w:val="left"/>
      <w:pPr>
        <w:ind w:left="4341" w:hanging="360"/>
      </w:pPr>
      <w:rPr>
        <w:rFonts w:ascii="Noto Sans Symbols" w:eastAsia="Noto Sans Symbols" w:hAnsi="Noto Sans Symbols" w:cs="Noto Sans Symbols"/>
      </w:rPr>
    </w:lvl>
    <w:lvl w:ilvl="6">
      <w:start w:val="1"/>
      <w:numFmt w:val="bullet"/>
      <w:lvlText w:val="●"/>
      <w:lvlJc w:val="left"/>
      <w:pPr>
        <w:ind w:left="5061" w:hanging="360"/>
      </w:pPr>
      <w:rPr>
        <w:rFonts w:ascii="Noto Sans Symbols" w:eastAsia="Noto Sans Symbols" w:hAnsi="Noto Sans Symbols" w:cs="Noto Sans Symbols"/>
      </w:rPr>
    </w:lvl>
    <w:lvl w:ilvl="7">
      <w:start w:val="1"/>
      <w:numFmt w:val="bullet"/>
      <w:lvlText w:val="o"/>
      <w:lvlJc w:val="left"/>
      <w:pPr>
        <w:ind w:left="5781" w:hanging="360"/>
      </w:pPr>
      <w:rPr>
        <w:rFonts w:ascii="Courier New" w:eastAsia="Courier New" w:hAnsi="Courier New" w:cs="Courier New"/>
      </w:rPr>
    </w:lvl>
    <w:lvl w:ilvl="8">
      <w:start w:val="1"/>
      <w:numFmt w:val="bullet"/>
      <w:lvlText w:val="▪"/>
      <w:lvlJc w:val="left"/>
      <w:pPr>
        <w:ind w:left="6501" w:hanging="360"/>
      </w:pPr>
      <w:rPr>
        <w:rFonts w:ascii="Noto Sans Symbols" w:eastAsia="Noto Sans Symbols" w:hAnsi="Noto Sans Symbols" w:cs="Noto Sans Symbols"/>
      </w:rPr>
    </w:lvl>
  </w:abstractNum>
  <w:abstractNum w:abstractNumId="8" w15:restartNumberingAfterBreak="0">
    <w:nsid w:val="2CB00A96"/>
    <w:multiLevelType w:val="multilevel"/>
    <w:tmpl w:val="78DC3538"/>
    <w:lvl w:ilvl="0">
      <w:start w:val="1"/>
      <w:numFmt w:val="bullet"/>
      <w:lvlText w:val="●"/>
      <w:lvlJc w:val="left"/>
      <w:pPr>
        <w:ind w:left="741" w:hanging="360"/>
      </w:pPr>
      <w:rPr>
        <w:rFonts w:ascii="Noto Sans Symbols" w:eastAsia="Noto Sans Symbols" w:hAnsi="Noto Sans Symbols" w:cs="Noto Sans Symbols"/>
      </w:rPr>
    </w:lvl>
    <w:lvl w:ilvl="1">
      <w:start w:val="1"/>
      <w:numFmt w:val="bullet"/>
      <w:lvlText w:val="o"/>
      <w:lvlJc w:val="left"/>
      <w:pPr>
        <w:ind w:left="1461" w:hanging="360"/>
      </w:pPr>
      <w:rPr>
        <w:rFonts w:ascii="Courier New" w:eastAsia="Courier New" w:hAnsi="Courier New" w:cs="Courier New"/>
      </w:rPr>
    </w:lvl>
    <w:lvl w:ilvl="2">
      <w:start w:val="1"/>
      <w:numFmt w:val="bullet"/>
      <w:lvlText w:val="▪"/>
      <w:lvlJc w:val="left"/>
      <w:pPr>
        <w:ind w:left="2181" w:hanging="360"/>
      </w:pPr>
      <w:rPr>
        <w:rFonts w:ascii="Noto Sans Symbols" w:eastAsia="Noto Sans Symbols" w:hAnsi="Noto Sans Symbols" w:cs="Noto Sans Symbols"/>
      </w:rPr>
    </w:lvl>
    <w:lvl w:ilvl="3">
      <w:start w:val="1"/>
      <w:numFmt w:val="bullet"/>
      <w:lvlText w:val="●"/>
      <w:lvlJc w:val="left"/>
      <w:pPr>
        <w:ind w:left="2901" w:hanging="360"/>
      </w:pPr>
      <w:rPr>
        <w:rFonts w:ascii="Noto Sans Symbols" w:eastAsia="Noto Sans Symbols" w:hAnsi="Noto Sans Symbols" w:cs="Noto Sans Symbols"/>
      </w:rPr>
    </w:lvl>
    <w:lvl w:ilvl="4">
      <w:start w:val="1"/>
      <w:numFmt w:val="bullet"/>
      <w:lvlText w:val="o"/>
      <w:lvlJc w:val="left"/>
      <w:pPr>
        <w:ind w:left="3621" w:hanging="360"/>
      </w:pPr>
      <w:rPr>
        <w:rFonts w:ascii="Courier New" w:eastAsia="Courier New" w:hAnsi="Courier New" w:cs="Courier New"/>
      </w:rPr>
    </w:lvl>
    <w:lvl w:ilvl="5">
      <w:start w:val="1"/>
      <w:numFmt w:val="bullet"/>
      <w:lvlText w:val="▪"/>
      <w:lvlJc w:val="left"/>
      <w:pPr>
        <w:ind w:left="4341" w:hanging="360"/>
      </w:pPr>
      <w:rPr>
        <w:rFonts w:ascii="Noto Sans Symbols" w:eastAsia="Noto Sans Symbols" w:hAnsi="Noto Sans Symbols" w:cs="Noto Sans Symbols"/>
      </w:rPr>
    </w:lvl>
    <w:lvl w:ilvl="6">
      <w:start w:val="1"/>
      <w:numFmt w:val="bullet"/>
      <w:lvlText w:val="●"/>
      <w:lvlJc w:val="left"/>
      <w:pPr>
        <w:ind w:left="5061" w:hanging="360"/>
      </w:pPr>
      <w:rPr>
        <w:rFonts w:ascii="Noto Sans Symbols" w:eastAsia="Noto Sans Symbols" w:hAnsi="Noto Sans Symbols" w:cs="Noto Sans Symbols"/>
      </w:rPr>
    </w:lvl>
    <w:lvl w:ilvl="7">
      <w:start w:val="1"/>
      <w:numFmt w:val="bullet"/>
      <w:lvlText w:val="o"/>
      <w:lvlJc w:val="left"/>
      <w:pPr>
        <w:ind w:left="5781" w:hanging="360"/>
      </w:pPr>
      <w:rPr>
        <w:rFonts w:ascii="Courier New" w:eastAsia="Courier New" w:hAnsi="Courier New" w:cs="Courier New"/>
      </w:rPr>
    </w:lvl>
    <w:lvl w:ilvl="8">
      <w:start w:val="1"/>
      <w:numFmt w:val="bullet"/>
      <w:lvlText w:val="▪"/>
      <w:lvlJc w:val="left"/>
      <w:pPr>
        <w:ind w:left="6501" w:hanging="360"/>
      </w:pPr>
      <w:rPr>
        <w:rFonts w:ascii="Noto Sans Symbols" w:eastAsia="Noto Sans Symbols" w:hAnsi="Noto Sans Symbols" w:cs="Noto Sans Symbols"/>
      </w:rPr>
    </w:lvl>
  </w:abstractNum>
  <w:abstractNum w:abstractNumId="9" w15:restartNumberingAfterBreak="0">
    <w:nsid w:val="50B461A0"/>
    <w:multiLevelType w:val="multilevel"/>
    <w:tmpl w:val="093C9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84C7C47"/>
    <w:multiLevelType w:val="multilevel"/>
    <w:tmpl w:val="0E0AE058"/>
    <w:lvl w:ilvl="0">
      <w:start w:val="1"/>
      <w:numFmt w:val="bullet"/>
      <w:lvlText w:val="●"/>
      <w:lvlJc w:val="left"/>
      <w:pPr>
        <w:ind w:left="741" w:hanging="360"/>
      </w:pPr>
      <w:rPr>
        <w:rFonts w:ascii="Noto Sans Symbols" w:eastAsia="Noto Sans Symbols" w:hAnsi="Noto Sans Symbols" w:cs="Noto Sans Symbols"/>
      </w:rPr>
    </w:lvl>
    <w:lvl w:ilvl="1">
      <w:start w:val="1"/>
      <w:numFmt w:val="bullet"/>
      <w:lvlText w:val="o"/>
      <w:lvlJc w:val="left"/>
      <w:pPr>
        <w:ind w:left="1461" w:hanging="360"/>
      </w:pPr>
      <w:rPr>
        <w:rFonts w:ascii="Courier New" w:eastAsia="Courier New" w:hAnsi="Courier New" w:cs="Courier New"/>
      </w:rPr>
    </w:lvl>
    <w:lvl w:ilvl="2">
      <w:start w:val="1"/>
      <w:numFmt w:val="bullet"/>
      <w:lvlText w:val="▪"/>
      <w:lvlJc w:val="left"/>
      <w:pPr>
        <w:ind w:left="2181" w:hanging="360"/>
      </w:pPr>
      <w:rPr>
        <w:rFonts w:ascii="Noto Sans Symbols" w:eastAsia="Noto Sans Symbols" w:hAnsi="Noto Sans Symbols" w:cs="Noto Sans Symbols"/>
      </w:rPr>
    </w:lvl>
    <w:lvl w:ilvl="3">
      <w:start w:val="1"/>
      <w:numFmt w:val="bullet"/>
      <w:lvlText w:val="●"/>
      <w:lvlJc w:val="left"/>
      <w:pPr>
        <w:ind w:left="2901" w:hanging="360"/>
      </w:pPr>
      <w:rPr>
        <w:rFonts w:ascii="Noto Sans Symbols" w:eastAsia="Noto Sans Symbols" w:hAnsi="Noto Sans Symbols" w:cs="Noto Sans Symbols"/>
      </w:rPr>
    </w:lvl>
    <w:lvl w:ilvl="4">
      <w:start w:val="1"/>
      <w:numFmt w:val="bullet"/>
      <w:lvlText w:val="o"/>
      <w:lvlJc w:val="left"/>
      <w:pPr>
        <w:ind w:left="3621" w:hanging="360"/>
      </w:pPr>
      <w:rPr>
        <w:rFonts w:ascii="Courier New" w:eastAsia="Courier New" w:hAnsi="Courier New" w:cs="Courier New"/>
      </w:rPr>
    </w:lvl>
    <w:lvl w:ilvl="5">
      <w:start w:val="1"/>
      <w:numFmt w:val="bullet"/>
      <w:lvlText w:val="▪"/>
      <w:lvlJc w:val="left"/>
      <w:pPr>
        <w:ind w:left="4341" w:hanging="360"/>
      </w:pPr>
      <w:rPr>
        <w:rFonts w:ascii="Noto Sans Symbols" w:eastAsia="Noto Sans Symbols" w:hAnsi="Noto Sans Symbols" w:cs="Noto Sans Symbols"/>
      </w:rPr>
    </w:lvl>
    <w:lvl w:ilvl="6">
      <w:start w:val="1"/>
      <w:numFmt w:val="bullet"/>
      <w:lvlText w:val="●"/>
      <w:lvlJc w:val="left"/>
      <w:pPr>
        <w:ind w:left="5061" w:hanging="360"/>
      </w:pPr>
      <w:rPr>
        <w:rFonts w:ascii="Noto Sans Symbols" w:eastAsia="Noto Sans Symbols" w:hAnsi="Noto Sans Symbols" w:cs="Noto Sans Symbols"/>
      </w:rPr>
    </w:lvl>
    <w:lvl w:ilvl="7">
      <w:start w:val="1"/>
      <w:numFmt w:val="bullet"/>
      <w:lvlText w:val="o"/>
      <w:lvlJc w:val="left"/>
      <w:pPr>
        <w:ind w:left="5781" w:hanging="360"/>
      </w:pPr>
      <w:rPr>
        <w:rFonts w:ascii="Courier New" w:eastAsia="Courier New" w:hAnsi="Courier New" w:cs="Courier New"/>
      </w:rPr>
    </w:lvl>
    <w:lvl w:ilvl="8">
      <w:start w:val="1"/>
      <w:numFmt w:val="bullet"/>
      <w:lvlText w:val="▪"/>
      <w:lvlJc w:val="left"/>
      <w:pPr>
        <w:ind w:left="6501" w:hanging="360"/>
      </w:pPr>
      <w:rPr>
        <w:rFonts w:ascii="Noto Sans Symbols" w:eastAsia="Noto Sans Symbols" w:hAnsi="Noto Sans Symbols" w:cs="Noto Sans Symbols"/>
      </w:rPr>
    </w:lvl>
  </w:abstractNum>
  <w:abstractNum w:abstractNumId="11" w15:restartNumberingAfterBreak="0">
    <w:nsid w:val="68BF38A8"/>
    <w:multiLevelType w:val="multilevel"/>
    <w:tmpl w:val="92AEB850"/>
    <w:lvl w:ilvl="0">
      <w:start w:val="1"/>
      <w:numFmt w:val="bullet"/>
      <w:lvlText w:val="●"/>
      <w:lvlJc w:val="left"/>
      <w:pPr>
        <w:ind w:left="741" w:hanging="360"/>
      </w:pPr>
      <w:rPr>
        <w:rFonts w:ascii="Noto Sans Symbols" w:eastAsia="Noto Sans Symbols" w:hAnsi="Noto Sans Symbols" w:cs="Noto Sans Symbols"/>
      </w:rPr>
    </w:lvl>
    <w:lvl w:ilvl="1">
      <w:start w:val="1"/>
      <w:numFmt w:val="bullet"/>
      <w:lvlText w:val="o"/>
      <w:lvlJc w:val="left"/>
      <w:pPr>
        <w:ind w:left="1461" w:hanging="360"/>
      </w:pPr>
      <w:rPr>
        <w:rFonts w:ascii="Courier New" w:eastAsia="Courier New" w:hAnsi="Courier New" w:cs="Courier New"/>
      </w:rPr>
    </w:lvl>
    <w:lvl w:ilvl="2">
      <w:start w:val="1"/>
      <w:numFmt w:val="bullet"/>
      <w:lvlText w:val="▪"/>
      <w:lvlJc w:val="left"/>
      <w:pPr>
        <w:ind w:left="2181" w:hanging="360"/>
      </w:pPr>
      <w:rPr>
        <w:rFonts w:ascii="Noto Sans Symbols" w:eastAsia="Noto Sans Symbols" w:hAnsi="Noto Sans Symbols" w:cs="Noto Sans Symbols"/>
      </w:rPr>
    </w:lvl>
    <w:lvl w:ilvl="3">
      <w:start w:val="1"/>
      <w:numFmt w:val="bullet"/>
      <w:lvlText w:val="●"/>
      <w:lvlJc w:val="left"/>
      <w:pPr>
        <w:ind w:left="2901" w:hanging="360"/>
      </w:pPr>
      <w:rPr>
        <w:rFonts w:ascii="Noto Sans Symbols" w:eastAsia="Noto Sans Symbols" w:hAnsi="Noto Sans Symbols" w:cs="Noto Sans Symbols"/>
      </w:rPr>
    </w:lvl>
    <w:lvl w:ilvl="4">
      <w:start w:val="1"/>
      <w:numFmt w:val="bullet"/>
      <w:lvlText w:val="o"/>
      <w:lvlJc w:val="left"/>
      <w:pPr>
        <w:ind w:left="3621" w:hanging="360"/>
      </w:pPr>
      <w:rPr>
        <w:rFonts w:ascii="Courier New" w:eastAsia="Courier New" w:hAnsi="Courier New" w:cs="Courier New"/>
      </w:rPr>
    </w:lvl>
    <w:lvl w:ilvl="5">
      <w:start w:val="1"/>
      <w:numFmt w:val="bullet"/>
      <w:lvlText w:val="▪"/>
      <w:lvlJc w:val="left"/>
      <w:pPr>
        <w:ind w:left="4341" w:hanging="360"/>
      </w:pPr>
      <w:rPr>
        <w:rFonts w:ascii="Noto Sans Symbols" w:eastAsia="Noto Sans Symbols" w:hAnsi="Noto Sans Symbols" w:cs="Noto Sans Symbols"/>
      </w:rPr>
    </w:lvl>
    <w:lvl w:ilvl="6">
      <w:start w:val="1"/>
      <w:numFmt w:val="bullet"/>
      <w:lvlText w:val="●"/>
      <w:lvlJc w:val="left"/>
      <w:pPr>
        <w:ind w:left="5061" w:hanging="360"/>
      </w:pPr>
      <w:rPr>
        <w:rFonts w:ascii="Noto Sans Symbols" w:eastAsia="Noto Sans Symbols" w:hAnsi="Noto Sans Symbols" w:cs="Noto Sans Symbols"/>
      </w:rPr>
    </w:lvl>
    <w:lvl w:ilvl="7">
      <w:start w:val="1"/>
      <w:numFmt w:val="bullet"/>
      <w:lvlText w:val="o"/>
      <w:lvlJc w:val="left"/>
      <w:pPr>
        <w:ind w:left="5781" w:hanging="360"/>
      </w:pPr>
      <w:rPr>
        <w:rFonts w:ascii="Courier New" w:eastAsia="Courier New" w:hAnsi="Courier New" w:cs="Courier New"/>
      </w:rPr>
    </w:lvl>
    <w:lvl w:ilvl="8">
      <w:start w:val="1"/>
      <w:numFmt w:val="bullet"/>
      <w:lvlText w:val="▪"/>
      <w:lvlJc w:val="left"/>
      <w:pPr>
        <w:ind w:left="6501" w:hanging="360"/>
      </w:pPr>
      <w:rPr>
        <w:rFonts w:ascii="Noto Sans Symbols" w:eastAsia="Noto Sans Symbols" w:hAnsi="Noto Sans Symbols" w:cs="Noto Sans Symbols"/>
      </w:rPr>
    </w:lvl>
  </w:abstractNum>
  <w:abstractNum w:abstractNumId="12" w15:restartNumberingAfterBreak="0">
    <w:nsid w:val="77501876"/>
    <w:multiLevelType w:val="multilevel"/>
    <w:tmpl w:val="52724F0C"/>
    <w:lvl w:ilvl="0">
      <w:start w:val="1"/>
      <w:numFmt w:val="bullet"/>
      <w:lvlText w:val="●"/>
      <w:lvlJc w:val="left"/>
      <w:pPr>
        <w:ind w:left="741" w:hanging="360"/>
      </w:pPr>
      <w:rPr>
        <w:rFonts w:ascii="Noto Sans Symbols" w:eastAsia="Noto Sans Symbols" w:hAnsi="Noto Sans Symbols" w:cs="Noto Sans Symbols"/>
      </w:rPr>
    </w:lvl>
    <w:lvl w:ilvl="1">
      <w:start w:val="1"/>
      <w:numFmt w:val="bullet"/>
      <w:lvlText w:val="o"/>
      <w:lvlJc w:val="left"/>
      <w:pPr>
        <w:ind w:left="1461" w:hanging="360"/>
      </w:pPr>
      <w:rPr>
        <w:rFonts w:ascii="Courier New" w:eastAsia="Courier New" w:hAnsi="Courier New" w:cs="Courier New"/>
      </w:rPr>
    </w:lvl>
    <w:lvl w:ilvl="2">
      <w:start w:val="1"/>
      <w:numFmt w:val="bullet"/>
      <w:lvlText w:val="▪"/>
      <w:lvlJc w:val="left"/>
      <w:pPr>
        <w:ind w:left="2181" w:hanging="360"/>
      </w:pPr>
      <w:rPr>
        <w:rFonts w:ascii="Noto Sans Symbols" w:eastAsia="Noto Sans Symbols" w:hAnsi="Noto Sans Symbols" w:cs="Noto Sans Symbols"/>
      </w:rPr>
    </w:lvl>
    <w:lvl w:ilvl="3">
      <w:start w:val="1"/>
      <w:numFmt w:val="bullet"/>
      <w:lvlText w:val="●"/>
      <w:lvlJc w:val="left"/>
      <w:pPr>
        <w:ind w:left="2901" w:hanging="360"/>
      </w:pPr>
      <w:rPr>
        <w:rFonts w:ascii="Noto Sans Symbols" w:eastAsia="Noto Sans Symbols" w:hAnsi="Noto Sans Symbols" w:cs="Noto Sans Symbols"/>
      </w:rPr>
    </w:lvl>
    <w:lvl w:ilvl="4">
      <w:start w:val="1"/>
      <w:numFmt w:val="bullet"/>
      <w:lvlText w:val="o"/>
      <w:lvlJc w:val="left"/>
      <w:pPr>
        <w:ind w:left="3621" w:hanging="360"/>
      </w:pPr>
      <w:rPr>
        <w:rFonts w:ascii="Courier New" w:eastAsia="Courier New" w:hAnsi="Courier New" w:cs="Courier New"/>
      </w:rPr>
    </w:lvl>
    <w:lvl w:ilvl="5">
      <w:start w:val="1"/>
      <w:numFmt w:val="bullet"/>
      <w:lvlText w:val="▪"/>
      <w:lvlJc w:val="left"/>
      <w:pPr>
        <w:ind w:left="4341" w:hanging="360"/>
      </w:pPr>
      <w:rPr>
        <w:rFonts w:ascii="Noto Sans Symbols" w:eastAsia="Noto Sans Symbols" w:hAnsi="Noto Sans Symbols" w:cs="Noto Sans Symbols"/>
      </w:rPr>
    </w:lvl>
    <w:lvl w:ilvl="6">
      <w:start w:val="1"/>
      <w:numFmt w:val="bullet"/>
      <w:lvlText w:val="●"/>
      <w:lvlJc w:val="left"/>
      <w:pPr>
        <w:ind w:left="5061" w:hanging="360"/>
      </w:pPr>
      <w:rPr>
        <w:rFonts w:ascii="Noto Sans Symbols" w:eastAsia="Noto Sans Symbols" w:hAnsi="Noto Sans Symbols" w:cs="Noto Sans Symbols"/>
      </w:rPr>
    </w:lvl>
    <w:lvl w:ilvl="7">
      <w:start w:val="1"/>
      <w:numFmt w:val="bullet"/>
      <w:lvlText w:val="o"/>
      <w:lvlJc w:val="left"/>
      <w:pPr>
        <w:ind w:left="5781" w:hanging="360"/>
      </w:pPr>
      <w:rPr>
        <w:rFonts w:ascii="Courier New" w:eastAsia="Courier New" w:hAnsi="Courier New" w:cs="Courier New"/>
      </w:rPr>
    </w:lvl>
    <w:lvl w:ilvl="8">
      <w:start w:val="1"/>
      <w:numFmt w:val="bullet"/>
      <w:lvlText w:val="▪"/>
      <w:lvlJc w:val="left"/>
      <w:pPr>
        <w:ind w:left="6501" w:hanging="360"/>
      </w:pPr>
      <w:rPr>
        <w:rFonts w:ascii="Noto Sans Symbols" w:eastAsia="Noto Sans Symbols" w:hAnsi="Noto Sans Symbols" w:cs="Noto Sans Symbols"/>
      </w:rPr>
    </w:lvl>
  </w:abstractNum>
  <w:abstractNum w:abstractNumId="13" w15:restartNumberingAfterBreak="0">
    <w:nsid w:val="7AC94F31"/>
    <w:multiLevelType w:val="multilevel"/>
    <w:tmpl w:val="A97811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12"/>
  </w:num>
  <w:num w:numId="4">
    <w:abstractNumId w:val="10"/>
  </w:num>
  <w:num w:numId="5">
    <w:abstractNumId w:val="4"/>
  </w:num>
  <w:num w:numId="6">
    <w:abstractNumId w:val="9"/>
  </w:num>
  <w:num w:numId="7">
    <w:abstractNumId w:val="13"/>
  </w:num>
  <w:num w:numId="8">
    <w:abstractNumId w:val="6"/>
  </w:num>
  <w:num w:numId="9">
    <w:abstractNumId w:val="0"/>
  </w:num>
  <w:num w:numId="10">
    <w:abstractNumId w:val="1"/>
  </w:num>
  <w:num w:numId="11">
    <w:abstractNumId w:val="3"/>
  </w:num>
  <w:num w:numId="12">
    <w:abstractNumId w:val="11"/>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003"/>
    <w:rsid w:val="00026287"/>
    <w:rsid w:val="00354003"/>
    <w:rsid w:val="009F6F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3F375"/>
  <w15:chartTrackingRefBased/>
  <w15:docId w15:val="{01F82AA7-B9F4-45A6-9805-986D105A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003"/>
    <w:pPr>
      <w:spacing w:line="278" w:lineRule="auto"/>
    </w:pPr>
    <w:rPr>
      <w:rFonts w:ascii="Aptos" w:eastAsia="Aptos" w:hAnsi="Aptos" w:cs="Apto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54003"/>
    <w:rPr>
      <w:rFonts w:ascii="Times New Roman" w:hAnsi="Times New Roman" w:cs="Times New Roman"/>
    </w:rPr>
  </w:style>
  <w:style w:type="table" w:styleId="Tablaconcuadrcula">
    <w:name w:val="Table Grid"/>
    <w:basedOn w:val="Tablanormal"/>
    <w:uiPriority w:val="39"/>
    <w:rsid w:val="00354003"/>
    <w:pPr>
      <w:spacing w:after="0" w:line="240" w:lineRule="auto"/>
    </w:pPr>
    <w:rPr>
      <w:rFonts w:ascii="Aptos" w:eastAsia="Aptos" w:hAnsi="Aptos" w:cs="Aptos"/>
      <w:sz w:val="24"/>
      <w:szCs w:val="24"/>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2089</Words>
  <Characters>11494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velozo</dc:creator>
  <cp:keywords/>
  <dc:description/>
  <cp:lastModifiedBy>matias velozo</cp:lastModifiedBy>
  <cp:revision>2</cp:revision>
  <cp:lastPrinted>2025-05-07T15:56:00Z</cp:lastPrinted>
  <dcterms:created xsi:type="dcterms:W3CDTF">2025-05-07T15:54:00Z</dcterms:created>
  <dcterms:modified xsi:type="dcterms:W3CDTF">2025-05-07T15:57:00Z</dcterms:modified>
</cp:coreProperties>
</file>