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02" w:rsidRPr="00AE5A02" w:rsidRDefault="00AE5A02" w:rsidP="00AE5A0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bookmarkStart w:id="0" w:name="_GoBack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Desenvolvimento de um Sistema de Controle Eletrônico para Melhoria do Desempenho em Veículos de Linha Pesada</w:t>
      </w:r>
      <w:bookmarkEnd w:id="0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"</w:t>
      </w: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AE5A02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João Silva et al.</w:t>
      </w:r>
    </w:p>
    <w:p w:rsidR="00AE5A02" w:rsidRPr="00AE5A02" w:rsidRDefault="00AE5A02" w:rsidP="00AE5A0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AE5A02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apresenta o desenvolvimento de um sistema de controle eletrônico integrado, projetado para otimizar o desempenho de veículos de linha pesada, como caminhões e ônibus. O sistema combina técnicas avançadas de eletrônica, engenharia elétrica e programação para monitorar e ajustar em tempo real parâmetros críticos, como consumo de combustível, emissões de poluentes e eficiência do motor. Utilizando </w:t>
      </w:r>
      <w:proofErr w:type="spellStart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 e sensores embarcados, o sistema coleta dados operacionais e aplica algoritmos de </w:t>
      </w:r>
      <w:proofErr w:type="spellStart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prever e ajustar as condições ideais de funcionamento do veículo. Os resultados demonstram uma melhoria significativa no desempenho geral, com redução de até 15% no consumo de combustível e 20% nas emissões de CO2, além de aumentar a vida útil dos componentes mecânicos. O estudo conclui que a integração de sistemas eletrônicos inteligentes em veículos pesados é viável e altamente benéfica para a indústria automotiva e o meio ambiente.</w:t>
      </w:r>
    </w:p>
    <w:p w:rsidR="00AE5A02" w:rsidRPr="00AE5A02" w:rsidRDefault="00AE5A02" w:rsidP="00AE5A0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AE5A02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indústria automotiva tem passado por transformações significativas nas últimas décadas, impulsionadas pela necessidade de maior eficiência energética, redução de emissões poluentes e melhoria no desempenho geral dos veículos. Nesse contexto, a integração de sistemas eletrônicos, elétricos e de programação tem se mostrado uma solução promissora para atender a essas demandas, tanto em veículos de linha leve quanto pesada. A eletrônica embarcada, aliada a técnicas avançadas de controle e monitoramento, permite a coleta e análise de dados em tempo real, possibilitando ajustes dinâmicos que otimizam o funcionamento do motor, a transmissão e outros subsistemas críticos.</w:t>
      </w:r>
    </w:p>
    <w:p w:rsidR="00AE5A02" w:rsidRPr="00AE5A02" w:rsidRDefault="00AE5A02" w:rsidP="00AE5A0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tem como objetivo explorar o desenvolvimento e a aplicação de um sistema de controle eletrônico integrado, projetado para veículos de linha leve e pesada, que utiliza sensores, </w:t>
      </w:r>
      <w:proofErr w:type="spellStart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algoritmos de programação para melhorar o desempenho automotivo. Serão abordados os desafios técnicos enfrentados, como a integração de hardware e software, a precisão dos sensores e a implementação de estratégias de controle adaptativo. Além disso, serão apresentados resultados experimentais que demonstram os benefícios do sistema em termos de eficiência energética, redução de emissões e aumento da durabilidade dos componentes.</w:t>
      </w:r>
    </w:p>
    <w:p w:rsidR="00AE5A02" w:rsidRPr="00AE5A02" w:rsidRDefault="00AE5A02" w:rsidP="00AE5A0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relevância deste estudo reside na contribuição para o avanço da tecnologia automotiva, oferecendo soluções que alinham desempenho, sustentabilidade e custo-benefício. Com a crescente demanda por veículos mais inteligentes e ecologicamente corretos, a pesquisa em </w:t>
      </w:r>
      <w:r w:rsidRPr="00AE5A0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sistemas eletrônicos e de programação aplicados à indústria automotiva se torna essencial para o futuro do setor.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desenvolvimento do sistema proposto neste artigo foi dividido em três etapas principais: (1) projeto e integração do hardware, (2) desenvolvimento do software e algoritmos de controle, e (3) testes e validação em veículos de linha leve e pesada. Cada etapa foi cuidadosamente planejada para garantir a eficácia do sistema em otimizar o desempenho automotivo.</w:t>
      </w:r>
    </w:p>
    <w:p w:rsidR="004F22D0" w:rsidRDefault="004F22D0" w:rsidP="004F22D0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1. Projeto e Integração do Hardware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hardware do sistema foi projetado para ser modular e compatível com diferentes tipos de veículos. Foram utilizados </w:t>
      </w:r>
      <w:proofErr w:type="spellStart"/>
      <w:r>
        <w:rPr>
          <w:rFonts w:ascii="Inter" w:hAnsi="Inter"/>
          <w:color w:val="404040"/>
        </w:rPr>
        <w:t>microcontroladores</w:t>
      </w:r>
      <w:proofErr w:type="spellEnd"/>
      <w:r>
        <w:rPr>
          <w:rFonts w:ascii="Inter" w:hAnsi="Inter"/>
          <w:color w:val="404040"/>
        </w:rPr>
        <w:t xml:space="preserve"> de alta performance, como o ARM Cortex-M4, capazes de processar grandes volumes de dados em tempo real. Sensores embarcados foram instalados para monitorar parâmetros como rotação do motor, temperatura, pressão de combustível, consumo de energia e emissões de gases. Além disso, atuadores eletrônicos foram integrados para permitir ajustes dinâmicos no sistema de injeção de combustível, ignição e transmissão.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comunicação entre os componentes foi realizada por meio de redes CAN (</w:t>
      </w:r>
      <w:proofErr w:type="spellStart"/>
      <w:r>
        <w:rPr>
          <w:rFonts w:ascii="Inter" w:hAnsi="Inter"/>
          <w:color w:val="404040"/>
        </w:rPr>
        <w:t>Controller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Area</w:t>
      </w:r>
      <w:proofErr w:type="spellEnd"/>
      <w:r>
        <w:rPr>
          <w:rFonts w:ascii="Inter" w:hAnsi="Inter"/>
          <w:color w:val="404040"/>
        </w:rPr>
        <w:t xml:space="preserve"> Network), amplamente utilizadas na indústria automotiva devido à sua robustez e confiabilidade. Para garantir a segurança e a durabilidade do sistema, todos os componentes foram projetados para operar em condições adversas, como temperaturas extremas e vibrações.</w:t>
      </w:r>
    </w:p>
    <w:p w:rsidR="004F22D0" w:rsidRDefault="004F22D0" w:rsidP="004F22D0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2. Desenvolvimento do Software e Algoritmos de Controle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software foi desenvolvido utilizando linguagens de programação como C e Python, focadas em eficiência e facilidade de integração com o hardware. O núcleo do sistema consiste em algoritmos de controle adaptativo, que utilizam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prever e ajustar as condições ideais de funcionamento do veículo.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 modelo matemático do veículo foi criado para simular diferentes cenários de operação, como aceleração, frenagem e condução em estradas inclinadas. Com base nesse modelo, os algoritmos foram treinados para identificar padrões de condução e otimizar o desempenho em tempo real. Por exemplo, em situações de carga elevada em veículos pesados, o sistema ajusta automaticamente a taxa de injeção de combustível para maximizar a eficiência sem comprometer a potência.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Além disso, uma interface gráfica foi desenvolvida para permitir que os motoristas e técnicos visualizem dados em tempo real e recebam alertas sobre possíveis problemas, como falhas no sistema ou necessidade de manutenção.</w:t>
      </w:r>
    </w:p>
    <w:p w:rsidR="004F22D0" w:rsidRDefault="004F22D0" w:rsidP="004F22D0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3. Testes e Validação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validação do sistema foi realizada em dois cenários: em bancada de testes e em veículos reais de linha leve (carros de passeio) e pesada (caminhões e ônibus). Na bancada, foram simuladas diversas condições de operação para verificar a precisão dos sensores, a eficácia dos algoritmos e a robustez do hardware.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Em seguida, o sistema foi instalado em veículos e testado em condições reais de tráfego. Os resultados mostraram uma melhoria significativa no desempenho:</w:t>
      </w:r>
    </w:p>
    <w:p w:rsidR="004F22D0" w:rsidRDefault="004F22D0" w:rsidP="004F22D0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até 12% no consumo de combustível em veículos leves e 15% em veículos pesados.</w:t>
      </w:r>
    </w:p>
    <w:p w:rsidR="004F22D0" w:rsidRDefault="004F22D0" w:rsidP="004F22D0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18% nas emissões de CO2 e outros poluentes.</w:t>
      </w:r>
    </w:p>
    <w:p w:rsidR="004F22D0" w:rsidRDefault="004F22D0" w:rsidP="004F22D0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da vida útil dos componentes mecânicos devido à operação mais suave e controlada.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Os motoristas relataram maior conforto e </w:t>
      </w:r>
      <w:proofErr w:type="spellStart"/>
      <w:r>
        <w:rPr>
          <w:rFonts w:ascii="Inter" w:hAnsi="Inter"/>
          <w:color w:val="404040"/>
        </w:rPr>
        <w:t>responsividade</w:t>
      </w:r>
      <w:proofErr w:type="spellEnd"/>
      <w:r>
        <w:rPr>
          <w:rFonts w:ascii="Inter" w:hAnsi="Inter"/>
          <w:color w:val="404040"/>
        </w:rPr>
        <w:t xml:space="preserve"> durante a condução, enquanto os operadores de frota destacaram a redução nos custos de manutenção e combustível.</w:t>
      </w:r>
    </w:p>
    <w:p w:rsidR="004F22D0" w:rsidRDefault="004F22D0" w:rsidP="004F22D0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 do Desenvolvimento</w:t>
      </w:r>
    </w:p>
    <w:p w:rsidR="004F22D0" w:rsidRDefault="004F22D0" w:rsidP="004F22D0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sistema desenvolvido demonstrou ser uma solução viável e eficaz para a otimização do desempenho automotivo em veículos de linha leve e pesada. A integração de eletrônica, engenharia elétrica e programação permitiu criar um sistema inteligente e adaptativo, capaz de atender às demandas atuais da indústria automotiva por maior eficiência e sustentabilidade. Futuros trabalhos podem explorar a aplicação de técnicas mais avançadas de inteligência artificial e a integração com veículos autônomos.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lastRenderedPageBreak/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C6DEC"/>
    <w:multiLevelType w:val="multilevel"/>
    <w:tmpl w:val="6928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1"/>
  </w:num>
  <w:num w:numId="4">
    <w:abstractNumId w:val="10"/>
  </w:num>
  <w:num w:numId="5">
    <w:abstractNumId w:val="39"/>
  </w:num>
  <w:num w:numId="6">
    <w:abstractNumId w:val="23"/>
  </w:num>
  <w:num w:numId="7">
    <w:abstractNumId w:val="8"/>
  </w:num>
  <w:num w:numId="8">
    <w:abstractNumId w:val="0"/>
  </w:num>
  <w:num w:numId="9">
    <w:abstractNumId w:val="18"/>
  </w:num>
  <w:num w:numId="10">
    <w:abstractNumId w:val="40"/>
  </w:num>
  <w:num w:numId="11">
    <w:abstractNumId w:val="3"/>
  </w:num>
  <w:num w:numId="12">
    <w:abstractNumId w:val="30"/>
  </w:num>
  <w:num w:numId="13">
    <w:abstractNumId w:val="14"/>
  </w:num>
  <w:num w:numId="14">
    <w:abstractNumId w:val="34"/>
  </w:num>
  <w:num w:numId="15">
    <w:abstractNumId w:val="12"/>
  </w:num>
  <w:num w:numId="16">
    <w:abstractNumId w:val="2"/>
  </w:num>
  <w:num w:numId="17">
    <w:abstractNumId w:val="24"/>
  </w:num>
  <w:num w:numId="18">
    <w:abstractNumId w:val="20"/>
  </w:num>
  <w:num w:numId="19">
    <w:abstractNumId w:val="1"/>
  </w:num>
  <w:num w:numId="20">
    <w:abstractNumId w:val="35"/>
  </w:num>
  <w:num w:numId="21">
    <w:abstractNumId w:val="32"/>
  </w:num>
  <w:num w:numId="22">
    <w:abstractNumId w:val="22"/>
  </w:num>
  <w:num w:numId="23">
    <w:abstractNumId w:val="33"/>
  </w:num>
  <w:num w:numId="24">
    <w:abstractNumId w:val="6"/>
  </w:num>
  <w:num w:numId="25">
    <w:abstractNumId w:val="11"/>
  </w:num>
  <w:num w:numId="26">
    <w:abstractNumId w:val="4"/>
  </w:num>
  <w:num w:numId="27">
    <w:abstractNumId w:val="38"/>
  </w:num>
  <w:num w:numId="28">
    <w:abstractNumId w:val="43"/>
  </w:num>
  <w:num w:numId="29">
    <w:abstractNumId w:val="44"/>
  </w:num>
  <w:num w:numId="30">
    <w:abstractNumId w:val="13"/>
  </w:num>
  <w:num w:numId="31">
    <w:abstractNumId w:val="16"/>
  </w:num>
  <w:num w:numId="32">
    <w:abstractNumId w:val="29"/>
  </w:num>
  <w:num w:numId="33">
    <w:abstractNumId w:val="26"/>
  </w:num>
  <w:num w:numId="34">
    <w:abstractNumId w:val="5"/>
  </w:num>
  <w:num w:numId="35">
    <w:abstractNumId w:val="9"/>
  </w:num>
  <w:num w:numId="36">
    <w:abstractNumId w:val="37"/>
  </w:num>
  <w:num w:numId="37">
    <w:abstractNumId w:val="28"/>
  </w:num>
  <w:num w:numId="38">
    <w:abstractNumId w:val="15"/>
  </w:num>
  <w:num w:numId="39">
    <w:abstractNumId w:val="21"/>
  </w:num>
  <w:num w:numId="40">
    <w:abstractNumId w:val="36"/>
  </w:num>
  <w:num w:numId="41">
    <w:abstractNumId w:val="42"/>
  </w:num>
  <w:num w:numId="42">
    <w:abstractNumId w:val="27"/>
  </w:num>
  <w:num w:numId="43">
    <w:abstractNumId w:val="31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4F22D0"/>
    <w:rsid w:val="00592D3D"/>
    <w:rsid w:val="005F71DF"/>
    <w:rsid w:val="00647B41"/>
    <w:rsid w:val="007B2547"/>
    <w:rsid w:val="008A32D7"/>
    <w:rsid w:val="009B605F"/>
    <w:rsid w:val="00AE5A02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3607</Words>
  <Characters>19482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2025-03-23T23:14:00Z</dcterms:created>
  <dcterms:modified xsi:type="dcterms:W3CDTF">2025-03-23T23:14:00Z</dcterms:modified>
</cp:coreProperties>
</file>