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D92" w:rsidRDefault="002A3D92" w:rsidP="002A3D92">
      <w:pPr>
        <w:pStyle w:val="NormalWeb"/>
        <w:rPr>
          <w:rFonts w:ascii="Inter" w:hAnsi="Inter"/>
          <w:color w:val="404040"/>
        </w:rPr>
      </w:pPr>
      <w:bookmarkStart w:id="0" w:name="_GoBack"/>
      <w:r>
        <w:rPr>
          <w:rStyle w:val="Forte"/>
          <w:rFonts w:ascii="Inter" w:hAnsi="Inter"/>
          <w:color w:val="404040"/>
        </w:rPr>
        <w:t>O Funcionamento de uma ECU: O Cérebro Eletrônico dos Veículos Modernos</w:t>
      </w:r>
      <w:bookmarkEnd w:id="0"/>
      <w:r>
        <w:rPr>
          <w:rFonts w:ascii="Inter" w:hAnsi="Inter"/>
          <w:color w:val="404040"/>
        </w:rPr>
        <w:br/>
      </w:r>
      <w:r>
        <w:rPr>
          <w:rStyle w:val="nfase"/>
          <w:rFonts w:ascii="Inter" w:hAnsi="Inter"/>
          <w:color w:val="404040"/>
        </w:rPr>
        <w:t>Autor: Ricardo Almeida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Unidade de Controle Eletrônico (ECU, do inglês </w:t>
      </w:r>
      <w:proofErr w:type="spellStart"/>
      <w:r>
        <w:rPr>
          <w:rStyle w:val="nfase"/>
          <w:rFonts w:ascii="Inter" w:hAnsi="Inter"/>
          <w:color w:val="404040"/>
        </w:rPr>
        <w:t>Electronic</w:t>
      </w:r>
      <w:proofErr w:type="spellEnd"/>
      <w:r>
        <w:rPr>
          <w:rStyle w:val="nfase"/>
          <w:rFonts w:ascii="Inter" w:hAnsi="Inter"/>
          <w:color w:val="404040"/>
        </w:rPr>
        <w:t xml:space="preserve"> </w:t>
      </w:r>
      <w:proofErr w:type="spellStart"/>
      <w:r>
        <w:rPr>
          <w:rStyle w:val="nfase"/>
          <w:rFonts w:ascii="Inter" w:hAnsi="Inter"/>
          <w:color w:val="404040"/>
        </w:rPr>
        <w:t>Control</w:t>
      </w:r>
      <w:proofErr w:type="spellEnd"/>
      <w:r>
        <w:rPr>
          <w:rStyle w:val="nfase"/>
          <w:rFonts w:ascii="Inter" w:hAnsi="Inter"/>
          <w:color w:val="404040"/>
        </w:rPr>
        <w:t xml:space="preserve"> Unit</w:t>
      </w:r>
      <w:r>
        <w:rPr>
          <w:rFonts w:ascii="Inter" w:hAnsi="Inter"/>
          <w:color w:val="404040"/>
        </w:rPr>
        <w:t>) é um dos componentes mais críticos nos veículos modernos. Responsável por gerenciar uma série de sistemas e subsistemas, a ECU atua como o "cérebro" do carro, processando informações, tomando decisões e garantindo o funcionamento eficiente e seguro do veículo. Neste texto, exploraremos o funcionamento básico de uma ECU, seus principais componentes e sua importância no contexto da indústria automotiva contemporânea.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Unidade de Controle Eletrônico (ECU) é um componente vital nos veículos modernos, responsável por gerenciar e controlar diversos sistemas. No entanto, como qualquer dispositivo eletrônico, a ECU pode apresentar falhas ao longo do tempo. Este manual tem como objetivo descrever as principais formas de diagnóstico de uma ECU, fornecendo um guia prático para técnicos e entusiastas identificarem e solucionarem problemas relacionados a esse componente.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Que é uma ECU?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1. Introdução ao Diagnóstico de ECU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diagnóstico de uma ECU envolve a identificação de falhas no hardware, software ou na comunicação entre a unidade e outros sistemas do veículo. Para isso, é necessário utilizar ferramentas específicas, como scanners automotivos, multímetros e osciloscópios, além de seguir procedimentos sistemáticos para isolar o problema.</w:t>
      </w:r>
    </w:p>
    <w:p w:rsidR="002A3D92" w:rsidRDefault="002A3D92" w:rsidP="002A3D92">
      <w:pPr>
        <w:rPr>
          <w:rFonts w:ascii="Times New Roman" w:hAnsi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2. Ferramentas Necessárias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Antes de iniciar o diagnóstico, é importante ter as seguintes ferramentas à disposição:</w:t>
      </w:r>
    </w:p>
    <w:p w:rsidR="002A3D92" w:rsidRDefault="002A3D92" w:rsidP="002A3D92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Scanner Automotivo</w:t>
      </w:r>
      <w:r>
        <w:rPr>
          <w:rFonts w:ascii="Inter" w:hAnsi="Inter"/>
          <w:color w:val="404040"/>
        </w:rPr>
        <w:t xml:space="preserve">: Conecta-se à porta OBD-II (On-Board </w:t>
      </w:r>
      <w:proofErr w:type="spellStart"/>
      <w:r>
        <w:rPr>
          <w:rFonts w:ascii="Inter" w:hAnsi="Inter"/>
          <w:color w:val="404040"/>
        </w:rPr>
        <w:t>Diagnostics</w:t>
      </w:r>
      <w:proofErr w:type="spellEnd"/>
      <w:r>
        <w:rPr>
          <w:rFonts w:ascii="Inter" w:hAnsi="Inter"/>
          <w:color w:val="404040"/>
        </w:rPr>
        <w:t>) do veículo para ler códigos de erro e dados em tempo real.</w:t>
      </w:r>
    </w:p>
    <w:p w:rsidR="002A3D92" w:rsidRDefault="002A3D92" w:rsidP="002A3D92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Multímetro</w:t>
      </w:r>
      <w:r>
        <w:rPr>
          <w:rFonts w:ascii="Inter" w:hAnsi="Inter"/>
          <w:color w:val="404040"/>
        </w:rPr>
        <w:t>: Usado para medir tensão, corrente e resistência nos circuitos da ECU.</w:t>
      </w:r>
    </w:p>
    <w:p w:rsidR="002A3D92" w:rsidRDefault="002A3D92" w:rsidP="002A3D92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Osciloscópio</w:t>
      </w:r>
      <w:r>
        <w:rPr>
          <w:rFonts w:ascii="Inter" w:hAnsi="Inter"/>
          <w:color w:val="404040"/>
        </w:rPr>
        <w:t>: Permite visualizar sinais elétricos e identificar anomalias.</w:t>
      </w:r>
    </w:p>
    <w:p w:rsidR="002A3D92" w:rsidRDefault="002A3D92" w:rsidP="002A3D92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Software de Diagnóstico</w:t>
      </w:r>
      <w:r>
        <w:rPr>
          <w:rFonts w:ascii="Inter" w:hAnsi="Inter"/>
          <w:color w:val="404040"/>
        </w:rPr>
        <w:t>: Programas específicos para a marca e modelo do veículo, que permitem acessar funções avançadas da ECU.</w:t>
      </w:r>
    </w:p>
    <w:p w:rsidR="002A3D92" w:rsidRDefault="002A3D92" w:rsidP="002A3D92">
      <w:pPr>
        <w:pStyle w:val="NormalWeb"/>
        <w:numPr>
          <w:ilvl w:val="0"/>
          <w:numId w:val="5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lastRenderedPageBreak/>
        <w:t>Fiação e Conectores</w:t>
      </w:r>
      <w:r>
        <w:rPr>
          <w:rFonts w:ascii="Inter" w:hAnsi="Inter"/>
          <w:color w:val="404040"/>
        </w:rPr>
        <w:t>: Para verificar a integridade dos cabos e conexões.</w:t>
      </w:r>
    </w:p>
    <w:p w:rsidR="002A3D92" w:rsidRDefault="002A3D92" w:rsidP="002A3D92">
      <w:pPr>
        <w:rPr>
          <w:rFonts w:ascii="Times New Roman" w:hAnsi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3. Métodos de Diagnóstico</w:t>
      </w:r>
    </w:p>
    <w:p w:rsidR="002A3D92" w:rsidRDefault="002A3D92" w:rsidP="002A3D92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3.1. Leitura de Códigos de Erro (</w:t>
      </w:r>
      <w:proofErr w:type="spellStart"/>
      <w:r>
        <w:rPr>
          <w:rStyle w:val="Forte"/>
          <w:rFonts w:ascii="Inter" w:hAnsi="Inter"/>
          <w:b w:val="0"/>
          <w:bCs w:val="0"/>
          <w:color w:val="404040"/>
        </w:rPr>
        <w:t>DTCs</w:t>
      </w:r>
      <w:proofErr w:type="spellEnd"/>
      <w:r>
        <w:rPr>
          <w:rStyle w:val="Forte"/>
          <w:rFonts w:ascii="Inter" w:hAnsi="Inter"/>
          <w:b w:val="0"/>
          <w:bCs w:val="0"/>
          <w:color w:val="404040"/>
        </w:rPr>
        <w:t>)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primeira etapa no diagnóstico de uma ECU é a leitura dos Códigos de Diagnóstico de Problemas (</w:t>
      </w:r>
      <w:proofErr w:type="spellStart"/>
      <w:r>
        <w:rPr>
          <w:rFonts w:ascii="Inter" w:hAnsi="Inter"/>
          <w:color w:val="404040"/>
        </w:rPr>
        <w:t>DTCs</w:t>
      </w:r>
      <w:proofErr w:type="spellEnd"/>
      <w:r>
        <w:rPr>
          <w:rFonts w:ascii="Inter" w:hAnsi="Inter"/>
          <w:color w:val="404040"/>
        </w:rPr>
        <w:t>, do inglês </w:t>
      </w:r>
      <w:proofErr w:type="spellStart"/>
      <w:r>
        <w:rPr>
          <w:rStyle w:val="nfase"/>
          <w:rFonts w:ascii="Inter" w:hAnsi="Inter"/>
          <w:color w:val="404040"/>
        </w:rPr>
        <w:t>Diagnostic</w:t>
      </w:r>
      <w:proofErr w:type="spellEnd"/>
      <w:r>
        <w:rPr>
          <w:rStyle w:val="nfase"/>
          <w:rFonts w:ascii="Inter" w:hAnsi="Inter"/>
          <w:color w:val="404040"/>
        </w:rPr>
        <w:t xml:space="preserve"> </w:t>
      </w:r>
      <w:proofErr w:type="spellStart"/>
      <w:r>
        <w:rPr>
          <w:rStyle w:val="nfase"/>
          <w:rFonts w:ascii="Inter" w:hAnsi="Inter"/>
          <w:color w:val="404040"/>
        </w:rPr>
        <w:t>Trouble</w:t>
      </w:r>
      <w:proofErr w:type="spellEnd"/>
      <w:r>
        <w:rPr>
          <w:rStyle w:val="nfase"/>
          <w:rFonts w:ascii="Inter" w:hAnsi="Inter"/>
          <w:color w:val="404040"/>
        </w:rPr>
        <w:t xml:space="preserve"> Codes</w:t>
      </w:r>
      <w:r>
        <w:rPr>
          <w:rFonts w:ascii="Inter" w:hAnsi="Inter"/>
          <w:color w:val="404040"/>
        </w:rPr>
        <w:t>). Esses códigos são gerados pela ECU quando um sistema ou sensor apresenta falha.</w:t>
      </w:r>
    </w:p>
    <w:p w:rsidR="002A3D92" w:rsidRDefault="002A3D92" w:rsidP="002A3D92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Conecte o scanner automotivo à porta OBD-II do veículo.</w:t>
      </w:r>
    </w:p>
    <w:p w:rsidR="002A3D92" w:rsidRDefault="002A3D92" w:rsidP="002A3D92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Acesse o menu de leitura de </w:t>
      </w:r>
      <w:proofErr w:type="spellStart"/>
      <w:r>
        <w:rPr>
          <w:rFonts w:ascii="Inter" w:hAnsi="Inter"/>
          <w:color w:val="404040"/>
        </w:rPr>
        <w:t>DTCs</w:t>
      </w:r>
      <w:proofErr w:type="spellEnd"/>
      <w:r>
        <w:rPr>
          <w:rFonts w:ascii="Inter" w:hAnsi="Inter"/>
          <w:color w:val="404040"/>
        </w:rPr>
        <w:t xml:space="preserve"> no scanner.</w:t>
      </w:r>
    </w:p>
    <w:p w:rsidR="002A3D92" w:rsidRDefault="002A3D92" w:rsidP="002A3D92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Anote os códigos exibidos e consulte o manual do veículo ou uma base de dados para interpretá-los.</w:t>
      </w:r>
    </w:p>
    <w:p w:rsidR="002A3D92" w:rsidRDefault="002A3D92" w:rsidP="002A3D92">
      <w:pPr>
        <w:pStyle w:val="NormalWeb"/>
        <w:numPr>
          <w:ilvl w:val="0"/>
          <w:numId w:val="6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 base nos códigos, identifique o sistema ou componente com problema (ex.: sensor de oxigênio, injetor de combustível, etc.).</w:t>
      </w:r>
    </w:p>
    <w:p w:rsidR="002A3D92" w:rsidRDefault="002A3D92" w:rsidP="002A3D92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3.2. Verificação de Tensão e Resistência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Problemas na alimentação elétrica ou em sensores podem afetar o funcionamento da ECU. Para verificar:</w:t>
      </w:r>
    </w:p>
    <w:p w:rsidR="002A3D92" w:rsidRDefault="002A3D92" w:rsidP="002A3D92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Desconecte a ECU e identifique os pinos de alimentação (geralmente indicados no manual de serviço).</w:t>
      </w:r>
    </w:p>
    <w:p w:rsidR="002A3D92" w:rsidRDefault="002A3D92" w:rsidP="002A3D92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Use um multímetro para medir a tensão nos pinos de alimentação. A tensão deve estar dentro da faixa especificada (geralmente 12V).</w:t>
      </w:r>
    </w:p>
    <w:p w:rsidR="002A3D92" w:rsidRDefault="002A3D92" w:rsidP="002A3D92">
      <w:pPr>
        <w:pStyle w:val="NormalWeb"/>
        <w:numPr>
          <w:ilvl w:val="0"/>
          <w:numId w:val="7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Verifique a resistência dos sensores conectados à ECU. Compare os valores medidos com os valores de referência do manual.</w:t>
      </w:r>
    </w:p>
    <w:p w:rsidR="002A3D92" w:rsidRDefault="002A3D92" w:rsidP="002A3D92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>3.3. Análise de Sinais com Osciloscópio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osciloscópio é útil para analisar sinais elétricos enviados e recebidos pela ECU.</w:t>
      </w:r>
    </w:p>
    <w:p w:rsidR="002A3D92" w:rsidRDefault="002A3D92" w:rsidP="002A3D92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Conecte as pontas de prova do osciloscópio aos pinos de saída da ECU ou aos cabos dos sensores.</w:t>
      </w:r>
    </w:p>
    <w:p w:rsidR="002A3D92" w:rsidRDefault="002A3D92" w:rsidP="002A3D92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Compare os sinais capturados com os padrões esperados (disponíveis no manual de serviço).</w:t>
      </w:r>
    </w:p>
    <w:p w:rsidR="002A3D92" w:rsidRDefault="002A3D92" w:rsidP="002A3D92">
      <w:pPr>
        <w:pStyle w:val="NormalWeb"/>
        <w:numPr>
          <w:ilvl w:val="0"/>
          <w:numId w:val="8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Identifique anomalias, como ruídos, picos de tensão ou sinais ausentes.</w:t>
      </w:r>
    </w:p>
    <w:p w:rsidR="002A3D92" w:rsidRDefault="002A3D92" w:rsidP="002A3D92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lastRenderedPageBreak/>
        <w:t>3.4. Teste de Comunicação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 ECU se comunica com outros módulos do veículo através do barramento CAN. Problemas de comunicação podem indicar falhas na ECU ou na rede.</w:t>
      </w:r>
    </w:p>
    <w:p w:rsidR="002A3D92" w:rsidRDefault="002A3D92" w:rsidP="002A3D92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Use um scanner automotivo ou software específico para verificar a comunicação entre a ECU e outros módulos.</w:t>
      </w:r>
    </w:p>
    <w:p w:rsidR="002A3D92" w:rsidRDefault="002A3D92" w:rsidP="002A3D92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Verifique se há mensagens de erro relacionadas à comunicação.</w:t>
      </w:r>
    </w:p>
    <w:p w:rsidR="002A3D92" w:rsidRDefault="002A3D92" w:rsidP="002A3D92">
      <w:pPr>
        <w:pStyle w:val="NormalWeb"/>
        <w:numPr>
          <w:ilvl w:val="0"/>
          <w:numId w:val="9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Inspecione a fiação e os conectores do barramento CAN em busca de danos ou corrosão.</w:t>
      </w:r>
    </w:p>
    <w:p w:rsidR="002A3D92" w:rsidRDefault="002A3D92" w:rsidP="002A3D92">
      <w:pPr>
        <w:pStyle w:val="Ttulo4"/>
        <w:rPr>
          <w:rFonts w:ascii="Inter" w:hAnsi="Inter"/>
          <w:color w:val="404040"/>
        </w:rPr>
      </w:pPr>
      <w:r>
        <w:rPr>
          <w:rStyle w:val="Forte"/>
          <w:rFonts w:ascii="Inter" w:hAnsi="Inter"/>
          <w:b w:val="0"/>
          <w:bCs w:val="0"/>
          <w:color w:val="404040"/>
        </w:rPr>
        <w:t xml:space="preserve">3.5. Atualização ou </w:t>
      </w:r>
      <w:proofErr w:type="spellStart"/>
      <w:r>
        <w:rPr>
          <w:rStyle w:val="Forte"/>
          <w:rFonts w:ascii="Inter" w:hAnsi="Inter"/>
          <w:b w:val="0"/>
          <w:bCs w:val="0"/>
          <w:color w:val="404040"/>
        </w:rPr>
        <w:t>Reflash</w:t>
      </w:r>
      <w:proofErr w:type="spellEnd"/>
      <w:r>
        <w:rPr>
          <w:rStyle w:val="Forte"/>
          <w:rFonts w:ascii="Inter" w:hAnsi="Inter"/>
          <w:b w:val="0"/>
          <w:bCs w:val="0"/>
          <w:color w:val="404040"/>
        </w:rPr>
        <w:t xml:space="preserve"> da ECU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Em alguns casos, problemas na ECU podem ser causados por </w:t>
      </w:r>
      <w:proofErr w:type="spellStart"/>
      <w:r>
        <w:rPr>
          <w:rFonts w:ascii="Inter" w:hAnsi="Inter"/>
          <w:color w:val="404040"/>
        </w:rPr>
        <w:t>software</w:t>
      </w:r>
      <w:proofErr w:type="spellEnd"/>
      <w:r>
        <w:rPr>
          <w:rFonts w:ascii="Inter" w:hAnsi="Inter"/>
          <w:color w:val="404040"/>
        </w:rPr>
        <w:t xml:space="preserve"> desatualizado ou corrompido.</w:t>
      </w:r>
    </w:p>
    <w:p w:rsidR="002A3D92" w:rsidRDefault="002A3D92" w:rsidP="002A3D92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Conecte um equipamento de </w:t>
      </w:r>
      <w:proofErr w:type="spellStart"/>
      <w:r>
        <w:rPr>
          <w:rFonts w:ascii="Inter" w:hAnsi="Inter"/>
          <w:color w:val="404040"/>
        </w:rPr>
        <w:t>reflash</w:t>
      </w:r>
      <w:proofErr w:type="spellEnd"/>
      <w:r>
        <w:rPr>
          <w:rFonts w:ascii="Inter" w:hAnsi="Inter"/>
          <w:color w:val="404040"/>
        </w:rPr>
        <w:t xml:space="preserve"> à porta OBD-II.</w:t>
      </w:r>
    </w:p>
    <w:p w:rsidR="002A3D92" w:rsidRDefault="002A3D92" w:rsidP="002A3D92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Siga as instruções do software para atualizar o firmware da ECU.</w:t>
      </w:r>
    </w:p>
    <w:p w:rsidR="002A3D92" w:rsidRDefault="002A3D92" w:rsidP="002A3D92">
      <w:pPr>
        <w:pStyle w:val="NormalWeb"/>
        <w:numPr>
          <w:ilvl w:val="0"/>
          <w:numId w:val="10"/>
        </w:numPr>
        <w:spacing w:before="0" w:beforeAutospacing="0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Após a atualização, realize testes para verificar se o problema foi resolvido.</w:t>
      </w:r>
    </w:p>
    <w:p w:rsidR="002A3D92" w:rsidRDefault="002A3D92" w:rsidP="002A3D92">
      <w:pPr>
        <w:rPr>
          <w:rFonts w:ascii="Times New Roman" w:hAnsi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Style w:val="Forte"/>
          <w:rFonts w:ascii="Inter" w:hAnsi="Inter"/>
          <w:b/>
          <w:bCs/>
          <w:color w:val="404040"/>
        </w:rPr>
        <w:t>4. Problemas Comuns e Soluções</w:t>
      </w:r>
    </w:p>
    <w:p w:rsidR="002A3D92" w:rsidRDefault="002A3D92" w:rsidP="002A3D92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ECU Não Liga</w:t>
      </w:r>
      <w:r>
        <w:rPr>
          <w:rFonts w:ascii="Inter" w:hAnsi="Inter"/>
          <w:color w:val="404040"/>
        </w:rPr>
        <w:t>: Verifique a alimentação elétrica e os fusíveis relacionados.</w:t>
      </w:r>
    </w:p>
    <w:p w:rsidR="002A3D92" w:rsidRDefault="002A3D92" w:rsidP="002A3D92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Códigos de Erro Persistentes</w:t>
      </w:r>
      <w:r>
        <w:rPr>
          <w:rFonts w:ascii="Inter" w:hAnsi="Inter"/>
          <w:color w:val="404040"/>
        </w:rPr>
        <w:t>: Inspecione os sensores e atuadores associados aos códigos.</w:t>
      </w:r>
    </w:p>
    <w:p w:rsidR="002A3D92" w:rsidRDefault="002A3D92" w:rsidP="002A3D92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Falhas de Comunicação</w:t>
      </w:r>
      <w:r>
        <w:rPr>
          <w:rFonts w:ascii="Inter" w:hAnsi="Inter"/>
          <w:color w:val="404040"/>
        </w:rPr>
        <w:t>: Verifique a integridade do barramento CAN e dos conectores.</w:t>
      </w:r>
    </w:p>
    <w:p w:rsidR="002A3D92" w:rsidRDefault="002A3D92" w:rsidP="002A3D92">
      <w:pPr>
        <w:pStyle w:val="NormalWeb"/>
        <w:numPr>
          <w:ilvl w:val="0"/>
          <w:numId w:val="11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Sobreaquecimento da ECU</w:t>
      </w:r>
      <w:r>
        <w:rPr>
          <w:rFonts w:ascii="Inter" w:hAnsi="Inter"/>
          <w:color w:val="404040"/>
        </w:rPr>
        <w:t>: Verifique a ventilação e a localização da ECU no veículo.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 ECU é um dispositivo eletrônico composto por hardware e software, </w:t>
      </w:r>
      <w:proofErr w:type="gramStart"/>
      <w:r>
        <w:rPr>
          <w:rFonts w:ascii="Inter" w:hAnsi="Inter"/>
          <w:color w:val="404040"/>
        </w:rPr>
        <w:t>projetado</w:t>
      </w:r>
      <w:proofErr w:type="gramEnd"/>
      <w:r>
        <w:rPr>
          <w:rFonts w:ascii="Inter" w:hAnsi="Inter"/>
          <w:color w:val="404040"/>
        </w:rPr>
        <w:t xml:space="preserve"> para monitorar e controlar diversos aspectos do funcionamento de um veículo. Ela recebe dados de sensores espalhados pelo carro, processa essas informações com base em algoritmos pré-programados e envia comandos para atuadores, que executam as ações necessárias. Desde o gerenciamento do motor até o controle de sistemas de segurança, como o ABS (Sistema de Frenagem </w:t>
      </w:r>
      <w:proofErr w:type="spellStart"/>
      <w:r>
        <w:rPr>
          <w:rFonts w:ascii="Inter" w:hAnsi="Inter"/>
          <w:color w:val="404040"/>
        </w:rPr>
        <w:t>Antibloco</w:t>
      </w:r>
      <w:proofErr w:type="spellEnd"/>
      <w:r>
        <w:rPr>
          <w:rFonts w:ascii="Inter" w:hAnsi="Inter"/>
          <w:color w:val="404040"/>
        </w:rPr>
        <w:t>), a ECU está no centro de quase todas as operações do veículo.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Componentes Principais de uma ECU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Uma ECU é composta por vários elementos que trabalham em conjunto para garantir seu funcionamento adequado. Entre os principais componentes, destacam-se:</w:t>
      </w:r>
    </w:p>
    <w:p w:rsidR="002A3D92" w:rsidRDefault="002A3D92" w:rsidP="002A3D92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proofErr w:type="spellStart"/>
      <w:r>
        <w:rPr>
          <w:rStyle w:val="Forte"/>
          <w:rFonts w:ascii="Inter" w:hAnsi="Inter"/>
          <w:color w:val="404040"/>
        </w:rPr>
        <w:t>Microcontrolador</w:t>
      </w:r>
      <w:proofErr w:type="spellEnd"/>
      <w:r>
        <w:rPr>
          <w:rStyle w:val="Forte"/>
          <w:rFonts w:ascii="Inter" w:hAnsi="Inter"/>
          <w:color w:val="404040"/>
        </w:rPr>
        <w:t xml:space="preserve"> ou Microprocessador</w:t>
      </w:r>
      <w:r>
        <w:rPr>
          <w:rFonts w:ascii="Inter" w:hAnsi="Inter"/>
          <w:color w:val="404040"/>
        </w:rPr>
        <w:t>: O coração da ECU, responsável por processar os dados recebidos dos sensores e executar os algoritmos de controle. Ele opera em tempo real, garantindo respostas rápidas e precisas.</w:t>
      </w:r>
    </w:p>
    <w:p w:rsidR="002A3D92" w:rsidRDefault="002A3D92" w:rsidP="002A3D92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Memória</w:t>
      </w:r>
      <w:r>
        <w:rPr>
          <w:rFonts w:ascii="Inter" w:hAnsi="Inter"/>
          <w:color w:val="404040"/>
        </w:rPr>
        <w:t>: A ECU possui dois tipos principais de memória: a memória ROM (</w:t>
      </w:r>
      <w:proofErr w:type="spellStart"/>
      <w:r>
        <w:rPr>
          <w:rFonts w:ascii="Inter" w:hAnsi="Inter"/>
          <w:color w:val="404040"/>
        </w:rPr>
        <w:t>Read-Only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Memory</w:t>
      </w:r>
      <w:proofErr w:type="spellEnd"/>
      <w:r>
        <w:rPr>
          <w:rFonts w:ascii="Inter" w:hAnsi="Inter"/>
          <w:color w:val="404040"/>
        </w:rPr>
        <w:t>), que armazena o software de controle e os mapas de calibração, e a memória RAM (</w:t>
      </w:r>
      <w:proofErr w:type="spellStart"/>
      <w:r>
        <w:rPr>
          <w:rFonts w:ascii="Inter" w:hAnsi="Inter"/>
          <w:color w:val="404040"/>
        </w:rPr>
        <w:t>Random</w:t>
      </w:r>
      <w:proofErr w:type="spellEnd"/>
      <w:r>
        <w:rPr>
          <w:rFonts w:ascii="Inter" w:hAnsi="Inter"/>
          <w:color w:val="404040"/>
        </w:rPr>
        <w:t xml:space="preserve"> Access </w:t>
      </w:r>
      <w:proofErr w:type="spellStart"/>
      <w:r>
        <w:rPr>
          <w:rFonts w:ascii="Inter" w:hAnsi="Inter"/>
          <w:color w:val="404040"/>
        </w:rPr>
        <w:t>Memory</w:t>
      </w:r>
      <w:proofErr w:type="spellEnd"/>
      <w:r>
        <w:rPr>
          <w:rFonts w:ascii="Inter" w:hAnsi="Inter"/>
          <w:color w:val="404040"/>
        </w:rPr>
        <w:t>), usada para armazenar dados temporários durante a operação.</w:t>
      </w:r>
    </w:p>
    <w:p w:rsidR="002A3D92" w:rsidRDefault="002A3D92" w:rsidP="002A3D92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Sensores</w:t>
      </w:r>
      <w:r>
        <w:rPr>
          <w:rFonts w:ascii="Inter" w:hAnsi="Inter"/>
          <w:color w:val="404040"/>
        </w:rPr>
        <w:t>: Dispositivos que coletam informações sobre o estado do veículo, como temperatura do motor, pressão do turbo, rotação do virabrequim, posição do acelerador, entre outros. Esses dados são enviados à ECU para processamento.</w:t>
      </w:r>
    </w:p>
    <w:p w:rsidR="002A3D92" w:rsidRDefault="002A3D92" w:rsidP="002A3D92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Atuadores</w:t>
      </w:r>
      <w:r>
        <w:rPr>
          <w:rFonts w:ascii="Inter" w:hAnsi="Inter"/>
          <w:color w:val="404040"/>
        </w:rPr>
        <w:t>: Componentes que recebem comandos da ECU e executam ações físicas, como injetar combustível, acender uma luz de alerta ou ajustar a válvula de borboleta.</w:t>
      </w:r>
    </w:p>
    <w:p w:rsidR="002A3D92" w:rsidRDefault="002A3D92" w:rsidP="002A3D92">
      <w:pPr>
        <w:pStyle w:val="NormalWeb"/>
        <w:numPr>
          <w:ilvl w:val="0"/>
          <w:numId w:val="2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Barramento CAN (</w:t>
      </w:r>
      <w:proofErr w:type="spellStart"/>
      <w:r>
        <w:rPr>
          <w:rStyle w:val="Forte"/>
          <w:rFonts w:ascii="Inter" w:hAnsi="Inter"/>
          <w:color w:val="404040"/>
        </w:rPr>
        <w:t>Controller</w:t>
      </w:r>
      <w:proofErr w:type="spellEnd"/>
      <w:r>
        <w:rPr>
          <w:rStyle w:val="Forte"/>
          <w:rFonts w:ascii="Inter" w:hAnsi="Inter"/>
          <w:color w:val="404040"/>
        </w:rPr>
        <w:t xml:space="preserve"> </w:t>
      </w:r>
      <w:proofErr w:type="spellStart"/>
      <w:r>
        <w:rPr>
          <w:rStyle w:val="Forte"/>
          <w:rFonts w:ascii="Inter" w:hAnsi="Inter"/>
          <w:color w:val="404040"/>
        </w:rPr>
        <w:t>Area</w:t>
      </w:r>
      <w:proofErr w:type="spellEnd"/>
      <w:r>
        <w:rPr>
          <w:rStyle w:val="Forte"/>
          <w:rFonts w:ascii="Inter" w:hAnsi="Inter"/>
          <w:color w:val="404040"/>
        </w:rPr>
        <w:t xml:space="preserve"> Network)</w:t>
      </w:r>
      <w:r>
        <w:rPr>
          <w:rFonts w:ascii="Inter" w:hAnsi="Inter"/>
          <w:color w:val="404040"/>
        </w:rPr>
        <w:t xml:space="preserve">: Um sistema de comunicação que permite a troca de dados entre a ECU e outros módulos eletrônicos do veículo, como a central de </w:t>
      </w:r>
      <w:proofErr w:type="spellStart"/>
      <w:r>
        <w:rPr>
          <w:rFonts w:ascii="Inter" w:hAnsi="Inter"/>
          <w:color w:val="404040"/>
        </w:rPr>
        <w:t>airbags</w:t>
      </w:r>
      <w:proofErr w:type="spellEnd"/>
      <w:r>
        <w:rPr>
          <w:rFonts w:ascii="Inter" w:hAnsi="Inter"/>
          <w:color w:val="404040"/>
        </w:rPr>
        <w:t xml:space="preserve"> ou o sistema de entretenimento.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Como a ECU Funciona?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O funcionamento de uma ECU pode ser resumido em três etapas principais: entrada, processamento e saída.</w:t>
      </w:r>
    </w:p>
    <w:p w:rsidR="002A3D92" w:rsidRDefault="002A3D92" w:rsidP="002A3D92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Entrada de Dados</w:t>
      </w:r>
      <w:r>
        <w:rPr>
          <w:rFonts w:ascii="Inter" w:hAnsi="Inter"/>
          <w:color w:val="404040"/>
        </w:rPr>
        <w:t>: Sensores espalhados pelo veículo capturam informações em tempo real, como a quantidade de oxigênio no escapamento, a velocidade do veículo ou a posição do pedal do acelerador. Esses dados são convertidos em sinais elétricos e enviados à ECU.</w:t>
      </w:r>
    </w:p>
    <w:p w:rsidR="002A3D92" w:rsidRDefault="002A3D92" w:rsidP="002A3D92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Processamento</w:t>
      </w:r>
      <w:r>
        <w:rPr>
          <w:rFonts w:ascii="Inter" w:hAnsi="Inter"/>
          <w:color w:val="404040"/>
        </w:rPr>
        <w:t xml:space="preserve">: O </w:t>
      </w:r>
      <w:proofErr w:type="spellStart"/>
      <w:r>
        <w:rPr>
          <w:rFonts w:ascii="Inter" w:hAnsi="Inter"/>
          <w:color w:val="404040"/>
        </w:rPr>
        <w:t>microcontrolador</w:t>
      </w:r>
      <w:proofErr w:type="spellEnd"/>
      <w:r>
        <w:rPr>
          <w:rFonts w:ascii="Inter" w:hAnsi="Inter"/>
          <w:color w:val="404040"/>
        </w:rPr>
        <w:t xml:space="preserve"> da ECU analisa os dados recebidos com base em algoritmos pré-programados. Esses algoritmos são desenvolvidos por engenheiros e incluem mapas de calibração que determinam, por exemplo, a quantidade ideal de combustível a ser injetada ou o momento exato para acender a vela de ignição.</w:t>
      </w:r>
    </w:p>
    <w:p w:rsidR="002A3D92" w:rsidRDefault="002A3D92" w:rsidP="002A3D92">
      <w:pPr>
        <w:pStyle w:val="NormalWeb"/>
        <w:numPr>
          <w:ilvl w:val="0"/>
          <w:numId w:val="3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Saída de Comandos</w:t>
      </w:r>
      <w:r>
        <w:rPr>
          <w:rFonts w:ascii="Inter" w:hAnsi="Inter"/>
          <w:color w:val="404040"/>
        </w:rPr>
        <w:t>: Após processar as informações, a ECU envia comandos para os atuadores. Por exemplo, se o sensor de oxigênio indicar uma mistura pobre de ar e combustível, a ECU pode aumentar o tempo de abertura dos injetores para corrigir a proporção.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Aplicações da ECU no Veículo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lastRenderedPageBreak/>
        <w:t>A ECU não se limita ao gerenciamento do motor. Ela está presente em diversos sistemas do veículo, incluindo:</w:t>
      </w:r>
    </w:p>
    <w:p w:rsidR="002A3D92" w:rsidRDefault="002A3D92" w:rsidP="002A3D92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Controle de Emissões</w:t>
      </w:r>
      <w:r>
        <w:rPr>
          <w:rFonts w:ascii="Inter" w:hAnsi="Inter"/>
          <w:color w:val="404040"/>
        </w:rPr>
        <w:t>: A ECU monitora e ajusta a queima de combustível para reduzir a emissão de poluentes, atendendo às normas ambientais.</w:t>
      </w:r>
    </w:p>
    <w:p w:rsidR="002A3D92" w:rsidRDefault="002A3D92" w:rsidP="002A3D92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Sistema de Frenagem</w:t>
      </w:r>
      <w:r>
        <w:rPr>
          <w:rFonts w:ascii="Inter" w:hAnsi="Inter"/>
          <w:color w:val="404040"/>
        </w:rPr>
        <w:t>: Em carros equipados com ABS, a ECU controla a pressão de frenagem em cada roda, evitando o travamento em situações de emergência.</w:t>
      </w:r>
    </w:p>
    <w:p w:rsidR="002A3D92" w:rsidRDefault="002A3D92" w:rsidP="002A3D92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Transmissão Automática</w:t>
      </w:r>
      <w:r>
        <w:rPr>
          <w:rFonts w:ascii="Inter" w:hAnsi="Inter"/>
          <w:color w:val="404040"/>
        </w:rPr>
        <w:t>: A ECU gerencia as mudanças de marcha, garantindo trocas suaves e eficientes.</w:t>
      </w:r>
    </w:p>
    <w:p w:rsidR="002A3D92" w:rsidRDefault="002A3D92" w:rsidP="002A3D92">
      <w:pPr>
        <w:pStyle w:val="NormalWeb"/>
        <w:numPr>
          <w:ilvl w:val="0"/>
          <w:numId w:val="4"/>
        </w:numPr>
        <w:spacing w:before="0" w:beforeAutospacing="0"/>
        <w:rPr>
          <w:rFonts w:ascii="Inter" w:hAnsi="Inter"/>
          <w:color w:val="404040"/>
        </w:rPr>
      </w:pPr>
      <w:r>
        <w:rPr>
          <w:rStyle w:val="Forte"/>
          <w:rFonts w:ascii="Inter" w:hAnsi="Inter"/>
          <w:color w:val="404040"/>
        </w:rPr>
        <w:t>Conforto e Segurança</w:t>
      </w:r>
      <w:r>
        <w:rPr>
          <w:rFonts w:ascii="Inter" w:hAnsi="Inter"/>
          <w:color w:val="404040"/>
        </w:rPr>
        <w:t xml:space="preserve">: Sistemas como controle de tração, </w:t>
      </w:r>
      <w:proofErr w:type="spellStart"/>
      <w:r>
        <w:rPr>
          <w:rFonts w:ascii="Inter" w:hAnsi="Inter"/>
          <w:color w:val="404040"/>
        </w:rPr>
        <w:t>airbags</w:t>
      </w:r>
      <w:proofErr w:type="spellEnd"/>
      <w:r>
        <w:rPr>
          <w:rFonts w:ascii="Inter" w:hAnsi="Inter"/>
          <w:color w:val="404040"/>
        </w:rPr>
        <w:t xml:space="preserve"> e até mesmo o ar-condicionado são gerenciados por </w:t>
      </w:r>
      <w:proofErr w:type="spellStart"/>
      <w:r>
        <w:rPr>
          <w:rFonts w:ascii="Inter" w:hAnsi="Inter"/>
          <w:color w:val="404040"/>
        </w:rPr>
        <w:t>ECUs</w:t>
      </w:r>
      <w:proofErr w:type="spellEnd"/>
      <w:r>
        <w:rPr>
          <w:rFonts w:ascii="Inter" w:hAnsi="Inter"/>
          <w:color w:val="404040"/>
        </w:rPr>
        <w:t xml:space="preserve"> dedicadas.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Desafios e Tendências Futuras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Com o avanço da tecnologia, as </w:t>
      </w:r>
      <w:proofErr w:type="spellStart"/>
      <w:r>
        <w:rPr>
          <w:rFonts w:ascii="Inter" w:hAnsi="Inter"/>
          <w:color w:val="404040"/>
        </w:rPr>
        <w:t>ECUs</w:t>
      </w:r>
      <w:proofErr w:type="spellEnd"/>
      <w:r>
        <w:rPr>
          <w:rFonts w:ascii="Inter" w:hAnsi="Inter"/>
          <w:color w:val="404040"/>
        </w:rPr>
        <w:t xml:space="preserve"> estão se tornando cada vez mais complexas. A integração de inteligência artificial e </w:t>
      </w:r>
      <w:proofErr w:type="spellStart"/>
      <w:r>
        <w:rPr>
          <w:rFonts w:ascii="Inter" w:hAnsi="Inter"/>
          <w:color w:val="404040"/>
        </w:rPr>
        <w:t>machine</w:t>
      </w:r>
      <w:proofErr w:type="spellEnd"/>
      <w:r>
        <w:rPr>
          <w:rFonts w:ascii="Inter" w:hAnsi="Inter"/>
          <w:color w:val="404040"/>
        </w:rPr>
        <w:t xml:space="preserve"> </w:t>
      </w:r>
      <w:proofErr w:type="spellStart"/>
      <w:r>
        <w:rPr>
          <w:rFonts w:ascii="Inter" w:hAnsi="Inter"/>
          <w:color w:val="404040"/>
        </w:rPr>
        <w:t>learning</w:t>
      </w:r>
      <w:proofErr w:type="spellEnd"/>
      <w:r>
        <w:rPr>
          <w:rFonts w:ascii="Inter" w:hAnsi="Inter"/>
          <w:color w:val="404040"/>
        </w:rPr>
        <w:t xml:space="preserve"> permite que esses sistemas aprendam com os hábitos do motorista e se adaptem a diferentes condições de condução. Além disso, a crescente eletrificação dos veículos exige </w:t>
      </w:r>
      <w:proofErr w:type="spellStart"/>
      <w:r>
        <w:rPr>
          <w:rFonts w:ascii="Inter" w:hAnsi="Inter"/>
          <w:color w:val="404040"/>
        </w:rPr>
        <w:t>ECUs</w:t>
      </w:r>
      <w:proofErr w:type="spellEnd"/>
      <w:r>
        <w:rPr>
          <w:rFonts w:ascii="Inter" w:hAnsi="Inter"/>
          <w:color w:val="404040"/>
        </w:rPr>
        <w:t xml:space="preserve"> capazes de gerenciar não apenas motores a combustão, mas também sistemas híbridos e elétricos.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No entanto, essa evolução também traz desafios. A segurança cibernética, por exemplo, tornou-se uma preocupação crítica, já que </w:t>
      </w:r>
      <w:proofErr w:type="spellStart"/>
      <w:r>
        <w:rPr>
          <w:rFonts w:ascii="Inter" w:hAnsi="Inter"/>
          <w:color w:val="404040"/>
        </w:rPr>
        <w:t>ECUs</w:t>
      </w:r>
      <w:proofErr w:type="spellEnd"/>
      <w:r>
        <w:rPr>
          <w:rFonts w:ascii="Inter" w:hAnsi="Inter"/>
          <w:color w:val="404040"/>
        </w:rPr>
        <w:t xml:space="preserve"> conectadas à internet podem ser alvo de hackers. Fabricantes estão investindo em criptografia e protocolos de segurança para proteger esses sistemas.</w:t>
      </w:r>
    </w:p>
    <w:p w:rsidR="002A3D92" w:rsidRDefault="002A3D92" w:rsidP="002A3D92">
      <w:pPr>
        <w:pStyle w:val="Ttulo3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>Conclusão</w:t>
      </w:r>
    </w:p>
    <w:p w:rsidR="002A3D92" w:rsidRPr="002A3D92" w:rsidRDefault="002A3D92" w:rsidP="002A3D9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2A3D92"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  <w:t>O diagnóstico de uma ECU requer conhecimento técnico, ferramentas adequadas e uma abordagem sistemática. Ao seguir os métodos descritos neste manual, é possível identificar e resolver a maioria dos problemas relacionados à ECU, garantindo o bom funcionamento do veículo. Em casos de falhas graves no hardware da ECU, pode ser necessário substituir a unidade ou encaminhá-la para reparo especializado.</w:t>
      </w:r>
    </w:p>
    <w:p w:rsidR="002A3D92" w:rsidRPr="002A3D92" w:rsidRDefault="002A3D92" w:rsidP="002A3D92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sz w:val="24"/>
          <w:szCs w:val="24"/>
          <w:lang w:eastAsia="pt-BR"/>
        </w:rPr>
      </w:pPr>
      <w:r w:rsidRPr="002A3D92">
        <w:rPr>
          <w:rFonts w:ascii="Inter" w:eastAsia="Times New Roman" w:hAnsi="Inter" w:cs="Times New Roman"/>
          <w:i/>
          <w:iCs/>
          <w:color w:val="404040"/>
          <w:sz w:val="24"/>
          <w:szCs w:val="24"/>
          <w:lang w:eastAsia="pt-BR"/>
        </w:rPr>
        <w:t>Carlos Mendonça é técnico em eletrônica automotiva com mais de 15 anos de experiência em diagnóstico e reparo de sistemas eletrônicos veiculares. Atualmente, atua como instrutor em cursos de capacitação para profissionais da área.</w:t>
      </w:r>
    </w:p>
    <w:p w:rsidR="002A3D92" w:rsidRDefault="002A3D92" w:rsidP="002A3D92">
      <w:pPr>
        <w:pStyle w:val="NormalWeb"/>
        <w:rPr>
          <w:rFonts w:ascii="Inter" w:hAnsi="Inter"/>
          <w:color w:val="404040"/>
        </w:rPr>
      </w:pPr>
      <w:r>
        <w:rPr>
          <w:rFonts w:ascii="Inter" w:hAnsi="Inter"/>
          <w:color w:val="404040"/>
        </w:rPr>
        <w:t xml:space="preserve">A ECU é um componente essencial nos veículos modernos, responsável por garantir eficiência, desempenho e segurança. Seu funcionamento envolve uma combinação de hardware avançado e software sofisticado, capaz de processar milhões de dados por segundo. À medida que a indústria automotiva avança em direção à eletrificação e à condução </w:t>
      </w:r>
      <w:r>
        <w:rPr>
          <w:rFonts w:ascii="Inter" w:hAnsi="Inter"/>
          <w:color w:val="404040"/>
        </w:rPr>
        <w:lastRenderedPageBreak/>
        <w:t>autônoma, a importância da ECU só tende a crescer, consolidando seu papel como o verdadeiro cérebro eletrônico do carro.</w:t>
      </w:r>
    </w:p>
    <w:p w:rsidR="00D81D9B" w:rsidRPr="001F3174" w:rsidRDefault="002A3D92" w:rsidP="004618CB">
      <w:pPr>
        <w:pStyle w:val="NormalWeb"/>
        <w:rPr>
          <w:rFonts w:ascii="Arial" w:hAnsi="Arial" w:cs="Arial"/>
          <w:b/>
          <w:bCs/>
        </w:rPr>
      </w:pPr>
      <w:r>
        <w:rPr>
          <w:rStyle w:val="nfase"/>
          <w:rFonts w:ascii="Inter" w:hAnsi="Inter"/>
          <w:color w:val="404040"/>
        </w:rPr>
        <w:t>Ricardo Almeida é engenheiro mecânico com especialização em sistemas eletrônicos automotivos. Atua como consultor técnico para fabricantes de veículos e é autor de diversos artigos sobre inovações na indústria automotiva.</w:t>
      </w: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E18"/>
    <w:multiLevelType w:val="multilevel"/>
    <w:tmpl w:val="F14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03A9"/>
    <w:multiLevelType w:val="multilevel"/>
    <w:tmpl w:val="4F0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3D5B"/>
    <w:multiLevelType w:val="multilevel"/>
    <w:tmpl w:val="F44C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93161"/>
    <w:multiLevelType w:val="multilevel"/>
    <w:tmpl w:val="064C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600"/>
    <w:multiLevelType w:val="multilevel"/>
    <w:tmpl w:val="D56A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57F86"/>
    <w:multiLevelType w:val="multilevel"/>
    <w:tmpl w:val="37D65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92781"/>
    <w:multiLevelType w:val="multilevel"/>
    <w:tmpl w:val="4F50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476D5A"/>
    <w:multiLevelType w:val="multilevel"/>
    <w:tmpl w:val="D3D8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425C1"/>
    <w:multiLevelType w:val="multilevel"/>
    <w:tmpl w:val="470A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3118F"/>
    <w:multiLevelType w:val="multilevel"/>
    <w:tmpl w:val="B524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2A3D92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3D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2A3D9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4141</Words>
  <Characters>22367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2025-03-20T00:20:00Z</dcterms:created>
  <dcterms:modified xsi:type="dcterms:W3CDTF">2025-03-20T00:20:00Z</dcterms:modified>
</cp:coreProperties>
</file>