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561" w:rsidRPr="00894690" w:rsidRDefault="00894690">
      <w:pPr>
        <w:rPr>
          <w:b/>
          <w:bCs/>
          <w:u w:val="single"/>
        </w:rPr>
      </w:pPr>
      <w:r w:rsidRPr="00894690">
        <w:rPr>
          <w:b/>
          <w:bCs/>
          <w:u w:val="single"/>
        </w:rPr>
        <w:t xml:space="preserve">Trabalho </w:t>
      </w:r>
    </w:p>
    <w:p w:rsidR="00894690" w:rsidRPr="00894690" w:rsidRDefault="00894690">
      <w:pPr>
        <w:rPr>
          <w:b/>
          <w:bCs/>
        </w:rPr>
      </w:pPr>
      <w:r w:rsidRPr="00894690">
        <w:rPr>
          <w:b/>
          <w:bCs/>
        </w:rPr>
        <w:t xml:space="preserve">Modulo 2 – </w:t>
      </w:r>
      <w:proofErr w:type="spellStart"/>
      <w:r w:rsidRPr="00894690">
        <w:rPr>
          <w:b/>
          <w:bCs/>
        </w:rPr>
        <w:t>JavaScript</w:t>
      </w:r>
      <w:proofErr w:type="spellEnd"/>
      <w:r w:rsidRPr="00894690">
        <w:rPr>
          <w:b/>
          <w:bCs/>
        </w:rPr>
        <w:t>.</w:t>
      </w:r>
    </w:p>
    <w:p w:rsidR="00894690" w:rsidRDefault="00894690" w:rsidP="00894690">
      <w:pPr>
        <w:pStyle w:val="PargrafodaLista"/>
        <w:numPr>
          <w:ilvl w:val="0"/>
          <w:numId w:val="2"/>
        </w:numPr>
      </w:pPr>
      <w:r>
        <w:t xml:space="preserve">Verificar no código algum elemento que utilize </w:t>
      </w:r>
      <w:proofErr w:type="spellStart"/>
      <w:r>
        <w:t>JavaScript</w:t>
      </w:r>
      <w:proofErr w:type="spellEnd"/>
      <w:r>
        <w:t>;</w:t>
      </w:r>
    </w:p>
    <w:p w:rsidR="00894690" w:rsidRDefault="00894690" w:rsidP="00894690">
      <w:pPr>
        <w:pStyle w:val="PargrafodaLista"/>
        <w:numPr>
          <w:ilvl w:val="0"/>
          <w:numId w:val="2"/>
        </w:numPr>
      </w:pPr>
      <w:r>
        <w:t>Marcar alguns elementos do site;</w:t>
      </w:r>
    </w:p>
    <w:p w:rsidR="00894690" w:rsidRDefault="00894690" w:rsidP="00894690">
      <w:pPr>
        <w:pStyle w:val="PargrafodaLista"/>
        <w:numPr>
          <w:ilvl w:val="0"/>
          <w:numId w:val="2"/>
        </w:numPr>
        <w:pBdr>
          <w:bottom w:val="single" w:sz="12" w:space="1" w:color="auto"/>
        </w:pBdr>
      </w:pPr>
      <w:r>
        <w:t>Explicar como ele se comporta. Exemplo: entrar no site do Google, inspecionar o botão de pesquisa, verificar o código e explicar qual a finalidade do botão.</w:t>
      </w:r>
    </w:p>
    <w:p w:rsidR="00894690" w:rsidRDefault="002C752F" w:rsidP="00894690">
      <w:r>
        <w:rPr>
          <w:noProof/>
        </w:rPr>
        <w:drawing>
          <wp:inline distT="0" distB="0" distL="0" distR="0">
            <wp:extent cx="5400040" cy="3003550"/>
            <wp:effectExtent l="0" t="0" r="0" b="6350"/>
            <wp:docPr id="1002776200" name="Imagem 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6200" name="Imagem 2" descr="Interface gráfica do usuário, Texto, Aplicativo, Word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90" w:rsidRDefault="00894690" w:rsidP="00894690">
      <w:r>
        <w:t xml:space="preserve">R1- Botão (Pesquisa Google) e botão (Fazer login), ambos utilizam </w:t>
      </w:r>
      <w:proofErr w:type="spellStart"/>
      <w:r>
        <w:t>JavaScript</w:t>
      </w:r>
      <w:proofErr w:type="spellEnd"/>
      <w:r>
        <w:t>.</w:t>
      </w:r>
    </w:p>
    <w:p w:rsidR="00894690" w:rsidRDefault="00894690" w:rsidP="00894690">
      <w:r>
        <w:t xml:space="preserve">R2- </w:t>
      </w:r>
      <w:r w:rsidR="002C752F">
        <w:t xml:space="preserve">Elementos marcados: </w:t>
      </w:r>
      <w:r w:rsidR="002C752F">
        <w:t>Botão (Pesquisa Google) e botão (Fazer login)</w:t>
      </w:r>
      <w:r w:rsidR="002C752F">
        <w:t>.</w:t>
      </w:r>
    </w:p>
    <w:p w:rsidR="002C752F" w:rsidRDefault="002C752F" w:rsidP="00894690">
      <w:r>
        <w:t xml:space="preserve">R3- </w:t>
      </w:r>
      <w:r w:rsidRPr="002C752F">
        <w:rPr>
          <w:b/>
          <w:bCs/>
          <w:highlight w:val="yellow"/>
          <w:u w:val="single"/>
        </w:rPr>
        <w:t>O botão Pesquisa Google</w:t>
      </w:r>
      <w:r>
        <w:t>, executa um comando no portal para realizar uma busca do texto informado no espaço acima.</w:t>
      </w:r>
    </w:p>
    <w:p w:rsidR="002C752F" w:rsidRDefault="002C752F" w:rsidP="00894690">
      <w:r w:rsidRPr="002C752F">
        <w:rPr>
          <w:b/>
          <w:bCs/>
          <w:highlight w:val="yellow"/>
          <w:u w:val="single"/>
        </w:rPr>
        <w:t>O botão Fazer Login</w:t>
      </w:r>
      <w:r>
        <w:t>, abre a tela para o usuário informar os dados para realizar o login no portal do Google.</w:t>
      </w:r>
    </w:p>
    <w:p w:rsidR="002C752F" w:rsidRDefault="002C752F" w:rsidP="00894690"/>
    <w:p w:rsidR="002C752F" w:rsidRPr="002C752F" w:rsidRDefault="002C752F" w:rsidP="00894690">
      <w:pPr>
        <w:rPr>
          <w:color w:val="FF0000"/>
        </w:rPr>
      </w:pPr>
      <w:r w:rsidRPr="002C752F">
        <w:rPr>
          <w:color w:val="FF0000"/>
          <w:highlight w:val="yellow"/>
        </w:rPr>
        <w:t>*</w:t>
      </w:r>
      <w:r>
        <w:rPr>
          <w:color w:val="FF0000"/>
          <w:highlight w:val="yellow"/>
        </w:rPr>
        <w:t xml:space="preserve">Em resumo: </w:t>
      </w:r>
      <w:r w:rsidRPr="002C752F">
        <w:rPr>
          <w:color w:val="FF0000"/>
          <w:highlight w:val="yellow"/>
        </w:rPr>
        <w:t>Ambos interagem com o usuário.</w:t>
      </w:r>
    </w:p>
    <w:sectPr w:rsidR="002C752F" w:rsidRPr="002C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513"/>
    <w:multiLevelType w:val="hybridMultilevel"/>
    <w:tmpl w:val="7CA8B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741"/>
    <w:multiLevelType w:val="hybridMultilevel"/>
    <w:tmpl w:val="07746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32866">
    <w:abstractNumId w:val="0"/>
  </w:num>
  <w:num w:numId="2" w16cid:durableId="3141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90"/>
    <w:rsid w:val="002C752F"/>
    <w:rsid w:val="00894690"/>
    <w:rsid w:val="009F76ED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606A"/>
  <w15:chartTrackingRefBased/>
  <w15:docId w15:val="{77FE3926-F778-44F8-8404-E7E3113C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2023-08-20T23:36:00Z</dcterms:created>
  <dcterms:modified xsi:type="dcterms:W3CDTF">2023-08-20T23:58:00Z</dcterms:modified>
</cp:coreProperties>
</file>