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D492" w14:textId="364C079E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ABSTRAÇÃO</w:t>
      </w:r>
    </w:p>
    <w:p w14:paraId="44C26394" w14:textId="77777777" w:rsidR="009112D7" w:rsidRPr="002920A2" w:rsidRDefault="009112D7" w:rsidP="009112D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Antes de falar sobre o padrão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, vamos começar com alguns </w:t>
      </w:r>
      <w:hyperlink r:id="rId5" w:tgtFrame="_blank" w:history="1">
        <w:r w:rsidRPr="002920A2">
          <w:rPr>
            <w:rStyle w:val="Hyperlink"/>
            <w:rFonts w:asciiTheme="minorHAnsi" w:hAnsiTheme="minorHAnsi" w:cstheme="minorHAnsi"/>
            <w:color w:val="FF8C00"/>
            <w:sz w:val="20"/>
            <w:szCs w:val="20"/>
            <w:bdr w:val="none" w:sz="0" w:space="0" w:color="auto" w:frame="1"/>
          </w:rPr>
          <w:t>conceitos importantes</w:t>
        </w:r>
      </w:hyperlink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 da computação, como a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abstração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.</w:t>
      </w:r>
    </w:p>
    <w:p w14:paraId="7072FFBA" w14:textId="77777777" w:rsidR="009112D7" w:rsidRPr="002920A2" w:rsidRDefault="009112D7" w:rsidP="009112D7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6C97B82" w14:textId="77777777" w:rsidR="009112D7" w:rsidRPr="002920A2" w:rsidRDefault="009112D7" w:rsidP="009112D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Quando dizemos que a classe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Pessoa 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tem um atributo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nome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, isso é uma abstração. Dessa forma, abstrair algo é isolar algumas características. Por exemplo, para dirigir um carro, não precisamos saber como o motor dele foi fabricado nem quais componentes ele possui, só precisamos ter a Carteira Nacional de Habilitação (CNH) e saber dirigir. Assim, todo o resto podemos abstrair.</w:t>
      </w:r>
    </w:p>
    <w:p w14:paraId="0DE281B4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3D2804D1" w14:textId="053504B8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DECOMPOSIÇÃO</w:t>
      </w:r>
    </w:p>
    <w:p w14:paraId="59BC30B4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Outro conceito muito importante na computação é a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decomposição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. Com ela, encontrar soluções se torna mais fácil quando dividimos algo complexo em partes simplificadas.</w:t>
      </w:r>
    </w:p>
    <w:p w14:paraId="23A548DA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16E89669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Sendo assim, ela torna mais fácil a solução de problemas complexos, pois a decomposição continua até o problema difícil ficar simples o suficiente para ser solucionado.</w:t>
      </w:r>
    </w:p>
    <w:p w14:paraId="2C1F9187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6964B2CC" w14:textId="1A7ADF25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NÍVEIS DE ABSTRAÇÃO E DECOMPOSIÇÃO</w:t>
      </w:r>
    </w:p>
    <w:p w14:paraId="0B9BBDF5" w14:textId="00A28B25" w:rsidR="009112D7" w:rsidRPr="002920A2" w:rsidRDefault="009112D7" w:rsidP="009112D7">
      <w:p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920A2">
        <w:rPr>
          <w:rFonts w:cstheme="minorHAnsi"/>
          <w:color w:val="222222"/>
          <w:sz w:val="20"/>
          <w:szCs w:val="20"/>
          <w:shd w:val="clear" w:color="auto" w:fill="FFFFFF"/>
        </w:rPr>
        <w:t>Ao decompor, podemos perceber os níveis de abstração. Usando um exemplo da biologia, o nosso corpo humano possui vários órgãos e cada um é formado por vários tecidos, que são formadas por várias células, as quais possuem vários componentes.</w:t>
      </w:r>
    </w:p>
    <w:p w14:paraId="4DDAF5AF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Assim, podemos afirmar que os métodos e atributos estão em um nível de abstração abaixo do nível das classes, isso porque os métodos e atributos são os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detalhes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 da implementação das classes.</w:t>
      </w:r>
    </w:p>
    <w:p w14:paraId="641026FE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AB4D81B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Já as interfaces estão em um nível de abstração acima das classes.</w:t>
      </w:r>
    </w:p>
    <w:p w14:paraId="17DAB9A0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3C5983EF" w14:textId="59DE6916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CONCRETO E ABSTRATO</w:t>
      </w:r>
    </w:p>
    <w:p w14:paraId="352CEC65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Existem classes e métodos concretos, classes e métodos abstratos e as interfaces.  Vamos relembrar as diferenças entre esses conceitos:</w:t>
      </w:r>
    </w:p>
    <w:p w14:paraId="1775B191" w14:textId="77777777" w:rsidR="009112D7" w:rsidRPr="002920A2" w:rsidRDefault="009112D7" w:rsidP="009112D7">
      <w:pPr>
        <w:pStyle w:val="NormalWeb"/>
        <w:numPr>
          <w:ilvl w:val="0"/>
          <w:numId w:val="1"/>
        </w:numPr>
        <w:spacing w:before="0" w:beforeAutospacing="0" w:after="60" w:afterAutospacing="0"/>
        <w:ind w:left="1080"/>
        <w:jc w:val="both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</w:rPr>
        <w:t>método abstrato é a assinatura de um método;</w:t>
      </w:r>
    </w:p>
    <w:p w14:paraId="1929B71C" w14:textId="77777777" w:rsidR="009112D7" w:rsidRPr="002920A2" w:rsidRDefault="009112D7" w:rsidP="009112D7">
      <w:pPr>
        <w:pStyle w:val="NormalWeb"/>
        <w:numPr>
          <w:ilvl w:val="0"/>
          <w:numId w:val="1"/>
        </w:numPr>
        <w:spacing w:before="0" w:beforeAutospacing="0" w:after="60" w:afterAutospacing="0"/>
        <w:ind w:left="1080"/>
        <w:jc w:val="both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</w:rPr>
        <w:t>método concreto é a assinatura junto com a sua implementação;</w:t>
      </w:r>
    </w:p>
    <w:p w14:paraId="70625FD2" w14:textId="77777777" w:rsidR="009112D7" w:rsidRPr="002920A2" w:rsidRDefault="009112D7" w:rsidP="009112D7">
      <w:pPr>
        <w:pStyle w:val="NormalWeb"/>
        <w:numPr>
          <w:ilvl w:val="0"/>
          <w:numId w:val="1"/>
        </w:numPr>
        <w:spacing w:before="0" w:beforeAutospacing="0" w:after="60" w:afterAutospacing="0"/>
        <w:ind w:left="1080"/>
        <w:jc w:val="both"/>
        <w:textAlignment w:val="baseline"/>
        <w:rPr>
          <w:rFonts w:asciiTheme="minorHAnsi" w:hAnsiTheme="minorHAnsi" w:cstheme="minorHAnsi"/>
          <w:color w:val="222222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</w:rPr>
        <w:t>classes concretas possuem apenas métodos concretos e elas podem instanciar objetos.</w:t>
      </w:r>
    </w:p>
    <w:p w14:paraId="7395F20B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6F540B44" w14:textId="0C892ED3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TIPOS ABSTRATOS E INTERFACE</w:t>
      </w:r>
    </w:p>
    <w:p w14:paraId="26401445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As </w:t>
      </w:r>
      <w:hyperlink r:id="rId6" w:tgtFrame="_blank" w:history="1">
        <w:r w:rsidRPr="002920A2">
          <w:rPr>
            <w:rStyle w:val="Forte"/>
            <w:rFonts w:asciiTheme="minorHAnsi" w:hAnsiTheme="minorHAnsi" w:cstheme="minorHAnsi"/>
            <w:color w:val="E08C14"/>
            <w:sz w:val="20"/>
            <w:szCs w:val="20"/>
            <w:bdr w:val="none" w:sz="0" w:space="0" w:color="auto" w:frame="1"/>
          </w:rPr>
          <w:t>classes abstratas</w:t>
        </w:r>
      </w:hyperlink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 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possuem pelo menos um método abstrato e não podem instanciar objetos, apenas herdar.</w:t>
      </w:r>
    </w:p>
    <w:p w14:paraId="03566E2A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25CD0598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Já as interfaces possuem apenas métodos abstratos e não podem instanciar objetos.</w:t>
      </w:r>
    </w:p>
    <w:p w14:paraId="3DB0F96F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5019918E" w14:textId="563155AF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POLIMORFISMO E FLEXIBILIDADE PARA MUDAR</w:t>
      </w:r>
    </w:p>
    <w:p w14:paraId="0F96D287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Para definir uma interface de tipos abstratos para uma ou mais classes, podemos escolher a palavra reservada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interface 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ou</w:t>
      </w:r>
      <w:r w:rsidRPr="002920A2">
        <w:rPr>
          <w:rStyle w:val="Forte"/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 </w:t>
      </w:r>
      <w:r w:rsidRPr="002920A2">
        <w:rPr>
          <w:rStyle w:val="nfase"/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abstract class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Ambas formas</w:t>
      </w:r>
      <w:proofErr w:type="gram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funcionam e conseguem o polimorfismo.</w:t>
      </w:r>
    </w:p>
    <w:p w14:paraId="281748B4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204CFC0E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Esse polimorfismo ocorre quando duas ou mais subclasses conseguem invocar métodos que contêm a mesma assinatura, mas que se comportam de forma diferente em cada subclasse. Vamos ver um exemplo a seguir.</w:t>
      </w:r>
    </w:p>
    <w:p w14:paraId="5868FAA6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33BA6CC7" w14:textId="4FD80544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lastRenderedPageBreak/>
        <w:t>EXEMPLO DE POLIMORFISMO</w:t>
      </w:r>
    </w:p>
    <w:p w14:paraId="36F7B034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Observando a imagem, temos quatro seres vivos. Assim, teremos uma superclasse chamada de </w:t>
      </w:r>
      <w:proofErr w:type="spellStart"/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SerVivo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 e quatro subclasses: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Homem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,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Pato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,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Cachorro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 e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Gato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.</w:t>
      </w:r>
    </w:p>
    <w:p w14:paraId="572F90AF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6CE6297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Na superclasse, temos um método chamado </w:t>
      </w:r>
      <w:proofErr w:type="spellStart"/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emitir_som</w:t>
      </w:r>
      <w:proofErr w:type="spellEnd"/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()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, o qual pode ser repetido em todas as subclasses. Portanto, temos a mesma assinatura com comportamentos diferentes, pois cada ser vivo emite um som diferente.</w:t>
      </w:r>
    </w:p>
    <w:p w14:paraId="46D02394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47864651" w14:textId="399681BB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ACOPLAMENTO</w:t>
      </w:r>
    </w:p>
    <w:p w14:paraId="6B04EC5B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O </w:t>
      </w:r>
      <w:hyperlink r:id="rId7" w:tgtFrame="_blank" w:history="1">
        <w:r w:rsidRPr="002920A2">
          <w:rPr>
            <w:rStyle w:val="Forte"/>
            <w:rFonts w:asciiTheme="minorHAnsi" w:hAnsiTheme="minorHAnsi" w:cstheme="minorHAnsi"/>
            <w:color w:val="E08C14"/>
            <w:sz w:val="20"/>
            <w:szCs w:val="20"/>
            <w:bdr w:val="none" w:sz="0" w:space="0" w:color="auto" w:frame="1"/>
          </w:rPr>
          <w:t>acoplamento</w:t>
        </w:r>
      </w:hyperlink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 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entre as classes é sobre como elas se conectam. Em geral, os padrões de projeto buscam evitá-lo. Pois, em um sistema, as classes podem ser intercaladas, mas é importante que uma dependa da outra o mínimo possível.</w:t>
      </w:r>
    </w:p>
    <w:p w14:paraId="36EC4B2E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220D01C0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Diminuir o acoplamento torna o código mais flexível para futuras modificações.</w:t>
      </w:r>
    </w:p>
    <w:p w14:paraId="1DB0E7AA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4C489CF3" w14:textId="0B94992C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EXEMPLO DE ACOPLAMENTO</w:t>
      </w:r>
    </w:p>
    <w:p w14:paraId="07E01088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Sistemas podem ser acoplados de maneira forte ou fraca. Um exemplo de sistema fracamente acoplado são as peças de LEGO, que podem ser utilizadas para construir diversas montagens.</w:t>
      </w:r>
    </w:p>
    <w:p w14:paraId="39E6E0E0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694DBAB1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Já um quebra-cabeça, por exemplo, se trata de algo fortemente acoplado, pois não podemos simplesmente utilizar peças diferentes em qualquer lugar.</w:t>
      </w:r>
    </w:p>
    <w:p w14:paraId="65FFFB34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2854F11A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Ou seja, um sistema fortemente acoplado dificulta as atualizações e manutenções futuras.</w:t>
      </w:r>
    </w:p>
    <w:p w14:paraId="43343168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6D4C95C7" w14:textId="2881CD9D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FACTORY METHOD</w:t>
      </w:r>
    </w:p>
    <w:p w14:paraId="3CF44100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Após todos esses conceitos, vamos aprender sobre o padrão de projeto </w:t>
      </w:r>
      <w:proofErr w:type="spellStart"/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.</w:t>
      </w:r>
    </w:p>
    <w:p w14:paraId="016E842E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7D190C3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Ele é um padrão de criação, ou seja, ele lida com a criação de objetos. Assim, podemos dizer que esse método é uma fábrica que cria objetos.</w:t>
      </w:r>
    </w:p>
    <w:p w14:paraId="74ACE0B0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39F7588D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Vamos entender o funcionamento do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por meio do seu diagrama. O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quadro 3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 é responsável pela criação de um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abstrato, que deve conter outros membros, como métodos e atributos.</w:t>
      </w:r>
    </w:p>
    <w:p w14:paraId="610CEDE4" w14:textId="77777777" w:rsidR="009112D7" w:rsidRPr="002920A2" w:rsidRDefault="009112D7" w:rsidP="009112D7">
      <w:pPr>
        <w:pStyle w:val="NormalWeb"/>
        <w:spacing w:before="0" w:beforeAutospacing="0" w:after="6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480F2768" w14:textId="77777777" w:rsidR="009112D7" w:rsidRPr="002920A2" w:rsidRDefault="009112D7" w:rsidP="009112D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No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quadro 4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, é criada uma classe que tem a responsabilidade de implementar o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, informando qual produto será retornado.</w:t>
      </w:r>
    </w:p>
    <w:p w14:paraId="1C7B02F9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1996FB3B" w14:textId="77777777" w:rsidR="009112D7" w:rsidRPr="002920A2" w:rsidRDefault="009112D7" w:rsidP="009112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No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quadro 2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, temos os produtos concretos que serão retornados pelas classes que implementarem o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.</w:t>
      </w:r>
    </w:p>
    <w:p w14:paraId="5030D7A8" w14:textId="77777777" w:rsidR="009112D7" w:rsidRPr="002920A2" w:rsidRDefault="009112D7" w:rsidP="009112D7">
      <w:pPr>
        <w:pStyle w:val="NormalWeb"/>
        <w:spacing w:before="0" w:beforeAutospacing="0" w:after="6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7CCE1DF8" w14:textId="77777777" w:rsidR="009112D7" w:rsidRPr="002920A2" w:rsidRDefault="009112D7" w:rsidP="009112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Já o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quadro 1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 representa a interface de todos os </w:t>
      </w:r>
      <w:proofErr w:type="gram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produtos finais</w:t>
      </w:r>
      <w:proofErr w:type="gram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. Assim, a classe que elaborar o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deve retornar os produtos que implementam essa interface.</w:t>
      </w:r>
    </w:p>
    <w:p w14:paraId="0A60C06A" w14:textId="77777777" w:rsidR="009112D7" w:rsidRPr="002920A2" w:rsidRDefault="009112D7" w:rsidP="009112D7">
      <w:pPr>
        <w:pStyle w:val="NormalWeb"/>
        <w:spacing w:before="0" w:beforeAutospacing="0" w:after="6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3CC245CD" w14:textId="77777777" w:rsidR="009112D7" w:rsidRPr="002920A2" w:rsidRDefault="009112D7" w:rsidP="009112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Vale destacar que o nome </w:t>
      </w:r>
      <w:r w:rsidRPr="002920A2">
        <w:rPr>
          <w:rStyle w:val="Forte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produto</w:t>
      </w: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 é utilizado porque o próprio padrão trata os objetos retornados pelo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como produtos.</w:t>
      </w:r>
    </w:p>
    <w:p w14:paraId="27F871FD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7C235AC3" w14:textId="77777777" w:rsidR="009112D7" w:rsidRPr="002920A2" w:rsidRDefault="009112D7" w:rsidP="009112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lastRenderedPageBreak/>
        <w:t xml:space="preserve">Na programação de um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, precisamos ter uma interface para os objetos que pretendemos criar. Isso porque todos os objetos concretos criados precisam implementar a interface também criada.</w:t>
      </w:r>
    </w:p>
    <w:p w14:paraId="735DF468" w14:textId="77777777" w:rsidR="009112D7" w:rsidRPr="002920A2" w:rsidRDefault="009112D7" w:rsidP="009112D7">
      <w:pPr>
        <w:pStyle w:val="NormalWeb"/>
        <w:spacing w:before="0" w:beforeAutospacing="0" w:after="6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76762680" w14:textId="77777777" w:rsidR="009112D7" w:rsidRPr="002920A2" w:rsidRDefault="009112D7" w:rsidP="009112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Vamos observar um exemplo prático de como o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 w:rsidRPr="002920A2">
        <w:rPr>
          <w:rFonts w:asciiTheme="minorHAnsi" w:hAnsiTheme="minorHAnsi" w:cstheme="minorHAnsi"/>
          <w:color w:val="222222"/>
          <w:sz w:val="20"/>
          <w:szCs w:val="20"/>
          <w:bdr w:val="none" w:sz="0" w:space="0" w:color="auto" w:frame="1"/>
        </w:rPr>
        <w:t xml:space="preserve"> funciona.</w:t>
      </w:r>
    </w:p>
    <w:p w14:paraId="2323611F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3B36F96E" w14:textId="454AA812" w:rsidR="009112D7" w:rsidRPr="002920A2" w:rsidRDefault="009112D7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FACTORY METHODY – DESENVOLVIMENTO DA INTERFACE</w:t>
      </w:r>
    </w:p>
    <w:p w14:paraId="63B8E58D" w14:textId="0462FA15" w:rsidR="009112D7" w:rsidRPr="002920A2" w:rsidRDefault="009112D7" w:rsidP="009112D7">
      <w:pPr>
        <w:jc w:val="both"/>
        <w:rPr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920A2">
        <w:rPr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Utilizando a linguagem de programação Java, vamos criar um </w:t>
      </w:r>
      <w:proofErr w:type="spellStart"/>
      <w:r w:rsidRPr="002920A2">
        <w:rPr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Factory</w:t>
      </w:r>
      <w:proofErr w:type="spellEnd"/>
      <w:r w:rsidRPr="002920A2">
        <w:rPr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20A2">
        <w:rPr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Method</w:t>
      </w:r>
      <w:proofErr w:type="spellEnd"/>
      <w:r w:rsidRPr="002920A2">
        <w:rPr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polígono. Ele verificará a quantidade dos lados de diferentes polígonos e lançará uma descrição informando a quantidade de lados.</w:t>
      </w:r>
    </w:p>
    <w:p w14:paraId="3945FEB8" w14:textId="2210E954" w:rsidR="009112D7" w:rsidRPr="002920A2" w:rsidRDefault="009112D7" w:rsidP="009112D7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Inicialmente, a interface é criada para informar quais são as propriedades dos objetos criados. Na interface, temos um método que retorna uma </w:t>
      </w:r>
      <w:proofErr w:type="spellStart"/>
      <w:r w:rsidRPr="002920A2">
        <w:rPr>
          <w:rStyle w:val="nfase"/>
          <w:rFonts w:cstheme="minorHAnsi"/>
          <w:color w:val="FFFFFF"/>
          <w:sz w:val="20"/>
          <w:szCs w:val="20"/>
          <w:bdr w:val="none" w:sz="0" w:space="0" w:color="auto" w:frame="1"/>
          <w:shd w:val="clear" w:color="auto" w:fill="FF7F00"/>
        </w:rPr>
        <w:t>string</w:t>
      </w:r>
      <w:proofErr w:type="spellEnd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 para mostrar o nome do objeto ao executarmos a programação.</w:t>
      </w:r>
    </w:p>
    <w:p w14:paraId="750B0912" w14:textId="77777777" w:rsidR="002920A2" w:rsidRPr="002920A2" w:rsidRDefault="002920A2" w:rsidP="002920A2">
      <w:pPr>
        <w:jc w:val="both"/>
        <w:rPr>
          <w:rFonts w:cstheme="minorHAnsi"/>
          <w:b/>
          <w:bCs/>
          <w:sz w:val="20"/>
          <w:szCs w:val="20"/>
          <w:u w:val="single"/>
        </w:rPr>
      </w:pPr>
    </w:p>
    <w:p w14:paraId="5F262604" w14:textId="61D7A59A" w:rsidR="002920A2" w:rsidRPr="002920A2" w:rsidRDefault="002920A2" w:rsidP="002920A2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FACTORY METHODY – DESENVOLVIMENTO D</w:t>
      </w:r>
      <w:r w:rsidRPr="002920A2">
        <w:rPr>
          <w:rFonts w:cstheme="minorHAnsi"/>
          <w:b/>
          <w:bCs/>
          <w:sz w:val="20"/>
          <w:szCs w:val="20"/>
          <w:u w:val="single"/>
        </w:rPr>
        <w:t>AS CLASSES</w:t>
      </w:r>
    </w:p>
    <w:p w14:paraId="55A950F1" w14:textId="5EE5FAD5" w:rsidR="009112D7" w:rsidRPr="002920A2" w:rsidRDefault="009112D7" w:rsidP="009112D7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Com a interface já criada, podemos criar as classes. Aqui, temos duas classes que irão representar dois polígonos: um quadrado e um triângulo.</w:t>
      </w:r>
    </w:p>
    <w:p w14:paraId="1747CED9" w14:textId="77777777" w:rsidR="002920A2" w:rsidRPr="002920A2" w:rsidRDefault="002920A2" w:rsidP="009112D7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</w:p>
    <w:p w14:paraId="6F7ECB91" w14:textId="38EC1D31" w:rsidR="002920A2" w:rsidRPr="002920A2" w:rsidRDefault="002920A2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 xml:space="preserve">CRIAÇÃO DO </w:t>
      </w:r>
      <w:r w:rsidRPr="002920A2">
        <w:rPr>
          <w:rFonts w:cstheme="minorHAnsi"/>
          <w:b/>
          <w:bCs/>
          <w:sz w:val="20"/>
          <w:szCs w:val="20"/>
          <w:u w:val="single"/>
        </w:rPr>
        <w:t>FACTORY METHODY</w:t>
      </w:r>
    </w:p>
    <w:p w14:paraId="21F561EB" w14:textId="331E3C70" w:rsidR="009112D7" w:rsidRPr="002920A2" w:rsidRDefault="009112D7" w:rsidP="009112D7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 xml:space="preserve">Essa programação é a criação do </w:t>
      </w:r>
      <w:proofErr w:type="spellStart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Factory</w:t>
      </w:r>
      <w:proofErr w:type="spellEnd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, que possui um método público estático.</w:t>
      </w:r>
    </w:p>
    <w:p w14:paraId="4E50F1F0" w14:textId="037FD3A5" w:rsidR="009112D7" w:rsidRPr="002920A2" w:rsidRDefault="009112D7" w:rsidP="009112D7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 xml:space="preserve">Nas implementações do </w:t>
      </w:r>
      <w:proofErr w:type="spellStart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Factory</w:t>
      </w:r>
      <w:proofErr w:type="spellEnd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, é analisada a quantidade de lados dos polígonos para se obter um retorno.</w:t>
      </w:r>
    </w:p>
    <w:p w14:paraId="6B9C02D1" w14:textId="77777777" w:rsidR="002920A2" w:rsidRPr="002920A2" w:rsidRDefault="002920A2" w:rsidP="009112D7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</w:p>
    <w:p w14:paraId="7E902BBF" w14:textId="38801AFE" w:rsidR="002920A2" w:rsidRPr="002920A2" w:rsidRDefault="002920A2" w:rsidP="002920A2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FUNCINAMENTO</w:t>
      </w:r>
      <w:r w:rsidRPr="002920A2">
        <w:rPr>
          <w:rFonts w:cstheme="minorHAnsi"/>
          <w:b/>
          <w:bCs/>
          <w:sz w:val="20"/>
          <w:szCs w:val="20"/>
          <w:u w:val="single"/>
        </w:rPr>
        <w:t xml:space="preserve"> DO FACTORY METHODY</w:t>
      </w:r>
    </w:p>
    <w:p w14:paraId="7F1FE213" w14:textId="310B1A8F" w:rsidR="002920A2" w:rsidRPr="002920A2" w:rsidRDefault="002920A2" w:rsidP="002920A2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 xml:space="preserve">Essa classe testa o funcionamento do </w:t>
      </w:r>
      <w:proofErr w:type="spellStart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Factory</w:t>
      </w:r>
      <w:proofErr w:type="spellEnd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. Assim, ao analisar a quantidade de lados dos polígonos, o nome do polígono correspondente será retornado.</w:t>
      </w:r>
    </w:p>
    <w:p w14:paraId="0530EF83" w14:textId="77777777" w:rsidR="002920A2" w:rsidRPr="002920A2" w:rsidRDefault="002920A2" w:rsidP="002920A2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 xml:space="preserve">Com o </w:t>
      </w:r>
      <w:proofErr w:type="spellStart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Factory</w:t>
      </w:r>
      <w:proofErr w:type="spellEnd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 xml:space="preserve"> </w:t>
      </w:r>
      <w:proofErr w:type="spellStart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Method</w:t>
      </w:r>
      <w:proofErr w:type="spellEnd"/>
      <w:r w:rsidRPr="002920A2">
        <w:rPr>
          <w:rFonts w:cstheme="minorHAnsi"/>
          <w:color w:val="FFFFFF"/>
          <w:sz w:val="20"/>
          <w:szCs w:val="20"/>
          <w:shd w:val="clear" w:color="auto" w:fill="FF7F00"/>
        </w:rPr>
        <w:t>, podemos criar diferentes objetos. Além desses, seria possível construir vários outros polígonos apenas complementando a programação.</w:t>
      </w:r>
    </w:p>
    <w:p w14:paraId="33137091" w14:textId="084C336B" w:rsidR="002920A2" w:rsidRPr="002920A2" w:rsidRDefault="002920A2" w:rsidP="002920A2">
      <w:pPr>
        <w:jc w:val="both"/>
        <w:rPr>
          <w:rFonts w:cstheme="minorHAnsi"/>
          <w:color w:val="FFFFFF"/>
          <w:sz w:val="20"/>
          <w:szCs w:val="20"/>
          <w:shd w:val="clear" w:color="auto" w:fill="FF7F00"/>
        </w:rPr>
      </w:pPr>
      <w:r w:rsidRPr="002920A2">
        <w:rPr>
          <w:rFonts w:cstheme="minorHAnsi"/>
          <w:color w:val="FFFFFF"/>
          <w:sz w:val="20"/>
          <w:szCs w:val="20"/>
          <w:shd w:val="clear" w:color="auto" w:fill="FE7F01"/>
        </w:rPr>
        <w:t>Por fim, este é o resultado apresentado: uma descrição do polígono, contendo a quantidade de lados e seu respectivo nome.</w:t>
      </w:r>
    </w:p>
    <w:p w14:paraId="671FFE92" w14:textId="77777777" w:rsidR="009112D7" w:rsidRPr="002920A2" w:rsidRDefault="009112D7" w:rsidP="009112D7">
      <w:pPr>
        <w:jc w:val="both"/>
        <w:rPr>
          <w:rFonts w:cstheme="minorHAnsi"/>
          <w:sz w:val="20"/>
          <w:szCs w:val="20"/>
        </w:rPr>
      </w:pPr>
    </w:p>
    <w:p w14:paraId="274609BB" w14:textId="791F99D0" w:rsidR="002920A2" w:rsidRPr="002920A2" w:rsidRDefault="002920A2" w:rsidP="009112D7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2920A2">
        <w:rPr>
          <w:rFonts w:cstheme="minorHAnsi"/>
          <w:b/>
          <w:bCs/>
          <w:sz w:val="20"/>
          <w:szCs w:val="20"/>
          <w:u w:val="single"/>
        </w:rPr>
        <w:t>VAMOS PRATICAR</w:t>
      </w:r>
    </w:p>
    <w:p w14:paraId="1C9B598B" w14:textId="16D9523E" w:rsidR="002920A2" w:rsidRPr="002920A2" w:rsidRDefault="002920A2" w:rsidP="009112D7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920A2">
        <w:rPr>
          <w:rFonts w:cstheme="minorHAnsi"/>
          <w:color w:val="000000"/>
          <w:sz w:val="20"/>
          <w:szCs w:val="20"/>
          <w:shd w:val="clear" w:color="auto" w:fill="FFFFFF"/>
        </w:rPr>
        <w:t>Você foi contratado por uma empresa de entregas e precisa criar um sistema para lidar com diferentes tipos de envios, como pacotes pequenos, pacotes grandes, documentos, etc. Cada tipo de envio possui diferentes características e métodos de cálculo de preço. Você deve criar diferentes classes de envio que implementam uma interface comum, permitindo que o sistema possa lidar com diferentes tipos de envio de maneira uniforme e consistente. Qual conceito da programação você pode utilizar para realizar essa atividade?</w:t>
      </w:r>
    </w:p>
    <w:p w14:paraId="25B03337" w14:textId="1762437A" w:rsidR="002920A2" w:rsidRDefault="002920A2" w:rsidP="009112D7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2920A2">
        <w:rPr>
          <w:rFonts w:cstheme="minorHAnsi"/>
          <w:color w:val="000000"/>
          <w:sz w:val="20"/>
          <w:szCs w:val="20"/>
          <w:shd w:val="clear" w:color="auto" w:fill="FFFFFF"/>
        </w:rPr>
        <w:t xml:space="preserve">A abstração é a melhor abordagem para resolver o problema de lidar com diferentes tipos de objetos com comportamentos e características diferentes. Ao utilizar o padrão </w:t>
      </w:r>
      <w:proofErr w:type="spellStart"/>
      <w:r w:rsidRPr="002920A2">
        <w:rPr>
          <w:rFonts w:cstheme="minorHAnsi"/>
          <w:color w:val="000000"/>
          <w:sz w:val="20"/>
          <w:szCs w:val="20"/>
          <w:shd w:val="clear" w:color="auto" w:fill="FFFFFF"/>
        </w:rPr>
        <w:t>Factory</w:t>
      </w:r>
      <w:proofErr w:type="spellEnd"/>
      <w:r w:rsidRPr="002920A2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20A2">
        <w:rPr>
          <w:rFonts w:cstheme="minorHAnsi"/>
          <w:color w:val="000000"/>
          <w:sz w:val="20"/>
          <w:szCs w:val="20"/>
          <w:shd w:val="clear" w:color="auto" w:fill="FFFFFF"/>
        </w:rPr>
        <w:t>Method</w:t>
      </w:r>
      <w:proofErr w:type="spellEnd"/>
      <w:r w:rsidRPr="002920A2">
        <w:rPr>
          <w:rFonts w:cstheme="minorHAnsi"/>
          <w:color w:val="000000"/>
          <w:sz w:val="20"/>
          <w:szCs w:val="20"/>
          <w:shd w:val="clear" w:color="auto" w:fill="FFFFFF"/>
        </w:rPr>
        <w:t xml:space="preserve">, estamos criando uma abstração da criação de objetos, permitindo que o sistema seja facilmente expandido para lidar com novos tipos de objetos sem afetar o código existente. E </w:t>
      </w:r>
      <w:proofErr w:type="gramStart"/>
      <w:r w:rsidRPr="002920A2">
        <w:rPr>
          <w:rFonts w:cstheme="minorHAnsi"/>
          <w:color w:val="000000"/>
          <w:sz w:val="20"/>
          <w:szCs w:val="20"/>
          <w:shd w:val="clear" w:color="auto" w:fill="FFFFFF"/>
        </w:rPr>
        <w:t>ai</w:t>
      </w:r>
      <w:proofErr w:type="gramEnd"/>
      <w:r w:rsidRPr="002920A2">
        <w:rPr>
          <w:rFonts w:cstheme="minorHAnsi"/>
          <w:color w:val="000000"/>
          <w:sz w:val="20"/>
          <w:szCs w:val="20"/>
          <w:shd w:val="clear" w:color="auto" w:fill="FFFFFF"/>
        </w:rPr>
        <w:t>, acertou?</w:t>
      </w:r>
    </w:p>
    <w:p w14:paraId="75E15009" w14:textId="6E86AF20" w:rsidR="002920A2" w:rsidRDefault="002920A2" w:rsidP="009112D7">
      <w:pPr>
        <w:jc w:val="both"/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lastRenderedPageBreak/>
        <w:t xml:space="preserve">Portanto, o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Factory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Method</w:t>
      </w:r>
      <w:proofErr w:type="spellEnd"/>
      <w:r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define uma interface para criar objetos. Com esse padrão temos uma classe com um método, que cria um objeto.</w:t>
      </w:r>
    </w:p>
    <w:p w14:paraId="1D9752B6" w14:textId="77777777" w:rsidR="002920A2" w:rsidRDefault="002920A2" w:rsidP="002920A2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Assim, com esse padrão, podemos:</w:t>
      </w:r>
    </w:p>
    <w:p w14:paraId="514CDA38" w14:textId="77777777" w:rsidR="002920A2" w:rsidRDefault="002920A2" w:rsidP="002920A2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lidar com a criação de objetos;</w:t>
      </w:r>
    </w:p>
    <w:p w14:paraId="0C5C88D6" w14:textId="77777777" w:rsidR="002920A2" w:rsidRDefault="002920A2" w:rsidP="002920A2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 xml:space="preserve">dar flexibilidade, permitindo a criação de novos </w:t>
      </w:r>
      <w:proofErr w:type="spellStart"/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Factories</w:t>
      </w:r>
      <w:proofErr w:type="spellEnd"/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;</w:t>
      </w:r>
    </w:p>
    <w:p w14:paraId="54FA4232" w14:textId="77777777" w:rsidR="002920A2" w:rsidRDefault="002920A2" w:rsidP="002920A2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determinar o tipo dos objetos por vir.</w:t>
      </w:r>
    </w:p>
    <w:p w14:paraId="1FCA6ACE" w14:textId="77777777" w:rsidR="002920A2" w:rsidRDefault="002920A2" w:rsidP="002920A2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222222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​</w:t>
      </w:r>
    </w:p>
    <w:p w14:paraId="3370373B" w14:textId="77777777" w:rsidR="002920A2" w:rsidRDefault="002920A2" w:rsidP="002920A2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 xml:space="preserve">Com essas possibilidades, o </w:t>
      </w:r>
      <w:proofErr w:type="spellStart"/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Factory</w:t>
      </w:r>
      <w:proofErr w:type="spellEnd"/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>Method</w:t>
      </w:r>
      <w:proofErr w:type="spellEnd"/>
      <w:r>
        <w:rPr>
          <w:rFonts w:ascii="Open Sans" w:hAnsi="Open Sans" w:cs="Open Sans"/>
          <w:color w:val="222222"/>
          <w:sz w:val="20"/>
          <w:szCs w:val="20"/>
          <w:bdr w:val="none" w:sz="0" w:space="0" w:color="auto" w:frame="1"/>
        </w:rPr>
        <w:t xml:space="preserve"> é um dos padrões de projetos mais utilizados.</w:t>
      </w:r>
    </w:p>
    <w:p w14:paraId="56FBA22E" w14:textId="77777777" w:rsidR="002920A2" w:rsidRPr="002920A2" w:rsidRDefault="002920A2" w:rsidP="009112D7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</w:p>
    <w:sectPr w:rsidR="002920A2" w:rsidRPr="00292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752E"/>
    <w:multiLevelType w:val="multilevel"/>
    <w:tmpl w:val="4FE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CE1FE1"/>
    <w:multiLevelType w:val="multilevel"/>
    <w:tmpl w:val="78A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968621">
    <w:abstractNumId w:val="0"/>
  </w:num>
  <w:num w:numId="2" w16cid:durableId="107697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D7"/>
    <w:rsid w:val="002920A2"/>
    <w:rsid w:val="00675F50"/>
    <w:rsid w:val="009112D7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4775"/>
  <w15:chartTrackingRefBased/>
  <w15:docId w15:val="{0C2668F7-A543-4542-AD69-C9EAEE59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112D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112D7"/>
    <w:rPr>
      <w:b/>
      <w:bCs/>
    </w:rPr>
  </w:style>
  <w:style w:type="character" w:styleId="nfase">
    <w:name w:val="Emphasis"/>
    <w:basedOn w:val="Fontepargpadro"/>
    <w:uiPriority w:val="20"/>
    <w:qFormat/>
    <w:rsid w:val="009112D7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911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664">
              <w:marLeft w:val="0"/>
              <w:marRight w:val="0"/>
              <w:marTop w:val="0"/>
              <w:marBottom w:val="0"/>
              <w:divBdr>
                <w:top w:val="single" w:sz="6" w:space="15" w:color="FFFFFF"/>
                <w:left w:val="single" w:sz="6" w:space="15" w:color="FFFFFF"/>
                <w:bottom w:val="single" w:sz="6" w:space="15" w:color="FFFFFF"/>
                <w:right w:val="single" w:sz="6" w:space="15" w:color="FFFFFF"/>
              </w:divBdr>
            </w:div>
          </w:divsChild>
        </w:div>
      </w:divsChild>
    </w:div>
    <w:div w:id="5317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entendendo-coesao-e-acoplamento/185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polimorfismo-classes-abstratas-e-interfaces-fundamentos-da-poo-em-java/26387" TargetMode="External"/><Relationship Id="rId5" Type="http://schemas.openxmlformats.org/officeDocument/2006/relationships/hyperlink" Target="https://www.makerzine.com.br/educacao/pensamento-computacional-e-seus-4-pilar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2023-10-17T01:28:00Z</dcterms:created>
  <dcterms:modified xsi:type="dcterms:W3CDTF">2023-10-17T01:59:00Z</dcterms:modified>
</cp:coreProperties>
</file>