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7A" w:rsidRPr="007317F9" w:rsidRDefault="00F44ED0">
      <w:pPr>
        <w:rPr>
          <w:b/>
          <w:lang w:val="en-GB"/>
        </w:rPr>
      </w:pPr>
      <w:r w:rsidRPr="007317F9">
        <w:rPr>
          <w:b/>
          <w:lang w:val="en-GB"/>
        </w:rPr>
        <w:t>Genomic Validation</w:t>
      </w:r>
      <w:r w:rsidR="004B662C" w:rsidRPr="007317F9">
        <w:rPr>
          <w:b/>
          <w:lang w:val="en-GB"/>
        </w:rPr>
        <w:t xml:space="preserve"> – Run level</w:t>
      </w:r>
      <w:r w:rsidR="00322567">
        <w:rPr>
          <w:b/>
          <w:lang w:val="en-GB"/>
        </w:rPr>
        <w:t>, samples as statistical units</w:t>
      </w:r>
      <w:r w:rsidR="00CE7891">
        <w:rPr>
          <w:b/>
          <w:lang w:val="en-GB"/>
        </w:rPr>
        <w:t xml:space="preserve"> (n=63)</w:t>
      </w:r>
    </w:p>
    <w:p w:rsidR="00322567" w:rsidRDefault="00322567">
      <w:pPr>
        <w:rPr>
          <w:lang w:val="en-GB"/>
        </w:rPr>
      </w:pPr>
    </w:p>
    <w:p w:rsidR="007571E5" w:rsidRPr="007571E5" w:rsidRDefault="007571E5">
      <w:pPr>
        <w:rPr>
          <w:b/>
          <w:lang w:val="en-GB"/>
        </w:rPr>
      </w:pPr>
      <w:r w:rsidRPr="007571E5">
        <w:rPr>
          <w:b/>
          <w:lang w:val="en-GB"/>
        </w:rPr>
        <w:t xml:space="preserve">Overall and stratified descriptive statistics </w:t>
      </w:r>
    </w:p>
    <w:p w:rsidR="007571E5" w:rsidRDefault="00D92492" w:rsidP="00D92492">
      <w:pPr>
        <w:spacing w:after="0" w:line="480" w:lineRule="auto"/>
        <w:jc w:val="both"/>
        <w:rPr>
          <w:lang w:val="en-GB"/>
        </w:rPr>
      </w:pPr>
      <w:r>
        <w:rPr>
          <w:lang w:val="en-GB"/>
        </w:rPr>
        <w:t xml:space="preserve">In this </w:t>
      </w:r>
      <w:proofErr w:type="gramStart"/>
      <w:r w:rsidR="00695CF1">
        <w:rPr>
          <w:lang w:val="en-GB"/>
        </w:rPr>
        <w:t>step</w:t>
      </w:r>
      <w:proofErr w:type="gramEnd"/>
      <w:r>
        <w:rPr>
          <w:lang w:val="en-GB"/>
        </w:rPr>
        <w:t xml:space="preserve"> we present descriptive statistics for each section. Results </w:t>
      </w:r>
      <w:proofErr w:type="gramStart"/>
      <w:r>
        <w:rPr>
          <w:lang w:val="en-GB"/>
        </w:rPr>
        <w:t>are provided</w:t>
      </w:r>
      <w:proofErr w:type="gramEnd"/>
      <w:r>
        <w:rPr>
          <w:lang w:val="en-GB"/>
        </w:rPr>
        <w:t xml:space="preserve"> by median and interquartile range </w:t>
      </w:r>
      <w:r w:rsidR="00F13555">
        <w:rPr>
          <w:lang w:val="en-GB"/>
        </w:rPr>
        <w:t>both overall and stratified on the guideline.</w:t>
      </w:r>
    </w:p>
    <w:p w:rsidR="00D92492" w:rsidRDefault="00D92492">
      <w:pPr>
        <w:rPr>
          <w:lang w:val="en-GB"/>
        </w:rPr>
      </w:pPr>
    </w:p>
    <w:p w:rsidR="00F44ED0" w:rsidRPr="00322567" w:rsidRDefault="0019200C">
      <w:pPr>
        <w:rPr>
          <w:b/>
          <w:lang w:val="en-GB"/>
        </w:rPr>
      </w:pPr>
      <w:r>
        <w:rPr>
          <w:b/>
          <w:lang w:val="en-GB"/>
        </w:rPr>
        <w:t xml:space="preserve">SECTION: </w:t>
      </w:r>
      <w:r w:rsidR="00322567" w:rsidRPr="0019200C">
        <w:rPr>
          <w:b/>
          <w:i/>
          <w:lang w:val="en-GB"/>
        </w:rPr>
        <w:t>DNA CONTAMINATION SCORES</w:t>
      </w:r>
      <w:r w:rsidRPr="0019200C">
        <w:rPr>
          <w:b/>
          <w:i/>
          <w:lang w:val="en-GB"/>
        </w:rPr>
        <w:t xml:space="preserve"> AND RELATED</w:t>
      </w:r>
    </w:p>
    <w:p w:rsidR="00F44ED0" w:rsidRPr="004B662C" w:rsidRDefault="00F44ED0">
      <w:pPr>
        <w:rPr>
          <w:b/>
          <w:lang w:val="en-GB"/>
        </w:rPr>
      </w:pPr>
      <w:r w:rsidRPr="004B662C">
        <w:rPr>
          <w:b/>
          <w:lang w:val="en-GB"/>
        </w:rPr>
        <w:t>Table 1</w:t>
      </w:r>
      <w:r w:rsidR="004B662C" w:rsidRPr="004B662C">
        <w:rPr>
          <w:b/>
          <w:lang w:val="en-GB"/>
        </w:rPr>
        <w:t>. Descriptive statistics</w:t>
      </w:r>
    </w:p>
    <w:tbl>
      <w:tblPr>
        <w:tblStyle w:val="Grigliatabella"/>
        <w:tblW w:w="10592" w:type="dxa"/>
        <w:tblLook w:val="04A0" w:firstRow="1" w:lastRow="0" w:firstColumn="1" w:lastColumn="0" w:noHBand="0" w:noVBand="1"/>
      </w:tblPr>
      <w:tblGrid>
        <w:gridCol w:w="2622"/>
        <w:gridCol w:w="1676"/>
        <w:gridCol w:w="2050"/>
        <w:gridCol w:w="2122"/>
        <w:gridCol w:w="2122"/>
      </w:tblGrid>
      <w:tr w:rsidR="00CB444F" w:rsidRPr="00CB444F" w:rsidTr="00964B95">
        <w:tc>
          <w:tcPr>
            <w:tcW w:w="2622" w:type="dxa"/>
          </w:tcPr>
          <w:p w:rsidR="00CB444F" w:rsidRPr="00CE7891" w:rsidRDefault="00E76493" w:rsidP="00FB18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CB444F" w:rsidRPr="00CE7891">
              <w:rPr>
                <w:b/>
                <w:lang w:val="en-GB"/>
              </w:rPr>
              <w:t>=63 samples</w:t>
            </w:r>
          </w:p>
        </w:tc>
        <w:tc>
          <w:tcPr>
            <w:tcW w:w="1676" w:type="dxa"/>
          </w:tcPr>
          <w:p w:rsidR="00CB444F" w:rsidRPr="00CE7891" w:rsidRDefault="00CB444F" w:rsidP="00FB18AD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050" w:type="dxa"/>
          </w:tcPr>
          <w:p w:rsidR="00CB444F" w:rsidRPr="00CE7891" w:rsidRDefault="00CB444F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All samples</w:t>
            </w:r>
          </w:p>
        </w:tc>
        <w:tc>
          <w:tcPr>
            <w:tcW w:w="2122" w:type="dxa"/>
          </w:tcPr>
          <w:p w:rsidR="00CB444F" w:rsidRPr="00CB444F" w:rsidRDefault="00FA5D5A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Guideline</w:t>
            </w:r>
            <w:r w:rsidR="00CB444F" w:rsidRPr="00CB444F">
              <w:rPr>
                <w:b/>
                <w:lang w:val="en-GB"/>
              </w:rPr>
              <w:t xml:space="preserve"> =0</w:t>
            </w:r>
          </w:p>
        </w:tc>
        <w:tc>
          <w:tcPr>
            <w:tcW w:w="2122" w:type="dxa"/>
          </w:tcPr>
          <w:p w:rsidR="00CB444F" w:rsidRPr="00CB444F" w:rsidRDefault="00FA5D5A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Guideline</w:t>
            </w:r>
            <w:r w:rsidR="00CB444F" w:rsidRPr="00CB444F">
              <w:rPr>
                <w:b/>
                <w:lang w:val="en-GB"/>
              </w:rPr>
              <w:t xml:space="preserve"> =1</w:t>
            </w:r>
          </w:p>
        </w:tc>
      </w:tr>
      <w:tr w:rsidR="00CB444F" w:rsidRPr="00D368E4" w:rsidTr="00964B95">
        <w:tc>
          <w:tcPr>
            <w:tcW w:w="2622" w:type="dxa"/>
          </w:tcPr>
          <w:p w:rsidR="00CB444F" w:rsidRPr="00CE7891" w:rsidRDefault="00CB444F" w:rsidP="00FB18AD">
            <w:pPr>
              <w:rPr>
                <w:b/>
                <w:lang w:val="en-GB"/>
              </w:rPr>
            </w:pPr>
          </w:p>
        </w:tc>
        <w:tc>
          <w:tcPr>
            <w:tcW w:w="1676" w:type="dxa"/>
          </w:tcPr>
          <w:p w:rsidR="00CB444F" w:rsidRDefault="00CB444F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Valid values°</w:t>
            </w:r>
          </w:p>
          <w:p w:rsidR="00964B95" w:rsidRDefault="00964B95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(DNA samples)</w:t>
            </w:r>
          </w:p>
        </w:tc>
        <w:tc>
          <w:tcPr>
            <w:tcW w:w="2050" w:type="dxa"/>
          </w:tcPr>
          <w:p w:rsidR="00CB444F" w:rsidRDefault="00E76493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CB444F" w:rsidRPr="00CE7891">
              <w:rPr>
                <w:b/>
                <w:lang w:val="en-GB"/>
              </w:rPr>
              <w:t xml:space="preserve"> or median </w:t>
            </w:r>
          </w:p>
          <w:p w:rsidR="00CB444F" w:rsidRPr="00D844CC" w:rsidRDefault="00CB444F" w:rsidP="00FB18AD">
            <w:pPr>
              <w:jc w:val="center"/>
              <w:rPr>
                <w:b/>
                <w:highlight w:val="yellow"/>
                <w:lang w:val="en-GB"/>
              </w:rPr>
            </w:pPr>
            <w:r w:rsidRPr="00CE7891">
              <w:rPr>
                <w:b/>
                <w:lang w:val="en-GB"/>
              </w:rPr>
              <w:t>(min; max)</w:t>
            </w:r>
          </w:p>
        </w:tc>
        <w:tc>
          <w:tcPr>
            <w:tcW w:w="2122" w:type="dxa"/>
          </w:tcPr>
          <w:p w:rsidR="00CB444F" w:rsidRDefault="00E76493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CB444F" w:rsidRPr="00CE7891">
              <w:rPr>
                <w:b/>
                <w:lang w:val="en-GB"/>
              </w:rPr>
              <w:t xml:space="preserve"> or median </w:t>
            </w:r>
          </w:p>
          <w:p w:rsidR="00CB444F" w:rsidRDefault="00CB444F" w:rsidP="00FB18AD">
            <w:pPr>
              <w:jc w:val="center"/>
              <w:rPr>
                <w:lang w:val="en-GB"/>
              </w:rPr>
            </w:pPr>
            <w:r w:rsidRPr="00CE7891">
              <w:rPr>
                <w:b/>
                <w:lang w:val="en-GB"/>
              </w:rPr>
              <w:t>(min; max)</w:t>
            </w:r>
          </w:p>
        </w:tc>
        <w:tc>
          <w:tcPr>
            <w:tcW w:w="2122" w:type="dxa"/>
          </w:tcPr>
          <w:p w:rsidR="00CB444F" w:rsidRDefault="00E76493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CB444F" w:rsidRPr="00CE7891">
              <w:rPr>
                <w:b/>
                <w:lang w:val="en-GB"/>
              </w:rPr>
              <w:t xml:space="preserve"> or median </w:t>
            </w:r>
          </w:p>
          <w:p w:rsidR="00CB444F" w:rsidRDefault="00CB444F" w:rsidP="00FB18AD">
            <w:pPr>
              <w:jc w:val="center"/>
              <w:rPr>
                <w:lang w:val="en-GB"/>
              </w:rPr>
            </w:pPr>
            <w:r w:rsidRPr="00CE7891">
              <w:rPr>
                <w:b/>
                <w:lang w:val="en-GB"/>
              </w:rPr>
              <w:t>(min; max)</w:t>
            </w:r>
          </w:p>
        </w:tc>
      </w:tr>
      <w:tr w:rsidR="00CB444F" w:rsidRPr="00CE7891" w:rsidTr="00964B95">
        <w:tc>
          <w:tcPr>
            <w:tcW w:w="2622" w:type="dxa"/>
          </w:tcPr>
          <w:p w:rsidR="00CB444F" w:rsidRPr="00CE7891" w:rsidRDefault="00CB444F" w:rsidP="00FB18AD">
            <w:pPr>
              <w:rPr>
                <w:b/>
                <w:lang w:val="en-GB"/>
              </w:rPr>
            </w:pPr>
            <w:r>
              <w:rPr>
                <w:lang w:val="en-GB"/>
              </w:rPr>
              <w:t>Contamination (</w:t>
            </w:r>
            <w:r w:rsidRPr="00AF2C92">
              <w:rPr>
                <w:highlight w:val="yellow"/>
                <w:lang w:val="en-GB"/>
              </w:rPr>
              <w:t>0/1</w:t>
            </w:r>
            <w:r>
              <w:rPr>
                <w:lang w:val="en-GB"/>
              </w:rPr>
              <w:t>)</w:t>
            </w:r>
          </w:p>
        </w:tc>
        <w:tc>
          <w:tcPr>
            <w:tcW w:w="1676" w:type="dxa"/>
          </w:tcPr>
          <w:p w:rsidR="00CB444F" w:rsidRPr="00FD78F0" w:rsidRDefault="00CB444F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CB444F" w:rsidRPr="00FD78F0" w:rsidRDefault="00CB444F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1/39</w:t>
            </w:r>
          </w:p>
        </w:tc>
        <w:tc>
          <w:tcPr>
            <w:tcW w:w="2122" w:type="dxa"/>
          </w:tcPr>
          <w:p w:rsidR="00CB444F" w:rsidRPr="00FD78F0" w:rsidRDefault="00CB444F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122" w:type="dxa"/>
          </w:tcPr>
          <w:p w:rsidR="00CB444F" w:rsidRDefault="00CB444F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</w:tr>
      <w:tr w:rsidR="00CB444F" w:rsidRPr="004B662C" w:rsidTr="00964B95">
        <w:tc>
          <w:tcPr>
            <w:tcW w:w="2622" w:type="dxa"/>
          </w:tcPr>
          <w:p w:rsidR="00CB444F" w:rsidRPr="004B662C" w:rsidRDefault="00CB444F" w:rsidP="00FB18AD">
            <w:pPr>
              <w:rPr>
                <w:lang w:val="en-GB"/>
              </w:rPr>
            </w:pPr>
            <w:r>
              <w:rPr>
                <w:lang w:val="en-GB"/>
              </w:rPr>
              <w:t>Contamination score (u)</w:t>
            </w:r>
          </w:p>
        </w:tc>
        <w:tc>
          <w:tcPr>
            <w:tcW w:w="1676" w:type="dxa"/>
          </w:tcPr>
          <w:p w:rsidR="00CB444F" w:rsidRPr="004B662C" w:rsidRDefault="00CB444F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CB444F" w:rsidRPr="004B662C" w:rsidRDefault="00CB444F" w:rsidP="00FB18AD">
            <w:pPr>
              <w:jc w:val="center"/>
              <w:rPr>
                <w:lang w:val="en-GB"/>
              </w:rPr>
            </w:pPr>
            <w:r w:rsidRPr="002C23F9">
              <w:rPr>
                <w:lang w:val="en-GB"/>
              </w:rPr>
              <w:t>1305</w:t>
            </w:r>
            <w:r>
              <w:rPr>
                <w:lang w:val="en-GB"/>
              </w:rPr>
              <w:t xml:space="preserve"> (</w:t>
            </w:r>
            <w:r w:rsidRPr="002C23F9">
              <w:rPr>
                <w:lang w:val="en-GB"/>
              </w:rPr>
              <w:t>72</w:t>
            </w:r>
            <w:r>
              <w:rPr>
                <w:lang w:val="en-GB"/>
              </w:rPr>
              <w:t xml:space="preserve">; </w:t>
            </w:r>
            <w:r w:rsidRPr="002C23F9">
              <w:rPr>
                <w:lang w:val="en-GB"/>
              </w:rPr>
              <w:t>7416</w:t>
            </w:r>
            <w:r>
              <w:rPr>
                <w:lang w:val="en-GB"/>
              </w:rPr>
              <w:t>)</w:t>
            </w:r>
          </w:p>
        </w:tc>
        <w:tc>
          <w:tcPr>
            <w:tcW w:w="2122" w:type="dxa"/>
          </w:tcPr>
          <w:p w:rsidR="00CB444F" w:rsidRPr="004B662C" w:rsidRDefault="00CB444F" w:rsidP="00FB18AD">
            <w:pPr>
              <w:jc w:val="center"/>
              <w:rPr>
                <w:lang w:val="en-GB"/>
              </w:rPr>
            </w:pPr>
            <w:r w:rsidRPr="00CE7891">
              <w:rPr>
                <w:lang w:val="en-GB"/>
              </w:rPr>
              <w:t>5162</w:t>
            </w:r>
          </w:p>
        </w:tc>
        <w:tc>
          <w:tcPr>
            <w:tcW w:w="2122" w:type="dxa"/>
          </w:tcPr>
          <w:p w:rsidR="00CB444F" w:rsidRDefault="00CB444F" w:rsidP="00FB18AD">
            <w:pPr>
              <w:jc w:val="center"/>
              <w:rPr>
                <w:lang w:val="en-GB"/>
              </w:rPr>
            </w:pPr>
            <w:r w:rsidRPr="00EB005B">
              <w:rPr>
                <w:lang w:val="en-GB"/>
              </w:rPr>
              <w:t>1270</w:t>
            </w:r>
            <w:r>
              <w:rPr>
                <w:lang w:val="en-GB"/>
              </w:rPr>
              <w:t xml:space="preserve"> (72; 7416)</w:t>
            </w:r>
          </w:p>
        </w:tc>
      </w:tr>
      <w:tr w:rsidR="00CB444F" w:rsidRPr="004B662C" w:rsidTr="00964B95">
        <w:tc>
          <w:tcPr>
            <w:tcW w:w="2622" w:type="dxa"/>
          </w:tcPr>
          <w:p w:rsidR="00CB444F" w:rsidRPr="004B662C" w:rsidRDefault="00CB444F" w:rsidP="00FB18AD">
            <w:pPr>
              <w:rPr>
                <w:lang w:val="en-GB"/>
              </w:rPr>
            </w:pPr>
            <w:r>
              <w:rPr>
                <w:lang w:val="en-GB"/>
              </w:rPr>
              <w:t xml:space="preserve">P </w:t>
            </w:r>
            <w:r w:rsidRPr="003003E5">
              <w:rPr>
                <w:lang w:val="en-GB"/>
              </w:rPr>
              <w:t>value</w:t>
            </w:r>
            <w:r>
              <w:rPr>
                <w:lang w:val="en-GB"/>
              </w:rPr>
              <w:t xml:space="preserve"> contamination (u)</w:t>
            </w:r>
          </w:p>
        </w:tc>
        <w:tc>
          <w:tcPr>
            <w:tcW w:w="1676" w:type="dxa"/>
          </w:tcPr>
          <w:p w:rsidR="00CB444F" w:rsidRPr="004B662C" w:rsidRDefault="00CB444F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CB444F" w:rsidRPr="004B662C" w:rsidRDefault="00CB444F" w:rsidP="00FB18AD">
            <w:pPr>
              <w:jc w:val="center"/>
              <w:rPr>
                <w:lang w:val="en-GB"/>
              </w:rPr>
            </w:pPr>
            <w:r w:rsidRPr="00985DED">
              <w:rPr>
                <w:lang w:val="en-GB"/>
              </w:rPr>
              <w:t>0.896</w:t>
            </w:r>
            <w:r>
              <w:rPr>
                <w:lang w:val="en-GB"/>
              </w:rPr>
              <w:t xml:space="preserve"> (0; 1)</w:t>
            </w:r>
          </w:p>
        </w:tc>
        <w:tc>
          <w:tcPr>
            <w:tcW w:w="2122" w:type="dxa"/>
          </w:tcPr>
          <w:p w:rsidR="00CB444F" w:rsidRPr="004B662C" w:rsidRDefault="00CB444F" w:rsidP="00FB18AD">
            <w:pPr>
              <w:jc w:val="center"/>
              <w:rPr>
                <w:lang w:val="en-GB"/>
              </w:rPr>
            </w:pPr>
            <w:r w:rsidRPr="00F75CDD">
              <w:rPr>
                <w:lang w:val="en-GB"/>
              </w:rPr>
              <w:t>0.227</w:t>
            </w:r>
          </w:p>
        </w:tc>
        <w:tc>
          <w:tcPr>
            <w:tcW w:w="2122" w:type="dxa"/>
          </w:tcPr>
          <w:p w:rsidR="00CB444F" w:rsidRDefault="00CB444F" w:rsidP="00FB18AD">
            <w:pPr>
              <w:jc w:val="center"/>
              <w:rPr>
                <w:lang w:val="en-GB"/>
              </w:rPr>
            </w:pPr>
            <w:r w:rsidRPr="00EB005B">
              <w:rPr>
                <w:lang w:val="en-GB"/>
              </w:rPr>
              <w:t>0.996</w:t>
            </w:r>
            <w:r>
              <w:rPr>
                <w:lang w:val="en-GB"/>
              </w:rPr>
              <w:t xml:space="preserve"> (0; 1)</w:t>
            </w:r>
          </w:p>
        </w:tc>
      </w:tr>
    </w:tbl>
    <w:p w:rsidR="00CB444F" w:rsidRDefault="00CB444F" w:rsidP="00CB444F">
      <w:pPr>
        <w:rPr>
          <w:lang w:val="en-GB"/>
        </w:rPr>
      </w:pPr>
      <w:r w:rsidRPr="00CB444F">
        <w:rPr>
          <w:b/>
          <w:lang w:val="en-GB"/>
        </w:rPr>
        <w:t>Note.</w:t>
      </w:r>
      <w:r>
        <w:rPr>
          <w:lang w:val="en-GB"/>
        </w:rPr>
        <w:t xml:space="preserve"> </w:t>
      </w:r>
      <w:proofErr w:type="gramStart"/>
      <w:r w:rsidR="00E76493">
        <w:rPr>
          <w:lang w:val="en-GB"/>
        </w:rPr>
        <w:t>n</w:t>
      </w:r>
      <w:proofErr w:type="gramEnd"/>
      <w:r w:rsidR="00E76493">
        <w:rPr>
          <w:lang w:val="en-GB"/>
        </w:rPr>
        <w:t xml:space="preserve">: absolute frequencies; </w:t>
      </w:r>
      <w:r>
        <w:rPr>
          <w:lang w:val="en-GB"/>
        </w:rPr>
        <w:t>°non-missing values.</w:t>
      </w:r>
    </w:p>
    <w:p w:rsidR="00CB444F" w:rsidRDefault="00CB444F">
      <w:pPr>
        <w:rPr>
          <w:b/>
          <w:lang w:val="en-GB"/>
        </w:rPr>
      </w:pPr>
    </w:p>
    <w:p w:rsidR="00CB444F" w:rsidRPr="004B662C" w:rsidRDefault="00CB444F" w:rsidP="00CB444F">
      <w:pPr>
        <w:rPr>
          <w:b/>
          <w:lang w:val="en-GB"/>
        </w:rPr>
      </w:pPr>
      <w:r w:rsidRPr="004B662C">
        <w:rPr>
          <w:b/>
          <w:lang w:val="en-GB"/>
        </w:rPr>
        <w:t xml:space="preserve">Table </w:t>
      </w:r>
      <w:r>
        <w:rPr>
          <w:b/>
          <w:lang w:val="en-GB"/>
        </w:rPr>
        <w:t>2</w:t>
      </w:r>
      <w:r w:rsidRPr="004B662C">
        <w:rPr>
          <w:b/>
          <w:lang w:val="en-GB"/>
        </w:rPr>
        <w:t>. Descriptive statistics</w:t>
      </w:r>
      <w:r>
        <w:rPr>
          <w:b/>
          <w:lang w:val="en-GB"/>
        </w:rPr>
        <w:t xml:space="preserve"> of potential CNV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97"/>
        <w:gridCol w:w="2920"/>
      </w:tblGrid>
      <w:tr w:rsidR="00CB444F" w:rsidRPr="00E76493" w:rsidTr="00F27AB0">
        <w:tc>
          <w:tcPr>
            <w:tcW w:w="3125" w:type="dxa"/>
          </w:tcPr>
          <w:p w:rsidR="00CB444F" w:rsidRDefault="00CB444F" w:rsidP="00F27AB0">
            <w:pPr>
              <w:rPr>
                <w:lang w:val="en-GB"/>
              </w:rPr>
            </w:pPr>
            <w:r>
              <w:rPr>
                <w:lang w:val="en-GB"/>
              </w:rPr>
              <w:t>Potential CNV*</w:t>
            </w:r>
          </w:p>
        </w:tc>
        <w:tc>
          <w:tcPr>
            <w:tcW w:w="2920" w:type="dxa"/>
          </w:tcPr>
          <w:p w:rsidR="00CB444F" w:rsidRPr="00F75CDD" w:rsidRDefault="00CB444F" w:rsidP="00F27A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CB444F" w:rsidRPr="00E76493" w:rsidTr="00F27AB0">
        <w:tc>
          <w:tcPr>
            <w:tcW w:w="3125" w:type="dxa"/>
          </w:tcPr>
          <w:p w:rsidR="00CB444F" w:rsidRPr="004B662C" w:rsidRDefault="00CB444F" w:rsidP="00F27AB0">
            <w:pPr>
              <w:rPr>
                <w:lang w:val="en-GB"/>
              </w:rPr>
            </w:pPr>
            <w:r>
              <w:rPr>
                <w:lang w:val="en-GB"/>
              </w:rPr>
              <w:t>Contamination score (u)</w:t>
            </w:r>
          </w:p>
        </w:tc>
        <w:tc>
          <w:tcPr>
            <w:tcW w:w="2920" w:type="dxa"/>
          </w:tcPr>
          <w:p w:rsidR="00CB444F" w:rsidRPr="00F75CDD" w:rsidRDefault="00CB444F" w:rsidP="00F27A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5040 (3766; 7416)</w:t>
            </w:r>
          </w:p>
        </w:tc>
      </w:tr>
      <w:tr w:rsidR="00CB444F" w:rsidRPr="004B662C" w:rsidTr="00F27AB0">
        <w:tc>
          <w:tcPr>
            <w:tcW w:w="3125" w:type="dxa"/>
          </w:tcPr>
          <w:p w:rsidR="00CB444F" w:rsidRPr="004B662C" w:rsidRDefault="00CB444F" w:rsidP="00F27AB0">
            <w:pPr>
              <w:rPr>
                <w:lang w:val="en-GB"/>
              </w:rPr>
            </w:pPr>
            <w:r>
              <w:rPr>
                <w:lang w:val="en-GB"/>
              </w:rPr>
              <w:t xml:space="preserve">P </w:t>
            </w:r>
            <w:r w:rsidRPr="003003E5">
              <w:rPr>
                <w:lang w:val="en-GB"/>
              </w:rPr>
              <w:t>value</w:t>
            </w:r>
            <w:r>
              <w:rPr>
                <w:lang w:val="en-GB"/>
              </w:rPr>
              <w:t xml:space="preserve"> contamination (u)</w:t>
            </w:r>
          </w:p>
        </w:tc>
        <w:tc>
          <w:tcPr>
            <w:tcW w:w="2920" w:type="dxa"/>
          </w:tcPr>
          <w:p w:rsidR="00CB444F" w:rsidRPr="000943FB" w:rsidRDefault="00CB444F" w:rsidP="00F27AB0">
            <w:pPr>
              <w:jc w:val="center"/>
              <w:rPr>
                <w:lang w:val="en-GB"/>
              </w:rPr>
            </w:pPr>
            <w:r w:rsidRPr="00CF056F">
              <w:rPr>
                <w:lang w:val="en-GB"/>
              </w:rPr>
              <w:t>0.006</w:t>
            </w:r>
            <w:r>
              <w:rPr>
                <w:lang w:val="en-GB"/>
              </w:rPr>
              <w:t xml:space="preserve"> (0; </w:t>
            </w:r>
            <w:r w:rsidRPr="00CF056F">
              <w:rPr>
                <w:lang w:val="en-GB"/>
              </w:rPr>
              <w:t>0.044</w:t>
            </w:r>
            <w:r>
              <w:rPr>
                <w:lang w:val="en-GB"/>
              </w:rPr>
              <w:t xml:space="preserve">) </w:t>
            </w:r>
          </w:p>
        </w:tc>
      </w:tr>
      <w:tr w:rsidR="0065255A" w:rsidRPr="004B662C" w:rsidTr="00F27AB0">
        <w:tc>
          <w:tcPr>
            <w:tcW w:w="3125" w:type="dxa"/>
          </w:tcPr>
          <w:p w:rsidR="0065255A" w:rsidRDefault="0065255A" w:rsidP="00F27AB0">
            <w:pPr>
              <w:rPr>
                <w:lang w:val="en-GB"/>
              </w:rPr>
            </w:pPr>
            <w:proofErr w:type="spellStart"/>
            <w:r w:rsidRPr="0065255A">
              <w:rPr>
                <w:lang w:val="en-GB"/>
              </w:rPr>
              <w:t>coverage_mad_count</w:t>
            </w:r>
            <w:proofErr w:type="spellEnd"/>
          </w:p>
        </w:tc>
        <w:tc>
          <w:tcPr>
            <w:tcW w:w="2920" w:type="dxa"/>
          </w:tcPr>
          <w:p w:rsidR="0065255A" w:rsidRPr="00CF056F" w:rsidRDefault="0065255A" w:rsidP="00F27AB0">
            <w:pPr>
              <w:jc w:val="center"/>
              <w:rPr>
                <w:lang w:val="en-GB"/>
              </w:rPr>
            </w:pPr>
          </w:p>
        </w:tc>
      </w:tr>
      <w:tr w:rsidR="0065255A" w:rsidRPr="00D368E4" w:rsidTr="00F27AB0">
        <w:tc>
          <w:tcPr>
            <w:tcW w:w="3125" w:type="dxa"/>
          </w:tcPr>
          <w:p w:rsidR="0065255A" w:rsidRPr="0065255A" w:rsidRDefault="0065255A" w:rsidP="00F27AB0">
            <w:pPr>
              <w:rPr>
                <w:lang w:val="en-GB"/>
              </w:rPr>
            </w:pPr>
            <w:proofErr w:type="spellStart"/>
            <w:r w:rsidRPr="0065255A">
              <w:rPr>
                <w:lang w:val="en-GB"/>
              </w:rPr>
              <w:t>median_bin_count_cnv_target_count</w:t>
            </w:r>
            <w:proofErr w:type="spellEnd"/>
          </w:p>
        </w:tc>
        <w:tc>
          <w:tcPr>
            <w:tcW w:w="2920" w:type="dxa"/>
          </w:tcPr>
          <w:p w:rsidR="0065255A" w:rsidRPr="00CF056F" w:rsidRDefault="0065255A" w:rsidP="00F27AB0">
            <w:pPr>
              <w:jc w:val="center"/>
              <w:rPr>
                <w:lang w:val="en-GB"/>
              </w:rPr>
            </w:pPr>
          </w:p>
        </w:tc>
      </w:tr>
    </w:tbl>
    <w:p w:rsidR="00F44ED0" w:rsidRPr="004B662C" w:rsidRDefault="00CB444F">
      <w:pPr>
        <w:rPr>
          <w:lang w:val="en-GB"/>
        </w:rPr>
      </w:pPr>
      <w:r>
        <w:rPr>
          <w:b/>
          <w:lang w:val="en-GB"/>
        </w:rPr>
        <w:t>N</w:t>
      </w:r>
      <w:r w:rsidR="0053551F" w:rsidRPr="0053551F">
        <w:rPr>
          <w:b/>
          <w:lang w:val="en-GB"/>
        </w:rPr>
        <w:t>ote.</w:t>
      </w:r>
      <w:r w:rsidR="0053551F">
        <w:rPr>
          <w:lang w:val="en-GB"/>
        </w:rPr>
        <w:t xml:space="preserve"> CNV: Copy Number Variation</w:t>
      </w:r>
      <w:r w:rsidR="00783095">
        <w:rPr>
          <w:lang w:val="en-GB"/>
        </w:rPr>
        <w:t>; u: unit</w:t>
      </w:r>
    </w:p>
    <w:p w:rsidR="00FD78F0" w:rsidRDefault="00CE36D5">
      <w:pPr>
        <w:rPr>
          <w:lang w:val="en-GB"/>
        </w:rPr>
      </w:pPr>
      <w:r>
        <w:rPr>
          <w:lang w:val="en-GB"/>
        </w:rPr>
        <w:t>*Potential CNV: contamination= 1 AND contamination score &gt; 3106</w:t>
      </w:r>
    </w:p>
    <w:p w:rsidR="004B662C" w:rsidRPr="004B662C" w:rsidRDefault="004B662C">
      <w:pPr>
        <w:rPr>
          <w:lang w:val="en-GB"/>
        </w:rPr>
      </w:pPr>
      <w:r w:rsidRPr="004B662C">
        <w:rPr>
          <w:lang w:val="en-GB"/>
        </w:rPr>
        <w:br w:type="page"/>
      </w:r>
    </w:p>
    <w:p w:rsidR="00A85757" w:rsidRPr="00322567" w:rsidRDefault="004B662C" w:rsidP="00A85757">
      <w:pPr>
        <w:rPr>
          <w:b/>
          <w:lang w:val="en-GB"/>
        </w:rPr>
      </w:pPr>
      <w:r w:rsidRPr="004B662C">
        <w:rPr>
          <w:b/>
          <w:lang w:val="en-GB"/>
        </w:rPr>
        <w:lastRenderedPageBreak/>
        <w:t>Figure 1.</w:t>
      </w:r>
      <w:r w:rsidR="00A85757">
        <w:rPr>
          <w:b/>
          <w:lang w:val="en-GB"/>
        </w:rPr>
        <w:t xml:space="preserve"> Boxplot and violin plot of the </w:t>
      </w:r>
      <w:r w:rsidR="00A85757" w:rsidRPr="00322567">
        <w:rPr>
          <w:b/>
          <w:lang w:val="en-GB"/>
        </w:rPr>
        <w:t>DNA CONTAMINATION SCORES</w:t>
      </w:r>
    </w:p>
    <w:p w:rsidR="002F4436" w:rsidRDefault="002F4436">
      <w:pPr>
        <w:rPr>
          <w:b/>
          <w:lang w:val="en-GB"/>
        </w:rPr>
      </w:pPr>
      <w:r>
        <w:rPr>
          <w:noProof/>
          <w:lang w:eastAsia="it-IT"/>
        </w:rPr>
        <w:drawing>
          <wp:inline distT="0" distB="0" distL="0" distR="0" wp14:anchorId="1733850A" wp14:editId="4B3FF91B">
            <wp:extent cx="6120130" cy="30664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DD" w:rsidRPr="004B662C" w:rsidRDefault="00ED04DD">
      <w:pPr>
        <w:rPr>
          <w:b/>
          <w:lang w:val="en-GB"/>
        </w:rPr>
      </w:pPr>
      <w:r>
        <w:rPr>
          <w:noProof/>
          <w:lang w:eastAsia="it-IT"/>
        </w:rPr>
        <w:drawing>
          <wp:inline distT="0" distB="0" distL="0" distR="0" wp14:anchorId="0D55E97D" wp14:editId="61A7FBEF">
            <wp:extent cx="6120130" cy="3066415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0C" w:rsidRDefault="00574E0D">
      <w:pPr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67D6930B" wp14:editId="7CA92B6B">
            <wp:extent cx="6120130" cy="306641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0C" w:rsidRDefault="0019200C">
      <w:pPr>
        <w:rPr>
          <w:lang w:val="en-GB"/>
        </w:rPr>
      </w:pPr>
      <w:r>
        <w:rPr>
          <w:lang w:val="en-GB"/>
        </w:rPr>
        <w:br w:type="page"/>
      </w:r>
    </w:p>
    <w:p w:rsidR="003F1F1E" w:rsidRDefault="003F1F1E" w:rsidP="0019200C">
      <w:pPr>
        <w:rPr>
          <w:b/>
          <w:lang w:val="en-GB"/>
        </w:rPr>
        <w:sectPr w:rsidR="003F1F1E">
          <w:footerReference w:type="default" r:id="rId9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19200C" w:rsidRDefault="0019200C" w:rsidP="0019200C">
      <w:pPr>
        <w:rPr>
          <w:b/>
          <w:i/>
          <w:lang w:val="en-GB"/>
        </w:rPr>
      </w:pPr>
      <w:r>
        <w:rPr>
          <w:b/>
          <w:lang w:val="en-GB"/>
        </w:rPr>
        <w:lastRenderedPageBreak/>
        <w:t xml:space="preserve">SECTION: </w:t>
      </w:r>
      <w:r w:rsidRPr="0019200C">
        <w:rPr>
          <w:b/>
          <w:i/>
          <w:lang w:val="en-GB"/>
        </w:rPr>
        <w:t>COPY NUMBER VARIATION</w:t>
      </w:r>
      <w:r w:rsidR="00A23581">
        <w:rPr>
          <w:b/>
          <w:i/>
          <w:lang w:val="en-GB"/>
        </w:rPr>
        <w:t xml:space="preserve"> (CNV)</w:t>
      </w:r>
    </w:p>
    <w:p w:rsidR="00D44DA7" w:rsidRPr="004B662C" w:rsidRDefault="00D44DA7" w:rsidP="00D44DA7">
      <w:pPr>
        <w:rPr>
          <w:b/>
          <w:lang w:val="en-GB"/>
        </w:rPr>
      </w:pPr>
      <w:r w:rsidRPr="004B662C">
        <w:rPr>
          <w:b/>
          <w:lang w:val="en-GB"/>
        </w:rPr>
        <w:t xml:space="preserve">Table </w:t>
      </w:r>
      <w:r>
        <w:rPr>
          <w:b/>
          <w:lang w:val="en-GB"/>
        </w:rPr>
        <w:t>3</w:t>
      </w:r>
      <w:r w:rsidRPr="004B662C">
        <w:rPr>
          <w:b/>
          <w:lang w:val="en-GB"/>
        </w:rPr>
        <w:t>. Descriptive statistics</w:t>
      </w:r>
    </w:p>
    <w:tbl>
      <w:tblPr>
        <w:tblStyle w:val="Grigliatabella"/>
        <w:tblW w:w="12714" w:type="dxa"/>
        <w:tblLook w:val="04A0" w:firstRow="1" w:lastRow="0" w:firstColumn="1" w:lastColumn="0" w:noHBand="0" w:noVBand="1"/>
      </w:tblPr>
      <w:tblGrid>
        <w:gridCol w:w="2622"/>
        <w:gridCol w:w="1676"/>
        <w:gridCol w:w="2050"/>
        <w:gridCol w:w="2122"/>
        <w:gridCol w:w="2122"/>
        <w:gridCol w:w="2122"/>
      </w:tblGrid>
      <w:tr w:rsidR="003F1F1E" w:rsidRPr="00CB444F" w:rsidTr="0068796C">
        <w:tc>
          <w:tcPr>
            <w:tcW w:w="2622" w:type="dxa"/>
          </w:tcPr>
          <w:p w:rsidR="003F1F1E" w:rsidRPr="00CE7891" w:rsidRDefault="00CE4B6F" w:rsidP="00CB444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F1F1E" w:rsidRPr="00CE7891">
              <w:rPr>
                <w:b/>
                <w:lang w:val="en-GB"/>
              </w:rPr>
              <w:t>=63 samples</w:t>
            </w:r>
          </w:p>
        </w:tc>
        <w:tc>
          <w:tcPr>
            <w:tcW w:w="1676" w:type="dxa"/>
          </w:tcPr>
          <w:p w:rsidR="003F1F1E" w:rsidRPr="00CE7891" w:rsidRDefault="003F1F1E" w:rsidP="00CB444F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050" w:type="dxa"/>
          </w:tcPr>
          <w:p w:rsidR="003F1F1E" w:rsidRPr="00CE7891" w:rsidRDefault="003F1F1E" w:rsidP="00CB444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All samples</w:t>
            </w:r>
          </w:p>
        </w:tc>
        <w:tc>
          <w:tcPr>
            <w:tcW w:w="2122" w:type="dxa"/>
          </w:tcPr>
          <w:p w:rsidR="003F1F1E" w:rsidRPr="00CB444F" w:rsidRDefault="00090EB6" w:rsidP="00CB444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Guideline</w:t>
            </w:r>
            <w:r w:rsidR="003F1F1E" w:rsidRPr="00CB444F">
              <w:rPr>
                <w:b/>
                <w:lang w:val="en-GB"/>
              </w:rPr>
              <w:t xml:space="preserve"> =0</w:t>
            </w:r>
          </w:p>
        </w:tc>
        <w:tc>
          <w:tcPr>
            <w:tcW w:w="2122" w:type="dxa"/>
          </w:tcPr>
          <w:p w:rsidR="003F1F1E" w:rsidRPr="00CB444F" w:rsidRDefault="00090EB6" w:rsidP="00CB444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Guideline</w:t>
            </w:r>
            <w:r w:rsidR="003F1F1E" w:rsidRPr="00CB444F">
              <w:rPr>
                <w:b/>
                <w:lang w:val="en-GB"/>
              </w:rPr>
              <w:t xml:space="preserve"> =1</w:t>
            </w:r>
          </w:p>
        </w:tc>
        <w:tc>
          <w:tcPr>
            <w:tcW w:w="2122" w:type="dxa"/>
          </w:tcPr>
          <w:p w:rsidR="003F1F1E" w:rsidRPr="00CB444F" w:rsidRDefault="003F1F1E" w:rsidP="00CB444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P-value*</w:t>
            </w:r>
          </w:p>
        </w:tc>
      </w:tr>
      <w:tr w:rsidR="003F1F1E" w:rsidRPr="00D368E4" w:rsidTr="0068796C">
        <w:tc>
          <w:tcPr>
            <w:tcW w:w="2622" w:type="dxa"/>
          </w:tcPr>
          <w:p w:rsidR="003F1F1E" w:rsidRPr="00CE7891" w:rsidRDefault="003F1F1E" w:rsidP="00CB444F">
            <w:pPr>
              <w:rPr>
                <w:b/>
                <w:lang w:val="en-GB"/>
              </w:rPr>
            </w:pPr>
          </w:p>
        </w:tc>
        <w:tc>
          <w:tcPr>
            <w:tcW w:w="1676" w:type="dxa"/>
          </w:tcPr>
          <w:p w:rsidR="0068796C" w:rsidRDefault="003F1F1E" w:rsidP="00CB444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Valid values</w:t>
            </w:r>
            <w:r w:rsidR="0068796C">
              <w:rPr>
                <w:b/>
                <w:lang w:val="en-GB"/>
              </w:rPr>
              <w:t>°</w:t>
            </w:r>
          </w:p>
          <w:p w:rsidR="003F1F1E" w:rsidRDefault="0068796C" w:rsidP="0068796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(DNA samples)</w:t>
            </w:r>
          </w:p>
        </w:tc>
        <w:tc>
          <w:tcPr>
            <w:tcW w:w="2050" w:type="dxa"/>
          </w:tcPr>
          <w:p w:rsidR="003F1F1E" w:rsidRDefault="00CE4B6F" w:rsidP="00CB444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F1F1E" w:rsidRPr="00CE7891">
              <w:rPr>
                <w:b/>
                <w:lang w:val="en-GB"/>
              </w:rPr>
              <w:t xml:space="preserve"> or median </w:t>
            </w:r>
          </w:p>
          <w:p w:rsidR="003F1F1E" w:rsidRPr="00D844CC" w:rsidRDefault="003F1F1E" w:rsidP="00CB444F">
            <w:pPr>
              <w:jc w:val="center"/>
              <w:rPr>
                <w:b/>
                <w:highlight w:val="yellow"/>
                <w:lang w:val="en-GB"/>
              </w:rPr>
            </w:pPr>
            <w:r w:rsidRPr="00CE7891">
              <w:rPr>
                <w:b/>
                <w:lang w:val="en-GB"/>
              </w:rPr>
              <w:t>(min; max)</w:t>
            </w:r>
          </w:p>
        </w:tc>
        <w:tc>
          <w:tcPr>
            <w:tcW w:w="2122" w:type="dxa"/>
          </w:tcPr>
          <w:p w:rsidR="003F1F1E" w:rsidRDefault="00CE4B6F" w:rsidP="00CB444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F1F1E" w:rsidRPr="00CE7891">
              <w:rPr>
                <w:b/>
                <w:lang w:val="en-GB"/>
              </w:rPr>
              <w:t xml:space="preserve"> or median </w:t>
            </w:r>
          </w:p>
          <w:p w:rsidR="003F1F1E" w:rsidRDefault="003F1F1E" w:rsidP="00CB444F">
            <w:pPr>
              <w:jc w:val="center"/>
              <w:rPr>
                <w:lang w:val="en-GB"/>
              </w:rPr>
            </w:pPr>
            <w:r w:rsidRPr="00CE7891">
              <w:rPr>
                <w:b/>
                <w:lang w:val="en-GB"/>
              </w:rPr>
              <w:t>(min; max)</w:t>
            </w:r>
          </w:p>
        </w:tc>
        <w:tc>
          <w:tcPr>
            <w:tcW w:w="2122" w:type="dxa"/>
          </w:tcPr>
          <w:p w:rsidR="003F1F1E" w:rsidRDefault="00CE4B6F" w:rsidP="00CB444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F1F1E" w:rsidRPr="00CE7891">
              <w:rPr>
                <w:b/>
                <w:lang w:val="en-GB"/>
              </w:rPr>
              <w:t xml:space="preserve"> or median </w:t>
            </w:r>
          </w:p>
          <w:p w:rsidR="003F1F1E" w:rsidRDefault="003F1F1E" w:rsidP="00CB444F">
            <w:pPr>
              <w:jc w:val="center"/>
              <w:rPr>
                <w:lang w:val="en-GB"/>
              </w:rPr>
            </w:pPr>
            <w:r w:rsidRPr="00CE7891">
              <w:rPr>
                <w:b/>
                <w:lang w:val="en-GB"/>
              </w:rPr>
              <w:t>(min; max)</w:t>
            </w:r>
          </w:p>
        </w:tc>
        <w:tc>
          <w:tcPr>
            <w:tcW w:w="2122" w:type="dxa"/>
          </w:tcPr>
          <w:p w:rsidR="003F1F1E" w:rsidRPr="00D844CC" w:rsidRDefault="003F1F1E" w:rsidP="00CB444F">
            <w:pPr>
              <w:jc w:val="center"/>
              <w:rPr>
                <w:b/>
                <w:highlight w:val="yellow"/>
                <w:lang w:val="en-GB"/>
              </w:rPr>
            </w:pPr>
          </w:p>
        </w:tc>
      </w:tr>
      <w:tr w:rsidR="003F1F1E" w:rsidRPr="00CE7891" w:rsidTr="0068796C">
        <w:tc>
          <w:tcPr>
            <w:tcW w:w="2622" w:type="dxa"/>
          </w:tcPr>
          <w:p w:rsidR="003F1F1E" w:rsidRPr="00CE7891" w:rsidRDefault="003F1F1E" w:rsidP="00CB444F">
            <w:pPr>
              <w:rPr>
                <w:b/>
                <w:lang w:val="en-GB"/>
              </w:rPr>
            </w:pPr>
            <w:r>
              <w:rPr>
                <w:lang w:val="en-GB"/>
              </w:rPr>
              <w:t>Coverage MAD (</w:t>
            </w:r>
            <w:r w:rsidRPr="00AF2C92">
              <w:rPr>
                <w:highlight w:val="yellow"/>
                <w:lang w:val="en-GB"/>
              </w:rPr>
              <w:t>0/1</w:t>
            </w:r>
            <w:r>
              <w:rPr>
                <w:lang w:val="en-GB"/>
              </w:rPr>
              <w:t>)</w:t>
            </w:r>
          </w:p>
        </w:tc>
        <w:tc>
          <w:tcPr>
            <w:tcW w:w="1676" w:type="dxa"/>
          </w:tcPr>
          <w:p w:rsidR="003F1F1E" w:rsidRPr="00FD78F0" w:rsidRDefault="003F1F1E" w:rsidP="00CB44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3F1F1E" w:rsidRPr="00FD78F0" w:rsidRDefault="003F1F1E" w:rsidP="00CB444F">
            <w:pPr>
              <w:jc w:val="center"/>
              <w:rPr>
                <w:lang w:val="en-GB"/>
              </w:rPr>
            </w:pPr>
            <w:r w:rsidRPr="00FD78F0">
              <w:rPr>
                <w:lang w:val="en-GB"/>
              </w:rPr>
              <w:t>6/34</w:t>
            </w:r>
          </w:p>
        </w:tc>
        <w:tc>
          <w:tcPr>
            <w:tcW w:w="2122" w:type="dxa"/>
          </w:tcPr>
          <w:p w:rsidR="003F1F1E" w:rsidRPr="00FD78F0" w:rsidRDefault="003F1F1E" w:rsidP="00CB44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122" w:type="dxa"/>
          </w:tcPr>
          <w:p w:rsidR="003F1F1E" w:rsidRDefault="003F1F1E" w:rsidP="00CB44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122" w:type="dxa"/>
          </w:tcPr>
          <w:p w:rsidR="003F1F1E" w:rsidRDefault="003F1F1E" w:rsidP="00CB444F">
            <w:pPr>
              <w:jc w:val="center"/>
              <w:rPr>
                <w:lang w:val="en-GB"/>
              </w:rPr>
            </w:pPr>
          </w:p>
        </w:tc>
      </w:tr>
      <w:tr w:rsidR="003F1F1E" w:rsidRPr="004B662C" w:rsidTr="0068796C">
        <w:tc>
          <w:tcPr>
            <w:tcW w:w="2622" w:type="dxa"/>
          </w:tcPr>
          <w:p w:rsidR="003F1F1E" w:rsidRPr="004B662C" w:rsidRDefault="003F1F1E" w:rsidP="00CB444F">
            <w:pPr>
              <w:rPr>
                <w:lang w:val="en-GB"/>
              </w:rPr>
            </w:pPr>
            <w:r>
              <w:rPr>
                <w:lang w:val="en-GB"/>
              </w:rPr>
              <w:t>Coverage MAD (u)</w:t>
            </w:r>
          </w:p>
        </w:tc>
        <w:tc>
          <w:tcPr>
            <w:tcW w:w="1676" w:type="dxa"/>
          </w:tcPr>
          <w:p w:rsidR="003F1F1E" w:rsidRPr="004B662C" w:rsidRDefault="003F1F1E" w:rsidP="00CB44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3F1F1E" w:rsidRPr="004B662C" w:rsidRDefault="003F1F1E" w:rsidP="00CB44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0.162 (</w:t>
            </w:r>
            <w:r w:rsidRPr="00AF2C92">
              <w:rPr>
                <w:lang w:val="en-GB"/>
              </w:rPr>
              <w:t>0.070</w:t>
            </w:r>
            <w:r>
              <w:rPr>
                <w:lang w:val="en-GB"/>
              </w:rPr>
              <w:t xml:space="preserve">; </w:t>
            </w:r>
            <w:r w:rsidRPr="00AF2C92">
              <w:rPr>
                <w:lang w:val="en-GB"/>
              </w:rPr>
              <w:t>0.321</w:t>
            </w:r>
            <w:r>
              <w:rPr>
                <w:lang w:val="en-GB"/>
              </w:rPr>
              <w:t>)</w:t>
            </w:r>
          </w:p>
        </w:tc>
        <w:tc>
          <w:tcPr>
            <w:tcW w:w="2122" w:type="dxa"/>
          </w:tcPr>
          <w:p w:rsidR="003F1F1E" w:rsidRPr="004B662C" w:rsidRDefault="003F1F1E" w:rsidP="00CB444F">
            <w:pPr>
              <w:jc w:val="center"/>
              <w:rPr>
                <w:lang w:val="en-GB"/>
              </w:rPr>
            </w:pPr>
            <w:r w:rsidRPr="00AF0B89">
              <w:rPr>
                <w:lang w:val="en-GB"/>
              </w:rPr>
              <w:t>0.260</w:t>
            </w:r>
            <w:r>
              <w:rPr>
                <w:lang w:val="en-GB"/>
              </w:rPr>
              <w:t xml:space="preserve"> (</w:t>
            </w:r>
            <w:r w:rsidRPr="00AF0B89">
              <w:rPr>
                <w:lang w:val="en-GB"/>
              </w:rPr>
              <w:t>0.211</w:t>
            </w:r>
            <w:r>
              <w:rPr>
                <w:lang w:val="en-GB"/>
              </w:rPr>
              <w:t xml:space="preserve">; </w:t>
            </w:r>
            <w:r w:rsidRPr="00AF0B89">
              <w:rPr>
                <w:lang w:val="en-GB"/>
              </w:rPr>
              <w:t>0.321</w:t>
            </w:r>
            <w:r>
              <w:rPr>
                <w:lang w:val="en-GB"/>
              </w:rPr>
              <w:t>)</w:t>
            </w:r>
          </w:p>
        </w:tc>
        <w:tc>
          <w:tcPr>
            <w:tcW w:w="2122" w:type="dxa"/>
          </w:tcPr>
          <w:p w:rsidR="003F1F1E" w:rsidRDefault="003F1F1E" w:rsidP="00CB444F">
            <w:pPr>
              <w:jc w:val="center"/>
              <w:rPr>
                <w:lang w:val="en-GB"/>
              </w:rPr>
            </w:pPr>
            <w:r w:rsidRPr="00AF0B89">
              <w:rPr>
                <w:lang w:val="en-GB"/>
              </w:rPr>
              <w:t>0.156</w:t>
            </w:r>
            <w:r>
              <w:rPr>
                <w:lang w:val="en-GB"/>
              </w:rPr>
              <w:t xml:space="preserve"> (</w:t>
            </w:r>
            <w:r w:rsidRPr="00F80B8C">
              <w:rPr>
                <w:lang w:val="en-GB"/>
              </w:rPr>
              <w:t>0.070</w:t>
            </w:r>
            <w:r>
              <w:rPr>
                <w:lang w:val="en-GB"/>
              </w:rPr>
              <w:t xml:space="preserve">; </w:t>
            </w:r>
            <w:r w:rsidRPr="00F80B8C">
              <w:rPr>
                <w:lang w:val="en-GB"/>
              </w:rPr>
              <w:t>0.206</w:t>
            </w:r>
            <w:r>
              <w:rPr>
                <w:lang w:val="en-GB"/>
              </w:rPr>
              <w:t>)</w:t>
            </w:r>
          </w:p>
        </w:tc>
        <w:tc>
          <w:tcPr>
            <w:tcW w:w="2122" w:type="dxa"/>
          </w:tcPr>
          <w:p w:rsidR="003F1F1E" w:rsidRPr="00AF0B89" w:rsidRDefault="003F1F1E" w:rsidP="00CB44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&lt;0.001</w:t>
            </w:r>
          </w:p>
        </w:tc>
      </w:tr>
      <w:tr w:rsidR="003F1F1E" w:rsidRPr="004B662C" w:rsidTr="0068796C">
        <w:tc>
          <w:tcPr>
            <w:tcW w:w="2622" w:type="dxa"/>
          </w:tcPr>
          <w:p w:rsidR="003F1F1E" w:rsidRPr="004B662C" w:rsidRDefault="003F1F1E" w:rsidP="00CB444F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Pr="008B0CCD">
              <w:rPr>
                <w:lang w:val="en-GB"/>
              </w:rPr>
              <w:t>edian</w:t>
            </w:r>
            <w:r>
              <w:rPr>
                <w:lang w:val="en-GB"/>
              </w:rPr>
              <w:t xml:space="preserve"> bin CNV </w:t>
            </w:r>
            <w:r w:rsidRPr="008B0CCD">
              <w:rPr>
                <w:lang w:val="en-GB"/>
              </w:rPr>
              <w:t xml:space="preserve">target </w:t>
            </w:r>
            <w:r>
              <w:rPr>
                <w:lang w:val="en-GB"/>
              </w:rPr>
              <w:t>(u)</w:t>
            </w:r>
          </w:p>
        </w:tc>
        <w:tc>
          <w:tcPr>
            <w:tcW w:w="1676" w:type="dxa"/>
          </w:tcPr>
          <w:p w:rsidR="003F1F1E" w:rsidRPr="004B662C" w:rsidRDefault="003F1F1E" w:rsidP="00CB44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3F1F1E" w:rsidRPr="004B662C" w:rsidRDefault="003F1F1E" w:rsidP="00CB44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Pr="00985DED">
              <w:rPr>
                <w:lang w:val="en-GB"/>
              </w:rPr>
              <w:t>.</w:t>
            </w:r>
            <w:r>
              <w:rPr>
                <w:lang w:val="en-GB"/>
              </w:rPr>
              <w:t>95 (1.5; 20.9)</w:t>
            </w:r>
          </w:p>
        </w:tc>
        <w:tc>
          <w:tcPr>
            <w:tcW w:w="2122" w:type="dxa"/>
          </w:tcPr>
          <w:p w:rsidR="003F1F1E" w:rsidRPr="004B662C" w:rsidRDefault="003F1F1E" w:rsidP="00CB44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9.1 (3.2; 13.6)</w:t>
            </w:r>
          </w:p>
        </w:tc>
        <w:tc>
          <w:tcPr>
            <w:tcW w:w="2122" w:type="dxa"/>
          </w:tcPr>
          <w:p w:rsidR="003F1F1E" w:rsidRDefault="003F1F1E" w:rsidP="00CB44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10.05 (1.5; 20.9)</w:t>
            </w:r>
          </w:p>
        </w:tc>
        <w:tc>
          <w:tcPr>
            <w:tcW w:w="2122" w:type="dxa"/>
          </w:tcPr>
          <w:p w:rsidR="003F1F1E" w:rsidRDefault="00452480" w:rsidP="00CB444F">
            <w:pPr>
              <w:jc w:val="center"/>
              <w:rPr>
                <w:lang w:val="en-GB"/>
              </w:rPr>
            </w:pPr>
            <w:r w:rsidRPr="00452480">
              <w:rPr>
                <w:lang w:val="en-GB"/>
              </w:rPr>
              <w:t>0.719</w:t>
            </w:r>
          </w:p>
        </w:tc>
      </w:tr>
    </w:tbl>
    <w:p w:rsidR="001A548B" w:rsidRDefault="00A61A85" w:rsidP="001A548B">
      <w:pPr>
        <w:rPr>
          <w:lang w:val="en-GB"/>
        </w:rPr>
      </w:pPr>
      <w:r w:rsidRPr="0053551F">
        <w:rPr>
          <w:b/>
          <w:lang w:val="en-GB"/>
        </w:rPr>
        <w:t>Note.</w:t>
      </w:r>
      <w:r>
        <w:rPr>
          <w:lang w:val="en-GB"/>
        </w:rPr>
        <w:t xml:space="preserve"> </w:t>
      </w:r>
      <w:proofErr w:type="gramStart"/>
      <w:r w:rsidR="00E76493">
        <w:rPr>
          <w:lang w:val="en-GB"/>
        </w:rPr>
        <w:t>n</w:t>
      </w:r>
      <w:proofErr w:type="gramEnd"/>
      <w:r w:rsidR="00CE4B6F">
        <w:rPr>
          <w:lang w:val="en-GB"/>
        </w:rPr>
        <w:t xml:space="preserve">: absolute frequencies; </w:t>
      </w:r>
      <w:r w:rsidR="001A548B">
        <w:rPr>
          <w:lang w:val="en-GB"/>
        </w:rPr>
        <w:t>MAD</w:t>
      </w:r>
      <w:r>
        <w:rPr>
          <w:lang w:val="en-GB"/>
        </w:rPr>
        <w:t xml:space="preserve">: </w:t>
      </w:r>
      <w:r w:rsidR="001A548B">
        <w:rPr>
          <w:lang w:val="en-GB"/>
        </w:rPr>
        <w:t>Median Absolute Deviation</w:t>
      </w:r>
      <w:r>
        <w:rPr>
          <w:lang w:val="en-GB"/>
        </w:rPr>
        <w:t>; u: unit</w:t>
      </w:r>
      <w:r w:rsidR="00D44DA7">
        <w:rPr>
          <w:lang w:val="en-GB"/>
        </w:rPr>
        <w:t xml:space="preserve">; </w:t>
      </w:r>
      <w:r w:rsidR="001A548B">
        <w:rPr>
          <w:lang w:val="en-GB"/>
        </w:rPr>
        <w:t>°non-missing</w:t>
      </w:r>
      <w:r w:rsidR="00560A64">
        <w:rPr>
          <w:lang w:val="en-GB"/>
        </w:rPr>
        <w:t xml:space="preserve"> values</w:t>
      </w:r>
      <w:r w:rsidR="003F1F1E">
        <w:rPr>
          <w:lang w:val="en-GB"/>
        </w:rPr>
        <w:t>; *Mann-Whitney test</w:t>
      </w:r>
    </w:p>
    <w:p w:rsidR="003F1F1E" w:rsidRDefault="003F1F1E" w:rsidP="00A61A85">
      <w:pPr>
        <w:rPr>
          <w:lang w:val="en-GB"/>
        </w:rPr>
        <w:sectPr w:rsidR="003F1F1E" w:rsidSect="003F1F1E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</w:p>
    <w:p w:rsidR="0050328E" w:rsidRPr="00322567" w:rsidRDefault="0050328E" w:rsidP="0050328E">
      <w:pPr>
        <w:rPr>
          <w:b/>
          <w:lang w:val="en-GB"/>
        </w:rPr>
      </w:pPr>
      <w:r w:rsidRPr="004B662C">
        <w:rPr>
          <w:b/>
          <w:lang w:val="en-GB"/>
        </w:rPr>
        <w:lastRenderedPageBreak/>
        <w:t xml:space="preserve">Figure </w:t>
      </w:r>
      <w:r>
        <w:rPr>
          <w:b/>
          <w:lang w:val="en-GB"/>
        </w:rPr>
        <w:t>2</w:t>
      </w:r>
      <w:r w:rsidRPr="004B662C">
        <w:rPr>
          <w:b/>
          <w:lang w:val="en-GB"/>
        </w:rPr>
        <w:t>.</w:t>
      </w:r>
      <w:r>
        <w:rPr>
          <w:b/>
          <w:lang w:val="en-GB"/>
        </w:rPr>
        <w:t xml:space="preserve"> Boxplot and violin plot of the COPY NUMBER VARIATION</w:t>
      </w:r>
    </w:p>
    <w:p w:rsidR="00235677" w:rsidRDefault="00235677" w:rsidP="00A61A85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 wp14:anchorId="759644A3" wp14:editId="6AC1A899">
            <wp:extent cx="6120130" cy="306641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77" w:rsidRDefault="00235677" w:rsidP="00A61A85">
      <w:pPr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5EC878F3" wp14:editId="30B0EC0A">
            <wp:extent cx="6120130" cy="3066415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 wp14:anchorId="317D5368" wp14:editId="5C6D16FE">
            <wp:extent cx="6120130" cy="306641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D2" w:rsidRDefault="00DA72D2" w:rsidP="00A61A85">
      <w:pPr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79DD7E36" wp14:editId="1D851DCB">
            <wp:extent cx="6120130" cy="3066415"/>
            <wp:effectExtent l="0" t="0" r="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C4" w:rsidRDefault="00833DC4" w:rsidP="00A61A85">
      <w:pPr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786BFDFB" wp14:editId="1F2789B2">
            <wp:extent cx="6120130" cy="3066415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05" w:rsidRDefault="00910BED" w:rsidP="00A61A85">
      <w:pPr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2DE8624A" wp14:editId="7E5BBC5D">
            <wp:extent cx="6120130" cy="3066415"/>
            <wp:effectExtent l="0" t="0" r="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05" w:rsidRDefault="00893405">
      <w:pPr>
        <w:rPr>
          <w:lang w:val="en-GB"/>
        </w:rPr>
      </w:pPr>
      <w:r>
        <w:rPr>
          <w:lang w:val="en-GB"/>
        </w:rPr>
        <w:br w:type="page"/>
      </w:r>
    </w:p>
    <w:p w:rsidR="00893405" w:rsidRDefault="00893405" w:rsidP="00893405">
      <w:pPr>
        <w:rPr>
          <w:b/>
          <w:i/>
          <w:lang w:val="en-GB"/>
        </w:rPr>
      </w:pPr>
      <w:r>
        <w:rPr>
          <w:b/>
          <w:lang w:val="en-GB"/>
        </w:rPr>
        <w:lastRenderedPageBreak/>
        <w:t xml:space="preserve">SECTION: </w:t>
      </w:r>
      <w:r>
        <w:rPr>
          <w:b/>
          <w:i/>
          <w:lang w:val="en-GB"/>
        </w:rPr>
        <w:t>DNA METRICS</w:t>
      </w:r>
    </w:p>
    <w:p w:rsidR="00893405" w:rsidRPr="004B662C" w:rsidRDefault="00893405" w:rsidP="00893405">
      <w:pPr>
        <w:rPr>
          <w:b/>
          <w:lang w:val="en-GB"/>
        </w:rPr>
      </w:pPr>
      <w:r w:rsidRPr="004B662C">
        <w:rPr>
          <w:b/>
          <w:lang w:val="en-GB"/>
        </w:rPr>
        <w:t xml:space="preserve">Table </w:t>
      </w:r>
      <w:r w:rsidR="00382967">
        <w:rPr>
          <w:b/>
          <w:lang w:val="en-GB"/>
        </w:rPr>
        <w:t>4</w:t>
      </w:r>
      <w:r w:rsidRPr="004B662C">
        <w:rPr>
          <w:b/>
          <w:lang w:val="en-GB"/>
        </w:rPr>
        <w:t>. Descriptive statistics</w:t>
      </w:r>
    </w:p>
    <w:tbl>
      <w:tblPr>
        <w:tblStyle w:val="Grigliatabella"/>
        <w:tblW w:w="13246" w:type="dxa"/>
        <w:tblLook w:val="04A0" w:firstRow="1" w:lastRow="0" w:firstColumn="1" w:lastColumn="0" w:noHBand="0" w:noVBand="1"/>
      </w:tblPr>
      <w:tblGrid>
        <w:gridCol w:w="3154"/>
        <w:gridCol w:w="1676"/>
        <w:gridCol w:w="2050"/>
        <w:gridCol w:w="2122"/>
        <w:gridCol w:w="2122"/>
        <w:gridCol w:w="2122"/>
      </w:tblGrid>
      <w:tr w:rsidR="00816DC1" w:rsidRPr="00CB444F" w:rsidTr="001A2881">
        <w:tc>
          <w:tcPr>
            <w:tcW w:w="3154" w:type="dxa"/>
          </w:tcPr>
          <w:p w:rsidR="00816DC1" w:rsidRPr="00CE7891" w:rsidRDefault="00816DC1" w:rsidP="00FB18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Pr="00CE7891">
              <w:rPr>
                <w:b/>
                <w:lang w:val="en-GB"/>
              </w:rPr>
              <w:t>=63 samples</w:t>
            </w:r>
          </w:p>
        </w:tc>
        <w:tc>
          <w:tcPr>
            <w:tcW w:w="1676" w:type="dxa"/>
          </w:tcPr>
          <w:p w:rsidR="00816DC1" w:rsidRPr="00CE7891" w:rsidRDefault="00816DC1" w:rsidP="00FB18AD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050" w:type="dxa"/>
          </w:tcPr>
          <w:p w:rsidR="00816DC1" w:rsidRPr="00CE7891" w:rsidRDefault="00816DC1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All samples</w:t>
            </w:r>
          </w:p>
        </w:tc>
        <w:tc>
          <w:tcPr>
            <w:tcW w:w="2122" w:type="dxa"/>
          </w:tcPr>
          <w:p w:rsidR="00816DC1" w:rsidRPr="00CB444F" w:rsidRDefault="00816DC1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Guideline</w:t>
            </w:r>
            <w:r w:rsidRPr="00CB444F">
              <w:rPr>
                <w:b/>
                <w:lang w:val="en-GB"/>
              </w:rPr>
              <w:t>=0</w:t>
            </w:r>
          </w:p>
        </w:tc>
        <w:tc>
          <w:tcPr>
            <w:tcW w:w="2122" w:type="dxa"/>
          </w:tcPr>
          <w:p w:rsidR="00816DC1" w:rsidRPr="00CB444F" w:rsidRDefault="00816DC1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Guideline</w:t>
            </w:r>
            <w:r w:rsidRPr="00CB444F">
              <w:rPr>
                <w:b/>
                <w:lang w:val="en-GB"/>
              </w:rPr>
              <w:t xml:space="preserve"> =1</w:t>
            </w:r>
          </w:p>
        </w:tc>
        <w:tc>
          <w:tcPr>
            <w:tcW w:w="2122" w:type="dxa"/>
          </w:tcPr>
          <w:p w:rsidR="00816DC1" w:rsidRDefault="00EA6D7E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P-value*</w:t>
            </w:r>
          </w:p>
        </w:tc>
      </w:tr>
      <w:tr w:rsidR="00816DC1" w:rsidRPr="00D368E4" w:rsidTr="001A2881">
        <w:tc>
          <w:tcPr>
            <w:tcW w:w="3154" w:type="dxa"/>
          </w:tcPr>
          <w:p w:rsidR="00816DC1" w:rsidRPr="00CE7891" w:rsidRDefault="00816DC1" w:rsidP="00FB18AD">
            <w:pPr>
              <w:rPr>
                <w:b/>
                <w:lang w:val="en-GB"/>
              </w:rPr>
            </w:pPr>
          </w:p>
        </w:tc>
        <w:tc>
          <w:tcPr>
            <w:tcW w:w="1676" w:type="dxa"/>
          </w:tcPr>
          <w:p w:rsidR="00816DC1" w:rsidRDefault="00816DC1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Valid values°</w:t>
            </w:r>
          </w:p>
          <w:p w:rsidR="00E4367D" w:rsidRDefault="00E4367D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(DNA</w:t>
            </w:r>
            <w:r w:rsidR="001A2881">
              <w:rPr>
                <w:b/>
                <w:lang w:val="en-GB"/>
              </w:rPr>
              <w:t xml:space="preserve"> samples</w:t>
            </w:r>
            <w:r>
              <w:rPr>
                <w:b/>
                <w:lang w:val="en-GB"/>
              </w:rPr>
              <w:t>)</w:t>
            </w:r>
          </w:p>
        </w:tc>
        <w:tc>
          <w:tcPr>
            <w:tcW w:w="2050" w:type="dxa"/>
          </w:tcPr>
          <w:p w:rsidR="00816DC1" w:rsidRDefault="00816DC1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Pr="00CE7891">
              <w:rPr>
                <w:b/>
                <w:lang w:val="en-GB"/>
              </w:rPr>
              <w:t xml:space="preserve"> or median </w:t>
            </w:r>
          </w:p>
          <w:p w:rsidR="00816DC1" w:rsidRPr="00D844CC" w:rsidRDefault="00816DC1" w:rsidP="00FB18AD">
            <w:pPr>
              <w:jc w:val="center"/>
              <w:rPr>
                <w:b/>
                <w:highlight w:val="yellow"/>
                <w:lang w:val="en-GB"/>
              </w:rPr>
            </w:pPr>
            <w:r w:rsidRPr="00CE7891">
              <w:rPr>
                <w:b/>
                <w:lang w:val="en-GB"/>
              </w:rPr>
              <w:t>(min; max)</w:t>
            </w: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Pr="00CE7891">
              <w:rPr>
                <w:b/>
                <w:lang w:val="en-GB"/>
              </w:rPr>
              <w:t xml:space="preserve"> or median </w:t>
            </w:r>
          </w:p>
          <w:p w:rsidR="00816DC1" w:rsidRDefault="00816DC1" w:rsidP="00FB18AD">
            <w:pPr>
              <w:jc w:val="center"/>
              <w:rPr>
                <w:lang w:val="en-GB"/>
              </w:rPr>
            </w:pPr>
            <w:r w:rsidRPr="00CE7891">
              <w:rPr>
                <w:b/>
                <w:lang w:val="en-GB"/>
              </w:rPr>
              <w:t>(min; max)</w:t>
            </w: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Pr="00CE7891">
              <w:rPr>
                <w:b/>
                <w:lang w:val="en-GB"/>
              </w:rPr>
              <w:t xml:space="preserve"> or median </w:t>
            </w:r>
          </w:p>
          <w:p w:rsidR="00816DC1" w:rsidRDefault="00816DC1" w:rsidP="00FB18AD">
            <w:pPr>
              <w:jc w:val="center"/>
              <w:rPr>
                <w:lang w:val="en-GB"/>
              </w:rPr>
            </w:pPr>
            <w:r w:rsidRPr="00CE7891">
              <w:rPr>
                <w:b/>
                <w:lang w:val="en-GB"/>
              </w:rPr>
              <w:t>(min; max)</w:t>
            </w: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b/>
                <w:lang w:val="en-GB"/>
              </w:rPr>
            </w:pPr>
          </w:p>
        </w:tc>
      </w:tr>
      <w:tr w:rsidR="00816DC1" w:rsidRPr="00CB444F" w:rsidTr="001A2881">
        <w:tc>
          <w:tcPr>
            <w:tcW w:w="3154" w:type="dxa"/>
          </w:tcPr>
          <w:p w:rsidR="00816DC1" w:rsidRPr="00BF35A3" w:rsidRDefault="00816DC1" w:rsidP="00FB18AD">
            <w:pPr>
              <w:rPr>
                <w:i/>
                <w:lang w:val="en-GB"/>
              </w:rPr>
            </w:pPr>
            <w:r w:rsidRPr="00BF35A3">
              <w:rPr>
                <w:i/>
                <w:lang w:val="en-GB"/>
              </w:rPr>
              <w:t>Tumour Mutational Burden</w:t>
            </w:r>
          </w:p>
        </w:tc>
        <w:tc>
          <w:tcPr>
            <w:tcW w:w="1676" w:type="dxa"/>
          </w:tcPr>
          <w:p w:rsidR="00816DC1" w:rsidRDefault="00816DC1" w:rsidP="00FB18AD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050" w:type="dxa"/>
          </w:tcPr>
          <w:p w:rsidR="00816DC1" w:rsidRDefault="00816DC1" w:rsidP="00FB18AD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b/>
                <w:lang w:val="en-GB"/>
              </w:rPr>
            </w:pPr>
          </w:p>
        </w:tc>
      </w:tr>
      <w:tr w:rsidR="00816DC1" w:rsidRPr="00CB444F" w:rsidTr="001A2881">
        <w:tc>
          <w:tcPr>
            <w:tcW w:w="3154" w:type="dxa"/>
          </w:tcPr>
          <w:p w:rsidR="00816DC1" w:rsidRPr="00CE7891" w:rsidRDefault="00816DC1" w:rsidP="00352A97">
            <w:pPr>
              <w:rPr>
                <w:b/>
                <w:lang w:val="en-GB"/>
              </w:rPr>
            </w:pPr>
            <w:r>
              <w:rPr>
                <w:lang w:val="en-GB"/>
              </w:rPr>
              <w:t>M</w:t>
            </w:r>
            <w:r w:rsidRPr="00CB5416">
              <w:rPr>
                <w:lang w:val="en-GB"/>
              </w:rPr>
              <w:t>edian</w:t>
            </w:r>
            <w:r>
              <w:rPr>
                <w:lang w:val="en-GB"/>
              </w:rPr>
              <w:t xml:space="preserve"> </w:t>
            </w:r>
            <w:r w:rsidRPr="00CB5416">
              <w:rPr>
                <w:lang w:val="en-GB"/>
              </w:rPr>
              <w:t>insert</w:t>
            </w:r>
            <w:r>
              <w:rPr>
                <w:lang w:val="en-GB"/>
              </w:rPr>
              <w:t xml:space="preserve"> </w:t>
            </w:r>
            <w:r w:rsidRPr="00CB5416">
              <w:rPr>
                <w:lang w:val="en-GB"/>
              </w:rPr>
              <w:t xml:space="preserve">size </w:t>
            </w:r>
            <w:r>
              <w:rPr>
                <w:lang w:val="en-GB"/>
              </w:rPr>
              <w:t>(0/1)</w:t>
            </w:r>
          </w:p>
        </w:tc>
        <w:tc>
          <w:tcPr>
            <w:tcW w:w="1676" w:type="dxa"/>
          </w:tcPr>
          <w:p w:rsidR="00816DC1" w:rsidRPr="00352A97" w:rsidRDefault="00816DC1" w:rsidP="00FB18AD">
            <w:pPr>
              <w:jc w:val="center"/>
              <w:rPr>
                <w:lang w:val="en-GB"/>
              </w:rPr>
            </w:pPr>
            <w:r w:rsidRPr="00352A97"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816DC1" w:rsidRPr="00452A28" w:rsidRDefault="00816DC1" w:rsidP="00FB18AD">
            <w:pPr>
              <w:jc w:val="center"/>
              <w:rPr>
                <w:lang w:val="en-GB"/>
              </w:rPr>
            </w:pPr>
            <w:r w:rsidRPr="00452A28">
              <w:rPr>
                <w:lang w:val="en-GB"/>
              </w:rPr>
              <w:t>0/40</w:t>
            </w:r>
          </w:p>
        </w:tc>
        <w:tc>
          <w:tcPr>
            <w:tcW w:w="2122" w:type="dxa"/>
          </w:tcPr>
          <w:p w:rsidR="00816DC1" w:rsidRPr="00452A28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2122" w:type="dxa"/>
          </w:tcPr>
          <w:p w:rsidR="00816DC1" w:rsidRPr="00452A28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NA </w:t>
            </w:r>
          </w:p>
        </w:tc>
      </w:tr>
      <w:tr w:rsidR="00816DC1" w:rsidRPr="00CE7891" w:rsidTr="001A2881">
        <w:tc>
          <w:tcPr>
            <w:tcW w:w="3154" w:type="dxa"/>
          </w:tcPr>
          <w:p w:rsidR="00816DC1" w:rsidRPr="00CE7891" w:rsidRDefault="00816DC1" w:rsidP="00CB5416">
            <w:pPr>
              <w:rPr>
                <w:b/>
                <w:lang w:val="en-GB"/>
              </w:rPr>
            </w:pPr>
            <w:r w:rsidRPr="00CB5416">
              <w:rPr>
                <w:lang w:val="en-GB"/>
              </w:rPr>
              <w:t>Median</w:t>
            </w:r>
            <w:r>
              <w:rPr>
                <w:lang w:val="en-GB"/>
              </w:rPr>
              <w:t xml:space="preserve"> </w:t>
            </w:r>
            <w:r w:rsidRPr="00CB5416">
              <w:rPr>
                <w:lang w:val="en-GB"/>
              </w:rPr>
              <w:t>insert</w:t>
            </w:r>
            <w:r>
              <w:rPr>
                <w:lang w:val="en-GB"/>
              </w:rPr>
              <w:t xml:space="preserve"> </w:t>
            </w:r>
            <w:r w:rsidRPr="00CB5416">
              <w:rPr>
                <w:lang w:val="en-GB"/>
              </w:rPr>
              <w:t xml:space="preserve">size </w:t>
            </w:r>
            <w:r>
              <w:rPr>
                <w:lang w:val="en-GB"/>
              </w:rPr>
              <w:t>(u)</w:t>
            </w:r>
          </w:p>
        </w:tc>
        <w:tc>
          <w:tcPr>
            <w:tcW w:w="1676" w:type="dxa"/>
          </w:tcPr>
          <w:p w:rsidR="00816DC1" w:rsidRPr="00FD78F0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816DC1" w:rsidRPr="00FD78F0" w:rsidRDefault="00816DC1" w:rsidP="00352A97">
            <w:pPr>
              <w:jc w:val="center"/>
              <w:rPr>
                <w:lang w:val="en-GB"/>
              </w:rPr>
            </w:pPr>
            <w:r w:rsidRPr="00352A97">
              <w:rPr>
                <w:lang w:val="en-GB"/>
              </w:rPr>
              <w:t>104.5</w:t>
            </w:r>
            <w:r>
              <w:rPr>
                <w:lang w:val="en-GB"/>
              </w:rPr>
              <w:t xml:space="preserve"> (73; 149)</w:t>
            </w:r>
          </w:p>
        </w:tc>
        <w:tc>
          <w:tcPr>
            <w:tcW w:w="2122" w:type="dxa"/>
          </w:tcPr>
          <w:p w:rsidR="00816DC1" w:rsidRPr="00FD78F0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  <w:r w:rsidRPr="00352A97">
              <w:rPr>
                <w:lang w:val="en-GB"/>
              </w:rPr>
              <w:t>104.5</w:t>
            </w:r>
            <w:r>
              <w:rPr>
                <w:lang w:val="en-GB"/>
              </w:rPr>
              <w:t xml:space="preserve"> (73; 149)</w:t>
            </w:r>
          </w:p>
        </w:tc>
        <w:tc>
          <w:tcPr>
            <w:tcW w:w="2122" w:type="dxa"/>
          </w:tcPr>
          <w:p w:rsidR="00816DC1" w:rsidRPr="00352A97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816DC1" w:rsidRPr="00CE7891" w:rsidTr="001A2881">
        <w:tc>
          <w:tcPr>
            <w:tcW w:w="3154" w:type="dxa"/>
          </w:tcPr>
          <w:p w:rsidR="00816DC1" w:rsidRPr="00CB5416" w:rsidRDefault="00816DC1" w:rsidP="00CB5416">
            <w:pPr>
              <w:rPr>
                <w:lang w:val="en-GB"/>
              </w:rPr>
            </w:pPr>
          </w:p>
        </w:tc>
        <w:tc>
          <w:tcPr>
            <w:tcW w:w="1676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</w:p>
        </w:tc>
        <w:tc>
          <w:tcPr>
            <w:tcW w:w="2050" w:type="dxa"/>
          </w:tcPr>
          <w:p w:rsidR="00816DC1" w:rsidRPr="00FD78F0" w:rsidRDefault="00816DC1" w:rsidP="00FB18AD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</w:p>
        </w:tc>
      </w:tr>
      <w:tr w:rsidR="00816DC1" w:rsidRPr="00FA5D5A" w:rsidTr="001A2881">
        <w:tc>
          <w:tcPr>
            <w:tcW w:w="3154" w:type="dxa"/>
          </w:tcPr>
          <w:p w:rsidR="00816DC1" w:rsidRPr="00CB5416" w:rsidRDefault="00816DC1" w:rsidP="00352A97">
            <w:pPr>
              <w:rPr>
                <w:lang w:val="en-GB"/>
              </w:rPr>
            </w:pPr>
            <w:r w:rsidRPr="00CB5416">
              <w:rPr>
                <w:lang w:val="en-GB"/>
              </w:rPr>
              <w:t>Median</w:t>
            </w:r>
            <w:r>
              <w:rPr>
                <w:lang w:val="en-GB"/>
              </w:rPr>
              <w:t xml:space="preserve"> </w:t>
            </w:r>
            <w:r w:rsidRPr="00CB5416">
              <w:rPr>
                <w:lang w:val="en-GB"/>
              </w:rPr>
              <w:t>exon</w:t>
            </w:r>
            <w:r>
              <w:rPr>
                <w:lang w:val="en-GB"/>
              </w:rPr>
              <w:t xml:space="preserve"> </w:t>
            </w:r>
            <w:r w:rsidRPr="00CB5416">
              <w:rPr>
                <w:lang w:val="en-GB"/>
              </w:rPr>
              <w:t>coverag</w:t>
            </w:r>
            <w:r>
              <w:rPr>
                <w:lang w:val="en-GB"/>
              </w:rPr>
              <w:t>e</w:t>
            </w:r>
            <w:r w:rsidRPr="00CB5416">
              <w:rPr>
                <w:lang w:val="en-GB"/>
              </w:rPr>
              <w:t xml:space="preserve"> </w:t>
            </w:r>
            <w:r>
              <w:rPr>
                <w:lang w:val="en-GB"/>
              </w:rPr>
              <w:t>(0/1)</w:t>
            </w:r>
          </w:p>
        </w:tc>
        <w:tc>
          <w:tcPr>
            <w:tcW w:w="1676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816DC1" w:rsidRPr="00FD78F0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3/37</w:t>
            </w: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</w:p>
        </w:tc>
      </w:tr>
      <w:tr w:rsidR="00816DC1" w:rsidRPr="004B662C" w:rsidTr="001A2881">
        <w:tc>
          <w:tcPr>
            <w:tcW w:w="3154" w:type="dxa"/>
          </w:tcPr>
          <w:p w:rsidR="00816DC1" w:rsidRPr="004B662C" w:rsidRDefault="00816DC1" w:rsidP="00CB5416">
            <w:pPr>
              <w:rPr>
                <w:lang w:val="en-GB"/>
              </w:rPr>
            </w:pPr>
            <w:r w:rsidRPr="00CB5416">
              <w:rPr>
                <w:lang w:val="en-GB"/>
              </w:rPr>
              <w:t>Median</w:t>
            </w:r>
            <w:r>
              <w:rPr>
                <w:lang w:val="en-GB"/>
              </w:rPr>
              <w:t xml:space="preserve"> </w:t>
            </w:r>
            <w:r w:rsidRPr="00CB5416">
              <w:rPr>
                <w:lang w:val="en-GB"/>
              </w:rPr>
              <w:t>exon</w:t>
            </w:r>
            <w:r>
              <w:rPr>
                <w:lang w:val="en-GB"/>
              </w:rPr>
              <w:t xml:space="preserve"> </w:t>
            </w:r>
            <w:r w:rsidRPr="00CB5416">
              <w:rPr>
                <w:lang w:val="en-GB"/>
              </w:rPr>
              <w:t>coverag</w:t>
            </w:r>
            <w:r>
              <w:rPr>
                <w:lang w:val="en-GB"/>
              </w:rPr>
              <w:t>e</w:t>
            </w:r>
            <w:r w:rsidRPr="00CB5416">
              <w:rPr>
                <w:lang w:val="en-GB"/>
              </w:rPr>
              <w:t xml:space="preserve"> </w:t>
            </w:r>
            <w:r>
              <w:rPr>
                <w:lang w:val="en-GB"/>
              </w:rPr>
              <w:t>(u)</w:t>
            </w:r>
          </w:p>
        </w:tc>
        <w:tc>
          <w:tcPr>
            <w:tcW w:w="1676" w:type="dxa"/>
          </w:tcPr>
          <w:p w:rsidR="00816DC1" w:rsidRPr="004B662C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816DC1" w:rsidRPr="004B662C" w:rsidRDefault="00816DC1" w:rsidP="004865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709 (99; 1646)</w:t>
            </w:r>
          </w:p>
        </w:tc>
        <w:tc>
          <w:tcPr>
            <w:tcW w:w="2122" w:type="dxa"/>
          </w:tcPr>
          <w:p w:rsidR="00816DC1" w:rsidRPr="004B662C" w:rsidRDefault="00816DC1" w:rsidP="004865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112 (99; 119)</w:t>
            </w:r>
          </w:p>
        </w:tc>
        <w:tc>
          <w:tcPr>
            <w:tcW w:w="2122" w:type="dxa"/>
          </w:tcPr>
          <w:p w:rsidR="00816DC1" w:rsidRDefault="00816DC1" w:rsidP="004865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743 (202; 1646)</w:t>
            </w:r>
          </w:p>
        </w:tc>
        <w:tc>
          <w:tcPr>
            <w:tcW w:w="2122" w:type="dxa"/>
          </w:tcPr>
          <w:p w:rsidR="00816DC1" w:rsidRDefault="00816DC1" w:rsidP="00486533">
            <w:pPr>
              <w:jc w:val="center"/>
              <w:rPr>
                <w:lang w:val="en-GB"/>
              </w:rPr>
            </w:pPr>
          </w:p>
        </w:tc>
      </w:tr>
      <w:tr w:rsidR="00816DC1" w:rsidRPr="004B662C" w:rsidTr="001A2881">
        <w:tc>
          <w:tcPr>
            <w:tcW w:w="3154" w:type="dxa"/>
          </w:tcPr>
          <w:p w:rsidR="00816DC1" w:rsidRPr="00CB5416" w:rsidRDefault="00816DC1" w:rsidP="00CB5416">
            <w:pPr>
              <w:rPr>
                <w:lang w:val="en-GB"/>
              </w:rPr>
            </w:pPr>
          </w:p>
        </w:tc>
        <w:tc>
          <w:tcPr>
            <w:tcW w:w="1676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</w:p>
        </w:tc>
        <w:tc>
          <w:tcPr>
            <w:tcW w:w="2050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Pr="00AF0B89" w:rsidRDefault="00816DC1" w:rsidP="00FB18AD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Pr="00AF0B89" w:rsidRDefault="00816DC1" w:rsidP="00FB18AD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Pr="00AF0B89" w:rsidRDefault="00816DC1" w:rsidP="00FB18AD">
            <w:pPr>
              <w:jc w:val="center"/>
              <w:rPr>
                <w:lang w:val="en-GB"/>
              </w:rPr>
            </w:pPr>
          </w:p>
        </w:tc>
      </w:tr>
      <w:tr w:rsidR="00816DC1" w:rsidRPr="00FA5D5A" w:rsidTr="001A2881">
        <w:tc>
          <w:tcPr>
            <w:tcW w:w="3154" w:type="dxa"/>
          </w:tcPr>
          <w:p w:rsidR="00816DC1" w:rsidRPr="00CB5416" w:rsidRDefault="00816DC1" w:rsidP="00C27E6D">
            <w:pPr>
              <w:rPr>
                <w:lang w:val="en-GB"/>
              </w:rPr>
            </w:pPr>
            <w:r>
              <w:rPr>
                <w:lang w:val="en-GB"/>
              </w:rPr>
              <w:t xml:space="preserve">Exon </w:t>
            </w:r>
            <w:r w:rsidRPr="00FA5D5A">
              <w:rPr>
                <w:lang w:val="en-GB"/>
              </w:rPr>
              <w:t>50x</w:t>
            </w:r>
            <w:r>
              <w:rPr>
                <w:lang w:val="en-GB"/>
              </w:rPr>
              <w:t xml:space="preserve"> (0/1)</w:t>
            </w:r>
          </w:p>
        </w:tc>
        <w:tc>
          <w:tcPr>
            <w:tcW w:w="1676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1/39</w:t>
            </w:r>
          </w:p>
        </w:tc>
        <w:tc>
          <w:tcPr>
            <w:tcW w:w="2122" w:type="dxa"/>
          </w:tcPr>
          <w:p w:rsidR="00816DC1" w:rsidRPr="00AF0B89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122" w:type="dxa"/>
          </w:tcPr>
          <w:p w:rsidR="00816DC1" w:rsidRPr="00AF0B89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</w:p>
        </w:tc>
      </w:tr>
      <w:tr w:rsidR="00816DC1" w:rsidRPr="004B662C" w:rsidTr="001A2881">
        <w:tc>
          <w:tcPr>
            <w:tcW w:w="3154" w:type="dxa"/>
          </w:tcPr>
          <w:p w:rsidR="00816DC1" w:rsidRPr="004B662C" w:rsidRDefault="00816DC1" w:rsidP="00CB5416">
            <w:pPr>
              <w:rPr>
                <w:lang w:val="en-GB"/>
              </w:rPr>
            </w:pPr>
            <w:r>
              <w:rPr>
                <w:lang w:val="en-GB"/>
              </w:rPr>
              <w:t xml:space="preserve">Exon </w:t>
            </w:r>
            <w:r w:rsidRPr="00CB5416">
              <w:rPr>
                <w:lang w:val="en-GB"/>
              </w:rPr>
              <w:t xml:space="preserve">50x </w:t>
            </w:r>
            <w:r>
              <w:rPr>
                <w:lang w:val="en-GB"/>
              </w:rPr>
              <w:t>(%)</w:t>
            </w:r>
          </w:p>
        </w:tc>
        <w:tc>
          <w:tcPr>
            <w:tcW w:w="1676" w:type="dxa"/>
          </w:tcPr>
          <w:p w:rsidR="00816DC1" w:rsidRPr="004B662C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816DC1" w:rsidRPr="004B662C" w:rsidRDefault="00816DC1" w:rsidP="0045467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99</w:t>
            </w:r>
            <w:r w:rsidRPr="00985DED">
              <w:rPr>
                <w:lang w:val="en-GB"/>
              </w:rPr>
              <w:t>.</w:t>
            </w:r>
            <w:r>
              <w:rPr>
                <w:lang w:val="en-GB"/>
              </w:rPr>
              <w:t>3 (87; 99.7)</w:t>
            </w:r>
          </w:p>
        </w:tc>
        <w:tc>
          <w:tcPr>
            <w:tcW w:w="2122" w:type="dxa"/>
          </w:tcPr>
          <w:p w:rsidR="00816DC1" w:rsidRPr="004B662C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87</w:t>
            </w: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99</w:t>
            </w:r>
            <w:r w:rsidRPr="00985DED">
              <w:rPr>
                <w:lang w:val="en-GB"/>
              </w:rPr>
              <w:t>.</w:t>
            </w:r>
            <w:r>
              <w:rPr>
                <w:lang w:val="en-GB"/>
              </w:rPr>
              <w:t>3 (90.9; 99.7)</w:t>
            </w: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</w:p>
        </w:tc>
      </w:tr>
      <w:tr w:rsidR="00816DC1" w:rsidRPr="004B662C" w:rsidTr="001A2881">
        <w:tc>
          <w:tcPr>
            <w:tcW w:w="3154" w:type="dxa"/>
          </w:tcPr>
          <w:p w:rsidR="00816DC1" w:rsidRDefault="00816DC1" w:rsidP="00CB5416">
            <w:pPr>
              <w:rPr>
                <w:lang w:val="en-GB"/>
              </w:rPr>
            </w:pPr>
          </w:p>
        </w:tc>
        <w:tc>
          <w:tcPr>
            <w:tcW w:w="1676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</w:p>
        </w:tc>
        <w:tc>
          <w:tcPr>
            <w:tcW w:w="2050" w:type="dxa"/>
          </w:tcPr>
          <w:p w:rsidR="00816DC1" w:rsidRDefault="00816DC1" w:rsidP="00454677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FB18AD">
            <w:pPr>
              <w:jc w:val="center"/>
              <w:rPr>
                <w:lang w:val="en-GB"/>
              </w:rPr>
            </w:pPr>
          </w:p>
        </w:tc>
      </w:tr>
      <w:tr w:rsidR="00816DC1" w:rsidRPr="004B662C" w:rsidTr="001A2881">
        <w:tc>
          <w:tcPr>
            <w:tcW w:w="3154" w:type="dxa"/>
          </w:tcPr>
          <w:p w:rsidR="00816DC1" w:rsidRPr="00BF35A3" w:rsidRDefault="00816DC1" w:rsidP="00BF35A3">
            <w:pPr>
              <w:rPr>
                <w:i/>
                <w:lang w:val="en-GB"/>
              </w:rPr>
            </w:pPr>
            <w:r w:rsidRPr="00BF35A3">
              <w:rPr>
                <w:i/>
                <w:lang w:val="en-GB"/>
              </w:rPr>
              <w:t>Microsatellite Instability</w:t>
            </w:r>
            <w:r>
              <w:rPr>
                <w:i/>
                <w:lang w:val="en-GB"/>
              </w:rPr>
              <w:t xml:space="preserve"> (MSI)</w:t>
            </w:r>
          </w:p>
        </w:tc>
        <w:tc>
          <w:tcPr>
            <w:tcW w:w="1676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050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</w:tr>
      <w:tr w:rsidR="00816DC1" w:rsidRPr="004B662C" w:rsidTr="001A2881">
        <w:tc>
          <w:tcPr>
            <w:tcW w:w="3154" w:type="dxa"/>
          </w:tcPr>
          <w:p w:rsidR="00816DC1" w:rsidRDefault="00816DC1" w:rsidP="00D3491F">
            <w:pPr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Pr="00C27E6D">
              <w:rPr>
                <w:lang w:val="en-GB"/>
              </w:rPr>
              <w:t>nstable</w:t>
            </w:r>
            <w:r>
              <w:rPr>
                <w:lang w:val="en-GB"/>
              </w:rPr>
              <w:t xml:space="preserve"> (MSI) </w:t>
            </w:r>
            <w:r w:rsidRPr="00C27E6D">
              <w:rPr>
                <w:lang w:val="en-GB"/>
              </w:rPr>
              <w:t>sites</w:t>
            </w:r>
            <w:r>
              <w:rPr>
                <w:lang w:val="en-GB"/>
              </w:rPr>
              <w:t xml:space="preserve"> (0/1)</w:t>
            </w:r>
          </w:p>
        </w:tc>
        <w:tc>
          <w:tcPr>
            <w:tcW w:w="1676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7/33</w:t>
            </w: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</w:tr>
      <w:tr w:rsidR="00816DC1" w:rsidRPr="004B662C" w:rsidTr="001A2881">
        <w:tc>
          <w:tcPr>
            <w:tcW w:w="3154" w:type="dxa"/>
          </w:tcPr>
          <w:p w:rsidR="00816DC1" w:rsidRDefault="00816DC1" w:rsidP="006A3DB4">
            <w:pPr>
              <w:rPr>
                <w:lang w:val="en-GB"/>
              </w:rPr>
            </w:pPr>
            <w:r>
              <w:rPr>
                <w:lang w:val="en-GB"/>
              </w:rPr>
              <w:t xml:space="preserve">Unstable (MSI) </w:t>
            </w:r>
            <w:r w:rsidRPr="00C27E6D">
              <w:rPr>
                <w:lang w:val="en-GB"/>
              </w:rPr>
              <w:t>sites</w:t>
            </w:r>
            <w:r>
              <w:rPr>
                <w:lang w:val="en-GB"/>
              </w:rPr>
              <w:t xml:space="preserve"> (unit)</w:t>
            </w:r>
          </w:p>
        </w:tc>
        <w:tc>
          <w:tcPr>
            <w:tcW w:w="1676" w:type="dxa"/>
          </w:tcPr>
          <w:p w:rsidR="00816DC1" w:rsidRDefault="00816DC1" w:rsidP="006A3D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050" w:type="dxa"/>
          </w:tcPr>
          <w:p w:rsidR="00816DC1" w:rsidRDefault="00816DC1" w:rsidP="006A3D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117.5 (2; 125)</w:t>
            </w:r>
          </w:p>
        </w:tc>
        <w:tc>
          <w:tcPr>
            <w:tcW w:w="2122" w:type="dxa"/>
          </w:tcPr>
          <w:p w:rsidR="00816DC1" w:rsidRDefault="00816DC1" w:rsidP="006A3DB4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6A3DB4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6A3DB4">
            <w:pPr>
              <w:jc w:val="center"/>
              <w:rPr>
                <w:lang w:val="en-GB"/>
              </w:rPr>
            </w:pPr>
          </w:p>
        </w:tc>
      </w:tr>
      <w:tr w:rsidR="00816DC1" w:rsidRPr="004B662C" w:rsidTr="001A2881">
        <w:tc>
          <w:tcPr>
            <w:tcW w:w="3154" w:type="dxa"/>
          </w:tcPr>
          <w:p w:rsidR="00816DC1" w:rsidRDefault="00FA1947" w:rsidP="00BF35A3">
            <w:pPr>
              <w:rPr>
                <w:lang w:val="en-GB"/>
              </w:rPr>
            </w:pPr>
            <w:proofErr w:type="spellStart"/>
            <w:r w:rsidRPr="00FA1947">
              <w:rPr>
                <w:lang w:val="en-GB"/>
              </w:rPr>
              <w:t>mean_target_coverage</w:t>
            </w:r>
            <w:proofErr w:type="spellEnd"/>
            <w:r>
              <w:rPr>
                <w:lang w:val="en-GB"/>
              </w:rPr>
              <w:t xml:space="preserve"> (u)</w:t>
            </w:r>
          </w:p>
        </w:tc>
        <w:tc>
          <w:tcPr>
            <w:tcW w:w="1676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050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</w:tr>
      <w:tr w:rsidR="00816DC1" w:rsidRPr="004B662C" w:rsidTr="001A2881">
        <w:tc>
          <w:tcPr>
            <w:tcW w:w="3154" w:type="dxa"/>
          </w:tcPr>
          <w:p w:rsidR="00816DC1" w:rsidRDefault="00816DC1" w:rsidP="00BF35A3">
            <w:pPr>
              <w:rPr>
                <w:lang w:val="en-GB"/>
              </w:rPr>
            </w:pPr>
          </w:p>
        </w:tc>
        <w:tc>
          <w:tcPr>
            <w:tcW w:w="1676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050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</w:tr>
      <w:tr w:rsidR="00816DC1" w:rsidRPr="004B662C" w:rsidTr="001A2881">
        <w:tc>
          <w:tcPr>
            <w:tcW w:w="3154" w:type="dxa"/>
          </w:tcPr>
          <w:p w:rsidR="00816DC1" w:rsidRDefault="00816DC1" w:rsidP="00BF35A3">
            <w:pPr>
              <w:rPr>
                <w:lang w:val="en-GB"/>
              </w:rPr>
            </w:pPr>
          </w:p>
        </w:tc>
        <w:tc>
          <w:tcPr>
            <w:tcW w:w="1676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050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</w:tr>
      <w:tr w:rsidR="00816DC1" w:rsidRPr="004B662C" w:rsidTr="001A2881">
        <w:tc>
          <w:tcPr>
            <w:tcW w:w="3154" w:type="dxa"/>
          </w:tcPr>
          <w:p w:rsidR="00816DC1" w:rsidRDefault="00816DC1" w:rsidP="00BF35A3">
            <w:pPr>
              <w:rPr>
                <w:lang w:val="en-GB"/>
              </w:rPr>
            </w:pPr>
          </w:p>
        </w:tc>
        <w:tc>
          <w:tcPr>
            <w:tcW w:w="1676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050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</w:tr>
      <w:tr w:rsidR="00816DC1" w:rsidRPr="004B662C" w:rsidTr="001A2881">
        <w:tc>
          <w:tcPr>
            <w:tcW w:w="3154" w:type="dxa"/>
          </w:tcPr>
          <w:p w:rsidR="00816DC1" w:rsidRDefault="00816DC1" w:rsidP="00BF35A3">
            <w:pPr>
              <w:rPr>
                <w:lang w:val="en-GB"/>
              </w:rPr>
            </w:pPr>
          </w:p>
        </w:tc>
        <w:tc>
          <w:tcPr>
            <w:tcW w:w="1676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050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816DC1" w:rsidRDefault="00816DC1" w:rsidP="00BF35A3">
            <w:pPr>
              <w:jc w:val="center"/>
              <w:rPr>
                <w:lang w:val="en-GB"/>
              </w:rPr>
            </w:pPr>
          </w:p>
        </w:tc>
      </w:tr>
    </w:tbl>
    <w:p w:rsidR="00893405" w:rsidRDefault="00893405" w:rsidP="00893405">
      <w:pPr>
        <w:rPr>
          <w:lang w:val="en-GB"/>
        </w:rPr>
        <w:sectPr w:rsidR="00893405" w:rsidSect="003F1F1E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  <w:r w:rsidRPr="0053551F">
        <w:rPr>
          <w:b/>
          <w:lang w:val="en-GB"/>
        </w:rPr>
        <w:t>Note.</w:t>
      </w:r>
      <w:r>
        <w:rPr>
          <w:lang w:val="en-GB"/>
        </w:rPr>
        <w:t xml:space="preserve"> </w:t>
      </w:r>
      <w:proofErr w:type="gramStart"/>
      <w:r w:rsidR="00BB44E7">
        <w:rPr>
          <w:lang w:val="en-GB"/>
        </w:rPr>
        <w:t>n</w:t>
      </w:r>
      <w:proofErr w:type="gramEnd"/>
      <w:r w:rsidR="00BB44E7">
        <w:rPr>
          <w:lang w:val="en-GB"/>
        </w:rPr>
        <w:t xml:space="preserve">: absolute frequencies; </w:t>
      </w:r>
      <w:r>
        <w:rPr>
          <w:lang w:val="en-GB"/>
        </w:rPr>
        <w:t>u: unit; °non-missing values</w:t>
      </w:r>
      <w:r w:rsidR="0036319B">
        <w:rPr>
          <w:lang w:val="en-GB"/>
        </w:rPr>
        <w:t>; NA: not available</w:t>
      </w:r>
      <w:r w:rsidR="00EA6D7E">
        <w:rPr>
          <w:lang w:val="en-GB"/>
        </w:rPr>
        <w:t>; *Mann-Whitney test.</w:t>
      </w:r>
    </w:p>
    <w:p w:rsidR="00752A92" w:rsidRDefault="00752A92" w:rsidP="00752A92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SECTION: </w:t>
      </w:r>
      <w:r w:rsidRPr="00752A92">
        <w:rPr>
          <w:b/>
          <w:lang w:val="en-GB"/>
        </w:rPr>
        <w:t>DNA Expanded Metrics</w:t>
      </w:r>
    </w:p>
    <w:tbl>
      <w:tblPr>
        <w:tblStyle w:val="Grigliatabella"/>
        <w:tblW w:w="7064" w:type="dxa"/>
        <w:tblLook w:val="04A0" w:firstRow="1" w:lastRow="0" w:firstColumn="1" w:lastColumn="0" w:noHBand="0" w:noVBand="1"/>
      </w:tblPr>
      <w:tblGrid>
        <w:gridCol w:w="3154"/>
        <w:gridCol w:w="1676"/>
        <w:gridCol w:w="2234"/>
      </w:tblGrid>
      <w:tr w:rsidR="00752A92" w:rsidRPr="00CB444F" w:rsidTr="0002591B">
        <w:tc>
          <w:tcPr>
            <w:tcW w:w="3154" w:type="dxa"/>
          </w:tcPr>
          <w:p w:rsidR="00752A92" w:rsidRPr="00CE7891" w:rsidRDefault="00752A92" w:rsidP="004E2D7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Pr="00CE7891">
              <w:rPr>
                <w:b/>
                <w:lang w:val="en-GB"/>
              </w:rPr>
              <w:t>=63 samples</w:t>
            </w:r>
          </w:p>
        </w:tc>
        <w:tc>
          <w:tcPr>
            <w:tcW w:w="1676" w:type="dxa"/>
          </w:tcPr>
          <w:p w:rsidR="00752A92" w:rsidRPr="00CE7891" w:rsidRDefault="00752A92" w:rsidP="004E2D75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234" w:type="dxa"/>
          </w:tcPr>
          <w:p w:rsidR="00752A92" w:rsidRPr="00CE7891" w:rsidRDefault="00752A92" w:rsidP="004E2D7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All samples</w:t>
            </w:r>
          </w:p>
        </w:tc>
      </w:tr>
      <w:tr w:rsidR="00752A92" w:rsidRPr="00437C40" w:rsidTr="0002591B">
        <w:tc>
          <w:tcPr>
            <w:tcW w:w="3154" w:type="dxa"/>
          </w:tcPr>
          <w:p w:rsidR="00752A92" w:rsidRPr="00CE7891" w:rsidRDefault="00752A92" w:rsidP="004E2D75">
            <w:pPr>
              <w:rPr>
                <w:b/>
                <w:lang w:val="en-GB"/>
              </w:rPr>
            </w:pPr>
          </w:p>
        </w:tc>
        <w:tc>
          <w:tcPr>
            <w:tcW w:w="1676" w:type="dxa"/>
          </w:tcPr>
          <w:p w:rsidR="00752A92" w:rsidRDefault="00752A92" w:rsidP="004E2D7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Valid values°</w:t>
            </w:r>
          </w:p>
          <w:p w:rsidR="00752A92" w:rsidRDefault="00752A92" w:rsidP="004E2D7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(DNA samples)</w:t>
            </w:r>
          </w:p>
        </w:tc>
        <w:tc>
          <w:tcPr>
            <w:tcW w:w="2234" w:type="dxa"/>
          </w:tcPr>
          <w:p w:rsidR="00752A92" w:rsidRDefault="00752A92" w:rsidP="004E2D75">
            <w:pPr>
              <w:jc w:val="center"/>
              <w:rPr>
                <w:b/>
                <w:lang w:val="en-GB"/>
              </w:rPr>
            </w:pPr>
            <w:r w:rsidRPr="00CE7891">
              <w:rPr>
                <w:b/>
                <w:lang w:val="en-GB"/>
              </w:rPr>
              <w:t xml:space="preserve">median </w:t>
            </w:r>
          </w:p>
          <w:p w:rsidR="00752A92" w:rsidRPr="00D844CC" w:rsidRDefault="00752A92" w:rsidP="004E2D75">
            <w:pPr>
              <w:jc w:val="center"/>
              <w:rPr>
                <w:b/>
                <w:highlight w:val="yellow"/>
                <w:lang w:val="en-GB"/>
              </w:rPr>
            </w:pPr>
            <w:r w:rsidRPr="00CE7891">
              <w:rPr>
                <w:b/>
                <w:lang w:val="en-GB"/>
              </w:rPr>
              <w:t>(min; max)</w:t>
            </w:r>
          </w:p>
        </w:tc>
      </w:tr>
      <w:tr w:rsidR="00752A92" w:rsidRPr="00CB444F" w:rsidTr="0002591B">
        <w:tc>
          <w:tcPr>
            <w:tcW w:w="3154" w:type="dxa"/>
          </w:tcPr>
          <w:p w:rsidR="00752A92" w:rsidRPr="00BF35A3" w:rsidRDefault="00752A92" w:rsidP="004E2D75">
            <w:pPr>
              <w:rPr>
                <w:i/>
                <w:lang w:val="en-GB"/>
              </w:rPr>
            </w:pPr>
          </w:p>
        </w:tc>
        <w:tc>
          <w:tcPr>
            <w:tcW w:w="1676" w:type="dxa"/>
          </w:tcPr>
          <w:p w:rsidR="00752A92" w:rsidRDefault="00752A92" w:rsidP="004E2D75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234" w:type="dxa"/>
          </w:tcPr>
          <w:p w:rsidR="00752A92" w:rsidRDefault="00752A92" w:rsidP="004E2D75">
            <w:pPr>
              <w:jc w:val="center"/>
              <w:rPr>
                <w:b/>
                <w:lang w:val="en-GB"/>
              </w:rPr>
            </w:pPr>
          </w:p>
        </w:tc>
      </w:tr>
      <w:tr w:rsidR="00752A92" w:rsidRPr="00CE7891" w:rsidTr="0002591B">
        <w:tc>
          <w:tcPr>
            <w:tcW w:w="3154" w:type="dxa"/>
          </w:tcPr>
          <w:p w:rsidR="00752A92" w:rsidRPr="00752A92" w:rsidRDefault="00752A92" w:rsidP="004E2D75">
            <w:pPr>
              <w:rPr>
                <w:lang w:val="en-GB"/>
              </w:rPr>
            </w:pPr>
            <w:r>
              <w:rPr>
                <w:lang w:val="en-GB"/>
              </w:rPr>
              <w:t xml:space="preserve">Total pf </w:t>
            </w:r>
            <w:r w:rsidRPr="00752A92">
              <w:rPr>
                <w:lang w:val="en-GB"/>
              </w:rPr>
              <w:t>reads (u)</w:t>
            </w:r>
          </w:p>
        </w:tc>
        <w:tc>
          <w:tcPr>
            <w:tcW w:w="1676" w:type="dxa"/>
          </w:tcPr>
          <w:p w:rsidR="00752A92" w:rsidRPr="00FD78F0" w:rsidRDefault="00752A92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34" w:type="dxa"/>
          </w:tcPr>
          <w:p w:rsidR="00752A92" w:rsidRPr="00FD78F0" w:rsidRDefault="0012167A" w:rsidP="0012167A">
            <w:pPr>
              <w:jc w:val="center"/>
              <w:rPr>
                <w:lang w:val="en-GB"/>
              </w:rPr>
            </w:pPr>
            <w:r w:rsidRPr="0012167A">
              <w:rPr>
                <w:lang w:val="en-GB"/>
              </w:rPr>
              <w:t>18</w:t>
            </w:r>
            <w:r>
              <w:rPr>
                <w:lang w:val="en-GB"/>
              </w:rPr>
              <w:t>1M</w:t>
            </w:r>
            <w:r w:rsidRPr="0012167A">
              <w:rPr>
                <w:lang w:val="en-GB"/>
              </w:rPr>
              <w:t xml:space="preserve"> </w:t>
            </w:r>
            <w:r w:rsidR="00752A92">
              <w:rPr>
                <w:lang w:val="en-GB"/>
              </w:rPr>
              <w:t>(</w:t>
            </w:r>
            <w:r w:rsidRPr="0012167A">
              <w:rPr>
                <w:lang w:val="en-GB"/>
              </w:rPr>
              <w:t>66</w:t>
            </w:r>
            <w:r>
              <w:rPr>
                <w:lang w:val="en-GB"/>
              </w:rPr>
              <w:t>M</w:t>
            </w:r>
            <w:r w:rsidR="00752A92">
              <w:rPr>
                <w:lang w:val="en-GB"/>
              </w:rPr>
              <w:t xml:space="preserve">; </w:t>
            </w:r>
            <w:r w:rsidR="00F6138C">
              <w:rPr>
                <w:lang w:val="en-GB"/>
              </w:rPr>
              <w:t>253M</w:t>
            </w:r>
            <w:r w:rsidR="00752A92">
              <w:rPr>
                <w:lang w:val="en-GB"/>
              </w:rPr>
              <w:t>)</w:t>
            </w:r>
          </w:p>
        </w:tc>
      </w:tr>
      <w:tr w:rsidR="00752A92" w:rsidRPr="004B662C" w:rsidTr="0002591B">
        <w:tc>
          <w:tcPr>
            <w:tcW w:w="3154" w:type="dxa"/>
          </w:tcPr>
          <w:p w:rsidR="00752A92" w:rsidRPr="004B662C" w:rsidRDefault="00752A92" w:rsidP="004E2D75">
            <w:pPr>
              <w:rPr>
                <w:lang w:val="en-GB"/>
              </w:rPr>
            </w:pPr>
            <w:r>
              <w:rPr>
                <w:lang w:val="en-GB"/>
              </w:rPr>
              <w:t xml:space="preserve">Median target </w:t>
            </w:r>
            <w:r w:rsidRPr="00752A92">
              <w:rPr>
                <w:lang w:val="en-GB"/>
              </w:rPr>
              <w:t>coverage</w:t>
            </w:r>
            <w:r>
              <w:rPr>
                <w:lang w:val="en-GB"/>
              </w:rPr>
              <w:t xml:space="preserve"> (u)</w:t>
            </w:r>
          </w:p>
        </w:tc>
        <w:tc>
          <w:tcPr>
            <w:tcW w:w="1676" w:type="dxa"/>
          </w:tcPr>
          <w:p w:rsidR="00752A92" w:rsidRPr="004B662C" w:rsidRDefault="00752A92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34" w:type="dxa"/>
          </w:tcPr>
          <w:p w:rsidR="00752A92" w:rsidRPr="004B662C" w:rsidRDefault="00752A92" w:rsidP="00F6138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</w:t>
            </w:r>
            <w:r w:rsidR="00F6138C">
              <w:rPr>
                <w:lang w:val="en-GB"/>
              </w:rPr>
              <w:t>5</w:t>
            </w:r>
            <w:r>
              <w:rPr>
                <w:lang w:val="en-GB"/>
              </w:rPr>
              <w:t xml:space="preserve"> (9</w:t>
            </w:r>
            <w:r w:rsidR="00F6138C">
              <w:rPr>
                <w:lang w:val="en-GB"/>
              </w:rPr>
              <w:t>6</w:t>
            </w:r>
            <w:r>
              <w:rPr>
                <w:lang w:val="en-GB"/>
              </w:rPr>
              <w:t>; 1</w:t>
            </w:r>
            <w:r w:rsidR="00F6138C">
              <w:rPr>
                <w:lang w:val="en-GB"/>
              </w:rPr>
              <w:t>595</w:t>
            </w:r>
            <w:r>
              <w:rPr>
                <w:lang w:val="en-GB"/>
              </w:rPr>
              <w:t>)</w:t>
            </w:r>
          </w:p>
        </w:tc>
      </w:tr>
      <w:tr w:rsidR="00752A92" w:rsidRPr="004B662C" w:rsidTr="0002591B">
        <w:tc>
          <w:tcPr>
            <w:tcW w:w="3154" w:type="dxa"/>
          </w:tcPr>
          <w:p w:rsidR="00752A92" w:rsidRPr="004B662C" w:rsidRDefault="00752A92" w:rsidP="004E2D75">
            <w:pPr>
              <w:rPr>
                <w:lang w:val="en-GB"/>
              </w:rPr>
            </w:pPr>
            <w:r>
              <w:rPr>
                <w:lang w:val="en-GB"/>
              </w:rPr>
              <w:t xml:space="preserve">Chimeric </w:t>
            </w:r>
            <w:r w:rsidRPr="00752A92">
              <w:rPr>
                <w:lang w:val="en-GB"/>
              </w:rPr>
              <w:t>reads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752A92" w:rsidRPr="004B662C" w:rsidRDefault="00752A92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34" w:type="dxa"/>
          </w:tcPr>
          <w:p w:rsidR="00752A92" w:rsidRPr="004B662C" w:rsidRDefault="00FE52C2" w:rsidP="004E2D75">
            <w:pPr>
              <w:jc w:val="center"/>
              <w:rPr>
                <w:lang w:val="en-GB"/>
              </w:rPr>
            </w:pPr>
            <w:r w:rsidRPr="00FE52C2">
              <w:rPr>
                <w:lang w:val="en-GB"/>
              </w:rPr>
              <w:t xml:space="preserve">0.825 </w:t>
            </w:r>
            <w:r w:rsidR="00752A92">
              <w:rPr>
                <w:lang w:val="en-GB"/>
              </w:rPr>
              <w:t>(</w:t>
            </w:r>
            <w:r w:rsidRPr="00FE52C2">
              <w:rPr>
                <w:lang w:val="en-GB"/>
              </w:rPr>
              <w:t>0.050</w:t>
            </w:r>
            <w:r w:rsidR="00752A92">
              <w:rPr>
                <w:lang w:val="en-GB"/>
              </w:rPr>
              <w:t xml:space="preserve">; </w:t>
            </w:r>
            <w:r w:rsidRPr="00FE52C2">
              <w:rPr>
                <w:lang w:val="en-GB"/>
              </w:rPr>
              <w:t>4.87</w:t>
            </w:r>
            <w:r w:rsidR="00752A92">
              <w:rPr>
                <w:lang w:val="en-GB"/>
              </w:rPr>
              <w:t>)</w:t>
            </w:r>
          </w:p>
        </w:tc>
      </w:tr>
      <w:tr w:rsidR="00752A92" w:rsidRPr="004B662C" w:rsidTr="0002591B">
        <w:tc>
          <w:tcPr>
            <w:tcW w:w="3154" w:type="dxa"/>
          </w:tcPr>
          <w:p w:rsidR="00752A92" w:rsidRDefault="000F335D" w:rsidP="000F335D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0F335D">
              <w:rPr>
                <w:lang w:val="en-GB"/>
              </w:rPr>
              <w:t>xon</w:t>
            </w:r>
            <w:r>
              <w:rPr>
                <w:lang w:val="en-GB"/>
              </w:rPr>
              <w:t xml:space="preserve"> </w:t>
            </w:r>
            <w:r w:rsidRPr="000F335D">
              <w:rPr>
                <w:lang w:val="en-GB"/>
              </w:rPr>
              <w:t>100x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752A92" w:rsidRDefault="00752A92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34" w:type="dxa"/>
          </w:tcPr>
          <w:p w:rsidR="00752A92" w:rsidRDefault="00FE52C2" w:rsidP="004E2D75">
            <w:pPr>
              <w:jc w:val="center"/>
              <w:rPr>
                <w:lang w:val="en-GB"/>
              </w:rPr>
            </w:pPr>
            <w:r w:rsidRPr="00FE52C2">
              <w:rPr>
                <w:lang w:val="en-GB"/>
              </w:rPr>
              <w:t>98.7</w:t>
            </w:r>
            <w:r w:rsidR="00752A92">
              <w:rPr>
                <w:lang w:val="en-GB"/>
              </w:rPr>
              <w:t xml:space="preserve"> (</w:t>
            </w:r>
            <w:r w:rsidRPr="00FE52C2">
              <w:rPr>
                <w:lang w:val="en-GB"/>
              </w:rPr>
              <w:t>49.6</w:t>
            </w:r>
            <w:r w:rsidR="00752A92">
              <w:rPr>
                <w:lang w:val="en-GB"/>
              </w:rPr>
              <w:t xml:space="preserve">; </w:t>
            </w:r>
            <w:r w:rsidRPr="00FE52C2">
              <w:rPr>
                <w:lang w:val="en-GB"/>
              </w:rPr>
              <w:t>99.5</w:t>
            </w:r>
            <w:r w:rsidR="00752A92">
              <w:rPr>
                <w:lang w:val="en-GB"/>
              </w:rPr>
              <w:t>)</w:t>
            </w:r>
          </w:p>
        </w:tc>
      </w:tr>
      <w:tr w:rsidR="00752A92" w:rsidRPr="004B662C" w:rsidTr="0002591B">
        <w:tc>
          <w:tcPr>
            <w:tcW w:w="3154" w:type="dxa"/>
          </w:tcPr>
          <w:p w:rsidR="00752A92" w:rsidRDefault="002031E7" w:rsidP="004E2D75">
            <w:pPr>
              <w:rPr>
                <w:lang w:val="en-GB"/>
              </w:rPr>
            </w:pPr>
            <w:r>
              <w:rPr>
                <w:lang w:val="en-GB"/>
              </w:rPr>
              <w:t xml:space="preserve">Read </w:t>
            </w:r>
            <w:r w:rsidRPr="002031E7">
              <w:rPr>
                <w:lang w:val="en-GB"/>
              </w:rPr>
              <w:t>enrichment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752A92" w:rsidRDefault="003206A5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34" w:type="dxa"/>
          </w:tcPr>
          <w:p w:rsidR="00752A92" w:rsidRDefault="003206A5" w:rsidP="004E2D75">
            <w:pPr>
              <w:jc w:val="center"/>
              <w:rPr>
                <w:lang w:val="en-GB"/>
              </w:rPr>
            </w:pPr>
            <w:r w:rsidRPr="003206A5">
              <w:rPr>
                <w:lang w:val="en-GB"/>
              </w:rPr>
              <w:t>71.9</w:t>
            </w:r>
            <w:r>
              <w:rPr>
                <w:lang w:val="en-GB"/>
              </w:rPr>
              <w:t xml:space="preserve"> (</w:t>
            </w:r>
            <w:r w:rsidRPr="003206A5">
              <w:rPr>
                <w:lang w:val="en-GB"/>
              </w:rPr>
              <w:t>60.3</w:t>
            </w:r>
            <w:r>
              <w:rPr>
                <w:lang w:val="en-GB"/>
              </w:rPr>
              <w:t xml:space="preserve">; </w:t>
            </w:r>
            <w:r w:rsidRPr="003206A5">
              <w:rPr>
                <w:lang w:val="en-GB"/>
              </w:rPr>
              <w:t>82.8</w:t>
            </w:r>
            <w:r>
              <w:rPr>
                <w:lang w:val="en-GB"/>
              </w:rPr>
              <w:t>)</w:t>
            </w:r>
          </w:p>
        </w:tc>
      </w:tr>
      <w:tr w:rsidR="00752A92" w:rsidRPr="004B662C" w:rsidTr="0002591B">
        <w:tc>
          <w:tcPr>
            <w:tcW w:w="3154" w:type="dxa"/>
          </w:tcPr>
          <w:p w:rsidR="00752A92" w:rsidRDefault="002031E7" w:rsidP="004E2D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</w:t>
            </w:r>
            <w:r w:rsidRPr="002031E7">
              <w:rPr>
                <w:lang w:val="en-GB"/>
              </w:rPr>
              <w:t>sable_umi_reads</w:t>
            </w:r>
            <w:proofErr w:type="spellEnd"/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752A92" w:rsidRDefault="00654CFC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34" w:type="dxa"/>
          </w:tcPr>
          <w:p w:rsidR="00752A92" w:rsidRDefault="00654CFC" w:rsidP="004E2D75">
            <w:pPr>
              <w:jc w:val="center"/>
              <w:rPr>
                <w:lang w:val="en-GB"/>
              </w:rPr>
            </w:pPr>
            <w:r w:rsidRPr="00654CFC">
              <w:rPr>
                <w:lang w:val="en-GB"/>
              </w:rPr>
              <w:t>99.9</w:t>
            </w:r>
            <w:r>
              <w:rPr>
                <w:lang w:val="en-GB"/>
              </w:rPr>
              <w:t xml:space="preserve"> (99.8; 99.9)</w:t>
            </w:r>
          </w:p>
        </w:tc>
      </w:tr>
      <w:tr w:rsidR="00752A92" w:rsidRPr="004B662C" w:rsidTr="0002591B">
        <w:tc>
          <w:tcPr>
            <w:tcW w:w="3154" w:type="dxa"/>
          </w:tcPr>
          <w:p w:rsidR="00752A92" w:rsidRDefault="002031E7" w:rsidP="002031E7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Pr="002031E7">
              <w:rPr>
                <w:lang w:val="en-GB"/>
              </w:rPr>
              <w:t>ean</w:t>
            </w:r>
            <w:r>
              <w:rPr>
                <w:lang w:val="en-GB"/>
              </w:rPr>
              <w:t xml:space="preserve"> </w:t>
            </w:r>
            <w:r w:rsidRPr="002031E7">
              <w:rPr>
                <w:lang w:val="en-GB"/>
              </w:rPr>
              <w:t>target</w:t>
            </w:r>
            <w:r>
              <w:rPr>
                <w:lang w:val="en-GB"/>
              </w:rPr>
              <w:t xml:space="preserve"> </w:t>
            </w:r>
            <w:r w:rsidRPr="002031E7">
              <w:rPr>
                <w:lang w:val="en-GB"/>
              </w:rPr>
              <w:t>coverage</w:t>
            </w:r>
            <w:r>
              <w:rPr>
                <w:lang w:val="en-GB"/>
              </w:rPr>
              <w:t xml:space="preserve"> (u)</w:t>
            </w:r>
          </w:p>
        </w:tc>
        <w:tc>
          <w:tcPr>
            <w:tcW w:w="1676" w:type="dxa"/>
          </w:tcPr>
          <w:p w:rsidR="00752A92" w:rsidRDefault="0002591B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34" w:type="dxa"/>
          </w:tcPr>
          <w:p w:rsidR="00752A92" w:rsidRDefault="0002591B" w:rsidP="004E2D75">
            <w:pPr>
              <w:jc w:val="center"/>
              <w:rPr>
                <w:lang w:val="en-GB"/>
              </w:rPr>
            </w:pPr>
            <w:r w:rsidRPr="0002591B">
              <w:rPr>
                <w:lang w:val="en-GB"/>
              </w:rPr>
              <w:t>721.3</w:t>
            </w:r>
            <w:r>
              <w:rPr>
                <w:lang w:val="en-GB"/>
              </w:rPr>
              <w:t xml:space="preserve"> (</w:t>
            </w:r>
            <w:r w:rsidRPr="0002591B">
              <w:rPr>
                <w:lang w:val="en-GB"/>
              </w:rPr>
              <w:t>110.4</w:t>
            </w:r>
            <w:r>
              <w:rPr>
                <w:lang w:val="en-GB"/>
              </w:rPr>
              <w:t xml:space="preserve">; </w:t>
            </w:r>
            <w:r w:rsidRPr="0002591B">
              <w:rPr>
                <w:lang w:val="en-GB"/>
              </w:rPr>
              <w:t>1619.0</w:t>
            </w:r>
            <w:r>
              <w:rPr>
                <w:lang w:val="en-GB"/>
              </w:rPr>
              <w:t>)</w:t>
            </w:r>
          </w:p>
        </w:tc>
      </w:tr>
      <w:tr w:rsidR="00752A92" w:rsidRPr="004B662C" w:rsidTr="0002591B">
        <w:tc>
          <w:tcPr>
            <w:tcW w:w="3154" w:type="dxa"/>
          </w:tcPr>
          <w:p w:rsidR="00752A92" w:rsidRDefault="002031E7" w:rsidP="002031E7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2031E7">
              <w:rPr>
                <w:lang w:val="en-GB"/>
              </w:rPr>
              <w:t>ligned</w:t>
            </w:r>
            <w:r>
              <w:rPr>
                <w:lang w:val="en-GB"/>
              </w:rPr>
              <w:t xml:space="preserve"> </w:t>
            </w:r>
            <w:r w:rsidRPr="002031E7">
              <w:rPr>
                <w:lang w:val="en-GB"/>
              </w:rPr>
              <w:t>reads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752A92" w:rsidRDefault="003A65E5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34" w:type="dxa"/>
          </w:tcPr>
          <w:p w:rsidR="00752A92" w:rsidRDefault="003A65E5" w:rsidP="004E2D75">
            <w:pPr>
              <w:jc w:val="center"/>
              <w:rPr>
                <w:lang w:val="en-GB"/>
              </w:rPr>
            </w:pPr>
            <w:r w:rsidRPr="003A65E5">
              <w:rPr>
                <w:lang w:val="en-GB"/>
              </w:rPr>
              <w:t>96.55</w:t>
            </w:r>
            <w:r>
              <w:rPr>
                <w:lang w:val="en-GB"/>
              </w:rPr>
              <w:t xml:space="preserve"> (</w:t>
            </w:r>
            <w:r w:rsidRPr="003A65E5">
              <w:rPr>
                <w:lang w:val="en-GB"/>
              </w:rPr>
              <w:t>55.4</w:t>
            </w:r>
            <w:r>
              <w:rPr>
                <w:lang w:val="en-GB"/>
              </w:rPr>
              <w:t xml:space="preserve">; </w:t>
            </w:r>
            <w:r w:rsidRPr="003A65E5">
              <w:rPr>
                <w:lang w:val="en-GB"/>
              </w:rPr>
              <w:t>99.1</w:t>
            </w:r>
            <w:r>
              <w:rPr>
                <w:lang w:val="en-GB"/>
              </w:rPr>
              <w:t>)</w:t>
            </w:r>
          </w:p>
        </w:tc>
      </w:tr>
      <w:tr w:rsidR="00752A92" w:rsidRPr="004B662C" w:rsidTr="0002591B">
        <w:tc>
          <w:tcPr>
            <w:tcW w:w="3154" w:type="dxa"/>
          </w:tcPr>
          <w:p w:rsidR="00752A92" w:rsidRDefault="002031E7" w:rsidP="004E2D75">
            <w:pPr>
              <w:rPr>
                <w:lang w:val="en-GB"/>
              </w:rPr>
            </w:pPr>
            <w:r>
              <w:rPr>
                <w:lang w:val="en-GB"/>
              </w:rPr>
              <w:t xml:space="preserve">Contamination </w:t>
            </w:r>
            <w:proofErr w:type="spellStart"/>
            <w:r w:rsidRPr="002031E7">
              <w:rPr>
                <w:lang w:val="en-GB"/>
              </w:rPr>
              <w:t>est</w:t>
            </w:r>
            <w:proofErr w:type="spellEnd"/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752A92" w:rsidRDefault="003A65E5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34" w:type="dxa"/>
          </w:tcPr>
          <w:p w:rsidR="00752A92" w:rsidRDefault="003A65E5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 (</w:t>
            </w:r>
            <w:r w:rsidRPr="003A65E5">
              <w:rPr>
                <w:lang w:val="en-GB"/>
              </w:rPr>
              <w:t>0.2</w:t>
            </w:r>
            <w:r>
              <w:rPr>
                <w:lang w:val="en-GB"/>
              </w:rPr>
              <w:t xml:space="preserve">; </w:t>
            </w:r>
            <w:r w:rsidRPr="003A65E5">
              <w:rPr>
                <w:lang w:val="en-GB"/>
              </w:rPr>
              <w:t>25.7</w:t>
            </w:r>
            <w:r>
              <w:rPr>
                <w:lang w:val="en-GB"/>
              </w:rPr>
              <w:t>)</w:t>
            </w:r>
          </w:p>
        </w:tc>
      </w:tr>
      <w:tr w:rsidR="002031E7" w:rsidRPr="004B662C" w:rsidTr="0002591B">
        <w:tc>
          <w:tcPr>
            <w:tcW w:w="3154" w:type="dxa"/>
          </w:tcPr>
          <w:p w:rsidR="002031E7" w:rsidRDefault="002031E7" w:rsidP="004E2D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</w:t>
            </w:r>
            <w:r w:rsidRPr="002031E7">
              <w:rPr>
                <w:lang w:val="en-GB"/>
              </w:rPr>
              <w:t>f_uq_reads</w:t>
            </w:r>
            <w:proofErr w:type="spellEnd"/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2031E7" w:rsidRDefault="007B3E4D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34" w:type="dxa"/>
          </w:tcPr>
          <w:p w:rsidR="002031E7" w:rsidRDefault="007B3E4D" w:rsidP="007B3E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 (100; 100)</w:t>
            </w:r>
          </w:p>
        </w:tc>
      </w:tr>
      <w:tr w:rsidR="002031E7" w:rsidRPr="004B662C" w:rsidTr="0002591B">
        <w:tc>
          <w:tcPr>
            <w:tcW w:w="3154" w:type="dxa"/>
          </w:tcPr>
          <w:p w:rsidR="002031E7" w:rsidRDefault="002031E7" w:rsidP="004E2D7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2031E7">
              <w:rPr>
                <w:lang w:val="en-GB"/>
              </w:rPr>
              <w:t>arget_04x_mean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2031E7" w:rsidRDefault="000C4179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34" w:type="dxa"/>
          </w:tcPr>
          <w:p w:rsidR="002031E7" w:rsidRDefault="000C4179" w:rsidP="004E2D75">
            <w:pPr>
              <w:jc w:val="center"/>
              <w:rPr>
                <w:lang w:val="en-GB"/>
              </w:rPr>
            </w:pPr>
            <w:r w:rsidRPr="000C4179">
              <w:rPr>
                <w:lang w:val="en-GB"/>
              </w:rPr>
              <w:t>94.95</w:t>
            </w:r>
            <w:r>
              <w:rPr>
                <w:lang w:val="en-GB"/>
              </w:rPr>
              <w:t xml:space="preserve"> (</w:t>
            </w:r>
            <w:r w:rsidRPr="000C4179">
              <w:rPr>
                <w:lang w:val="en-GB"/>
              </w:rPr>
              <w:t>64.3</w:t>
            </w:r>
            <w:r>
              <w:rPr>
                <w:lang w:val="en-GB"/>
              </w:rPr>
              <w:t xml:space="preserve">; </w:t>
            </w:r>
            <w:r w:rsidRPr="000C4179">
              <w:rPr>
                <w:lang w:val="en-GB"/>
              </w:rPr>
              <w:t>96.8</w:t>
            </w:r>
            <w:r>
              <w:rPr>
                <w:lang w:val="en-GB"/>
              </w:rPr>
              <w:t>)</w:t>
            </w:r>
          </w:p>
        </w:tc>
      </w:tr>
      <w:tr w:rsidR="002031E7" w:rsidRPr="004B662C" w:rsidTr="0002591B">
        <w:tc>
          <w:tcPr>
            <w:tcW w:w="3154" w:type="dxa"/>
          </w:tcPr>
          <w:p w:rsidR="002031E7" w:rsidRDefault="002031E7" w:rsidP="004E2D7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2031E7">
              <w:rPr>
                <w:lang w:val="en-GB"/>
              </w:rPr>
              <w:t>arget_100x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2031E7" w:rsidRDefault="00D677E9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34" w:type="dxa"/>
          </w:tcPr>
          <w:p w:rsidR="002031E7" w:rsidRDefault="00EE5DA7" w:rsidP="004E2D75">
            <w:pPr>
              <w:jc w:val="center"/>
              <w:rPr>
                <w:lang w:val="en-GB"/>
              </w:rPr>
            </w:pPr>
            <w:r w:rsidRPr="00EE5DA7">
              <w:rPr>
                <w:lang w:val="en-GB"/>
              </w:rPr>
              <w:t>98.1</w:t>
            </w:r>
            <w:r>
              <w:rPr>
                <w:lang w:val="en-GB"/>
              </w:rPr>
              <w:t xml:space="preserve"> (</w:t>
            </w:r>
            <w:r w:rsidRPr="00EE5DA7">
              <w:rPr>
                <w:lang w:val="en-GB"/>
              </w:rPr>
              <w:t>47.1</w:t>
            </w:r>
            <w:r>
              <w:rPr>
                <w:lang w:val="en-GB"/>
              </w:rPr>
              <w:t xml:space="preserve">; </w:t>
            </w:r>
            <w:r w:rsidRPr="00EE5DA7">
              <w:rPr>
                <w:lang w:val="en-GB"/>
              </w:rPr>
              <w:t>99.4</w:t>
            </w:r>
            <w:r>
              <w:rPr>
                <w:lang w:val="en-GB"/>
              </w:rPr>
              <w:t>)</w:t>
            </w:r>
          </w:p>
        </w:tc>
      </w:tr>
      <w:tr w:rsidR="002031E7" w:rsidRPr="004B662C" w:rsidTr="0002591B">
        <w:tc>
          <w:tcPr>
            <w:tcW w:w="3154" w:type="dxa"/>
          </w:tcPr>
          <w:p w:rsidR="002031E7" w:rsidRDefault="002031E7" w:rsidP="004E2D75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2031E7">
              <w:rPr>
                <w:lang w:val="en-GB"/>
              </w:rPr>
              <w:t>arget_250x</w:t>
            </w:r>
            <w:r>
              <w:rPr>
                <w:lang w:val="en-GB"/>
              </w:rPr>
              <w:t xml:space="preserve"> (%) </w:t>
            </w:r>
          </w:p>
        </w:tc>
        <w:tc>
          <w:tcPr>
            <w:tcW w:w="1676" w:type="dxa"/>
          </w:tcPr>
          <w:p w:rsidR="002031E7" w:rsidRDefault="00D677E9" w:rsidP="004E2D7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234" w:type="dxa"/>
          </w:tcPr>
          <w:p w:rsidR="002031E7" w:rsidRDefault="00EE5DA7" w:rsidP="004E2D75">
            <w:pPr>
              <w:jc w:val="center"/>
              <w:rPr>
                <w:lang w:val="en-GB"/>
              </w:rPr>
            </w:pPr>
            <w:r w:rsidRPr="00EE5DA7">
              <w:rPr>
                <w:lang w:val="en-GB"/>
              </w:rPr>
              <w:t>94.8</w:t>
            </w:r>
            <w:r>
              <w:rPr>
                <w:lang w:val="en-GB"/>
              </w:rPr>
              <w:t xml:space="preserve"> (</w:t>
            </w:r>
            <w:r w:rsidRPr="00EE5DA7">
              <w:rPr>
                <w:lang w:val="en-GB"/>
              </w:rPr>
              <w:t>0.4</w:t>
            </w:r>
            <w:r>
              <w:rPr>
                <w:lang w:val="en-GB"/>
              </w:rPr>
              <w:t xml:space="preserve">; </w:t>
            </w:r>
            <w:r w:rsidRPr="00EE5DA7">
              <w:rPr>
                <w:lang w:val="en-GB"/>
              </w:rPr>
              <w:t>98.4</w:t>
            </w:r>
            <w:r>
              <w:rPr>
                <w:lang w:val="en-GB"/>
              </w:rPr>
              <w:t>)</w:t>
            </w:r>
          </w:p>
        </w:tc>
      </w:tr>
    </w:tbl>
    <w:p w:rsidR="00752A92" w:rsidRDefault="00752A92" w:rsidP="00752A92">
      <w:pPr>
        <w:rPr>
          <w:lang w:val="en-GB"/>
        </w:rPr>
        <w:sectPr w:rsidR="00752A92" w:rsidSect="003F1F1E">
          <w:pgSz w:w="16838" w:h="11906" w:orient="landscape"/>
          <w:pgMar w:top="1134" w:right="1418" w:bottom="1134" w:left="1134" w:header="709" w:footer="709" w:gutter="0"/>
          <w:cols w:space="708"/>
          <w:docGrid w:linePitch="360"/>
        </w:sectPr>
      </w:pPr>
      <w:r w:rsidRPr="0053551F">
        <w:rPr>
          <w:b/>
          <w:lang w:val="en-GB"/>
        </w:rPr>
        <w:t>Note.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n</w:t>
      </w:r>
      <w:proofErr w:type="gramEnd"/>
      <w:r>
        <w:rPr>
          <w:lang w:val="en-GB"/>
        </w:rPr>
        <w:t>: absolute frequencies; u: unit; °non-missing values</w:t>
      </w:r>
    </w:p>
    <w:p w:rsidR="00752A92" w:rsidRDefault="00752A92">
      <w:pPr>
        <w:rPr>
          <w:b/>
          <w:lang w:val="en-GB"/>
        </w:rPr>
      </w:pPr>
      <w:r>
        <w:rPr>
          <w:b/>
          <w:lang w:val="en-GB"/>
        </w:rPr>
        <w:lastRenderedPageBreak/>
        <w:br w:type="page"/>
      </w:r>
    </w:p>
    <w:p w:rsidR="00910BED" w:rsidRDefault="00132A54" w:rsidP="00A61A85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SECTION: </w:t>
      </w:r>
      <w:r w:rsidRPr="00132A54">
        <w:rPr>
          <w:b/>
          <w:lang w:val="en-GB"/>
        </w:rPr>
        <w:t>Association analysis</w:t>
      </w:r>
    </w:p>
    <w:p w:rsidR="00437C40" w:rsidRDefault="00437C40" w:rsidP="00A61A85">
      <w:pPr>
        <w:rPr>
          <w:b/>
          <w:lang w:val="en-GB"/>
        </w:rPr>
      </w:pPr>
    </w:p>
    <w:tbl>
      <w:tblPr>
        <w:tblStyle w:val="Grigliatabella"/>
        <w:tblW w:w="11196" w:type="dxa"/>
        <w:tblLook w:val="04A0" w:firstRow="1" w:lastRow="0" w:firstColumn="1" w:lastColumn="0" w:noHBand="0" w:noVBand="1"/>
      </w:tblPr>
      <w:tblGrid>
        <w:gridCol w:w="3154"/>
        <w:gridCol w:w="1676"/>
        <w:gridCol w:w="2122"/>
        <w:gridCol w:w="2122"/>
        <w:gridCol w:w="2122"/>
      </w:tblGrid>
      <w:tr w:rsidR="00515267" w:rsidRPr="00CB444F" w:rsidTr="00ED62F6">
        <w:tc>
          <w:tcPr>
            <w:tcW w:w="3154" w:type="dxa"/>
          </w:tcPr>
          <w:p w:rsidR="00515267" w:rsidRPr="00CE7891" w:rsidRDefault="00515267" w:rsidP="004E2D7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Pr="00CE7891">
              <w:rPr>
                <w:b/>
                <w:lang w:val="en-GB"/>
              </w:rPr>
              <w:t>=63 samples</w:t>
            </w:r>
          </w:p>
        </w:tc>
        <w:tc>
          <w:tcPr>
            <w:tcW w:w="1676" w:type="dxa"/>
          </w:tcPr>
          <w:p w:rsidR="00515267" w:rsidRPr="00CE7891" w:rsidRDefault="00515267" w:rsidP="004E2D75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22" w:type="dxa"/>
          </w:tcPr>
          <w:p w:rsidR="00515267" w:rsidRPr="00CB444F" w:rsidRDefault="00515267" w:rsidP="004E2D7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MSI Guideline</w:t>
            </w:r>
            <w:r w:rsidRPr="00CB444F">
              <w:rPr>
                <w:b/>
                <w:lang w:val="en-GB"/>
              </w:rPr>
              <w:t>=0</w:t>
            </w:r>
          </w:p>
        </w:tc>
        <w:tc>
          <w:tcPr>
            <w:tcW w:w="2122" w:type="dxa"/>
          </w:tcPr>
          <w:p w:rsidR="00515267" w:rsidRPr="00CB444F" w:rsidRDefault="00515267" w:rsidP="004E2D7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MSI Guideline</w:t>
            </w:r>
            <w:r w:rsidRPr="00CB444F">
              <w:rPr>
                <w:b/>
                <w:lang w:val="en-GB"/>
              </w:rPr>
              <w:t xml:space="preserve"> =1</w:t>
            </w:r>
          </w:p>
        </w:tc>
        <w:tc>
          <w:tcPr>
            <w:tcW w:w="2122" w:type="dxa"/>
          </w:tcPr>
          <w:p w:rsidR="00515267" w:rsidRDefault="00515267" w:rsidP="004E2D7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P-value*</w:t>
            </w:r>
          </w:p>
        </w:tc>
      </w:tr>
      <w:tr w:rsidR="00515267" w:rsidRPr="00D368E4" w:rsidTr="00ED62F6">
        <w:tc>
          <w:tcPr>
            <w:tcW w:w="3154" w:type="dxa"/>
          </w:tcPr>
          <w:p w:rsidR="00515267" w:rsidRPr="00CE7891" w:rsidRDefault="00515267" w:rsidP="004E2D75">
            <w:pPr>
              <w:rPr>
                <w:b/>
                <w:lang w:val="en-GB"/>
              </w:rPr>
            </w:pPr>
          </w:p>
        </w:tc>
        <w:tc>
          <w:tcPr>
            <w:tcW w:w="1676" w:type="dxa"/>
          </w:tcPr>
          <w:p w:rsidR="00515267" w:rsidRDefault="00515267" w:rsidP="004E2D7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Valid values°</w:t>
            </w:r>
          </w:p>
          <w:p w:rsidR="00ED62F6" w:rsidRDefault="00ED62F6" w:rsidP="004E2D7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(DNA samples)</w:t>
            </w:r>
          </w:p>
        </w:tc>
        <w:tc>
          <w:tcPr>
            <w:tcW w:w="2122" w:type="dxa"/>
          </w:tcPr>
          <w:p w:rsidR="00515267" w:rsidRDefault="00515267" w:rsidP="004E2D7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Pr="00CE7891">
              <w:rPr>
                <w:b/>
                <w:lang w:val="en-GB"/>
              </w:rPr>
              <w:t xml:space="preserve"> or median </w:t>
            </w:r>
          </w:p>
          <w:p w:rsidR="00515267" w:rsidRDefault="00515267" w:rsidP="004E2D75">
            <w:pPr>
              <w:jc w:val="center"/>
              <w:rPr>
                <w:lang w:val="en-GB"/>
              </w:rPr>
            </w:pPr>
            <w:r w:rsidRPr="00CE7891">
              <w:rPr>
                <w:b/>
                <w:lang w:val="en-GB"/>
              </w:rPr>
              <w:t>(min; max)</w:t>
            </w:r>
          </w:p>
        </w:tc>
        <w:tc>
          <w:tcPr>
            <w:tcW w:w="2122" w:type="dxa"/>
          </w:tcPr>
          <w:p w:rsidR="00515267" w:rsidRDefault="00515267" w:rsidP="004E2D75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Pr="00CE7891">
              <w:rPr>
                <w:b/>
                <w:lang w:val="en-GB"/>
              </w:rPr>
              <w:t xml:space="preserve"> or median </w:t>
            </w:r>
          </w:p>
          <w:p w:rsidR="00515267" w:rsidRDefault="00515267" w:rsidP="004E2D75">
            <w:pPr>
              <w:jc w:val="center"/>
              <w:rPr>
                <w:lang w:val="en-GB"/>
              </w:rPr>
            </w:pPr>
            <w:r w:rsidRPr="00CE7891">
              <w:rPr>
                <w:b/>
                <w:lang w:val="en-GB"/>
              </w:rPr>
              <w:t>(min; max)</w:t>
            </w:r>
          </w:p>
        </w:tc>
        <w:tc>
          <w:tcPr>
            <w:tcW w:w="2122" w:type="dxa"/>
          </w:tcPr>
          <w:p w:rsidR="00515267" w:rsidRDefault="00515267" w:rsidP="004E2D75">
            <w:pPr>
              <w:jc w:val="center"/>
              <w:rPr>
                <w:b/>
                <w:lang w:val="en-GB"/>
              </w:rPr>
            </w:pPr>
          </w:p>
        </w:tc>
      </w:tr>
      <w:tr w:rsidR="00515267" w:rsidRPr="00437C40" w:rsidTr="00ED62F6">
        <w:tc>
          <w:tcPr>
            <w:tcW w:w="3154" w:type="dxa"/>
          </w:tcPr>
          <w:p w:rsidR="00515267" w:rsidRPr="00BF35A3" w:rsidRDefault="00515267" w:rsidP="00437C40">
            <w:pPr>
              <w:rPr>
                <w:i/>
                <w:lang w:val="en-GB"/>
              </w:rPr>
            </w:pPr>
            <w:r w:rsidRPr="00BF35A3">
              <w:rPr>
                <w:i/>
                <w:lang w:val="en-GB"/>
              </w:rPr>
              <w:t>Microsatellite Instability</w:t>
            </w:r>
            <w:r>
              <w:rPr>
                <w:i/>
                <w:lang w:val="en-GB"/>
              </w:rPr>
              <w:t xml:space="preserve"> (MSI)</w:t>
            </w:r>
          </w:p>
        </w:tc>
        <w:tc>
          <w:tcPr>
            <w:tcW w:w="1676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</w:tr>
      <w:tr w:rsidR="00515267" w:rsidRPr="00437C40" w:rsidTr="00ED62F6">
        <w:tc>
          <w:tcPr>
            <w:tcW w:w="3154" w:type="dxa"/>
          </w:tcPr>
          <w:p w:rsidR="00515267" w:rsidRDefault="00515267" w:rsidP="00437C40">
            <w:pPr>
              <w:rPr>
                <w:lang w:val="en-GB"/>
              </w:rPr>
            </w:pPr>
            <w:r>
              <w:rPr>
                <w:lang w:val="en-GB"/>
              </w:rPr>
              <w:t>U</w:t>
            </w:r>
            <w:r w:rsidRPr="00C27E6D">
              <w:rPr>
                <w:lang w:val="en-GB"/>
              </w:rPr>
              <w:t>nstable</w:t>
            </w:r>
            <w:r>
              <w:rPr>
                <w:lang w:val="en-GB"/>
              </w:rPr>
              <w:t xml:space="preserve"> (MSI) </w:t>
            </w:r>
            <w:r w:rsidRPr="00C27E6D">
              <w:rPr>
                <w:lang w:val="en-GB"/>
              </w:rPr>
              <w:t>sites</w:t>
            </w:r>
            <w:r>
              <w:rPr>
                <w:lang w:val="en-GB"/>
              </w:rPr>
              <w:t xml:space="preserve"> (0/1)</w:t>
            </w:r>
          </w:p>
        </w:tc>
        <w:tc>
          <w:tcPr>
            <w:tcW w:w="1676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</w:tr>
      <w:tr w:rsidR="00515267" w:rsidRPr="00437C40" w:rsidTr="00ED62F6">
        <w:tc>
          <w:tcPr>
            <w:tcW w:w="3154" w:type="dxa"/>
          </w:tcPr>
          <w:p w:rsidR="00515267" w:rsidRPr="00515267" w:rsidRDefault="00515267" w:rsidP="00515267">
            <w:pPr>
              <w:rPr>
                <w:lang w:val="en-GB"/>
              </w:rPr>
            </w:pPr>
            <w:r w:rsidRPr="00515267">
              <w:rPr>
                <w:lang w:val="en-GB"/>
              </w:rPr>
              <w:t>Total</w:t>
            </w:r>
            <w:r>
              <w:rPr>
                <w:lang w:val="en-GB"/>
              </w:rPr>
              <w:t xml:space="preserve"> </w:t>
            </w:r>
            <w:r w:rsidRPr="00515267">
              <w:rPr>
                <w:lang w:val="en-GB"/>
              </w:rPr>
              <w:t>pf</w:t>
            </w:r>
            <w:r>
              <w:rPr>
                <w:lang w:val="en-GB"/>
              </w:rPr>
              <w:t xml:space="preserve"> </w:t>
            </w:r>
            <w:r w:rsidRPr="00515267">
              <w:rPr>
                <w:lang w:val="en-GB"/>
              </w:rPr>
              <w:t>reads</w:t>
            </w:r>
            <w:r w:rsidR="00392C32">
              <w:rPr>
                <w:lang w:val="en-GB"/>
              </w:rPr>
              <w:t xml:space="preserve"> (u)</w:t>
            </w:r>
          </w:p>
        </w:tc>
        <w:tc>
          <w:tcPr>
            <w:tcW w:w="1676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</w:tr>
      <w:tr w:rsidR="00515267" w:rsidRPr="00437C40" w:rsidTr="00ED62F6">
        <w:tc>
          <w:tcPr>
            <w:tcW w:w="3154" w:type="dxa"/>
          </w:tcPr>
          <w:p w:rsidR="00515267" w:rsidRPr="00515267" w:rsidRDefault="00515267" w:rsidP="00515267">
            <w:pPr>
              <w:rPr>
                <w:lang w:val="en-GB"/>
              </w:rPr>
            </w:pPr>
            <w:r w:rsidRPr="00515267">
              <w:rPr>
                <w:lang w:val="en-GB"/>
              </w:rPr>
              <w:t>Median</w:t>
            </w:r>
            <w:r>
              <w:rPr>
                <w:lang w:val="en-GB"/>
              </w:rPr>
              <w:t xml:space="preserve"> </w:t>
            </w:r>
            <w:r w:rsidRPr="00515267">
              <w:rPr>
                <w:lang w:val="en-GB"/>
              </w:rPr>
              <w:t>target</w:t>
            </w:r>
            <w:r>
              <w:rPr>
                <w:lang w:val="en-GB"/>
              </w:rPr>
              <w:t xml:space="preserve"> </w:t>
            </w:r>
            <w:r w:rsidRPr="00515267">
              <w:rPr>
                <w:lang w:val="en-GB"/>
              </w:rPr>
              <w:t>coverage</w:t>
            </w:r>
            <w:r w:rsidR="00392C32">
              <w:rPr>
                <w:lang w:val="en-GB"/>
              </w:rPr>
              <w:t xml:space="preserve"> (u)</w:t>
            </w:r>
          </w:p>
        </w:tc>
        <w:tc>
          <w:tcPr>
            <w:tcW w:w="1676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</w:tr>
      <w:tr w:rsidR="00515267" w:rsidRPr="00437C40" w:rsidTr="00ED62F6">
        <w:tc>
          <w:tcPr>
            <w:tcW w:w="3154" w:type="dxa"/>
          </w:tcPr>
          <w:p w:rsidR="00515267" w:rsidRPr="00515267" w:rsidRDefault="00392C32" w:rsidP="00392C32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392C32">
              <w:rPr>
                <w:lang w:val="en-GB"/>
              </w:rPr>
              <w:t>himeric</w:t>
            </w:r>
            <w:r>
              <w:rPr>
                <w:lang w:val="en-GB"/>
              </w:rPr>
              <w:t xml:space="preserve"> </w:t>
            </w:r>
            <w:r w:rsidRPr="00392C32">
              <w:rPr>
                <w:lang w:val="en-GB"/>
              </w:rPr>
              <w:t>reads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</w:tr>
      <w:tr w:rsidR="00392C32" w:rsidRPr="00437C40" w:rsidTr="00ED62F6">
        <w:tc>
          <w:tcPr>
            <w:tcW w:w="3154" w:type="dxa"/>
          </w:tcPr>
          <w:p w:rsidR="00392C32" w:rsidRPr="00392C32" w:rsidRDefault="00392C32" w:rsidP="00392C32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Pr="00392C32">
              <w:rPr>
                <w:lang w:val="en-GB"/>
              </w:rPr>
              <w:t>xon</w:t>
            </w:r>
            <w:r>
              <w:rPr>
                <w:lang w:val="en-GB"/>
              </w:rPr>
              <w:t xml:space="preserve"> </w:t>
            </w:r>
            <w:r w:rsidRPr="00392C32">
              <w:rPr>
                <w:lang w:val="en-GB"/>
              </w:rPr>
              <w:t>100x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</w:tr>
      <w:tr w:rsidR="00392C32" w:rsidRPr="00437C40" w:rsidTr="00ED62F6">
        <w:tc>
          <w:tcPr>
            <w:tcW w:w="3154" w:type="dxa"/>
          </w:tcPr>
          <w:p w:rsidR="00392C32" w:rsidRPr="00392C32" w:rsidRDefault="00A5352C" w:rsidP="00A5352C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A5352C">
              <w:rPr>
                <w:lang w:val="en-GB"/>
              </w:rPr>
              <w:t>ead</w:t>
            </w:r>
            <w:r>
              <w:rPr>
                <w:lang w:val="en-GB"/>
              </w:rPr>
              <w:t xml:space="preserve"> </w:t>
            </w:r>
            <w:r w:rsidRPr="00A5352C">
              <w:rPr>
                <w:lang w:val="en-GB"/>
              </w:rPr>
              <w:t>enrichment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</w:tr>
      <w:tr w:rsidR="00392C32" w:rsidRPr="00437C40" w:rsidTr="00ED62F6">
        <w:tc>
          <w:tcPr>
            <w:tcW w:w="3154" w:type="dxa"/>
          </w:tcPr>
          <w:p w:rsidR="00392C32" w:rsidRPr="00392C32" w:rsidRDefault="00DA3D15" w:rsidP="00437C40">
            <w:pPr>
              <w:rPr>
                <w:lang w:val="en-GB"/>
              </w:rPr>
            </w:pPr>
            <w:r>
              <w:rPr>
                <w:lang w:val="en-GB"/>
              </w:rPr>
              <w:t xml:space="preserve">Usable </w:t>
            </w:r>
            <w:proofErr w:type="spellStart"/>
            <w:r>
              <w:rPr>
                <w:lang w:val="en-GB"/>
              </w:rPr>
              <w:t>umi</w:t>
            </w:r>
            <w:proofErr w:type="spellEnd"/>
            <w:r>
              <w:rPr>
                <w:lang w:val="en-GB"/>
              </w:rPr>
              <w:t xml:space="preserve"> </w:t>
            </w:r>
            <w:r w:rsidRPr="00DA3D15">
              <w:rPr>
                <w:lang w:val="en-GB"/>
              </w:rPr>
              <w:t>reads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</w:tr>
      <w:tr w:rsidR="00392C32" w:rsidRPr="00437C40" w:rsidTr="00ED62F6">
        <w:tc>
          <w:tcPr>
            <w:tcW w:w="3154" w:type="dxa"/>
          </w:tcPr>
          <w:p w:rsidR="00392C32" w:rsidRPr="00392C32" w:rsidRDefault="00DA3D15" w:rsidP="00437C40">
            <w:pPr>
              <w:rPr>
                <w:lang w:val="en-GB"/>
              </w:rPr>
            </w:pPr>
            <w:r>
              <w:rPr>
                <w:lang w:val="en-GB"/>
              </w:rPr>
              <w:t xml:space="preserve">Mean target </w:t>
            </w:r>
            <w:r w:rsidRPr="00DA3D15">
              <w:rPr>
                <w:lang w:val="en-GB"/>
              </w:rPr>
              <w:t>coverage</w:t>
            </w:r>
            <w:r>
              <w:rPr>
                <w:lang w:val="en-GB"/>
              </w:rPr>
              <w:t xml:space="preserve"> (u)</w:t>
            </w:r>
          </w:p>
        </w:tc>
        <w:tc>
          <w:tcPr>
            <w:tcW w:w="1676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392C32" w:rsidRDefault="00392C32" w:rsidP="00437C40">
            <w:pPr>
              <w:jc w:val="center"/>
              <w:rPr>
                <w:lang w:val="en-GB"/>
              </w:rPr>
            </w:pPr>
          </w:p>
        </w:tc>
      </w:tr>
      <w:tr w:rsidR="00515267" w:rsidRPr="00437C40" w:rsidTr="00ED62F6">
        <w:tc>
          <w:tcPr>
            <w:tcW w:w="3154" w:type="dxa"/>
          </w:tcPr>
          <w:p w:rsidR="00515267" w:rsidRPr="00CE7891" w:rsidRDefault="00DA3D15" w:rsidP="00DA3D15">
            <w:pPr>
              <w:rPr>
                <w:b/>
                <w:lang w:val="en-GB"/>
              </w:rPr>
            </w:pPr>
            <w:r>
              <w:rPr>
                <w:lang w:val="en-GB"/>
              </w:rPr>
              <w:t>A</w:t>
            </w:r>
            <w:r w:rsidRPr="00DA3D15">
              <w:rPr>
                <w:lang w:val="en-GB"/>
              </w:rPr>
              <w:t>ligned</w:t>
            </w:r>
            <w:r>
              <w:rPr>
                <w:lang w:val="en-GB"/>
              </w:rPr>
              <w:t xml:space="preserve"> </w:t>
            </w:r>
            <w:r w:rsidRPr="00DA3D15">
              <w:rPr>
                <w:lang w:val="en-GB"/>
              </w:rPr>
              <w:t>reads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515267" w:rsidRDefault="00515267" w:rsidP="00437C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b/>
                <w:lang w:val="en-GB"/>
              </w:rPr>
            </w:pPr>
          </w:p>
        </w:tc>
      </w:tr>
      <w:tr w:rsidR="00515267" w:rsidRPr="00CB444F" w:rsidTr="00ED62F6">
        <w:tc>
          <w:tcPr>
            <w:tcW w:w="3154" w:type="dxa"/>
          </w:tcPr>
          <w:p w:rsidR="00515267" w:rsidRPr="00BF35A3" w:rsidRDefault="00DA3D15" w:rsidP="00DA3D15">
            <w:pPr>
              <w:rPr>
                <w:i/>
                <w:lang w:val="en-GB"/>
              </w:rPr>
            </w:pPr>
            <w:r>
              <w:rPr>
                <w:lang w:val="en-GB"/>
              </w:rPr>
              <w:t>C</w:t>
            </w:r>
            <w:r w:rsidRPr="00DA3D15">
              <w:rPr>
                <w:lang w:val="en-GB"/>
              </w:rPr>
              <w:t>ontamination</w:t>
            </w:r>
            <w:r>
              <w:rPr>
                <w:lang w:val="en-GB"/>
              </w:rPr>
              <w:t xml:space="preserve"> </w:t>
            </w:r>
            <w:proofErr w:type="spellStart"/>
            <w:r w:rsidRPr="00DA3D15">
              <w:rPr>
                <w:lang w:val="en-GB"/>
              </w:rPr>
              <w:t>est</w:t>
            </w:r>
            <w:proofErr w:type="spellEnd"/>
            <w:r w:rsidRPr="00DA3D15"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515267" w:rsidRDefault="00515267" w:rsidP="00437C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b/>
                <w:lang w:val="en-GB"/>
              </w:rPr>
            </w:pPr>
          </w:p>
        </w:tc>
      </w:tr>
      <w:tr w:rsidR="00515267" w:rsidRPr="00DA3D15" w:rsidTr="00ED62F6">
        <w:tc>
          <w:tcPr>
            <w:tcW w:w="3154" w:type="dxa"/>
          </w:tcPr>
          <w:p w:rsidR="00515267" w:rsidRPr="00CE7891" w:rsidRDefault="00DA3D15" w:rsidP="00DA3D15">
            <w:pPr>
              <w:rPr>
                <w:b/>
                <w:lang w:val="en-GB"/>
              </w:rPr>
            </w:pPr>
            <w:r>
              <w:rPr>
                <w:lang w:val="en-GB"/>
              </w:rPr>
              <w:t>P</w:t>
            </w:r>
            <w:r w:rsidRPr="00DA3D15">
              <w:rPr>
                <w:lang w:val="en-GB"/>
              </w:rPr>
              <w:t>f</w:t>
            </w:r>
            <w:r>
              <w:rPr>
                <w:lang w:val="en-GB"/>
              </w:rPr>
              <w:t xml:space="preserve"> </w:t>
            </w:r>
            <w:proofErr w:type="spellStart"/>
            <w:r w:rsidRPr="00DA3D15">
              <w:rPr>
                <w:lang w:val="en-GB"/>
              </w:rPr>
              <w:t>uq</w:t>
            </w:r>
            <w:proofErr w:type="spellEnd"/>
            <w:r>
              <w:rPr>
                <w:lang w:val="en-GB"/>
              </w:rPr>
              <w:t xml:space="preserve"> </w:t>
            </w:r>
            <w:r w:rsidRPr="00DA3D15">
              <w:rPr>
                <w:lang w:val="en-GB"/>
              </w:rPr>
              <w:t>reads</w:t>
            </w:r>
            <w:r>
              <w:rPr>
                <w:lang w:val="en-GB"/>
              </w:rPr>
              <w:t xml:space="preserve"> </w:t>
            </w:r>
            <w:proofErr w:type="spellStart"/>
            <w:r w:rsidRPr="00DA3D15">
              <w:rPr>
                <w:lang w:val="en-GB"/>
              </w:rPr>
              <w:t>est</w:t>
            </w:r>
            <w:proofErr w:type="spellEnd"/>
            <w:r w:rsidRPr="00DA3D15"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515267" w:rsidRPr="00352A9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Pr="00452A28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Pr="00452A28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</w:tr>
      <w:tr w:rsidR="00515267" w:rsidRPr="00DA3D15" w:rsidTr="00ED62F6">
        <w:tc>
          <w:tcPr>
            <w:tcW w:w="3154" w:type="dxa"/>
          </w:tcPr>
          <w:p w:rsidR="00515267" w:rsidRPr="00CE7891" w:rsidRDefault="00DA3D15" w:rsidP="00DA3D15">
            <w:pPr>
              <w:rPr>
                <w:b/>
                <w:lang w:val="en-GB"/>
              </w:rPr>
            </w:pPr>
            <w:r>
              <w:rPr>
                <w:lang w:val="en-GB"/>
              </w:rPr>
              <w:t>T</w:t>
            </w:r>
            <w:r w:rsidRPr="00DA3D15">
              <w:rPr>
                <w:lang w:val="en-GB"/>
              </w:rPr>
              <w:t>arget</w:t>
            </w:r>
            <w:r>
              <w:rPr>
                <w:lang w:val="en-GB"/>
              </w:rPr>
              <w:t xml:space="preserve"> </w:t>
            </w:r>
            <w:r w:rsidRPr="00DA3D15">
              <w:rPr>
                <w:lang w:val="en-GB"/>
              </w:rPr>
              <w:t>04x</w:t>
            </w:r>
            <w:r>
              <w:rPr>
                <w:lang w:val="en-GB"/>
              </w:rPr>
              <w:t xml:space="preserve"> </w:t>
            </w:r>
            <w:r w:rsidRPr="00DA3D15">
              <w:rPr>
                <w:lang w:val="en-GB"/>
              </w:rPr>
              <w:t>mean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515267" w:rsidRPr="00FD78F0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Pr="00FD78F0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Pr="00352A97" w:rsidRDefault="00515267" w:rsidP="00437C40">
            <w:pPr>
              <w:jc w:val="center"/>
              <w:rPr>
                <w:lang w:val="en-GB"/>
              </w:rPr>
            </w:pPr>
          </w:p>
        </w:tc>
      </w:tr>
      <w:tr w:rsidR="00515267" w:rsidRPr="00DA3D15" w:rsidTr="00ED62F6">
        <w:tc>
          <w:tcPr>
            <w:tcW w:w="3154" w:type="dxa"/>
          </w:tcPr>
          <w:p w:rsidR="00515267" w:rsidRPr="00CB5416" w:rsidRDefault="00DA3D15" w:rsidP="00437C40">
            <w:pPr>
              <w:rPr>
                <w:lang w:val="en-GB"/>
              </w:rPr>
            </w:pPr>
            <w:r>
              <w:rPr>
                <w:lang w:val="en-GB"/>
              </w:rPr>
              <w:t xml:space="preserve">Target </w:t>
            </w:r>
            <w:r w:rsidRPr="00DA3D15">
              <w:rPr>
                <w:lang w:val="en-GB"/>
              </w:rPr>
              <w:t>100x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</w:tr>
      <w:tr w:rsidR="00515267" w:rsidRPr="00DA3D15" w:rsidTr="00ED62F6">
        <w:tc>
          <w:tcPr>
            <w:tcW w:w="3154" w:type="dxa"/>
          </w:tcPr>
          <w:p w:rsidR="00515267" w:rsidRPr="00CB5416" w:rsidRDefault="00DA3D15" w:rsidP="00437C4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DA3D15">
              <w:rPr>
                <w:lang w:val="en-GB"/>
              </w:rPr>
              <w:t>arget_250x</w:t>
            </w:r>
            <w:r>
              <w:rPr>
                <w:lang w:val="en-GB"/>
              </w:rPr>
              <w:t xml:space="preserve"> (%)</w:t>
            </w:r>
          </w:p>
        </w:tc>
        <w:tc>
          <w:tcPr>
            <w:tcW w:w="1676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515267" w:rsidRDefault="00515267" w:rsidP="00437C40">
            <w:pPr>
              <w:jc w:val="center"/>
              <w:rPr>
                <w:lang w:val="en-GB"/>
              </w:rPr>
            </w:pPr>
          </w:p>
        </w:tc>
      </w:tr>
      <w:tr w:rsidR="002E38D3" w:rsidRPr="00DA3D15" w:rsidTr="00ED62F6">
        <w:tc>
          <w:tcPr>
            <w:tcW w:w="3154" w:type="dxa"/>
          </w:tcPr>
          <w:p w:rsidR="002E38D3" w:rsidRDefault="002E38D3" w:rsidP="00437C40">
            <w:pPr>
              <w:rPr>
                <w:lang w:val="en-GB"/>
              </w:rPr>
            </w:pPr>
          </w:p>
        </w:tc>
        <w:tc>
          <w:tcPr>
            <w:tcW w:w="1676" w:type="dxa"/>
          </w:tcPr>
          <w:p w:rsidR="002E38D3" w:rsidRDefault="002E38D3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2E38D3" w:rsidRDefault="002E38D3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2E38D3" w:rsidRDefault="002E38D3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2E38D3" w:rsidRDefault="002E38D3" w:rsidP="00437C40">
            <w:pPr>
              <w:jc w:val="center"/>
              <w:rPr>
                <w:lang w:val="en-GB"/>
              </w:rPr>
            </w:pPr>
          </w:p>
        </w:tc>
      </w:tr>
      <w:tr w:rsidR="002E38D3" w:rsidRPr="00DA3D15" w:rsidTr="00ED62F6">
        <w:tc>
          <w:tcPr>
            <w:tcW w:w="3154" w:type="dxa"/>
          </w:tcPr>
          <w:p w:rsidR="002E38D3" w:rsidRDefault="002E38D3" w:rsidP="00437C40">
            <w:pPr>
              <w:rPr>
                <w:lang w:val="en-GB"/>
              </w:rPr>
            </w:pPr>
          </w:p>
        </w:tc>
        <w:tc>
          <w:tcPr>
            <w:tcW w:w="1676" w:type="dxa"/>
          </w:tcPr>
          <w:p w:rsidR="002E38D3" w:rsidRDefault="002E38D3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2E38D3" w:rsidRDefault="002E38D3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2E38D3" w:rsidRDefault="002E38D3" w:rsidP="00437C40">
            <w:pPr>
              <w:jc w:val="center"/>
              <w:rPr>
                <w:lang w:val="en-GB"/>
              </w:rPr>
            </w:pPr>
          </w:p>
        </w:tc>
        <w:tc>
          <w:tcPr>
            <w:tcW w:w="2122" w:type="dxa"/>
          </w:tcPr>
          <w:p w:rsidR="002E38D3" w:rsidRDefault="002E38D3" w:rsidP="00437C40">
            <w:pPr>
              <w:jc w:val="center"/>
              <w:rPr>
                <w:lang w:val="en-GB"/>
              </w:rPr>
            </w:pPr>
          </w:p>
        </w:tc>
      </w:tr>
    </w:tbl>
    <w:p w:rsidR="00392C32" w:rsidRDefault="00437C40" w:rsidP="00392C32">
      <w:pPr>
        <w:rPr>
          <w:lang w:val="en-GB"/>
        </w:rPr>
      </w:pPr>
      <w:r w:rsidRPr="0053551F">
        <w:rPr>
          <w:b/>
          <w:lang w:val="en-GB"/>
        </w:rPr>
        <w:t>Note.</w:t>
      </w:r>
      <w:r>
        <w:rPr>
          <w:lang w:val="en-GB"/>
        </w:rPr>
        <w:t xml:space="preserve"> </w:t>
      </w:r>
      <w:proofErr w:type="gramStart"/>
      <w:r w:rsidR="00075867">
        <w:rPr>
          <w:lang w:val="en-GB"/>
        </w:rPr>
        <w:t>n</w:t>
      </w:r>
      <w:proofErr w:type="gramEnd"/>
      <w:r w:rsidR="00075867">
        <w:rPr>
          <w:lang w:val="en-GB"/>
        </w:rPr>
        <w:t xml:space="preserve">: absolute frequencies; </w:t>
      </w:r>
      <w:r w:rsidR="00515267" w:rsidRPr="00515267">
        <w:rPr>
          <w:lang w:val="en-GB"/>
        </w:rPr>
        <w:t xml:space="preserve">MSI: Microsatellite Instability; </w:t>
      </w:r>
      <w:r>
        <w:rPr>
          <w:lang w:val="en-GB"/>
        </w:rPr>
        <w:t xml:space="preserve">u: unit; °non-missing values; </w:t>
      </w:r>
      <w:r w:rsidR="00392C32">
        <w:rPr>
          <w:lang w:val="en-GB"/>
        </w:rPr>
        <w:t>*Mann-Whitney test.</w:t>
      </w:r>
    </w:p>
    <w:p w:rsidR="00EB7136" w:rsidRDefault="00392C32" w:rsidP="00A61A85">
      <w:pPr>
        <w:rPr>
          <w:lang w:val="en-GB"/>
        </w:rPr>
      </w:pPr>
      <w:r>
        <w:rPr>
          <w:lang w:val="en-GB"/>
        </w:rPr>
        <w:t xml:space="preserve"> </w:t>
      </w:r>
    </w:p>
    <w:p w:rsidR="00EB7136" w:rsidRDefault="00EB7136">
      <w:pPr>
        <w:rPr>
          <w:lang w:val="en-GB"/>
        </w:rPr>
      </w:pPr>
      <w:r>
        <w:rPr>
          <w:lang w:val="en-GB"/>
        </w:rPr>
        <w:br w:type="page"/>
      </w:r>
    </w:p>
    <w:p w:rsidR="00437C40" w:rsidRDefault="00437C40" w:rsidP="00A61A85">
      <w:pPr>
        <w:rPr>
          <w:lang w:val="en-GB"/>
        </w:rPr>
      </w:pPr>
    </w:p>
    <w:p w:rsidR="00D368E4" w:rsidRPr="00132A54" w:rsidRDefault="00D368E4" w:rsidP="00A61A85">
      <w:pPr>
        <w:rPr>
          <w:b/>
          <w:lang w:val="en-GB"/>
        </w:rPr>
      </w:pPr>
      <w:bookmarkStart w:id="0" w:name="_GoBack"/>
      <w:bookmarkEnd w:id="0"/>
    </w:p>
    <w:sectPr w:rsidR="00D368E4" w:rsidRPr="00132A54" w:rsidSect="00437C40">
      <w:pgSz w:w="16838" w:h="11906" w:orient="landscape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117" w:rsidRDefault="008D1117" w:rsidP="008524E2">
      <w:pPr>
        <w:spacing w:after="0" w:line="240" w:lineRule="auto"/>
      </w:pPr>
      <w:r>
        <w:separator/>
      </w:r>
    </w:p>
  </w:endnote>
  <w:endnote w:type="continuationSeparator" w:id="0">
    <w:p w:rsidR="008D1117" w:rsidRDefault="008D1117" w:rsidP="0085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8453587"/>
      <w:docPartObj>
        <w:docPartGallery w:val="Page Numbers (Bottom of Page)"/>
        <w:docPartUnique/>
      </w:docPartObj>
    </w:sdtPr>
    <w:sdtEndPr/>
    <w:sdtContent>
      <w:p w:rsidR="008524E2" w:rsidRDefault="008524E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007">
          <w:rPr>
            <w:noProof/>
          </w:rPr>
          <w:t>13</w:t>
        </w:r>
        <w:r>
          <w:fldChar w:fldCharType="end"/>
        </w:r>
      </w:p>
    </w:sdtContent>
  </w:sdt>
  <w:p w:rsidR="008524E2" w:rsidRDefault="008524E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117" w:rsidRDefault="008D1117" w:rsidP="008524E2">
      <w:pPr>
        <w:spacing w:after="0" w:line="240" w:lineRule="auto"/>
      </w:pPr>
      <w:r>
        <w:separator/>
      </w:r>
    </w:p>
  </w:footnote>
  <w:footnote w:type="continuationSeparator" w:id="0">
    <w:p w:rsidR="008D1117" w:rsidRDefault="008D1117" w:rsidP="00852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E2"/>
    <w:rsid w:val="00002C4B"/>
    <w:rsid w:val="00020E7D"/>
    <w:rsid w:val="0002591B"/>
    <w:rsid w:val="00075867"/>
    <w:rsid w:val="00090EB6"/>
    <w:rsid w:val="000943FB"/>
    <w:rsid w:val="000966BD"/>
    <w:rsid w:val="000C4179"/>
    <w:rsid w:val="000F335D"/>
    <w:rsid w:val="0012167A"/>
    <w:rsid w:val="00132A54"/>
    <w:rsid w:val="0019200C"/>
    <w:rsid w:val="001A2881"/>
    <w:rsid w:val="001A548B"/>
    <w:rsid w:val="002031E7"/>
    <w:rsid w:val="00235677"/>
    <w:rsid w:val="00266CA3"/>
    <w:rsid w:val="00282C48"/>
    <w:rsid w:val="00283BB9"/>
    <w:rsid w:val="002B1B4F"/>
    <w:rsid w:val="002C23F9"/>
    <w:rsid w:val="002E38D3"/>
    <w:rsid w:val="002F4436"/>
    <w:rsid w:val="003003E5"/>
    <w:rsid w:val="003206A5"/>
    <w:rsid w:val="00322567"/>
    <w:rsid w:val="00352A97"/>
    <w:rsid w:val="00362007"/>
    <w:rsid w:val="0036319B"/>
    <w:rsid w:val="00375C7A"/>
    <w:rsid w:val="00382967"/>
    <w:rsid w:val="00392C32"/>
    <w:rsid w:val="003A65E5"/>
    <w:rsid w:val="003C6AEF"/>
    <w:rsid w:val="003F1F1E"/>
    <w:rsid w:val="004309DA"/>
    <w:rsid w:val="00437C40"/>
    <w:rsid w:val="00452480"/>
    <w:rsid w:val="00452A28"/>
    <w:rsid w:val="00454677"/>
    <w:rsid w:val="00456B65"/>
    <w:rsid w:val="00486533"/>
    <w:rsid w:val="004A6B77"/>
    <w:rsid w:val="004B662C"/>
    <w:rsid w:val="0050328E"/>
    <w:rsid w:val="00515267"/>
    <w:rsid w:val="0053551F"/>
    <w:rsid w:val="00556168"/>
    <w:rsid w:val="00560A64"/>
    <w:rsid w:val="00574E0D"/>
    <w:rsid w:val="005771DA"/>
    <w:rsid w:val="00601F00"/>
    <w:rsid w:val="00641290"/>
    <w:rsid w:val="0065255A"/>
    <w:rsid w:val="00654CFC"/>
    <w:rsid w:val="00660F63"/>
    <w:rsid w:val="0068796C"/>
    <w:rsid w:val="00695CF1"/>
    <w:rsid w:val="006E1CF8"/>
    <w:rsid w:val="007317F9"/>
    <w:rsid w:val="00743E46"/>
    <w:rsid w:val="007451E2"/>
    <w:rsid w:val="0075019C"/>
    <w:rsid w:val="00752A92"/>
    <w:rsid w:val="007571E5"/>
    <w:rsid w:val="00783095"/>
    <w:rsid w:val="007849BF"/>
    <w:rsid w:val="007B3E4D"/>
    <w:rsid w:val="00816DC1"/>
    <w:rsid w:val="008309E6"/>
    <w:rsid w:val="00833DC4"/>
    <w:rsid w:val="008524E2"/>
    <w:rsid w:val="00853BFD"/>
    <w:rsid w:val="00893405"/>
    <w:rsid w:val="008A1CD0"/>
    <w:rsid w:val="008B0CCD"/>
    <w:rsid w:val="008D1117"/>
    <w:rsid w:val="00910BED"/>
    <w:rsid w:val="00916406"/>
    <w:rsid w:val="009236E2"/>
    <w:rsid w:val="00964B95"/>
    <w:rsid w:val="00985DED"/>
    <w:rsid w:val="00A23581"/>
    <w:rsid w:val="00A5352C"/>
    <w:rsid w:val="00A61A85"/>
    <w:rsid w:val="00A85757"/>
    <w:rsid w:val="00AD5C8A"/>
    <w:rsid w:val="00AF0B89"/>
    <w:rsid w:val="00AF2C92"/>
    <w:rsid w:val="00B059C3"/>
    <w:rsid w:val="00B5455D"/>
    <w:rsid w:val="00B937E4"/>
    <w:rsid w:val="00BA48E2"/>
    <w:rsid w:val="00BB44E7"/>
    <w:rsid w:val="00BF35A3"/>
    <w:rsid w:val="00C23AB7"/>
    <w:rsid w:val="00C27E6D"/>
    <w:rsid w:val="00C30983"/>
    <w:rsid w:val="00C93FF9"/>
    <w:rsid w:val="00CB393D"/>
    <w:rsid w:val="00CB444F"/>
    <w:rsid w:val="00CB5416"/>
    <w:rsid w:val="00CE36D5"/>
    <w:rsid w:val="00CE4B6F"/>
    <w:rsid w:val="00CE7891"/>
    <w:rsid w:val="00CF056F"/>
    <w:rsid w:val="00D3491F"/>
    <w:rsid w:val="00D368E4"/>
    <w:rsid w:val="00D44DA7"/>
    <w:rsid w:val="00D554F3"/>
    <w:rsid w:val="00D677E9"/>
    <w:rsid w:val="00D844CC"/>
    <w:rsid w:val="00D85469"/>
    <w:rsid w:val="00D92492"/>
    <w:rsid w:val="00DA3D15"/>
    <w:rsid w:val="00DA72D2"/>
    <w:rsid w:val="00DD4C87"/>
    <w:rsid w:val="00DE4B1D"/>
    <w:rsid w:val="00E2092F"/>
    <w:rsid w:val="00E4367D"/>
    <w:rsid w:val="00E5189A"/>
    <w:rsid w:val="00E64271"/>
    <w:rsid w:val="00E76493"/>
    <w:rsid w:val="00E863AD"/>
    <w:rsid w:val="00EA6D7E"/>
    <w:rsid w:val="00EB005B"/>
    <w:rsid w:val="00EB7136"/>
    <w:rsid w:val="00ED04DD"/>
    <w:rsid w:val="00ED62F6"/>
    <w:rsid w:val="00EE5DA7"/>
    <w:rsid w:val="00F059D7"/>
    <w:rsid w:val="00F13555"/>
    <w:rsid w:val="00F31CF1"/>
    <w:rsid w:val="00F44ED0"/>
    <w:rsid w:val="00F6138C"/>
    <w:rsid w:val="00F65C5F"/>
    <w:rsid w:val="00F75CDD"/>
    <w:rsid w:val="00F80B8C"/>
    <w:rsid w:val="00FA1947"/>
    <w:rsid w:val="00FA5D5A"/>
    <w:rsid w:val="00FC066D"/>
    <w:rsid w:val="00FD78F0"/>
    <w:rsid w:val="00FE52C2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C5CE"/>
  <w15:chartTrackingRefBased/>
  <w15:docId w15:val="{C3667DE5-0010-4A92-9AB6-7A3CE563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44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524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24E2"/>
  </w:style>
  <w:style w:type="paragraph" w:styleId="Pidipagina">
    <w:name w:val="footer"/>
    <w:basedOn w:val="Normale"/>
    <w:link w:val="PidipaginaCarattere"/>
    <w:uiPriority w:val="99"/>
    <w:unhideWhenUsed/>
    <w:rsid w:val="008524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2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FPG-Policlinico Gemelli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Guido</dc:creator>
  <cp:keywords/>
  <dc:description/>
  <cp:lastModifiedBy>Davide Guido</cp:lastModifiedBy>
  <cp:revision>144</cp:revision>
  <dcterms:created xsi:type="dcterms:W3CDTF">2021-11-15T13:35:00Z</dcterms:created>
  <dcterms:modified xsi:type="dcterms:W3CDTF">2021-11-25T18:35:00Z</dcterms:modified>
</cp:coreProperties>
</file>