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46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4590"/>
      </w:tblGrid>
      <w:tr w:rsidR="00D37CA6" w:rsidRPr="003B6980" w:rsidTr="005728B4"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D37CA6" w:rsidRPr="006B2B2A" w:rsidRDefault="00D37CA6" w:rsidP="00C31B7C">
            <w:pPr>
              <w:spacing w:line="3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:rsidR="00D37CA6" w:rsidRPr="006B2B2A" w:rsidRDefault="00D37CA6" w:rsidP="00C31B7C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D37CA6" w:rsidRPr="00D87C1A" w:rsidTr="005728B4">
        <w:tc>
          <w:tcPr>
            <w:tcW w:w="1638" w:type="dxa"/>
            <w:tcBorders>
              <w:top w:val="single" w:sz="4" w:space="0" w:color="auto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</w:tcPr>
          <w:p w:rsidR="00D37CA6" w:rsidRPr="00D87C1A" w:rsidRDefault="00366B77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Equally important</w:t>
            </w:r>
          </w:p>
        </w:tc>
      </w:tr>
      <w:tr w:rsidR="00D37CA6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D37CA6" w:rsidRPr="00D87C1A" w:rsidRDefault="00205AB2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A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 to moderately more important</w:t>
            </w:r>
          </w:p>
        </w:tc>
      </w:tr>
      <w:tr w:rsidR="00D37CA6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D37CA6" w:rsidRPr="00D87C1A" w:rsidRDefault="005728B4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Moderately more important</w:t>
            </w:r>
          </w:p>
        </w:tc>
      </w:tr>
      <w:tr w:rsidR="00D37CA6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D37CA6" w:rsidRPr="00D87C1A" w:rsidRDefault="005728B4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Moderately to strongly more important</w:t>
            </w:r>
          </w:p>
        </w:tc>
      </w:tr>
      <w:tr w:rsidR="00D37CA6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D37CA6" w:rsidRPr="00D87C1A" w:rsidRDefault="00587471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Strongly more important</w:t>
            </w:r>
          </w:p>
        </w:tc>
      </w:tr>
      <w:tr w:rsidR="00D37CA6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D37CA6" w:rsidRPr="00D87C1A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D37CA6" w:rsidRPr="00D87C1A" w:rsidRDefault="003C2788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 to very strongly more important</w:t>
            </w:r>
          </w:p>
        </w:tc>
      </w:tr>
      <w:tr w:rsidR="00C31B7C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C31B7C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C31B7C" w:rsidRPr="00D87C1A" w:rsidRDefault="003C2788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strongly more important</w:t>
            </w:r>
          </w:p>
        </w:tc>
      </w:tr>
      <w:tr w:rsidR="00C31B7C" w:rsidRPr="00D37CA6" w:rsidTr="005728B4">
        <w:tc>
          <w:tcPr>
            <w:tcW w:w="1638" w:type="dxa"/>
            <w:tcBorders>
              <w:top w:val="nil"/>
              <w:bottom w:val="nil"/>
            </w:tcBorders>
          </w:tcPr>
          <w:p w:rsidR="00C31B7C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:rsidR="00C31B7C" w:rsidRPr="00D87C1A" w:rsidRDefault="003C2788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Strongly to extremely more important</w:t>
            </w:r>
          </w:p>
        </w:tc>
      </w:tr>
      <w:tr w:rsidR="00C31B7C" w:rsidRPr="00D37CA6" w:rsidTr="005728B4">
        <w:tc>
          <w:tcPr>
            <w:tcW w:w="1638" w:type="dxa"/>
            <w:tcBorders>
              <w:top w:val="nil"/>
              <w:bottom w:val="single" w:sz="4" w:space="0" w:color="auto"/>
            </w:tcBorders>
          </w:tcPr>
          <w:p w:rsidR="00C31B7C" w:rsidRDefault="00C31B7C" w:rsidP="00C31B7C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</w:tcPr>
          <w:p w:rsidR="00C31B7C" w:rsidRPr="00D87C1A" w:rsidRDefault="003C2788" w:rsidP="00366B7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Extremely more important</w:t>
            </w:r>
          </w:p>
        </w:tc>
      </w:tr>
    </w:tbl>
    <w:p w:rsidR="00F03C6B" w:rsidRDefault="00C31B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1B7C">
        <w:rPr>
          <w:rFonts w:ascii="Times New Roman" w:hAnsi="Times New Roman" w:cs="Times New Roman"/>
          <w:sz w:val="24"/>
          <w:szCs w:val="24"/>
          <w:lang w:val="en-US"/>
        </w:rPr>
        <w:t>Table 1</w:t>
      </w:r>
      <w:r w:rsidR="00366B7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31B7C">
        <w:rPr>
          <w:rFonts w:ascii="Times New Roman" w:hAnsi="Times New Roman" w:cs="Times New Roman"/>
          <w:sz w:val="24"/>
          <w:szCs w:val="24"/>
          <w:lang w:val="en-US"/>
        </w:rPr>
        <w:t xml:space="preserve"> Preference statements and values used in pairwise-comparisons (after </w:t>
      </w:r>
      <w:proofErr w:type="spellStart"/>
      <w:r w:rsidRPr="00C31B7C">
        <w:rPr>
          <w:rFonts w:ascii="Times New Roman" w:hAnsi="Times New Roman" w:cs="Times New Roman"/>
          <w:sz w:val="24"/>
          <w:szCs w:val="24"/>
          <w:lang w:val="en-US"/>
        </w:rPr>
        <w:t>Saaty</w:t>
      </w:r>
      <w:proofErr w:type="spellEnd"/>
      <w:r w:rsidRPr="00C31B7C">
        <w:rPr>
          <w:rFonts w:ascii="Times New Roman" w:hAnsi="Times New Roman" w:cs="Times New Roman"/>
          <w:sz w:val="24"/>
          <w:szCs w:val="24"/>
          <w:lang w:val="en-US"/>
        </w:rPr>
        <w:t xml:space="preserve"> [35])</w:t>
      </w:r>
    </w:p>
    <w:p w:rsidR="00C31B7C" w:rsidRPr="00C31B7C" w:rsidRDefault="00C31B7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31B7C" w:rsidRPr="00C31B7C" w:rsidSect="00D3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D4"/>
    <w:rsid w:val="00061930"/>
    <w:rsid w:val="00166DF0"/>
    <w:rsid w:val="001914D2"/>
    <w:rsid w:val="001978DD"/>
    <w:rsid w:val="001C0FC5"/>
    <w:rsid w:val="001D5779"/>
    <w:rsid w:val="00205AB2"/>
    <w:rsid w:val="0022211D"/>
    <w:rsid w:val="002A2B9F"/>
    <w:rsid w:val="002C6E73"/>
    <w:rsid w:val="00336EFD"/>
    <w:rsid w:val="00363A9E"/>
    <w:rsid w:val="00366B77"/>
    <w:rsid w:val="003B6980"/>
    <w:rsid w:val="003C2788"/>
    <w:rsid w:val="003F4238"/>
    <w:rsid w:val="005728B4"/>
    <w:rsid w:val="00587471"/>
    <w:rsid w:val="006262D4"/>
    <w:rsid w:val="006B2B2A"/>
    <w:rsid w:val="00712585"/>
    <w:rsid w:val="007401D9"/>
    <w:rsid w:val="007B7714"/>
    <w:rsid w:val="00843F85"/>
    <w:rsid w:val="008D4345"/>
    <w:rsid w:val="009555EC"/>
    <w:rsid w:val="00B1037E"/>
    <w:rsid w:val="00C14897"/>
    <w:rsid w:val="00C30D4D"/>
    <w:rsid w:val="00C31B7C"/>
    <w:rsid w:val="00CD1196"/>
    <w:rsid w:val="00D37CA6"/>
    <w:rsid w:val="00D87C1A"/>
    <w:rsid w:val="00DE62D7"/>
    <w:rsid w:val="00DF2649"/>
    <w:rsid w:val="00E54C67"/>
    <w:rsid w:val="00E55310"/>
    <w:rsid w:val="00F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31</cp:revision>
  <dcterms:created xsi:type="dcterms:W3CDTF">2024-10-14T22:16:00Z</dcterms:created>
  <dcterms:modified xsi:type="dcterms:W3CDTF">2024-11-10T17:35:00Z</dcterms:modified>
</cp:coreProperties>
</file>