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AFE69" w14:textId="77777777" w:rsidR="002138B5" w:rsidRDefault="002138B5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"/>
        <w:tblpPr w:leftFromText="180" w:rightFromText="180" w:topFromText="180" w:bottomFromText="180" w:vertAnchor="text" w:tblpX="-97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05"/>
        <w:gridCol w:w="4440"/>
      </w:tblGrid>
      <w:tr w:rsidR="002138B5" w14:paraId="338A8BCB" w14:textId="77777777">
        <w:trPr>
          <w:gridAfter w:val="1"/>
          <w:wAfter w:w="4440" w:type="dxa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EC50F" w14:textId="77777777" w:rsidR="002138B5" w:rsidRDefault="002138B5">
            <w:pPr>
              <w:jc w:val="both"/>
              <w:rPr>
                <w:b/>
              </w:rPr>
            </w:pPr>
          </w:p>
        </w:tc>
      </w:tr>
      <w:tr w:rsidR="002138B5" w14:paraId="529CFB59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1BF30" w14:textId="77777777" w:rsidR="002138B5" w:rsidRDefault="00000000">
            <w:pPr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27661A88" wp14:editId="1314950C">
                  <wp:extent cx="1362111" cy="657862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111" cy="6578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396B3EE" w14:textId="112E541F" w:rsidR="002138B5" w:rsidRDefault="002138B5">
            <w:pPr>
              <w:jc w:val="both"/>
              <w:rPr>
                <w:b/>
                <w:highlight w:val="green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19497" w14:textId="77777777" w:rsidR="002138B5" w:rsidRDefault="00000000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EGG EDUCACIÓN  </w:t>
            </w:r>
          </w:p>
          <w:p w14:paraId="212E4A9C" w14:textId="336D147B" w:rsidR="002138B5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TRABAJO FINAL EQUIPO Nº </w:t>
            </w:r>
            <w:r w:rsidR="00992344">
              <w:rPr>
                <w:b/>
                <w:sz w:val="28"/>
                <w:szCs w:val="28"/>
              </w:rPr>
              <w:t>J</w:t>
            </w:r>
          </w:p>
          <w:p w14:paraId="07F10FC7" w14:textId="28838FAE" w:rsidR="002138B5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</w:t>
            </w:r>
            <w:r w:rsidR="00992344">
              <w:rPr>
                <w:b/>
                <w:sz w:val="24"/>
                <w:szCs w:val="24"/>
              </w:rPr>
              <w:t>Ejercicio Final Equipo J</w:t>
            </w:r>
            <w:r>
              <w:rPr>
                <w:b/>
                <w:sz w:val="24"/>
                <w:szCs w:val="24"/>
              </w:rPr>
              <w:t>]</w:t>
            </w:r>
          </w:p>
          <w:p w14:paraId="45F6F53F" w14:textId="77777777" w:rsidR="002138B5" w:rsidRDefault="00000000">
            <w:pPr>
              <w:jc w:val="both"/>
              <w:rPr>
                <w:i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MIEMBROS:</w:t>
            </w:r>
            <w:r>
              <w:rPr>
                <w:b/>
              </w:rPr>
              <w:br/>
            </w:r>
          </w:p>
          <w:p w14:paraId="2E2B5551" w14:textId="4F5F99BE" w:rsidR="002138B5" w:rsidRDefault="00992344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Andino Diego</w:t>
            </w:r>
          </w:p>
          <w:p w14:paraId="4F74DFB0" w14:textId="29E6233E" w:rsidR="002138B5" w:rsidRDefault="00992344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Dell Orco Karina</w:t>
            </w:r>
          </w:p>
          <w:p w14:paraId="51B645EB" w14:textId="77954538" w:rsidR="002138B5" w:rsidRDefault="00992344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Reveand Santiago</w:t>
            </w:r>
          </w:p>
          <w:p w14:paraId="58A52030" w14:textId="77FC2677" w:rsidR="002138B5" w:rsidRDefault="00992344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Brizi Sebastián</w:t>
            </w:r>
          </w:p>
          <w:p w14:paraId="51D0A6C8" w14:textId="6456A8EC" w:rsidR="002138B5" w:rsidRDefault="00992344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Duré Ariel</w:t>
            </w:r>
          </w:p>
          <w:p w14:paraId="4C9B1C39" w14:textId="7A24F86E" w:rsidR="002138B5" w:rsidRDefault="00992344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Leguizamón Cristian</w:t>
            </w:r>
          </w:p>
          <w:p w14:paraId="7596A12D" w14:textId="198252DD" w:rsidR="002138B5" w:rsidRDefault="00992344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Rossi Fernando</w:t>
            </w:r>
          </w:p>
          <w:p w14:paraId="2EB23FD2" w14:textId="6F60E4B4" w:rsidR="002138B5" w:rsidRDefault="00992344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Molina Tobías</w:t>
            </w:r>
          </w:p>
          <w:p w14:paraId="07473A87" w14:textId="5C862692" w:rsidR="002138B5" w:rsidRDefault="00992344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Valdez Lucas</w:t>
            </w:r>
          </w:p>
        </w:tc>
      </w:tr>
      <w:tr w:rsidR="002138B5" w14:paraId="61B38835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68E9" w14:textId="77777777" w:rsidR="002138B5" w:rsidRDefault="002138B5">
            <w:pPr>
              <w:jc w:val="both"/>
              <w:rPr>
                <w:b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9BD8" w14:textId="77777777" w:rsidR="002138B5" w:rsidRDefault="002138B5">
            <w:pPr>
              <w:rPr>
                <w:b/>
                <w:sz w:val="40"/>
                <w:szCs w:val="40"/>
              </w:rPr>
            </w:pPr>
          </w:p>
        </w:tc>
      </w:tr>
      <w:tr w:rsidR="002138B5" w14:paraId="6840A79F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D31D2" w14:textId="77777777" w:rsidR="002138B5" w:rsidRDefault="002138B5">
            <w:pPr>
              <w:jc w:val="both"/>
              <w:rPr>
                <w:b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D1397" w14:textId="77777777" w:rsidR="002138B5" w:rsidRDefault="002138B5">
            <w:pPr>
              <w:rPr>
                <w:b/>
                <w:sz w:val="32"/>
                <w:szCs w:val="32"/>
              </w:rPr>
            </w:pPr>
          </w:p>
          <w:p w14:paraId="62155A93" w14:textId="77777777" w:rsidR="002138B5" w:rsidRDefault="002138B5">
            <w:pPr>
              <w:rPr>
                <w:b/>
                <w:sz w:val="32"/>
                <w:szCs w:val="32"/>
              </w:rPr>
            </w:pPr>
          </w:p>
        </w:tc>
      </w:tr>
    </w:tbl>
    <w:p w14:paraId="136B6006" w14:textId="5F6601CA" w:rsidR="002138B5" w:rsidRDefault="00000000">
      <w:pPr>
        <w:shd w:val="clear" w:color="auto" w:fill="FFC0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DAILY </w:t>
      </w:r>
      <w:r w:rsidR="00992344">
        <w:rPr>
          <w:b/>
          <w:sz w:val="28"/>
          <w:szCs w:val="28"/>
        </w:rPr>
        <w:t>0</w:t>
      </w:r>
      <w:r w:rsidR="00CB5275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/1</w:t>
      </w:r>
      <w:r w:rsidR="00992344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/2023</w:t>
      </w:r>
    </w:p>
    <w:p w14:paraId="17A7C2F7" w14:textId="5AA7532C" w:rsidR="002138B5" w:rsidRDefault="00000000">
      <w:pPr>
        <w:jc w:val="both"/>
      </w:pPr>
      <w:r>
        <w:t>Detalles generales:</w:t>
      </w:r>
    </w:p>
    <w:p w14:paraId="19EF4AAF" w14:textId="77777777" w:rsidR="002138B5" w:rsidRDefault="00000000">
      <w:pPr>
        <w:jc w:val="both"/>
        <w:rPr>
          <w:b/>
        </w:rPr>
      </w:pPr>
      <w:r>
        <w:rPr>
          <w:b/>
        </w:rPr>
        <w:t>REPORTE DEL DÍA DE LA FECHA</w:t>
      </w:r>
    </w:p>
    <w:p w14:paraId="163A6E54" w14:textId="602EA3D6" w:rsidR="00604E7F" w:rsidRDefault="00000000">
      <w:pPr>
        <w:jc w:val="both"/>
        <w:rPr>
          <w:i/>
          <w:sz w:val="18"/>
          <w:szCs w:val="18"/>
        </w:rPr>
      </w:pPr>
      <w:r>
        <w:rPr>
          <w:sz w:val="18"/>
          <w:szCs w:val="18"/>
        </w:rPr>
        <w:t>(</w:t>
      </w:r>
      <w:r>
        <w:rPr>
          <w:i/>
          <w:sz w:val="18"/>
          <w:szCs w:val="18"/>
        </w:rPr>
        <w:t>Describir por miembro: qué hizo, qué hará, que dificultades tuvo o tiene)</w:t>
      </w:r>
    </w:p>
    <w:p w14:paraId="7F05F34F" w14:textId="6EBD6D56" w:rsidR="002138B5" w:rsidRPr="00604E7F" w:rsidRDefault="00316BC7">
      <w:pPr>
        <w:jc w:val="both"/>
        <w:rPr>
          <w:i/>
          <w:u w:val="single"/>
        </w:rPr>
      </w:pPr>
      <w:r w:rsidRPr="00604E7F">
        <w:rPr>
          <w:i/>
          <w:u w:val="single"/>
        </w:rPr>
        <w:t>Todo el equipo:</w:t>
      </w:r>
    </w:p>
    <w:p w14:paraId="66FB5ABC" w14:textId="0712A1BE" w:rsidR="00316BC7" w:rsidRPr="00604E7F" w:rsidRDefault="00316BC7" w:rsidP="00316BC7">
      <w:pPr>
        <w:pStyle w:val="Prrafodelista"/>
        <w:numPr>
          <w:ilvl w:val="0"/>
          <w:numId w:val="3"/>
        </w:numPr>
        <w:jc w:val="both"/>
        <w:rPr>
          <w:i/>
        </w:rPr>
      </w:pPr>
      <w:r w:rsidRPr="00604E7F">
        <w:rPr>
          <w:i/>
        </w:rPr>
        <w:t>Definir todo lo necesario para trabajar en conjunto con GitHub (Organización, Repositorio,Proyecto, Ramas)</w:t>
      </w:r>
    </w:p>
    <w:p w14:paraId="3762B1C5" w14:textId="25005D26" w:rsidR="00316BC7" w:rsidRPr="00604E7F" w:rsidRDefault="00316BC7" w:rsidP="00316BC7">
      <w:pPr>
        <w:pStyle w:val="Prrafodelista"/>
        <w:numPr>
          <w:ilvl w:val="0"/>
          <w:numId w:val="3"/>
        </w:numPr>
        <w:jc w:val="both"/>
        <w:rPr>
          <w:i/>
        </w:rPr>
      </w:pPr>
      <w:r w:rsidRPr="00604E7F">
        <w:rPr>
          <w:i/>
        </w:rPr>
        <w:t>Conversar sobre necesidad de hacer una puesta en común previa para poder dividirnos en equipos de back y front en forma ordenada (y manejando todos el mismo “idioma”)</w:t>
      </w:r>
    </w:p>
    <w:p w14:paraId="19F43CF7" w14:textId="180F9B30" w:rsidR="00055A53" w:rsidRPr="00604E7F" w:rsidRDefault="00055A53" w:rsidP="00316BC7">
      <w:pPr>
        <w:pStyle w:val="Prrafodelista"/>
        <w:numPr>
          <w:ilvl w:val="0"/>
          <w:numId w:val="3"/>
        </w:numPr>
        <w:jc w:val="both"/>
        <w:rPr>
          <w:i/>
        </w:rPr>
      </w:pPr>
      <w:r w:rsidRPr="00604E7F">
        <w:rPr>
          <w:i/>
        </w:rPr>
        <w:t>Listado preliminar de tareas a realizar (</w:t>
      </w:r>
      <w:r w:rsidR="00201B0C" w:rsidRPr="00604E7F">
        <w:rPr>
          <w:i/>
        </w:rPr>
        <w:t xml:space="preserve">LT ordena y vuelca la información usando como </w:t>
      </w:r>
      <w:r w:rsidRPr="00604E7F">
        <w:rPr>
          <w:i/>
        </w:rPr>
        <w:t>herramienta GitHub)</w:t>
      </w:r>
    </w:p>
    <w:p w14:paraId="7874F5B0" w14:textId="0EDB8513" w:rsidR="00201B0C" w:rsidRPr="00604E7F" w:rsidRDefault="00316BC7" w:rsidP="00201B0C">
      <w:pPr>
        <w:jc w:val="both"/>
        <w:rPr>
          <w:i/>
          <w:u w:val="single"/>
        </w:rPr>
      </w:pPr>
      <w:r w:rsidRPr="00604E7F">
        <w:rPr>
          <w:i/>
          <w:u w:val="single"/>
        </w:rPr>
        <w:t>Back:</w:t>
      </w:r>
    </w:p>
    <w:p w14:paraId="5D63BFA1" w14:textId="2DAB13EF" w:rsidR="00055A53" w:rsidRPr="00604E7F" w:rsidRDefault="00055A53" w:rsidP="00055A53">
      <w:pPr>
        <w:pStyle w:val="Prrafodelista"/>
        <w:numPr>
          <w:ilvl w:val="0"/>
          <w:numId w:val="4"/>
        </w:numPr>
        <w:jc w:val="both"/>
        <w:rPr>
          <w:i/>
        </w:rPr>
      </w:pPr>
      <w:r w:rsidRPr="00604E7F">
        <w:rPr>
          <w:i/>
        </w:rPr>
        <w:t>Desarrollo de entidad usuario</w:t>
      </w:r>
    </w:p>
    <w:p w14:paraId="1494FF91" w14:textId="5055AF02" w:rsidR="00055A53" w:rsidRPr="00604E7F" w:rsidRDefault="00055A53" w:rsidP="00055A53">
      <w:pPr>
        <w:pStyle w:val="Prrafodelista"/>
        <w:numPr>
          <w:ilvl w:val="0"/>
          <w:numId w:val="4"/>
        </w:numPr>
        <w:jc w:val="both"/>
        <w:rPr>
          <w:i/>
        </w:rPr>
      </w:pPr>
      <w:r w:rsidRPr="00604E7F">
        <w:rPr>
          <w:i/>
        </w:rPr>
        <w:t>Creación de enum</w:t>
      </w:r>
      <w:r w:rsidR="00201B0C" w:rsidRPr="00604E7F">
        <w:rPr>
          <w:i/>
        </w:rPr>
        <w:t>eraciones</w:t>
      </w:r>
    </w:p>
    <w:p w14:paraId="5DB08CDC" w14:textId="2F75BD00" w:rsidR="00316BC7" w:rsidRPr="00604E7F" w:rsidRDefault="00316BC7" w:rsidP="00316BC7">
      <w:pPr>
        <w:jc w:val="both"/>
        <w:rPr>
          <w:i/>
          <w:u w:val="single"/>
        </w:rPr>
      </w:pPr>
      <w:r w:rsidRPr="00604E7F">
        <w:rPr>
          <w:i/>
          <w:u w:val="single"/>
        </w:rPr>
        <w:t>Front:</w:t>
      </w:r>
    </w:p>
    <w:p w14:paraId="4160B271" w14:textId="3E1B13BE" w:rsidR="00316BC7" w:rsidRPr="00604E7F" w:rsidRDefault="00316BC7" w:rsidP="00316BC7">
      <w:pPr>
        <w:pStyle w:val="Prrafodelista"/>
        <w:numPr>
          <w:ilvl w:val="0"/>
          <w:numId w:val="3"/>
        </w:numPr>
        <w:jc w:val="both"/>
        <w:rPr>
          <w:i/>
        </w:rPr>
      </w:pPr>
      <w:r w:rsidRPr="00604E7F">
        <w:rPr>
          <w:i/>
        </w:rPr>
        <w:t>Lectura en detenimiento de los detalles del proyecto, para entender las necesidades del cliente</w:t>
      </w:r>
      <w:r w:rsidRPr="00604E7F">
        <w:rPr>
          <w:i/>
        </w:rPr>
        <w:t xml:space="preserve"> y en función de eso pensar en qu</w:t>
      </w:r>
      <w:r w:rsidR="00D92FE0" w:rsidRPr="00604E7F">
        <w:rPr>
          <w:i/>
        </w:rPr>
        <w:t>é</w:t>
      </w:r>
      <w:r w:rsidRPr="00604E7F">
        <w:rPr>
          <w:i/>
        </w:rPr>
        <w:t xml:space="preserve"> hacer incapié en la parte visual de la app. Quién e</w:t>
      </w:r>
      <w:r w:rsidR="00055A53" w:rsidRPr="00604E7F">
        <w:rPr>
          <w:i/>
        </w:rPr>
        <w:t>s</w:t>
      </w:r>
      <w:r w:rsidRPr="00604E7F">
        <w:rPr>
          <w:i/>
        </w:rPr>
        <w:t xml:space="preserve"> el cliente final?</w:t>
      </w:r>
      <w:r w:rsidR="00D92FE0" w:rsidRPr="00604E7F">
        <w:rPr>
          <w:i/>
        </w:rPr>
        <w:t xml:space="preserve"> </w:t>
      </w:r>
      <w:r w:rsidR="00D92FE0" w:rsidRPr="00604E7F">
        <w:rPr>
          <w:i/>
        </w:rPr>
        <w:t>Qué nivel socioeconómico tiene?</w:t>
      </w:r>
      <w:r w:rsidRPr="00604E7F">
        <w:rPr>
          <w:i/>
        </w:rPr>
        <w:t xml:space="preserve"> Dónde se ubica geográficamente? Qué problema debe resolver en términos generales app? </w:t>
      </w:r>
    </w:p>
    <w:p w14:paraId="1D56B7BE" w14:textId="6CA8C500" w:rsidR="00316BC7" w:rsidRPr="00604E7F" w:rsidRDefault="00D92FE0" w:rsidP="00316BC7">
      <w:pPr>
        <w:pStyle w:val="Prrafodelista"/>
        <w:numPr>
          <w:ilvl w:val="0"/>
          <w:numId w:val="3"/>
        </w:numPr>
        <w:jc w:val="both"/>
        <w:rPr>
          <w:i/>
        </w:rPr>
      </w:pPr>
      <w:r w:rsidRPr="00604E7F">
        <w:rPr>
          <w:i/>
        </w:rPr>
        <w:t xml:space="preserve">Armado del index. </w:t>
      </w:r>
      <w:r w:rsidR="00055A53" w:rsidRPr="00604E7F">
        <w:rPr>
          <w:i/>
        </w:rPr>
        <w:t>Búsqueda y e</w:t>
      </w:r>
      <w:r w:rsidRPr="00604E7F">
        <w:rPr>
          <w:i/>
        </w:rPr>
        <w:t>lección de fu</w:t>
      </w:r>
      <w:r w:rsidR="00055A53" w:rsidRPr="00604E7F">
        <w:rPr>
          <w:i/>
        </w:rPr>
        <w:t>e</w:t>
      </w:r>
      <w:r w:rsidRPr="00604E7F">
        <w:rPr>
          <w:i/>
        </w:rPr>
        <w:t>ntes e imágenes</w:t>
      </w:r>
      <w:r w:rsidR="00055A53" w:rsidRPr="00604E7F">
        <w:rPr>
          <w:i/>
        </w:rPr>
        <w:t xml:space="preserve"> a utilizar</w:t>
      </w:r>
      <w:r w:rsidRPr="00604E7F">
        <w:rPr>
          <w:i/>
        </w:rPr>
        <w:t>.</w:t>
      </w:r>
    </w:p>
    <w:p w14:paraId="37C54EA0" w14:textId="13FF5F49" w:rsidR="002138B5" w:rsidRPr="00604E7F" w:rsidRDefault="00D92FE0" w:rsidP="00604E7F">
      <w:pPr>
        <w:pStyle w:val="Prrafodelista"/>
        <w:numPr>
          <w:ilvl w:val="0"/>
          <w:numId w:val="3"/>
        </w:numPr>
        <w:jc w:val="both"/>
        <w:rPr>
          <w:i/>
        </w:rPr>
      </w:pPr>
      <w:r w:rsidRPr="00604E7F">
        <w:rPr>
          <w:i/>
        </w:rPr>
        <w:t>Armado de fragments</w:t>
      </w:r>
      <w:r w:rsidR="00055A53" w:rsidRPr="00604E7F">
        <w:rPr>
          <w:i/>
        </w:rPr>
        <w:t xml:space="preserve"> (head, navbar,script,footer</w:t>
      </w:r>
      <w:r w:rsidR="00604E7F">
        <w:rPr>
          <w:i/>
        </w:rPr>
        <w:t>).</w:t>
      </w:r>
    </w:p>
    <w:sectPr w:rsidR="002138B5" w:rsidRPr="00604E7F">
      <w:footerReference w:type="default" r:id="rId8"/>
      <w:pgSz w:w="11906" w:h="16838"/>
      <w:pgMar w:top="1134" w:right="1134" w:bottom="851" w:left="1418" w:header="567" w:footer="3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F6CDB" w14:textId="77777777" w:rsidR="00494A09" w:rsidRDefault="00494A09">
      <w:pPr>
        <w:spacing w:after="0" w:line="240" w:lineRule="auto"/>
      </w:pPr>
      <w:r>
        <w:separator/>
      </w:r>
    </w:p>
  </w:endnote>
  <w:endnote w:type="continuationSeparator" w:id="0">
    <w:p w14:paraId="4022B6D0" w14:textId="77777777" w:rsidR="00494A09" w:rsidRDefault="00494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D7128" w14:textId="77777777" w:rsidR="002138B5" w:rsidRDefault="002138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tbl>
    <w:tblPr>
      <w:tblStyle w:val="a0"/>
      <w:tblW w:w="9354" w:type="dxa"/>
      <w:tblInd w:w="-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876"/>
      <w:gridCol w:w="7926"/>
      <w:gridCol w:w="552"/>
    </w:tblGrid>
    <w:tr w:rsidR="002138B5" w14:paraId="1E99360A" w14:textId="77777777">
      <w:tc>
        <w:tcPr>
          <w:tcW w:w="876" w:type="dxa"/>
          <w:tcBorders>
            <w:top w:val="nil"/>
            <w:left w:val="nil"/>
            <w:bottom w:val="nil"/>
            <w:right w:val="nil"/>
          </w:tcBorders>
          <w:shd w:val="clear" w:color="auto" w:fill="FFC000"/>
        </w:tcPr>
        <w:p w14:paraId="04AADCC2" w14:textId="77777777" w:rsidR="002138B5" w:rsidRDefault="002138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FFC000"/>
              <w:sz w:val="4"/>
              <w:szCs w:val="4"/>
            </w:rPr>
          </w:pPr>
        </w:p>
      </w:tc>
      <w:tc>
        <w:tcPr>
          <w:tcW w:w="847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C000"/>
        </w:tcPr>
        <w:p w14:paraId="29E3AE0F" w14:textId="77777777" w:rsidR="002138B5" w:rsidRDefault="002138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FFC000"/>
              <w:sz w:val="4"/>
              <w:szCs w:val="4"/>
            </w:rPr>
          </w:pPr>
        </w:p>
      </w:tc>
    </w:tr>
    <w:tr w:rsidR="002138B5" w14:paraId="4A9F5C4F" w14:textId="77777777">
      <w:tc>
        <w:tcPr>
          <w:tcW w:w="876" w:type="dxa"/>
          <w:tcBorders>
            <w:top w:val="nil"/>
            <w:left w:val="nil"/>
            <w:bottom w:val="nil"/>
            <w:right w:val="nil"/>
          </w:tcBorders>
        </w:tcPr>
        <w:p w14:paraId="76BAE722" w14:textId="77777777" w:rsidR="002138B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60689F0D" wp14:editId="28AAA1C5">
                <wp:extent cx="412750" cy="33655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750" cy="3365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26" w:type="dxa"/>
          <w:tcBorders>
            <w:top w:val="nil"/>
            <w:left w:val="nil"/>
            <w:bottom w:val="nil"/>
            <w:right w:val="nil"/>
          </w:tcBorders>
        </w:tcPr>
        <w:p w14:paraId="7B420AD2" w14:textId="77777777" w:rsidR="002138B5" w:rsidRDefault="002138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i/>
              <w:color w:val="000000"/>
              <w:sz w:val="16"/>
              <w:szCs w:val="16"/>
            </w:rPr>
          </w:pPr>
        </w:p>
        <w:p w14:paraId="2FA603B7" w14:textId="77777777" w:rsidR="002138B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i/>
              <w:color w:val="000000"/>
            </w:rPr>
          </w:pPr>
          <w:r>
            <w:rPr>
              <w:i/>
              <w:color w:val="7F7F7F"/>
              <w:sz w:val="16"/>
              <w:szCs w:val="16"/>
            </w:rPr>
            <w:t>Egg Educación - Full Stack Developer – Daily – Trabajo Final</w:t>
          </w:r>
        </w:p>
      </w:tc>
      <w:tc>
        <w:tcPr>
          <w:tcW w:w="552" w:type="dxa"/>
          <w:tcBorders>
            <w:top w:val="nil"/>
            <w:left w:val="nil"/>
            <w:bottom w:val="nil"/>
            <w:right w:val="nil"/>
          </w:tcBorders>
        </w:tcPr>
        <w:p w14:paraId="0EE94CD7" w14:textId="77777777" w:rsidR="002138B5" w:rsidRDefault="002138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i/>
              <w:color w:val="FFC000"/>
            </w:rPr>
          </w:pPr>
        </w:p>
        <w:p w14:paraId="273580EA" w14:textId="77777777" w:rsidR="002138B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i/>
              <w:color w:val="000000"/>
            </w:rPr>
          </w:pPr>
          <w:r>
            <w:rPr>
              <w:i/>
              <w:color w:val="ED7D31"/>
            </w:rPr>
            <w:fldChar w:fldCharType="begin"/>
          </w:r>
          <w:r>
            <w:rPr>
              <w:i/>
              <w:color w:val="ED7D31"/>
            </w:rPr>
            <w:instrText>PAGE</w:instrText>
          </w:r>
          <w:r>
            <w:rPr>
              <w:i/>
              <w:color w:val="ED7D31"/>
            </w:rPr>
            <w:fldChar w:fldCharType="separate"/>
          </w:r>
          <w:r w:rsidR="00992344">
            <w:rPr>
              <w:i/>
              <w:noProof/>
              <w:color w:val="ED7D31"/>
            </w:rPr>
            <w:t>1</w:t>
          </w:r>
          <w:r>
            <w:rPr>
              <w:i/>
              <w:color w:val="ED7D31"/>
            </w:rPr>
            <w:fldChar w:fldCharType="end"/>
          </w:r>
        </w:p>
      </w:tc>
    </w:tr>
  </w:tbl>
  <w:p w14:paraId="5EA53197" w14:textId="77777777" w:rsidR="002138B5" w:rsidRDefault="002138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026C6778" w14:textId="77777777" w:rsidR="002138B5" w:rsidRDefault="002138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39091" w14:textId="77777777" w:rsidR="00494A09" w:rsidRDefault="00494A09">
      <w:pPr>
        <w:spacing w:after="0" w:line="240" w:lineRule="auto"/>
      </w:pPr>
      <w:r>
        <w:separator/>
      </w:r>
    </w:p>
  </w:footnote>
  <w:footnote w:type="continuationSeparator" w:id="0">
    <w:p w14:paraId="4F806FA3" w14:textId="77777777" w:rsidR="00494A09" w:rsidRDefault="00494A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7334B"/>
    <w:multiLevelType w:val="multilevel"/>
    <w:tmpl w:val="F3E668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D9F750A"/>
    <w:multiLevelType w:val="hybridMultilevel"/>
    <w:tmpl w:val="8E32A7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4782E"/>
    <w:multiLevelType w:val="hybridMultilevel"/>
    <w:tmpl w:val="AD6801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D437B"/>
    <w:multiLevelType w:val="multilevel"/>
    <w:tmpl w:val="FD22A5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32C7F0D"/>
    <w:multiLevelType w:val="hybridMultilevel"/>
    <w:tmpl w:val="16ECA6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240139">
    <w:abstractNumId w:val="0"/>
  </w:num>
  <w:num w:numId="2" w16cid:durableId="1227842442">
    <w:abstractNumId w:val="3"/>
  </w:num>
  <w:num w:numId="3" w16cid:durableId="382170134">
    <w:abstractNumId w:val="4"/>
  </w:num>
  <w:num w:numId="4" w16cid:durableId="1035425718">
    <w:abstractNumId w:val="2"/>
  </w:num>
  <w:num w:numId="5" w16cid:durableId="1108349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8B5"/>
    <w:rsid w:val="00055A53"/>
    <w:rsid w:val="00201B0C"/>
    <w:rsid w:val="002138B5"/>
    <w:rsid w:val="00316BC7"/>
    <w:rsid w:val="00494A09"/>
    <w:rsid w:val="00604E7F"/>
    <w:rsid w:val="006B72D8"/>
    <w:rsid w:val="00992344"/>
    <w:rsid w:val="009C6732"/>
    <w:rsid w:val="00CB5275"/>
    <w:rsid w:val="00D9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3185E"/>
  <w15:docId w15:val="{0BBA057C-D613-45E1-BA13-DCA376937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16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dcterms:created xsi:type="dcterms:W3CDTF">2023-11-08T22:23:00Z</dcterms:created>
  <dcterms:modified xsi:type="dcterms:W3CDTF">2023-11-09T02:18:00Z</dcterms:modified>
</cp:coreProperties>
</file>