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FE432" w14:textId="77777777" w:rsidR="005067CA" w:rsidRPr="005067CA" w:rsidRDefault="005067CA" w:rsidP="005067CA">
      <w:pPr>
        <w:jc w:val="center"/>
        <w:rPr>
          <w:sz w:val="40"/>
          <w:szCs w:val="40"/>
        </w:rPr>
      </w:pPr>
      <w:r w:rsidRPr="005067CA">
        <w:rPr>
          <w:b/>
          <w:bCs/>
          <w:sz w:val="40"/>
          <w:szCs w:val="40"/>
        </w:rPr>
        <w:t>Strategic Implementation Plan</w:t>
      </w:r>
    </w:p>
    <w:p w14:paraId="31125849" w14:textId="77777777" w:rsidR="005067CA" w:rsidRPr="005067CA" w:rsidRDefault="005067CA" w:rsidP="005067CA">
      <w:pPr>
        <w:rPr>
          <w:b/>
          <w:bCs/>
          <w:sz w:val="32"/>
          <w:szCs w:val="32"/>
        </w:rPr>
      </w:pPr>
      <w:r w:rsidRPr="005067CA">
        <w:rPr>
          <w:b/>
          <w:bCs/>
          <w:sz w:val="32"/>
          <w:szCs w:val="32"/>
        </w:rPr>
        <w:t>Key Questions &amp; Answers:</w:t>
      </w:r>
    </w:p>
    <w:p w14:paraId="27D1C7C1" w14:textId="302788DA" w:rsidR="005067CA" w:rsidRPr="005067CA" w:rsidRDefault="005067CA" w:rsidP="005067CA">
      <w:pPr>
        <w:pStyle w:val="ListParagraph"/>
        <w:numPr>
          <w:ilvl w:val="0"/>
          <w:numId w:val="1"/>
        </w:numPr>
      </w:pPr>
      <w:r w:rsidRPr="00901EF3">
        <w:rPr>
          <w:b/>
          <w:bCs/>
          <w:sz w:val="28"/>
          <w:szCs w:val="28"/>
        </w:rPr>
        <w:t>What unique value does our game offer to players?</w:t>
      </w:r>
      <w:r w:rsidRPr="005067CA">
        <w:br/>
        <w:t>Our game uniquely blends a tycoon simulation with a cybersecurity theme, providing an immersive and educational experience. It enables players to engage with digital security concepts in a simplified yet realistic manner while offering a strong progression system and competitive elements.</w:t>
      </w:r>
    </w:p>
    <w:p w14:paraId="35E90BC8" w14:textId="77777777" w:rsidR="005067CA" w:rsidRPr="005067CA" w:rsidRDefault="005067CA" w:rsidP="005067CA">
      <w:pPr>
        <w:numPr>
          <w:ilvl w:val="0"/>
          <w:numId w:val="1"/>
        </w:numPr>
      </w:pPr>
      <w:r w:rsidRPr="005067CA">
        <w:rPr>
          <w:b/>
          <w:bCs/>
          <w:sz w:val="28"/>
          <w:szCs w:val="28"/>
        </w:rPr>
        <w:t>What factors would encourage investment in our game?</w:t>
      </w:r>
      <w:r w:rsidRPr="005067CA">
        <w:br/>
        <w:t>Investors would benefit from a high-demand niche market, a solid monetization strategy (including microtransactions and subscription-based models), and a scalable framework. The game’s cybersecurity theme aligns with current industry trends, making it attractive to educational institutions and tech companies for potential sponsorships.</w:t>
      </w:r>
    </w:p>
    <w:p w14:paraId="4875DB3C" w14:textId="77777777" w:rsidR="005067CA" w:rsidRPr="005067CA" w:rsidRDefault="005067CA" w:rsidP="005067CA">
      <w:pPr>
        <w:numPr>
          <w:ilvl w:val="0"/>
          <w:numId w:val="1"/>
        </w:numPr>
      </w:pPr>
      <w:r w:rsidRPr="005067CA">
        <w:rPr>
          <w:b/>
          <w:bCs/>
          <w:sz w:val="28"/>
          <w:szCs w:val="28"/>
        </w:rPr>
        <w:t>How can we differentiate our game from competitors?</w:t>
      </w:r>
      <w:r w:rsidRPr="005067CA">
        <w:br/>
        <w:t>Unlike existing hacking simulation games, our game integrates a strong narrative, a rebirth mechanic, and a nostalgic yet modern aesthetic. Although we do not yet have an attacker/defender mechanic, future updates will expand on these gameplay features to further enhance depth and realism.</w:t>
      </w:r>
    </w:p>
    <w:p w14:paraId="6C6875FE" w14:textId="77777777" w:rsidR="005067CA" w:rsidRPr="005067CA" w:rsidRDefault="005067CA" w:rsidP="005067CA">
      <w:pPr>
        <w:numPr>
          <w:ilvl w:val="0"/>
          <w:numId w:val="1"/>
        </w:numPr>
      </w:pPr>
      <w:r w:rsidRPr="005067CA">
        <w:rPr>
          <w:b/>
          <w:bCs/>
          <w:sz w:val="28"/>
          <w:szCs w:val="28"/>
        </w:rPr>
        <w:t>What strategies can we use to ensure long-term player engagement?</w:t>
      </w:r>
      <w:r w:rsidRPr="005067CA">
        <w:br/>
        <w:t>Implementing seasonal updates, new challenges, in-game events, and an evolving leaderboard system will maintain interest. Additionally, a community-driven approach with regular feedback implementation will keep players invested.</w:t>
      </w:r>
    </w:p>
    <w:p w14:paraId="7E83925F" w14:textId="77777777" w:rsidR="005067CA" w:rsidRPr="005067CA" w:rsidRDefault="005067CA" w:rsidP="005067CA">
      <w:pPr>
        <w:numPr>
          <w:ilvl w:val="0"/>
          <w:numId w:val="1"/>
        </w:numPr>
      </w:pPr>
      <w:r w:rsidRPr="005067CA">
        <w:rPr>
          <w:b/>
          <w:bCs/>
          <w:sz w:val="28"/>
          <w:szCs w:val="28"/>
        </w:rPr>
        <w:t>How can we optimize our monetization model without compromising user experience?</w:t>
      </w:r>
      <w:r w:rsidRPr="005067CA">
        <w:br/>
        <w:t>We will focus on non-intrusive monetization through cosmetic upgrades, in-game boosts that do not affect fair competition, and optional expansion packs. A fair balance between free and premium content will ensure accessibility for all players.</w:t>
      </w:r>
    </w:p>
    <w:p w14:paraId="18934585" w14:textId="77777777" w:rsidR="005067CA" w:rsidRPr="005067CA" w:rsidRDefault="005067CA" w:rsidP="005067CA">
      <w:pPr>
        <w:numPr>
          <w:ilvl w:val="0"/>
          <w:numId w:val="1"/>
        </w:numPr>
      </w:pPr>
      <w:r w:rsidRPr="005067CA">
        <w:rPr>
          <w:b/>
          <w:bCs/>
          <w:sz w:val="28"/>
          <w:szCs w:val="28"/>
        </w:rPr>
        <w:t>What marketing channels will be most effective in reaching our target audience?</w:t>
      </w:r>
      <w:r w:rsidRPr="005067CA">
        <w:br/>
        <w:t>We will leverage social media marketing, gaming influencer collaborations, Steam promotions, and cybersecurity-related forums. Additionally, partnerships with tech brands and educational institutions can enhance visibility.</w:t>
      </w:r>
    </w:p>
    <w:p w14:paraId="656BE273" w14:textId="77777777" w:rsidR="00901EF3" w:rsidRPr="00901EF3" w:rsidRDefault="00901EF3" w:rsidP="00901EF3">
      <w:pPr>
        <w:ind w:left="720"/>
      </w:pPr>
    </w:p>
    <w:p w14:paraId="64DEAE4B" w14:textId="0628C721" w:rsidR="005067CA" w:rsidRPr="005067CA" w:rsidRDefault="005067CA" w:rsidP="005067CA">
      <w:pPr>
        <w:numPr>
          <w:ilvl w:val="0"/>
          <w:numId w:val="1"/>
        </w:numPr>
      </w:pPr>
      <w:r w:rsidRPr="005067CA">
        <w:rPr>
          <w:b/>
          <w:bCs/>
          <w:sz w:val="32"/>
          <w:szCs w:val="32"/>
        </w:rPr>
        <w:t>How can we leverage player feedback to improve game mechanics and user satisfaction?</w:t>
      </w:r>
      <w:r w:rsidRPr="005067CA">
        <w:br/>
        <w:t>A dedicated community forum and feedback-driven updates will ensure we align with player expectations. Regular surveys, beta testing programs, and interactive Q&amp;A sessions will help refine mechanics and features.</w:t>
      </w:r>
    </w:p>
    <w:p w14:paraId="4DD16F2D" w14:textId="39995364" w:rsidR="005067CA" w:rsidRPr="005067CA" w:rsidRDefault="005067CA" w:rsidP="005067CA"/>
    <w:p w14:paraId="76A2FBD1" w14:textId="77777777" w:rsidR="005067CA" w:rsidRPr="005067CA" w:rsidRDefault="005067CA" w:rsidP="005067CA">
      <w:pPr>
        <w:rPr>
          <w:b/>
          <w:bCs/>
          <w:sz w:val="32"/>
          <w:szCs w:val="32"/>
        </w:rPr>
      </w:pPr>
      <w:r w:rsidRPr="005067CA">
        <w:rPr>
          <w:b/>
          <w:bCs/>
          <w:sz w:val="32"/>
          <w:szCs w:val="32"/>
        </w:rPr>
        <w:t>Next Development Goals:</w:t>
      </w:r>
    </w:p>
    <w:p w14:paraId="65A38566" w14:textId="77777777" w:rsidR="005067CA" w:rsidRPr="005067CA" w:rsidRDefault="005067CA" w:rsidP="005067CA">
      <w:pPr>
        <w:numPr>
          <w:ilvl w:val="0"/>
          <w:numId w:val="2"/>
        </w:numPr>
        <w:rPr>
          <w:sz w:val="28"/>
          <w:szCs w:val="28"/>
        </w:rPr>
      </w:pPr>
      <w:r w:rsidRPr="005067CA">
        <w:rPr>
          <w:b/>
          <w:bCs/>
          <w:sz w:val="28"/>
          <w:szCs w:val="28"/>
        </w:rPr>
        <w:t>Expanded Gameplay Mechanics</w:t>
      </w:r>
    </w:p>
    <w:p w14:paraId="4D41794A" w14:textId="77777777" w:rsidR="005067CA" w:rsidRPr="005067CA" w:rsidRDefault="005067CA" w:rsidP="005067CA">
      <w:pPr>
        <w:numPr>
          <w:ilvl w:val="1"/>
          <w:numId w:val="2"/>
        </w:numPr>
      </w:pPr>
      <w:r w:rsidRPr="005067CA">
        <w:t>Develop core hacking mechanics that provide an engaging simulation experience.</w:t>
      </w:r>
    </w:p>
    <w:p w14:paraId="63D6E08D" w14:textId="77777777" w:rsidR="005067CA" w:rsidRPr="005067CA" w:rsidRDefault="005067CA" w:rsidP="005067CA">
      <w:pPr>
        <w:numPr>
          <w:ilvl w:val="1"/>
          <w:numId w:val="2"/>
        </w:numPr>
      </w:pPr>
      <w:r w:rsidRPr="005067CA">
        <w:t>Introduce collaborative hacker groups that enable diverse attack strategies and coordination.</w:t>
      </w:r>
    </w:p>
    <w:p w14:paraId="457164CD" w14:textId="77777777" w:rsidR="005067CA" w:rsidRPr="005067CA" w:rsidRDefault="005067CA" w:rsidP="005067CA">
      <w:pPr>
        <w:numPr>
          <w:ilvl w:val="1"/>
          <w:numId w:val="2"/>
        </w:numPr>
      </w:pPr>
      <w:r w:rsidRPr="005067CA">
        <w:t>Enhance the single-player mode with new challenges and methodologies.</w:t>
      </w:r>
    </w:p>
    <w:p w14:paraId="2A34F5AC" w14:textId="77777777" w:rsidR="005067CA" w:rsidRPr="005067CA" w:rsidRDefault="005067CA" w:rsidP="005067CA">
      <w:pPr>
        <w:numPr>
          <w:ilvl w:val="0"/>
          <w:numId w:val="2"/>
        </w:numPr>
        <w:rPr>
          <w:sz w:val="28"/>
          <w:szCs w:val="28"/>
        </w:rPr>
      </w:pPr>
      <w:r w:rsidRPr="005067CA">
        <w:rPr>
          <w:b/>
          <w:bCs/>
          <w:sz w:val="28"/>
          <w:szCs w:val="28"/>
        </w:rPr>
        <w:t>Progression &amp; Engagement Features</w:t>
      </w:r>
    </w:p>
    <w:p w14:paraId="4CC1A239" w14:textId="77777777" w:rsidR="005067CA" w:rsidRPr="005067CA" w:rsidRDefault="005067CA" w:rsidP="005067CA">
      <w:pPr>
        <w:numPr>
          <w:ilvl w:val="1"/>
          <w:numId w:val="2"/>
        </w:numPr>
      </w:pPr>
      <w:r w:rsidRPr="005067CA">
        <w:t>Develop a "rebirth" mechanic, allowing players to restart the game with added boosts and retained progress advantages.</w:t>
      </w:r>
    </w:p>
    <w:p w14:paraId="3B793D46" w14:textId="77777777" w:rsidR="005067CA" w:rsidRPr="005067CA" w:rsidRDefault="005067CA" w:rsidP="005067CA">
      <w:pPr>
        <w:numPr>
          <w:ilvl w:val="1"/>
          <w:numId w:val="2"/>
        </w:numPr>
      </w:pPr>
      <w:r w:rsidRPr="005067CA">
        <w:t>Integrate a compelling storyline that provides motivation and depth to the hacker character, going beyond financial gains.</w:t>
      </w:r>
    </w:p>
    <w:p w14:paraId="353074BB" w14:textId="77777777" w:rsidR="005067CA" w:rsidRPr="005067CA" w:rsidRDefault="005067CA" w:rsidP="005067CA">
      <w:pPr>
        <w:numPr>
          <w:ilvl w:val="1"/>
          <w:numId w:val="2"/>
        </w:numPr>
      </w:pPr>
      <w:r w:rsidRPr="005067CA">
        <w:t>Introduce a global leaderboard system to encourage competitive play and long-term engagement.</w:t>
      </w:r>
    </w:p>
    <w:p w14:paraId="1EFAFCA8" w14:textId="77777777" w:rsidR="005067CA" w:rsidRPr="005067CA" w:rsidRDefault="005067CA" w:rsidP="005067CA">
      <w:pPr>
        <w:numPr>
          <w:ilvl w:val="0"/>
          <w:numId w:val="2"/>
        </w:numPr>
        <w:rPr>
          <w:sz w:val="28"/>
          <w:szCs w:val="28"/>
        </w:rPr>
      </w:pPr>
      <w:r w:rsidRPr="005067CA">
        <w:rPr>
          <w:b/>
          <w:bCs/>
          <w:sz w:val="28"/>
          <w:szCs w:val="28"/>
        </w:rPr>
        <w:t>Monetization &amp; Market Strategy</w:t>
      </w:r>
    </w:p>
    <w:p w14:paraId="1DBB80E4" w14:textId="77777777" w:rsidR="005067CA" w:rsidRPr="005067CA" w:rsidRDefault="005067CA" w:rsidP="005067CA">
      <w:pPr>
        <w:numPr>
          <w:ilvl w:val="1"/>
          <w:numId w:val="2"/>
        </w:numPr>
      </w:pPr>
      <w:r w:rsidRPr="005067CA">
        <w:t>Implement microtransactions for customized enhancements and premium features.</w:t>
      </w:r>
    </w:p>
    <w:p w14:paraId="3D4C65B9" w14:textId="77777777" w:rsidR="005067CA" w:rsidRPr="005067CA" w:rsidRDefault="005067CA" w:rsidP="005067CA">
      <w:pPr>
        <w:numPr>
          <w:ilvl w:val="1"/>
          <w:numId w:val="2"/>
        </w:numPr>
      </w:pPr>
      <w:r w:rsidRPr="005067CA">
        <w:t>Develop a long-term monetization strategy that balances in-game purchases with user experience.</w:t>
      </w:r>
    </w:p>
    <w:p w14:paraId="36E73B35" w14:textId="77777777" w:rsidR="005067CA" w:rsidRDefault="005067CA" w:rsidP="005067CA">
      <w:pPr>
        <w:numPr>
          <w:ilvl w:val="1"/>
          <w:numId w:val="2"/>
        </w:numPr>
      </w:pPr>
      <w:r w:rsidRPr="005067CA">
        <w:t>Explore subscription-based models for exclusive content and advanced gameplay mechanics.</w:t>
      </w:r>
    </w:p>
    <w:p w14:paraId="7D92B0C9" w14:textId="77777777" w:rsidR="000B4416" w:rsidRDefault="000B4416" w:rsidP="000B4416">
      <w:pPr>
        <w:ind w:left="720"/>
      </w:pPr>
    </w:p>
    <w:p w14:paraId="14FA0982" w14:textId="77777777" w:rsidR="000B4416" w:rsidRDefault="000B4416" w:rsidP="000B4416">
      <w:pPr>
        <w:ind w:left="720"/>
      </w:pPr>
    </w:p>
    <w:p w14:paraId="05F5C2CE" w14:textId="4F94160B" w:rsidR="000B4416" w:rsidRPr="005067CA" w:rsidRDefault="000B4416" w:rsidP="000B4416"/>
    <w:p w14:paraId="5FD7214A" w14:textId="77777777" w:rsidR="005067CA" w:rsidRPr="005067CA" w:rsidRDefault="005067CA" w:rsidP="005067CA">
      <w:pPr>
        <w:numPr>
          <w:ilvl w:val="0"/>
          <w:numId w:val="2"/>
        </w:numPr>
        <w:rPr>
          <w:sz w:val="28"/>
          <w:szCs w:val="28"/>
        </w:rPr>
      </w:pPr>
      <w:r w:rsidRPr="005067CA">
        <w:rPr>
          <w:b/>
          <w:bCs/>
          <w:sz w:val="28"/>
          <w:szCs w:val="28"/>
        </w:rPr>
        <w:lastRenderedPageBreak/>
        <w:t>Market Analysis &amp; Target Audience</w:t>
      </w:r>
    </w:p>
    <w:p w14:paraId="5B250732" w14:textId="77777777" w:rsidR="005067CA" w:rsidRPr="005067CA" w:rsidRDefault="005067CA" w:rsidP="005067CA">
      <w:pPr>
        <w:numPr>
          <w:ilvl w:val="1"/>
          <w:numId w:val="2"/>
        </w:numPr>
      </w:pPr>
      <w:r w:rsidRPr="005067CA">
        <w:rPr>
          <w:b/>
          <w:bCs/>
        </w:rPr>
        <w:t>Steam Demographics:</w:t>
      </w:r>
      <w:r w:rsidRPr="005067CA">
        <w:t xml:space="preserve"> </w:t>
      </w:r>
    </w:p>
    <w:p w14:paraId="3691F7E9" w14:textId="77777777" w:rsidR="005067CA" w:rsidRPr="005067CA" w:rsidRDefault="005067CA" w:rsidP="005067CA">
      <w:pPr>
        <w:numPr>
          <w:ilvl w:val="2"/>
          <w:numId w:val="2"/>
        </w:numPr>
      </w:pPr>
      <w:r w:rsidRPr="005067CA">
        <w:t>132 million monthly active users</w:t>
      </w:r>
    </w:p>
    <w:p w14:paraId="18E06AF5" w14:textId="77777777" w:rsidR="005067CA" w:rsidRPr="005067CA" w:rsidRDefault="005067CA" w:rsidP="005067CA">
      <w:pPr>
        <w:numPr>
          <w:ilvl w:val="2"/>
          <w:numId w:val="2"/>
        </w:numPr>
      </w:pPr>
      <w:r w:rsidRPr="005067CA">
        <w:t>69 million daily active users</w:t>
      </w:r>
    </w:p>
    <w:p w14:paraId="7473ED27" w14:textId="77777777" w:rsidR="005067CA" w:rsidRPr="005067CA" w:rsidRDefault="005067CA" w:rsidP="005067CA">
      <w:pPr>
        <w:numPr>
          <w:ilvl w:val="2"/>
          <w:numId w:val="2"/>
        </w:numPr>
      </w:pPr>
      <w:r w:rsidRPr="005067CA">
        <w:t xml:space="preserve">Age distribution: </w:t>
      </w:r>
    </w:p>
    <w:p w14:paraId="1E5DDB32" w14:textId="77777777" w:rsidR="005067CA" w:rsidRPr="005067CA" w:rsidRDefault="005067CA" w:rsidP="005067CA">
      <w:pPr>
        <w:numPr>
          <w:ilvl w:val="3"/>
          <w:numId w:val="2"/>
        </w:numPr>
      </w:pPr>
      <w:r w:rsidRPr="005067CA">
        <w:t>20-29 years: 43%</w:t>
      </w:r>
    </w:p>
    <w:p w14:paraId="11AEC18B" w14:textId="77777777" w:rsidR="005067CA" w:rsidRPr="005067CA" w:rsidRDefault="005067CA" w:rsidP="005067CA">
      <w:pPr>
        <w:numPr>
          <w:ilvl w:val="3"/>
          <w:numId w:val="2"/>
        </w:numPr>
      </w:pPr>
      <w:r w:rsidRPr="005067CA">
        <w:t>30-39 years: 23%</w:t>
      </w:r>
    </w:p>
    <w:p w14:paraId="7843A3B2" w14:textId="77777777" w:rsidR="005067CA" w:rsidRPr="005067CA" w:rsidRDefault="005067CA" w:rsidP="005067CA">
      <w:pPr>
        <w:numPr>
          <w:ilvl w:val="3"/>
          <w:numId w:val="2"/>
        </w:numPr>
      </w:pPr>
      <w:r w:rsidRPr="005067CA">
        <w:t>Under 20 years: 15-20%</w:t>
      </w:r>
    </w:p>
    <w:p w14:paraId="55EBD854" w14:textId="77777777" w:rsidR="005067CA" w:rsidRPr="005067CA" w:rsidRDefault="005067CA" w:rsidP="005067CA">
      <w:pPr>
        <w:numPr>
          <w:ilvl w:val="2"/>
          <w:numId w:val="2"/>
        </w:numPr>
      </w:pPr>
      <w:r w:rsidRPr="005067CA">
        <w:t>Our game is positioned to capture over 50% of the Steam market share based on these demographics.</w:t>
      </w:r>
    </w:p>
    <w:p w14:paraId="53D6E14F" w14:textId="77777777" w:rsidR="005067CA" w:rsidRPr="005067CA" w:rsidRDefault="005067CA" w:rsidP="005067CA">
      <w:pPr>
        <w:numPr>
          <w:ilvl w:val="0"/>
          <w:numId w:val="2"/>
        </w:numPr>
        <w:rPr>
          <w:sz w:val="28"/>
          <w:szCs w:val="28"/>
        </w:rPr>
      </w:pPr>
      <w:r w:rsidRPr="005067CA">
        <w:rPr>
          <w:b/>
          <w:bCs/>
          <w:sz w:val="28"/>
          <w:szCs w:val="28"/>
        </w:rPr>
        <w:t>Competitive Analysis &amp; Industry Trends</w:t>
      </w:r>
    </w:p>
    <w:p w14:paraId="758E88E2" w14:textId="77777777" w:rsidR="005067CA" w:rsidRPr="005067CA" w:rsidRDefault="005067CA" w:rsidP="005067CA">
      <w:pPr>
        <w:numPr>
          <w:ilvl w:val="1"/>
          <w:numId w:val="2"/>
        </w:numPr>
      </w:pPr>
      <w:r w:rsidRPr="005067CA">
        <w:rPr>
          <w:b/>
          <w:bCs/>
        </w:rPr>
        <w:t>Comparison: Hacknet vs. GreyHack</w:t>
      </w:r>
      <w:r w:rsidRPr="005067CA">
        <w:t xml:space="preserve"> </w:t>
      </w:r>
    </w:p>
    <w:p w14:paraId="78264999" w14:textId="77777777" w:rsidR="005067CA" w:rsidRPr="005067CA" w:rsidRDefault="005067CA" w:rsidP="005067CA">
      <w:pPr>
        <w:numPr>
          <w:ilvl w:val="2"/>
          <w:numId w:val="2"/>
        </w:numPr>
      </w:pPr>
      <w:r w:rsidRPr="005067CA">
        <w:rPr>
          <w:b/>
          <w:bCs/>
        </w:rPr>
        <w:t>Hacknet</w:t>
      </w:r>
      <w:r w:rsidRPr="005067CA">
        <w:t>: Sold 100,000 copies in its first year, generating $1 million in early sales and over $2.9 million in lifetime revenue due to its engaging and educational hacking simulation.</w:t>
      </w:r>
    </w:p>
    <w:p w14:paraId="6FE26A64" w14:textId="77777777" w:rsidR="005067CA" w:rsidRPr="005067CA" w:rsidRDefault="005067CA" w:rsidP="005067CA">
      <w:pPr>
        <w:numPr>
          <w:ilvl w:val="2"/>
          <w:numId w:val="2"/>
        </w:numPr>
      </w:pPr>
      <w:r w:rsidRPr="005067CA">
        <w:rPr>
          <w:b/>
          <w:bCs/>
        </w:rPr>
        <w:t>GreyHack</w:t>
      </w:r>
      <w:r w:rsidRPr="005067CA">
        <w:t>: Sold between 50,000 and 100,000 copies in the first months, generating between $750,000 and $1.5 million. Ongoing updates have sustained interest and pushed total revenue to approximately $2 million.</w:t>
      </w:r>
    </w:p>
    <w:p w14:paraId="5C186940" w14:textId="539FFCF0" w:rsidR="005067CA" w:rsidRPr="005067CA" w:rsidRDefault="005067CA" w:rsidP="005067CA"/>
    <w:p w14:paraId="2F8A9DE2" w14:textId="77777777" w:rsidR="005067CA" w:rsidRPr="005067CA" w:rsidRDefault="005067CA" w:rsidP="005067CA">
      <w:pPr>
        <w:rPr>
          <w:b/>
          <w:bCs/>
          <w:sz w:val="32"/>
          <w:szCs w:val="32"/>
        </w:rPr>
      </w:pPr>
      <w:r w:rsidRPr="005067CA">
        <w:rPr>
          <w:b/>
          <w:bCs/>
          <w:sz w:val="32"/>
          <w:szCs w:val="32"/>
        </w:rPr>
        <w:t>Value Proposition &amp; Unique Selling Points:</w:t>
      </w:r>
    </w:p>
    <w:p w14:paraId="73D7B493" w14:textId="77777777" w:rsidR="005067CA" w:rsidRPr="005067CA" w:rsidRDefault="005067CA" w:rsidP="005067CA">
      <w:pPr>
        <w:numPr>
          <w:ilvl w:val="0"/>
          <w:numId w:val="3"/>
        </w:numPr>
        <w:rPr>
          <w:sz w:val="28"/>
          <w:szCs w:val="28"/>
        </w:rPr>
      </w:pPr>
      <w:r w:rsidRPr="005067CA">
        <w:rPr>
          <w:b/>
          <w:bCs/>
          <w:sz w:val="28"/>
          <w:szCs w:val="28"/>
        </w:rPr>
        <w:t>Tycoon Genre Appeal</w:t>
      </w:r>
    </w:p>
    <w:p w14:paraId="35376490" w14:textId="77777777" w:rsidR="005067CA" w:rsidRPr="005067CA" w:rsidRDefault="005067CA" w:rsidP="005067CA">
      <w:pPr>
        <w:numPr>
          <w:ilvl w:val="1"/>
          <w:numId w:val="3"/>
        </w:numPr>
      </w:pPr>
      <w:r w:rsidRPr="005067CA">
        <w:t>The growing popularity of tycoon-style games provides an ideal foundation. Players can progress at their own pace, making it accessible to both casual and hardcore gamers.</w:t>
      </w:r>
    </w:p>
    <w:p w14:paraId="2919B737" w14:textId="77777777" w:rsidR="005067CA" w:rsidRPr="005067CA" w:rsidRDefault="005067CA" w:rsidP="005067CA">
      <w:pPr>
        <w:numPr>
          <w:ilvl w:val="0"/>
          <w:numId w:val="3"/>
        </w:numPr>
        <w:rPr>
          <w:sz w:val="28"/>
          <w:szCs w:val="28"/>
        </w:rPr>
      </w:pPr>
      <w:r w:rsidRPr="005067CA">
        <w:rPr>
          <w:b/>
          <w:bCs/>
          <w:sz w:val="28"/>
          <w:szCs w:val="28"/>
        </w:rPr>
        <w:t>Cybersecurity Awareness &amp; Real-World Relevance</w:t>
      </w:r>
    </w:p>
    <w:p w14:paraId="5A9676B8" w14:textId="77777777" w:rsidR="005067CA" w:rsidRPr="005067CA" w:rsidRDefault="005067CA" w:rsidP="005067CA">
      <w:pPr>
        <w:numPr>
          <w:ilvl w:val="1"/>
          <w:numId w:val="3"/>
        </w:numPr>
      </w:pPr>
      <w:r w:rsidRPr="005067CA">
        <w:t>Cyber threats are a modern-day concern, and our game offers an engaging yet educational perspective on digital security, making it one of the few tycoon games dedicated to this theme.</w:t>
      </w:r>
    </w:p>
    <w:p w14:paraId="1831EEA0" w14:textId="77777777" w:rsidR="000B4416" w:rsidRPr="000B4416" w:rsidRDefault="000B4416" w:rsidP="000B4416">
      <w:pPr>
        <w:ind w:left="720"/>
        <w:rPr>
          <w:sz w:val="28"/>
          <w:szCs w:val="28"/>
        </w:rPr>
      </w:pPr>
    </w:p>
    <w:p w14:paraId="59556475" w14:textId="5391B74D" w:rsidR="005067CA" w:rsidRPr="005067CA" w:rsidRDefault="005067CA" w:rsidP="000B4416">
      <w:pPr>
        <w:numPr>
          <w:ilvl w:val="0"/>
          <w:numId w:val="3"/>
        </w:numPr>
        <w:rPr>
          <w:sz w:val="28"/>
          <w:szCs w:val="28"/>
        </w:rPr>
      </w:pPr>
      <w:r w:rsidRPr="005067CA">
        <w:rPr>
          <w:b/>
          <w:bCs/>
          <w:sz w:val="28"/>
          <w:szCs w:val="28"/>
        </w:rPr>
        <w:lastRenderedPageBreak/>
        <w:t>Retro Aesthetic with Broad Appeal</w:t>
      </w:r>
    </w:p>
    <w:p w14:paraId="3BFBC0C2" w14:textId="77777777" w:rsidR="005067CA" w:rsidRPr="005067CA" w:rsidRDefault="005067CA" w:rsidP="005067CA">
      <w:pPr>
        <w:numPr>
          <w:ilvl w:val="1"/>
          <w:numId w:val="3"/>
        </w:numPr>
      </w:pPr>
      <w:r w:rsidRPr="005067CA">
        <w:t>The game’s 1980s-1990s inspired graphics and soundtrack evoke nostalgia for players over 30 while introducing younger audiences to a unique vintage-modern fusion. This dual appeal expands our market reach significantly.</w:t>
      </w:r>
    </w:p>
    <w:p w14:paraId="441EADAA" w14:textId="77777777" w:rsidR="005067CA" w:rsidRPr="005067CA" w:rsidRDefault="005067CA" w:rsidP="005067CA">
      <w:pPr>
        <w:numPr>
          <w:ilvl w:val="0"/>
          <w:numId w:val="3"/>
        </w:numPr>
        <w:rPr>
          <w:sz w:val="28"/>
          <w:szCs w:val="28"/>
        </w:rPr>
      </w:pPr>
      <w:r w:rsidRPr="005067CA">
        <w:rPr>
          <w:b/>
          <w:bCs/>
          <w:sz w:val="28"/>
          <w:szCs w:val="28"/>
        </w:rPr>
        <w:t>Proven Success of Similar Strategies</w:t>
      </w:r>
    </w:p>
    <w:p w14:paraId="67F92EC5" w14:textId="50D120D3" w:rsidR="005067CA" w:rsidRPr="005067CA" w:rsidRDefault="005067CA" w:rsidP="005067CA">
      <w:pPr>
        <w:numPr>
          <w:ilvl w:val="1"/>
          <w:numId w:val="3"/>
        </w:numPr>
      </w:pPr>
      <w:r w:rsidRPr="005067CA">
        <w:t xml:space="preserve">The global success of </w:t>
      </w:r>
      <w:r w:rsidRPr="005067CA">
        <w:rPr>
          <w:i/>
          <w:iCs/>
        </w:rPr>
        <w:t>Cuphead</w:t>
      </w:r>
      <w:r w:rsidR="000B4416">
        <w:t>(</w:t>
      </w:r>
      <w:r w:rsidRPr="005067CA">
        <w:t>which combined 1930s-1940s animation with era-accurate music</w:t>
      </w:r>
      <w:r w:rsidR="000B4416">
        <w:t xml:space="preserve">) </w:t>
      </w:r>
      <w:r w:rsidRPr="005067CA">
        <w:t>demonstrates the effectiveness of leveraging nostalgia and distinctive art styles.</w:t>
      </w:r>
    </w:p>
    <w:p w14:paraId="5D841780" w14:textId="543AA24C" w:rsidR="005067CA" w:rsidRPr="005067CA" w:rsidRDefault="005067CA" w:rsidP="005067CA"/>
    <w:p w14:paraId="2F8684D5" w14:textId="77777777" w:rsidR="005067CA" w:rsidRPr="005067CA" w:rsidRDefault="005067CA" w:rsidP="005067CA">
      <w:pPr>
        <w:rPr>
          <w:b/>
          <w:bCs/>
          <w:sz w:val="28"/>
          <w:szCs w:val="28"/>
        </w:rPr>
      </w:pPr>
      <w:r w:rsidRPr="005067CA">
        <w:rPr>
          <w:b/>
          <w:bCs/>
          <w:sz w:val="28"/>
          <w:szCs w:val="28"/>
        </w:rPr>
        <w:t>Problem Statement:</w:t>
      </w:r>
    </w:p>
    <w:p w14:paraId="56A2B878" w14:textId="77777777" w:rsidR="005067CA" w:rsidRPr="005067CA" w:rsidRDefault="005067CA" w:rsidP="005067CA">
      <w:pPr>
        <w:numPr>
          <w:ilvl w:val="0"/>
          <w:numId w:val="4"/>
        </w:numPr>
      </w:pPr>
      <w:r w:rsidRPr="005067CA">
        <w:t>Do you fully understand the financial and security impact of cyber threats?</w:t>
      </w:r>
    </w:p>
    <w:p w14:paraId="3B8BAC4F" w14:textId="77777777" w:rsidR="005067CA" w:rsidRPr="005067CA" w:rsidRDefault="005067CA" w:rsidP="005067CA">
      <w:pPr>
        <w:rPr>
          <w:b/>
          <w:bCs/>
          <w:sz w:val="28"/>
          <w:szCs w:val="28"/>
        </w:rPr>
      </w:pPr>
      <w:r w:rsidRPr="005067CA">
        <w:rPr>
          <w:b/>
          <w:bCs/>
          <w:sz w:val="28"/>
          <w:szCs w:val="28"/>
        </w:rPr>
        <w:t>Solution &amp; Core Features:</w:t>
      </w:r>
    </w:p>
    <w:p w14:paraId="785E2EEF" w14:textId="77777777" w:rsidR="005067CA" w:rsidRPr="005067CA" w:rsidRDefault="005067CA" w:rsidP="005067CA">
      <w:pPr>
        <w:numPr>
          <w:ilvl w:val="0"/>
          <w:numId w:val="5"/>
        </w:numPr>
      </w:pPr>
      <w:r w:rsidRPr="005067CA">
        <w:rPr>
          <w:b/>
          <w:bCs/>
        </w:rPr>
        <w:t>Nostalgic Art Style &amp; Engaging Framework</w:t>
      </w:r>
    </w:p>
    <w:p w14:paraId="503B77AA" w14:textId="77777777" w:rsidR="005067CA" w:rsidRPr="005067CA" w:rsidRDefault="005067CA" w:rsidP="005067CA">
      <w:pPr>
        <w:numPr>
          <w:ilvl w:val="0"/>
          <w:numId w:val="5"/>
        </w:numPr>
      </w:pPr>
      <w:r w:rsidRPr="005067CA">
        <w:rPr>
          <w:b/>
          <w:bCs/>
        </w:rPr>
        <w:t>Intuitive &amp; Accessible Simulation Experience</w:t>
      </w:r>
    </w:p>
    <w:p w14:paraId="146AA3E1" w14:textId="77777777" w:rsidR="005067CA" w:rsidRPr="005067CA" w:rsidRDefault="005067CA" w:rsidP="005067CA">
      <w:pPr>
        <w:numPr>
          <w:ilvl w:val="0"/>
          <w:numId w:val="5"/>
        </w:numPr>
      </w:pPr>
      <w:r w:rsidRPr="005067CA">
        <w:rPr>
          <w:b/>
          <w:bCs/>
        </w:rPr>
        <w:t>Strong Sense of Progression &amp; Achievements</w:t>
      </w:r>
    </w:p>
    <w:p w14:paraId="5A1DB086" w14:textId="77777777" w:rsidR="005067CA" w:rsidRPr="005067CA" w:rsidRDefault="005067CA" w:rsidP="005067CA">
      <w:pPr>
        <w:numPr>
          <w:ilvl w:val="0"/>
          <w:numId w:val="5"/>
        </w:numPr>
      </w:pPr>
      <w:r w:rsidRPr="005067CA">
        <w:rPr>
          <w:b/>
          <w:bCs/>
        </w:rPr>
        <w:t>Increased Awareness of Cybersecurity Threats</w:t>
      </w:r>
    </w:p>
    <w:p w14:paraId="4009F0F4" w14:textId="77777777" w:rsidR="005067CA" w:rsidRPr="005067CA" w:rsidRDefault="005067CA" w:rsidP="005067CA">
      <w:pPr>
        <w:numPr>
          <w:ilvl w:val="0"/>
          <w:numId w:val="5"/>
        </w:numPr>
      </w:pPr>
      <w:r w:rsidRPr="005067CA">
        <w:rPr>
          <w:b/>
          <w:bCs/>
        </w:rPr>
        <w:t>Unique and Limited Representation in the Gaming Industry</w:t>
      </w:r>
    </w:p>
    <w:p w14:paraId="586D862C" w14:textId="77777777" w:rsidR="005067CA" w:rsidRPr="005067CA" w:rsidRDefault="005067CA" w:rsidP="005067CA">
      <w:r w:rsidRPr="005067CA">
        <w:t>Our game presents a captivating and educational approach to cybersecurity, immersing players in an engaging tycoon experience that balances realism with entertainment. Through a well-crafted blend of strategy, progression, and real-world relevance, we aim to redefine the hacking simulation genre while maximizing both player engagement and market success.</w:t>
      </w:r>
    </w:p>
    <w:p w14:paraId="7B5E0E24" w14:textId="77777777" w:rsidR="004C7DD7" w:rsidRDefault="004C7DD7"/>
    <w:sectPr w:rsidR="004C7D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157BA"/>
    <w:multiLevelType w:val="multilevel"/>
    <w:tmpl w:val="EE78F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E6600"/>
    <w:multiLevelType w:val="multilevel"/>
    <w:tmpl w:val="92B2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06FEF"/>
    <w:multiLevelType w:val="multilevel"/>
    <w:tmpl w:val="CD42D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266C87"/>
    <w:multiLevelType w:val="multilevel"/>
    <w:tmpl w:val="7CA0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35E29"/>
    <w:multiLevelType w:val="multilevel"/>
    <w:tmpl w:val="2D00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6523285">
    <w:abstractNumId w:val="0"/>
  </w:num>
  <w:num w:numId="2" w16cid:durableId="312098956">
    <w:abstractNumId w:val="2"/>
  </w:num>
  <w:num w:numId="3" w16cid:durableId="564221999">
    <w:abstractNumId w:val="1"/>
  </w:num>
  <w:num w:numId="4" w16cid:durableId="2113938295">
    <w:abstractNumId w:val="3"/>
  </w:num>
  <w:num w:numId="5" w16cid:durableId="16754980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D7"/>
    <w:rsid w:val="000B4416"/>
    <w:rsid w:val="002F2194"/>
    <w:rsid w:val="0045281E"/>
    <w:rsid w:val="004C7DD7"/>
    <w:rsid w:val="005067CA"/>
    <w:rsid w:val="00901EF3"/>
    <w:rsid w:val="00E7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531B"/>
  <w15:chartTrackingRefBased/>
  <w15:docId w15:val="{C7133D7B-7331-4C86-9266-9647241A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D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D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D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D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D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D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D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D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D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D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D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D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D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D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D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D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D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D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D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D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D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D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7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840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Popescu</dc:creator>
  <cp:keywords/>
  <dc:description/>
  <cp:lastModifiedBy>LUCIAN POPESCU</cp:lastModifiedBy>
  <cp:revision>3</cp:revision>
  <dcterms:created xsi:type="dcterms:W3CDTF">2025-02-11T15:00:00Z</dcterms:created>
  <dcterms:modified xsi:type="dcterms:W3CDTF">2025-02-11T16:03:00Z</dcterms:modified>
</cp:coreProperties>
</file>