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40"/>
      </w:pPr>
      <w:r>
        <w:rPr>
          <w:rFonts w:ascii="Arial" w:cs="Arial" w:eastAsia="Arial" w:hAnsi="Arial"/>
          <w:sz w:val="22"/>
          <w:szCs w:val="22"/>
        </w:rPr>
        <w:t xml:space="preserve"> </w:t>
      </w:r>
    </w:p>
    <w:p>
      <w:pPr>
        <w:spacing w:before="0" w:after="120"/>
        <w:jc w:val="center"/>
      </w:pPr>
      <w:r>
        <w:rPr>
          <w:rFonts w:ascii="Arial" w:cs="Arial" w:eastAsia="Arial" w:hAnsi="Arial"/>
          <w:b/>
          <w:bCs/>
          <w:color w:val="1B3A5C"/>
          <w:sz w:val="72"/>
          <w:szCs w:val="72"/>
        </w:rPr>
        <w:t xml:space="preserve">DNS SERVER</w:t>
      </w:r>
    </w:p>
    <w:p>
      <w:pPr>
        <w:spacing w:before="0" w:after="240"/>
        <w:jc w:val="center"/>
      </w:pPr>
      <w:r>
        <w:rPr>
          <w:rFonts w:ascii="Arial" w:cs="Arial" w:eastAsia="Arial" w:hAnsi="Arial"/>
          <w:color w:val="2E75B6"/>
          <w:sz w:val="48"/>
          <w:szCs w:val="48"/>
        </w:rPr>
        <w:t xml:space="preserve">User Guide</w:t>
      </w:r>
    </w:p>
    <w:p>
      <w:pPr>
        <w:pBdr>
          <w:bottom w:val="single" w:color="2E75B6" w:sz="8" w:space="1"/>
        </w:pBdr>
        <w:spacing w:before="0" w:after="320"/>
        <w:jc w:val="center"/>
      </w:pPr>
      <w:r>
        <w:rPr>
          <w:rFonts w:ascii="Arial" w:cs="Arial" w:eastAsia="Arial" w:hAnsi="Arial"/>
          <w:sz w:val="22"/>
          <w:szCs w:val="22"/>
        </w:rPr>
        <w:t xml:space="preserve"> </w:t>
      </w:r>
    </w:p>
    <w:p>
      <w:pPr>
        <w:spacing w:before="0" w:after="160"/>
      </w:pPr>
      <w:r>
        <w:rPr>
          <w:rFonts w:ascii="Arial" w:cs="Arial" w:eastAsia="Arial" w:hAnsi="Arial"/>
          <w:sz w:val="22"/>
          <w:szCs w:val="22"/>
        </w:rPr>
        <w:t xml:space="preserve"> </w:t>
      </w:r>
    </w:p>
    <w:p>
      <w:pPr>
        <w:spacing w:before="0" w:after="120"/>
        <w:jc w:val="center"/>
      </w:pPr>
      <w:r>
        <w:rPr>
          <w:rFonts w:ascii="Arial" w:cs="Arial" w:eastAsia="Arial" w:hAnsi="Arial"/>
          <w:color w:val="595959"/>
          <w:sz w:val="28"/>
          <w:szCs w:val="28"/>
        </w:rPr>
        <w:t xml:space="preserve">Version 1.0</w:t>
      </w:r>
    </w:p>
    <w:p>
      <w:pPr>
        <w:spacing w:before="0" w:after="60"/>
        <w:jc w:val="center"/>
      </w:pPr>
      <w:r>
        <w:rPr>
          <w:rFonts w:ascii="Arial" w:cs="Arial" w:eastAsia="Arial" w:hAnsi="Arial"/>
          <w:color w:val="595959"/>
          <w:sz w:val="24"/>
          <w:szCs w:val="24"/>
        </w:rPr>
        <w:t xml:space="preserve">Production authoritative DNS server with DNSSEC, DoT, DoH, AXFR,</w:t>
      </w:r>
    </w:p>
    <w:p>
      <w:pPr>
        <w:spacing w:before="0" w:after="0"/>
        <w:jc w:val="center"/>
      </w:pPr>
      <w:r>
        <w:rPr>
          <w:rFonts w:ascii="Arial" w:cs="Arial" w:eastAsia="Arial" w:hAnsi="Arial"/>
          <w:color w:val="595959"/>
          <w:sz w:val="24"/>
          <w:szCs w:val="24"/>
        </w:rPr>
        <w:t xml:space="preserve">TSIG, DNS Cookies, ACME, mTLS management API, and Valkey backend</w:t>
      </w:r>
    </w:p>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1. Overview</w:t>
      </w:r>
    </w:p>
    <w:p>
      <w:pPr>
        <w:spacing w:before="80" w:after="140"/>
      </w:pPr>
      <w:r>
        <w:rPr>
          <w:rFonts w:ascii="Arial" w:cs="Arial" w:eastAsia="Arial" w:hAnsi="Arial"/>
          <w:sz w:val="22"/>
          <w:szCs w:val="22"/>
        </w:rPr>
        <w:t xml:space="preserve">This server is a single-binary, self-contained authoritative DNS server written in C. It stores all configuration, zone data, DNSSEC keys, and TLS certificates in </w:t>
      </w:r>
      <w:r>
        <w:rPr>
          <w:rFonts w:ascii="Arial" w:cs="Arial" w:eastAsia="Arial" w:hAnsi="Arial"/>
          <w:b/>
          <w:bCs/>
          <w:sz w:val="22"/>
          <w:szCs w:val="22"/>
        </w:rPr>
        <w:t xml:space="preserve">Valkey</w:t>
      </w:r>
      <w:r>
        <w:rPr>
          <w:rFonts w:ascii="Arial" w:cs="Arial" w:eastAsia="Arial" w:hAnsi="Arial"/>
          <w:sz w:val="22"/>
          <w:szCs w:val="22"/>
        </w:rPr>
        <w:t xml:space="preserve"> (a Redis-compatible key/value store), requiring no zone files, no configuration files, and no filesystem writes during normal operation.</w:t>
      </w:r>
    </w:p>
    <w:p>
      <w:pPr>
        <w:spacing w:before="80" w:after="140"/>
      </w:pPr>
      <w:r>
        <w:rPr>
          <w:rFonts w:ascii="Arial" w:cs="Arial" w:eastAsia="Arial" w:hAnsi="Arial"/>
          <w:sz w:val="22"/>
          <w:szCs w:val="22"/>
        </w:rPr>
        <w:t xml:space="preserve">On first startup the server detects whether Valkey is reachable. If it is not, a </w:t>
      </w:r>
      <w:r>
        <w:rPr>
          <w:rFonts w:ascii="Arial" w:cs="Arial" w:eastAsia="Arial" w:hAnsi="Arial"/>
          <w:b/>
          <w:bCs/>
          <w:sz w:val="22"/>
          <w:szCs w:val="22"/>
        </w:rPr>
        <w:t xml:space="preserve">browser-based setup portal</w:t>
      </w:r>
      <w:r>
        <w:rPr>
          <w:rFonts w:ascii="Arial" w:cs="Arial" w:eastAsia="Arial" w:hAnsi="Arial"/>
          <w:sz w:val="22"/>
          <w:szCs w:val="22"/>
        </w:rPr>
        <w:t xml:space="preserve"> is served on port 8080 so the operator can supply the Valkey address without editing any files. Once connected, all subsequent configuration is read from Valkey.</w:t>
      </w:r>
    </w:p>
    <w:p>
      <w:pPr>
        <w:pStyle w:val="Heading2"/>
        <w:spacing w:before="360" w:after="160"/>
      </w:pPr>
      <w:r>
        <w:rPr>
          <w:rFonts w:ascii="Arial" w:cs="Arial" w:eastAsia="Arial" w:hAnsi="Arial"/>
          <w:b/>
          <w:bCs/>
          <w:color w:val="2E75B6"/>
          <w:sz w:val="28"/>
          <w:szCs w:val="28"/>
        </w:rPr>
        <w:t xml:space="preserve">1.1 Implemented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600"/>
        <w:gridCol w:w="2200"/>
        <w:gridCol w:w="6560"/>
      </w:tblGrid>
      <w:tr>
        <w:tc>
          <w:tcPr>
            <w:tcW w:type="dxa" w:w="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RFC</w:t>
            </w:r>
          </w:p>
        </w:tc>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Standard</w:t>
            </w:r>
          </w:p>
        </w:tc>
        <w:tc>
          <w:tcPr>
            <w:tcW w:type="dxa" w:w="65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Feature</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1034/1035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Core DNS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Query/response, wire format, record types</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1876</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LOC</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Geographic location records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1995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IXFR</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Incremental zone transfer</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1996</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NOTIFY</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Zone-change notification to secondaries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2136</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 UPDATE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Dynamic record management</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2181</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Clarifications</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QDCOUNT=1 enforcement, TTL range</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2308</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Negative caching</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SOA in authority on NXDOMAIN/NODATA</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2782</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SRV</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Service locator records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3596</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AAAA</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IPv6 address records</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3597</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Unknown types</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 hex wire format for unknown RR types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4033-4035 / 9364</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DNSSEC</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ZSK, DNSKEY, RRSIG, NSEC, Algorithm 13</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4255/6594</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SSHFP</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SSH host key fingerprints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5001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NSID</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Name Server Identifier EDNS option</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5155</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NSEC3</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Hashed authenticated denial of existence</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5936</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AXFR</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Full zone transfer over TCP</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6672</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DNAME</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Whole-subtree redirection</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6698/7671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DANE/TLSA</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TLS certificate association records</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6891</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EDNS(0)</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Full OPT RR in responses, payload negotiation</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7828</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edns-tcp-keepalive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DoT connection keepalive negotiation</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7830/8467</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EDNS Padding</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Traffic-analysis resistance over DoT</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7858</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DoT</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DNS-over-TLS</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8080</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Ed25519</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DNSSEC Algorithm 15 (alongside Alg 13)</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8482</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Minimal ANY</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Anti-amplification for QTYPE=ANY</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8484</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DoH</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DNS-over-HTTPS /dns-query endpoint</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8555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ACME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DNS-01 certificate auto-issuance/renewal</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8659</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CAA</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Certification Authority Authorization records</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8914</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EDE</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Extended DNS Errors in EDNS OPT</w:t>
            </w:r>
          </w:p>
        </w:tc>
      </w:tr>
      <w:tr>
        <w:tc>
          <w:tcPr>
            <w:tcW w:type="dxa" w:w="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8945</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TSIG</w:t>
            </w:r>
          </w:p>
        </w:tc>
        <w:tc>
          <w:tcPr>
            <w:tcW w:type="dxa" w:w="6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HMAC-SHA-256 per-message authentication</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9018</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 Cookies</w:t>
            </w:r>
          </w:p>
        </w:tc>
        <w:tc>
          <w:tcPr>
            <w:tcW w:type="dxa" w:w="6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SipHash-2-4 anti-spoofing/amplification</w:t>
            </w:r>
          </w:p>
        </w:tc>
      </w:tr>
    </w:tbl>
    <w:p>
      <w:pPr>
        <w:pStyle w:val="Heading2"/>
        <w:spacing w:before="360" w:after="160"/>
      </w:pPr>
      <w:r>
        <w:rPr>
          <w:rFonts w:ascii="Arial" w:cs="Arial" w:eastAsia="Arial" w:hAnsi="Arial"/>
          <w:b/>
          <w:bCs/>
          <w:color w:val="2E75B6"/>
          <w:sz w:val="28"/>
          <w:szCs w:val="28"/>
        </w:rPr>
        <w:t xml:space="preserve">1.2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600"/>
        <w:gridCol w:w="2200"/>
        <w:gridCol w:w="5560"/>
      </w:tblGrid>
      <w:tr>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Port</w:t>
            </w:r>
          </w:p>
        </w:tc>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Protocol</w:t>
            </w:r>
          </w:p>
        </w:tc>
        <w:tc>
          <w:tcPr>
            <w:tcW w:type="dxa" w:w="55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5353 (default 53)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UDP</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Plain DNS queries, RFC 2136 UPDATE, NOTIFY</w:t>
            </w:r>
          </w:p>
        </w:tc>
      </w:tr>
      <w:tr>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8853 (default 853)</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TCP/TLS</w:t>
            </w:r>
          </w:p>
        </w:tc>
        <w:tc>
          <w:tcPr>
            <w:tcW w:type="dxa" w:w="5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DNS-over-TLS (DoT) + AXFR zone transfer</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8053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TCP</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Plain HTTP: DDNS update API, /list, /health</w:t>
            </w:r>
          </w:p>
        </w:tc>
      </w:tr>
      <w:tr>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8443</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TCP/mTLS</w:t>
            </w:r>
          </w:p>
        </w:tc>
        <w:tc>
          <w:tcPr>
            <w:tcW w:type="dxa" w:w="5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HTTPS management API with mutual TLS (DoH also here)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8080</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TCP</w:t>
            </w:r>
          </w:p>
        </w:tc>
        <w:tc>
          <w:tcPr>
            <w:tcW w:type="dxa" w:w="5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One-time setup portal (only if Valkey unreachable at boot)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200"/>
      </w:tblGrid>
      <w:tr>
        <w:tc>
          <w:tcPr>
            <w:tcBorders>
              <w:top w:val="none" w:color="FFFFFF" w:sz="0"/>
              <w:left w:val="none" w:color="FFFFFF" w:sz="0"/>
              <w:bottom w:val="none" w:color="FFFFFF" w:sz="0"/>
              <w:right w:val="none" w:color="FFFFFF" w:sz="0"/>
            </w:tcBorders>
            <w:shd w:fill="2E75B6" w:val="clear"/>
            <w:tcMar>
              <w:top w:type="dxa" w:w="80"/>
              <w:left w:type="dxa" w:w="0"/>
              <w:bottom w:type="dxa" w:w="80"/>
              <w:right w:type="dxa" w:w="0"/>
            </w:tcMar>
          </w:tcPr>
          <w:p>
            <w:pPr>
              <w:spacing w:before="0" w:after="0"/>
            </w:pPr>
            <w:r>
              <w:rPr>
                <w:rFonts w:ascii="Arial" w:cs="Arial" w:eastAsia="Arial" w:hAnsi="Arial"/>
                <w:sz w:val="22"/>
                <w:szCs w:val="22"/>
              </w:rPr>
              <w:t xml:space="preserve"> </w:t>
            </w:r>
          </w:p>
        </w:tc>
        <w:tc>
          <w:tcPr>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Port notes</w:t>
            </w:r>
          </w:p>
          <w:p>
            <w:pPr>
              <w:spacing w:before="0" w:after="60"/>
            </w:pPr>
            <w:r>
              <w:rPr>
                <w:rFonts w:ascii="Arial" w:cs="Arial" w:eastAsia="Arial" w:hAnsi="Arial"/>
                <w:color w:val="404040"/>
                <w:sz w:val="21"/>
                <w:szCs w:val="21"/>
              </w:rPr>
              <w:t xml:space="preserve">Ports below 1024 (53, 853) require root privileges or CAP_NET_BIND_SERVICE.</w:t>
            </w:r>
          </w:p>
          <w:p>
            <w:pPr>
              <w:spacing w:before="0" w:after="60"/>
            </w:pPr>
            <w:r>
              <w:rPr>
                <w:rFonts w:ascii="Arial" w:cs="Arial" w:eastAsia="Arial" w:hAnsi="Arial"/>
                <w:color w:val="404040"/>
                <w:sz w:val="21"/>
                <w:szCs w:val="21"/>
              </w:rPr>
              <w:t xml:space="preserve">Override any port via config:dns_port, config:dot_port, etc. in Valkey (see Section 4).</w:t>
            </w:r>
          </w:p>
        </w:tc>
      </w:tr>
    </w:tbl>
    <w:p>
      <w:pPr>
        <w:spacing w:before="0" w:after="80"/>
      </w:pPr>
      <w:r>
        <w:rPr>
          <w:rFonts w:ascii="Arial" w:cs="Arial" w:eastAsia="Arial" w:hAnsi="Arial"/>
          <w:sz w:val="22"/>
          <w:szCs w:val="22"/>
        </w:rPr>
        <w:t xml:space="preserve"> </w:t>
      </w:r>
    </w:p>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2. Installation &amp; Build</w:t>
      </w:r>
    </w:p>
    <w:p>
      <w:pPr>
        <w:pStyle w:val="Heading2"/>
        <w:spacing w:before="360" w:after="160"/>
      </w:pPr>
      <w:r>
        <w:rPr>
          <w:rFonts w:ascii="Arial" w:cs="Arial" w:eastAsia="Arial" w:hAnsi="Arial"/>
          <w:b/>
          <w:bCs/>
          <w:color w:val="2E75B6"/>
          <w:sz w:val="28"/>
          <w:szCs w:val="28"/>
        </w:rPr>
        <w:t xml:space="preserve">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1600"/>
        <w:gridCol w:w="5760"/>
      </w:tblGrid>
      <w:tr>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Dependency</w:t>
            </w:r>
          </w:p>
        </w:tc>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57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GCC or Clang</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 10</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C99 with _GNU_SOURCE</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OpenSSL</w:t>
            </w:r>
          </w:p>
        </w:tc>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 3.0</w:t>
            </w:r>
          </w:p>
        </w:tc>
        <w:tc>
          <w:tcPr>
            <w:tcW w:type="dxa" w:w="57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libssl-dev / openssl-devel</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pthreads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POSIX</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Included on Linux/macOS</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Valkey or Redis</w:t>
            </w:r>
          </w:p>
        </w:tc>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 7.0</w:t>
            </w:r>
          </w:p>
        </w:tc>
        <w:tc>
          <w:tcPr>
            <w:tcW w:type="dxa" w:w="57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Any Redis-compatible server</w:t>
            </w:r>
          </w:p>
        </w:tc>
      </w:tr>
    </w:tbl>
    <w:p>
      <w:pPr>
        <w:pStyle w:val="Heading2"/>
        <w:spacing w:before="360" w:after="160"/>
      </w:pPr>
      <w:r>
        <w:rPr>
          <w:rFonts w:ascii="Arial" w:cs="Arial" w:eastAsia="Arial" w:hAnsi="Arial"/>
          <w:b/>
          <w:bCs/>
          <w:color w:val="2E75B6"/>
          <w:sz w:val="28"/>
          <w:szCs w:val="28"/>
        </w:rPr>
        <w:t xml:space="preserve">2.2 Building from Source</w:t>
      </w:r>
    </w:p>
    <w:p>
      <w:pPr>
        <w:spacing w:before="80" w:after="140"/>
      </w:pPr>
      <w:r>
        <w:rPr>
          <w:rFonts w:ascii="Arial" w:cs="Arial" w:eastAsia="Arial" w:hAnsi="Arial"/>
          <w:sz w:val="22"/>
          <w:szCs w:val="22"/>
        </w:rPr>
        <w:t xml:space="preserve">Install dependencies on Debian/Ubuntu:</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Debian / Ubuntu</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sudo apt update</w:t>
            </w:r>
          </w:p>
          <w:p>
            <w:pPr>
              <w:spacing w:before="0" w:after="0"/>
            </w:pPr>
            <w:r>
              <w:rPr>
                <w:rFonts w:ascii="Courier New" w:cs="Courier New" w:eastAsia="Courier New" w:hAnsi="Courier New"/>
                <w:color w:val="16E4F0"/>
                <w:sz w:val="19"/>
                <w:szCs w:val="19"/>
              </w:rPr>
              <w:t xml:space="preserve">sudo apt install -y build-essential libssl-dev</w:t>
            </w:r>
          </w:p>
          <w:p>
            <w:pPr>
              <w:spacing w:before="0" w:after="0"/>
            </w:pPr>
            <w:r>
              <w:rPr>
                <w:rFonts w:ascii="Courier New" w:cs="Courier New" w:eastAsia="Courier New" w:hAnsi="Courier New"/>
                <w:color w:val="16E4F0"/>
                <w:sz w:val="19"/>
                <w:szCs w:val="19"/>
              </w:rPr>
              <w:t xml:space="preserve"># Also install Valkey (or Redis as a compatible substitute):</w:t>
            </w:r>
          </w:p>
          <w:p>
            <w:pPr>
              <w:spacing w:before="0" w:after="0"/>
            </w:pPr>
            <w:r>
              <w:rPr>
                <w:rFonts w:ascii="Courier New" w:cs="Courier New" w:eastAsia="Courier New" w:hAnsi="Courier New"/>
                <w:color w:val="16E4F0"/>
                <w:sz w:val="19"/>
                <w:szCs w:val="19"/>
              </w:rPr>
              <w:t xml:space="preserve">sudo apt install -y valkey  # or: redis-server</w:t>
            </w:r>
          </w:p>
        </w:tc>
      </w:tr>
    </w:tbl>
    <w:p>
      <w:pPr>
        <w:spacing w:before="0" w:after="80"/>
      </w:pPr>
      <w:r>
        <w:rPr>
          <w:rFonts w:ascii="Arial" w:cs="Arial" w:eastAsia="Arial" w:hAnsi="Arial"/>
          <w:sz w:val="22"/>
          <w:szCs w:val="22"/>
        </w:rPr>
        <w:t xml:space="preserve"> </w:t>
      </w:r>
    </w:p>
    <w:p>
      <w:pPr>
        <w:spacing w:before="80" w:after="140"/>
      </w:pPr>
      <w:r>
        <w:rPr>
          <w:rFonts w:ascii="Arial" w:cs="Arial" w:eastAsia="Arial" w:hAnsi="Arial"/>
          <w:sz w:val="22"/>
          <w:szCs w:val="22"/>
        </w:rPr>
        <w:t xml:space="preserve">Build the server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Build</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gcc -O2 -Wall -o dns_server dns_server.c \</w:t>
            </w:r>
          </w:p>
          <w:p>
            <w:pPr>
              <w:spacing w:before="0" w:after="0"/>
            </w:pPr>
            <w:r>
              <w:rPr>
                <w:rFonts w:ascii="Courier New" w:cs="Courier New" w:eastAsia="Courier New" w:hAnsi="Courier New"/>
                <w:color w:val="16E4F0"/>
                <w:sz w:val="19"/>
                <w:szCs w:val="19"/>
              </w:rPr>
              <w:t xml:space="preserve">    -lssl -lcrypto -lpthread</w:t>
            </w:r>
          </w:p>
        </w:tc>
      </w:tr>
    </w:tbl>
    <w:p>
      <w:pPr>
        <w:spacing w:before="0" w:after="80"/>
      </w:pPr>
      <w:r>
        <w:rPr>
          <w:rFonts w:ascii="Arial" w:cs="Arial" w:eastAsia="Arial" w:hAnsi="Arial"/>
          <w:sz w:val="22"/>
          <w:szCs w:val="22"/>
        </w:rPr>
        <w:t xml:space="preserve"> </w:t>
      </w:r>
    </w:p>
    <w:p>
      <w:pPr>
        <w:spacing w:before="80" w:after="140"/>
      </w:pPr>
      <w:r>
        <w:rPr>
          <w:rFonts w:ascii="Arial" w:cs="Arial" w:eastAsia="Arial" w:hAnsi="Arial"/>
          <w:sz w:val="22"/>
          <w:szCs w:val="22"/>
        </w:rPr>
        <w:t xml:space="preserve">If OpenSSL headers are in a non-standard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Build with custom OpenSSL path</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gcc -O2 -Wall \</w:t>
            </w:r>
          </w:p>
          <w:p>
            <w:pPr>
              <w:spacing w:before="0" w:after="0"/>
            </w:pPr>
            <w:r>
              <w:rPr>
                <w:rFonts w:ascii="Courier New" w:cs="Courier New" w:eastAsia="Courier New" w:hAnsi="Courier New"/>
                <w:color w:val="16E4F0"/>
                <w:sz w:val="19"/>
                <w:szCs w:val="19"/>
              </w:rPr>
              <w:t xml:space="preserve">    -I/path/to/openssl/include \</w:t>
            </w:r>
          </w:p>
          <w:p>
            <w:pPr>
              <w:spacing w:before="0" w:after="0"/>
            </w:pPr>
            <w:r>
              <w:rPr>
                <w:rFonts w:ascii="Courier New" w:cs="Courier New" w:eastAsia="Courier New" w:hAnsi="Courier New"/>
                <w:color w:val="16E4F0"/>
                <w:sz w:val="19"/>
                <w:szCs w:val="19"/>
              </w:rPr>
              <w:t xml:space="preserve">    -o dns_server dns_server.c \</w:t>
            </w:r>
          </w:p>
          <w:p>
            <w:pPr>
              <w:spacing w:before="0" w:after="0"/>
            </w:pPr>
            <w:r>
              <w:rPr>
                <w:rFonts w:ascii="Courier New" w:cs="Courier New" w:eastAsia="Courier New" w:hAnsi="Courier New"/>
                <w:color w:val="16E4F0"/>
                <w:sz w:val="19"/>
                <w:szCs w:val="19"/>
              </w:rPr>
              <w:t xml:space="preserve">    -L/path/to/openssl/lib -lssl -lcrypto -lpthread \</w:t>
            </w:r>
          </w:p>
          <w:p>
            <w:pPr>
              <w:spacing w:before="0" w:after="0"/>
            </w:pPr>
            <w:r>
              <w:rPr>
                <w:rFonts w:ascii="Courier New" w:cs="Courier New" w:eastAsia="Courier New" w:hAnsi="Courier New"/>
                <w:color w:val="16E4F0"/>
                <w:sz w:val="19"/>
                <w:szCs w:val="19"/>
              </w:rPr>
              <w:t xml:space="preserve">    -Wl,-rpath,/path/to/openssl/lib</w:t>
            </w:r>
          </w:p>
        </w:tc>
      </w:tr>
    </w:tbl>
    <w:p>
      <w:pPr>
        <w:pStyle w:val="Heading2"/>
        <w:spacing w:before="360" w:after="160"/>
      </w:pPr>
      <w:r>
        <w:rPr>
          <w:rFonts w:ascii="Arial" w:cs="Arial" w:eastAsia="Arial" w:hAnsi="Arial"/>
          <w:b/>
          <w:bCs/>
          <w:color w:val="2E75B6"/>
          <w:sz w:val="28"/>
          <w:szCs w:val="28"/>
        </w:rPr>
        <w:t xml:space="preserve">2.3 Running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Starting the server</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Start Valkey first</w:t>
            </w:r>
          </w:p>
          <w:p>
            <w:pPr>
              <w:spacing w:before="0" w:after="0"/>
            </w:pPr>
            <w:r>
              <w:rPr>
                <w:rFonts w:ascii="Courier New" w:cs="Courier New" w:eastAsia="Courier New" w:hAnsi="Courier New"/>
                <w:color w:val="16E4F0"/>
                <w:sz w:val="19"/>
                <w:szCs w:val="19"/>
              </w:rPr>
              <w:t xml:space="preserve">valkey-server --daemonize yes</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Run the DNS server (uses port 5353 by default, no root needed)</w:t>
            </w:r>
          </w:p>
          <w:p>
            <w:pPr>
              <w:spacing w:before="0" w:after="0"/>
            </w:pPr>
            <w:r>
              <w:rPr>
                <w:rFonts w:ascii="Courier New" w:cs="Courier New" w:eastAsia="Courier New" w:hAnsi="Courier New"/>
                <w:color w:val="16E4F0"/>
                <w:sz w:val="19"/>
                <w:szCs w:val="19"/>
              </w:rPr>
              <w:t xml:space="preserve">./dns_server</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Or, to use standard ports 53/853 (requires root):</w:t>
            </w:r>
          </w:p>
          <w:p>
            <w:pPr>
              <w:spacing w:before="0" w:after="0"/>
            </w:pPr>
            <w:r>
              <w:rPr>
                <w:rFonts w:ascii="Courier New" w:cs="Courier New" w:eastAsia="Courier New" w:hAnsi="Courier New"/>
                <w:color w:val="16E4F0"/>
                <w:sz w:val="19"/>
                <w:szCs w:val="19"/>
              </w:rPr>
              <w:t xml:space="preserve">sudo DNS_PORT=53 DOT_PORT=853 ./dns_server</w:t>
            </w:r>
          </w:p>
        </w:tc>
      </w:tr>
    </w:tbl>
    <w:p>
      <w:pPr>
        <w:pStyle w:val="Heading2"/>
        <w:spacing w:before="360" w:after="160"/>
      </w:pPr>
      <w:r>
        <w:rPr>
          <w:rFonts w:ascii="Arial" w:cs="Arial" w:eastAsia="Arial" w:hAnsi="Arial"/>
          <w:b/>
          <w:bCs/>
          <w:color w:val="2E75B6"/>
          <w:sz w:val="28"/>
          <w:szCs w:val="28"/>
        </w:rPr>
        <w:t xml:space="preserve">2.4 First-Run: Valkey Setup Portal</w:t>
      </w:r>
    </w:p>
    <w:p>
      <w:pPr>
        <w:spacing w:before="80" w:after="140"/>
      </w:pPr>
      <w:r>
        <w:rPr>
          <w:rFonts w:ascii="Arial" w:cs="Arial" w:eastAsia="Arial" w:hAnsi="Arial"/>
          <w:sz w:val="22"/>
          <w:szCs w:val="22"/>
        </w:rPr>
        <w:t xml:space="preserve">If the server cannot connect to Valkey at startup, it automatically opens a setup portal:</w:t>
      </w:r>
    </w:p>
    <w:p>
      <w:pPr>
        <w:pStyle w:val="ListParagraph"/>
        <w:numPr>
          <w:ilvl w:val="0"/>
          <w:numId w:val="2"/>
        </w:numPr>
        <w:spacing w:before="40" w:after="60"/>
      </w:pPr>
      <w:r>
        <w:rPr>
          <w:rFonts w:ascii="Arial" w:cs="Arial" w:eastAsia="Arial" w:hAnsi="Arial"/>
          <w:b w:val="false"/>
          <w:bCs w:val="false"/>
          <w:sz w:val="22"/>
          <w:szCs w:val="22"/>
        </w:rPr>
        <w:t xml:space="preserve">Open </w:t>
      </w:r>
      <w:r>
        <w:rPr>
          <w:rFonts w:ascii="Arial" w:cs="Arial" w:eastAsia="Arial" w:hAnsi="Arial"/>
          <w:b/>
          <w:bCs/>
          <w:sz w:val="22"/>
          <w:szCs w:val="22"/>
        </w:rPr>
        <w:t xml:space="preserve">http://&lt;server-ip&gt;:8080/</w:t>
      </w:r>
      <w:r>
        <w:rPr>
          <w:rFonts w:ascii="Arial" w:cs="Arial" w:eastAsia="Arial" w:hAnsi="Arial"/>
          <w:sz w:val="22"/>
          <w:szCs w:val="22"/>
        </w:rPr>
        <w:t xml:space="preserve"> in any browser</w:t>
      </w:r>
    </w:p>
    <w:p>
      <w:pPr>
        <w:pStyle w:val="ListParagraph"/>
        <w:numPr>
          <w:ilvl w:val="0"/>
          <w:numId w:val="2"/>
        </w:numPr>
        <w:spacing w:before="40" w:after="60"/>
      </w:pPr>
      <w:r>
        <w:rPr>
          <w:rFonts w:ascii="Arial" w:cs="Arial" w:eastAsia="Arial" w:hAnsi="Arial"/>
          <w:sz w:val="22"/>
          <w:szCs w:val="22"/>
        </w:rPr>
        <w:t xml:space="preserve">Enter the Valkey host, port, and optional password</w:t>
      </w:r>
    </w:p>
    <w:p>
      <w:pPr>
        <w:pStyle w:val="ListParagraph"/>
        <w:numPr>
          <w:ilvl w:val="0"/>
          <w:numId w:val="2"/>
        </w:numPr>
        <w:spacing w:before="40" w:after="60"/>
      </w:pPr>
      <w:r>
        <w:rPr>
          <w:rFonts w:ascii="Arial" w:cs="Arial" w:eastAsia="Arial" w:hAnsi="Arial"/>
          <w:b w:val="false"/>
          <w:bCs w:val="false"/>
          <w:sz w:val="22"/>
          <w:szCs w:val="22"/>
        </w:rPr>
        <w:t xml:space="preserve">Click </w:t>
      </w:r>
      <w:r>
        <w:rPr>
          <w:rFonts w:ascii="Arial" w:cs="Arial" w:eastAsia="Arial" w:hAnsi="Arial"/>
          <w:sz w:val="22"/>
          <w:szCs w:val="22"/>
        </w:rPr>
        <w:t xml:space="preserve">Connect &amp; Continue</w:t>
      </w:r>
    </w:p>
    <w:p>
      <w:pPr>
        <w:pStyle w:val="ListParagraph"/>
        <w:numPr>
          <w:ilvl w:val="0"/>
          <w:numId w:val="2"/>
        </w:numPr>
        <w:spacing w:before="40" w:after="60"/>
      </w:pPr>
      <w:r>
        <w:rPr>
          <w:rFonts w:ascii="Arial" w:cs="Arial" w:eastAsia="Arial" w:hAnsi="Arial"/>
          <w:sz w:val="22"/>
          <w:szCs w:val="22"/>
        </w:rPr>
        <w:t xml:space="preserve">The server saves the connection details to </w:t>
      </w:r>
      <w:r>
        <w:rPr>
          <w:rFonts w:ascii="Courier New" w:cs="Courier New" w:eastAsia="Courier New" w:hAnsi="Courier New"/>
          <w:color w:val="1B3A5C"/>
          <w:sz w:val="20"/>
          <w:szCs w:val="20"/>
        </w:rPr>
        <w:t xml:space="preserve">dns_server.boot</w:t>
      </w:r>
      <w:r>
        <w:rPr>
          <w:rFonts w:ascii="Arial" w:cs="Arial" w:eastAsia="Arial" w:hAnsi="Arial"/>
          <w:sz w:val="22"/>
          <w:szCs w:val="22"/>
        </w:rPr>
        <w:t xml:space="preserve"> and continues startup automatically</w:t>
      </w:r>
    </w:p>
    <w:p>
      <w:pPr>
        <w:spacing w:before="0" w:after="8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200"/>
      </w:tblGrid>
      <w:tr>
        <w:tc>
          <w:tcPr>
            <w:tcBorders>
              <w:top w:val="none" w:color="FFFFFF" w:sz="0"/>
              <w:left w:val="none" w:color="FFFFFF" w:sz="0"/>
              <w:bottom w:val="none" w:color="FFFFFF" w:sz="0"/>
              <w:right w:val="none" w:color="FFFFFF" w:sz="0"/>
            </w:tcBorders>
            <w:shd w:fill="2E75B6" w:val="clear"/>
            <w:tcMar>
              <w:top w:type="dxa" w:w="80"/>
              <w:left w:type="dxa" w:w="0"/>
              <w:bottom w:type="dxa" w:w="80"/>
              <w:right w:type="dxa" w:w="0"/>
            </w:tcMar>
          </w:tcPr>
          <w:p>
            <w:pPr>
              <w:spacing w:before="0" w:after="0"/>
            </w:pPr>
            <w:r>
              <w:rPr>
                <w:rFonts w:ascii="Arial" w:cs="Arial" w:eastAsia="Arial" w:hAnsi="Arial"/>
                <w:sz w:val="22"/>
                <w:szCs w:val="22"/>
              </w:rPr>
              <w:t xml:space="preserve"> </w:t>
            </w:r>
          </w:p>
        </w:tc>
        <w:tc>
          <w:tcPr>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Boot file</w:t>
            </w:r>
          </w:p>
          <w:p>
            <w:pPr>
              <w:spacing w:before="0" w:after="60"/>
            </w:pPr>
            <w:r>
              <w:rPr>
                <w:rFonts w:ascii="Arial" w:cs="Arial" w:eastAsia="Arial" w:hAnsi="Arial"/>
                <w:color w:val="404040"/>
                <w:sz w:val="21"/>
                <w:szCs w:val="21"/>
              </w:rPr>
              <w:t xml:space="preserve">dns_server.boot stores only the Valkey connection details (host, port, password).</w:t>
            </w:r>
          </w:p>
          <w:p>
            <w:pPr>
              <w:spacing w:before="0" w:after="60"/>
            </w:pPr>
            <w:r>
              <w:rPr>
                <w:rFonts w:ascii="Arial" w:cs="Arial" w:eastAsia="Arial" w:hAnsi="Arial"/>
                <w:color w:val="404040"/>
                <w:sz w:val="21"/>
                <w:szCs w:val="21"/>
              </w:rPr>
              <w:t xml:space="preserve">All other configuration lives in Valkey. Delete or edit this file to change the Valkey address.</w:t>
            </w:r>
          </w:p>
          <w:p>
            <w:pPr>
              <w:spacing w:before="0" w:after="60"/>
            </w:pPr>
            <w:r>
              <w:rPr>
                <w:rFonts w:ascii="Arial" w:cs="Arial" w:eastAsia="Arial" w:hAnsi="Arial"/>
                <w:color w:val="404040"/>
                <w:sz w:val="21"/>
                <w:szCs w:val="21"/>
              </w:rPr>
              <w:t xml:space="preserve">You can also set DNS_VALKEY_HOST, DNS_VALKEY_PORT, DNS_VALKEY_PASSWORD as environment variables.</w:t>
            </w:r>
          </w:p>
        </w:tc>
      </w:tr>
    </w:tbl>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3. Startup Sequence</w:t>
      </w:r>
    </w:p>
    <w:p>
      <w:pPr>
        <w:spacing w:before="80" w:after="140"/>
      </w:pPr>
      <w:r>
        <w:rPr>
          <w:rFonts w:ascii="Arial" w:cs="Arial" w:eastAsia="Arial" w:hAnsi="Arial"/>
          <w:sz w:val="22"/>
          <w:szCs w:val="22"/>
        </w:rPr>
        <w:t xml:space="preserve">The server follows a deterministic six-phase startup:</w:t>
      </w:r>
    </w:p>
    <w:p>
      <w:pPr>
        <w:pStyle w:val="ListParagraph"/>
        <w:numPr>
          <w:ilvl w:val="0"/>
          <w:numId w:val="3"/>
        </w:numPr>
        <w:spacing w:before="40" w:after="80"/>
      </w:pPr>
      <w:r>
        <w:rPr>
          <w:rFonts w:ascii="Arial" w:cs="Arial" w:eastAsia="Arial" w:hAnsi="Arial"/>
          <w:sz w:val="22"/>
          <w:szCs w:val="22"/>
        </w:rPr>
        <w:t xml:space="preserve">Phase 1 — Bootstrap: </w:t>
      </w:r>
      <w:r>
        <w:rPr>
          <w:rFonts w:ascii="Arial" w:cs="Arial" w:eastAsia="Arial" w:hAnsi="Arial"/>
          <w:sz w:val="22"/>
          <w:szCs w:val="22"/>
        </w:rPr>
        <w:t xml:space="preserve">Read Valkey coordinates from dns_server.boot or environment variables.</w:t>
      </w:r>
    </w:p>
    <w:p>
      <w:pPr>
        <w:pStyle w:val="ListParagraph"/>
        <w:numPr>
          <w:ilvl w:val="0"/>
          <w:numId w:val="3"/>
        </w:numPr>
        <w:spacing w:before="40" w:after="80"/>
      </w:pPr>
      <w:r>
        <w:rPr>
          <w:rFonts w:ascii="Arial" w:cs="Arial" w:eastAsia="Arial" w:hAnsi="Arial"/>
          <w:sz w:val="22"/>
          <w:szCs w:val="22"/>
        </w:rPr>
        <w:t xml:space="preserve">Phase 2 — Config portal (conditional): </w:t>
      </w:r>
      <w:r>
        <w:rPr>
          <w:rFonts w:ascii="Arial" w:cs="Arial" w:eastAsia="Arial" w:hAnsi="Arial"/>
          <w:sz w:val="22"/>
          <w:szCs w:val="22"/>
        </w:rPr>
        <w:t xml:space="preserve">If Valkey is unreachable, serve the HTML setup form on port 8080 until a working connection is provided.</w:t>
      </w:r>
    </w:p>
    <w:p>
      <w:pPr>
        <w:pStyle w:val="ListParagraph"/>
        <w:numPr>
          <w:ilvl w:val="0"/>
          <w:numId w:val="3"/>
        </w:numPr>
        <w:spacing w:before="40" w:after="80"/>
      </w:pPr>
      <w:r>
        <w:rPr>
          <w:rFonts w:ascii="Arial" w:cs="Arial" w:eastAsia="Arial" w:hAnsi="Arial"/>
          <w:sz w:val="22"/>
          <w:szCs w:val="22"/>
        </w:rPr>
        <w:t xml:space="preserve">Phase 3 — Load config: </w:t>
      </w:r>
      <w:r>
        <w:rPr>
          <w:rFonts w:ascii="Arial" w:cs="Arial" w:eastAsia="Arial" w:hAnsi="Arial"/>
          <w:sz w:val="22"/>
          <w:szCs w:val="22"/>
        </w:rPr>
        <w:t xml:space="preserve">Pull all config:* keys from Valkey, including ports, SOA parameters, TSIG secret, and NSID.</w:t>
      </w:r>
    </w:p>
    <w:p>
      <w:pPr>
        <w:pStyle w:val="ListParagraph"/>
        <w:numPr>
          <w:ilvl w:val="0"/>
          <w:numId w:val="3"/>
        </w:numPr>
        <w:spacing w:before="40" w:after="80"/>
      </w:pPr>
      <w:r>
        <w:rPr>
          <w:rFonts w:ascii="Arial" w:cs="Arial" w:eastAsia="Arial" w:hAnsi="Arial"/>
          <w:sz w:val="22"/>
          <w:szCs w:val="22"/>
        </w:rPr>
        <w:t xml:space="preserve">Phase 4 — DNSSEC: </w:t>
      </w:r>
      <w:r>
        <w:rPr>
          <w:rFonts w:ascii="Arial" w:cs="Arial" w:eastAsia="Arial" w:hAnsi="Arial"/>
          <w:sz w:val="22"/>
          <w:szCs w:val="22"/>
        </w:rPr>
        <w:t xml:space="preserve">Load or generate two ZSKs (ECDSA P-256 / Algorithm 13, and Ed25519 / Algorithm 15) and store them as dnssec:zsk and dnssec:zsk_ed25519.</w:t>
      </w:r>
    </w:p>
    <w:p>
      <w:pPr>
        <w:pStyle w:val="ListParagraph"/>
        <w:numPr>
          <w:ilvl w:val="0"/>
          <w:numId w:val="3"/>
        </w:numPr>
        <w:spacing w:before="40" w:after="80"/>
      </w:pPr>
      <w:r>
        <w:rPr>
          <w:rFonts w:ascii="Arial" w:cs="Arial" w:eastAsia="Arial" w:hAnsi="Arial"/>
          <w:sz w:val="22"/>
          <w:szCs w:val="22"/>
        </w:rPr>
        <w:t xml:space="preserve">Phase 5 — TLS: </w:t>
      </w:r>
      <w:r>
        <w:rPr>
          <w:rFonts w:ascii="Arial" w:cs="Arial" w:eastAsia="Arial" w:hAnsi="Arial"/>
          <w:sz w:val="22"/>
          <w:szCs w:val="22"/>
        </w:rPr>
        <w:t xml:space="preserve">Load cert and key PEM from config:tls_cert_pem / config:tls_key_pem. If absent and ACME domain is configured, run ACME DNS-01 and store the resulting certificate back into Valkey.</w:t>
      </w:r>
    </w:p>
    <w:p>
      <w:pPr>
        <w:pStyle w:val="ListParagraph"/>
        <w:numPr>
          <w:ilvl w:val="0"/>
          <w:numId w:val="3"/>
        </w:numPr>
        <w:spacing w:before="40" w:after="80"/>
      </w:pPr>
      <w:r>
        <w:rPr>
          <w:rFonts w:ascii="Arial" w:cs="Arial" w:eastAsia="Arial" w:hAnsi="Arial"/>
          <w:sz w:val="22"/>
          <w:szCs w:val="22"/>
        </w:rPr>
        <w:t xml:space="preserve">Phase 6 — Listen: </w:t>
      </w:r>
      <w:r>
        <w:rPr>
          <w:rFonts w:ascii="Arial" w:cs="Arial" w:eastAsia="Arial" w:hAnsi="Arial"/>
          <w:sz w:val="22"/>
          <w:szCs w:val="22"/>
        </w:rPr>
        <w:t xml:space="preserve">Open DNS UDP, DoT TCP, plain HTTP, and HTTPS/mTLS sockets and enter the main select() loop.</w:t>
      </w:r>
    </w:p>
    <w:p>
      <w:pPr>
        <w:spacing w:before="0" w:after="8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200"/>
      </w:tblGrid>
      <w:tr>
        <w:tc>
          <w:tcPr>
            <w:tcBorders>
              <w:top w:val="none" w:color="FFFFFF" w:sz="0"/>
              <w:left w:val="none" w:color="FFFFFF" w:sz="0"/>
              <w:bottom w:val="none" w:color="FFFFFF" w:sz="0"/>
              <w:right w:val="none" w:color="FFFFFF" w:sz="0"/>
            </w:tcBorders>
            <w:shd w:fill="1F7A4D" w:val="clear"/>
            <w:tcMar>
              <w:top w:type="dxa" w:w="80"/>
              <w:left w:type="dxa" w:w="0"/>
              <w:bottom w:type="dxa" w:w="80"/>
              <w:right w:type="dxa" w:w="0"/>
            </w:tcMar>
          </w:tcPr>
          <w:p>
            <w:pPr>
              <w:spacing w:before="0" w:after="0"/>
            </w:pPr>
            <w:r>
              <w:rPr>
                <w:rFonts w:ascii="Arial" w:cs="Arial" w:eastAsia="Arial" w:hAnsi="Arial"/>
                <w:sz w:val="22"/>
                <w:szCs w:val="22"/>
              </w:rPr>
              <w:t xml:space="preserve"> </w:t>
            </w:r>
          </w:p>
        </w:tc>
        <w:tc>
          <w:tcPr>
            <w:tcBorders>
              <w:top w:val="none" w:color="FFFFFF" w:sz="0"/>
              <w:left w:val="none" w:color="FFFFFF" w:sz="0"/>
              <w:bottom w:val="none" w:color="FFFFFF" w:sz="0"/>
              <w:right w:val="none" w:color="FFFFFF" w:sz="0"/>
            </w:tcBorders>
            <w:shd w:fill="E2F2EB" w:val="clear"/>
            <w:tcMar>
              <w:top w:type="dxa" w:w="140"/>
              <w:left w:type="dxa" w:w="200"/>
              <w:bottom w:type="dxa" w:w="140"/>
              <w:right w:type="dxa" w:w="200"/>
            </w:tcMar>
          </w:tcPr>
          <w:p>
            <w:pPr>
              <w:spacing w:before="0" w:after="80"/>
            </w:pPr>
            <w:r>
              <w:rPr>
                <w:rFonts w:ascii="Arial" w:cs="Arial" w:eastAsia="Arial" w:hAnsi="Arial"/>
                <w:b/>
                <w:bCs/>
                <w:color w:val="1F7A4D"/>
                <w:sz w:val="22"/>
                <w:szCs w:val="22"/>
              </w:rPr>
              <w:t xml:space="preserve">Auto-renewal</w:t>
            </w:r>
          </w:p>
          <w:p>
            <w:pPr>
              <w:spacing w:before="0" w:after="60"/>
            </w:pPr>
            <w:r>
              <w:rPr>
                <w:rFonts w:ascii="Arial" w:cs="Arial" w:eastAsia="Arial" w:hAnsi="Arial"/>
                <w:color w:val="404040"/>
                <w:sz w:val="21"/>
                <w:szCs w:val="21"/>
              </w:rPr>
              <w:t xml:space="preserve">A background thread checks certificate expiry once per day.</w:t>
            </w:r>
          </w:p>
          <w:p>
            <w:pPr>
              <w:spacing w:before="0" w:after="60"/>
            </w:pPr>
            <w:r>
              <w:rPr>
                <w:rFonts w:ascii="Arial" w:cs="Arial" w:eastAsia="Arial" w:hAnsi="Arial"/>
                <w:color w:val="404040"/>
                <w:sz w:val="21"/>
                <w:szCs w:val="21"/>
              </w:rPr>
              <w:t xml:space="preserve">If fewer than 30 days remain, ACME renewal runs automatically.</w:t>
            </w:r>
          </w:p>
          <w:p>
            <w:pPr>
              <w:spacing w:before="0" w:after="60"/>
            </w:pPr>
            <w:r>
              <w:rPr>
                <w:rFonts w:ascii="Arial" w:cs="Arial" w:eastAsia="Arial" w:hAnsi="Arial"/>
                <w:color w:val="404040"/>
                <w:sz w:val="21"/>
                <w:szCs w:val="21"/>
              </w:rPr>
              <w:t xml:space="preserve">The renewed certificate is stored in Valkey and TLS contexts are hot-reloaded with no downtime.</w:t>
            </w:r>
          </w:p>
        </w:tc>
      </w:tr>
    </w:tbl>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4. Configuration Reference</w:t>
      </w:r>
    </w:p>
    <w:p>
      <w:pPr>
        <w:spacing w:before="80" w:after="140"/>
      </w:pPr>
      <w:r>
        <w:rPr>
          <w:rFonts w:ascii="Arial" w:cs="Arial" w:eastAsia="Arial" w:hAnsi="Arial"/>
          <w:sz w:val="22"/>
          <w:szCs w:val="22"/>
        </w:rPr>
        <w:t xml:space="preserve">All runtime settings are stored as string values in Valkey under the </w:t>
      </w:r>
      <w:r>
        <w:rPr>
          <w:rFonts w:ascii="Courier New" w:cs="Courier New" w:eastAsia="Courier New" w:hAnsi="Courier New"/>
          <w:color w:val="1B3A5C"/>
          <w:sz w:val="20"/>
          <w:szCs w:val="20"/>
        </w:rPr>
        <w:t xml:space="preserve">config:</w:t>
      </w:r>
      <w:r>
        <w:rPr>
          <w:rFonts w:ascii="Arial" w:cs="Arial" w:eastAsia="Arial" w:hAnsi="Arial"/>
          <w:sz w:val="22"/>
          <w:szCs w:val="22"/>
        </w:rPr>
        <w:t xml:space="preserve"> prefix. Changes to most settings take effect on next restart (TLS cert/key and DDNS secret are applied immediately when updated via the management API).</w:t>
      </w:r>
    </w:p>
    <w:p>
      <w:pPr>
        <w:pStyle w:val="Heading2"/>
        <w:spacing w:before="360" w:after="160"/>
      </w:pPr>
      <w:r>
        <w:rPr>
          <w:rFonts w:ascii="Arial" w:cs="Arial" w:eastAsia="Arial" w:hAnsi="Arial"/>
          <w:b/>
          <w:bCs/>
          <w:color w:val="2E75B6"/>
          <w:sz w:val="28"/>
          <w:szCs w:val="28"/>
        </w:rPr>
        <w:t xml:space="preserve">4.1 Network Ports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200"/>
        <w:gridCol w:w="1200"/>
        <w:gridCol w:w="5160"/>
      </w:tblGrid>
      <w:tr>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w:t>
            </w:r>
          </w:p>
        </w:tc>
        <w:tc>
          <w:tcPr>
            <w:tcW w:type="dxa" w:w="1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Default</w:t>
            </w:r>
          </w:p>
        </w:tc>
        <w:tc>
          <w:tcPr>
            <w:tcW w:type="dxa" w:w="5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config:dns_port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5353</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UDP DNS query port (use 53 as root)</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config:dot_port</w:t>
            </w:r>
          </w:p>
        </w:tc>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8853</w:t>
            </w:r>
          </w:p>
        </w:tc>
        <w:tc>
          <w:tcPr>
            <w:tcW w:type="dxa" w:w="5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DNS-over-TLS TCP port (use 853 as root)</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config:http_port</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8053</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Plain HTTP DDNS / list API</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config:https_port</w:t>
            </w:r>
          </w:p>
        </w:tc>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8443</w:t>
            </w:r>
          </w:p>
        </w:tc>
        <w:tc>
          <w:tcPr>
            <w:tcW w:type="dxa" w:w="5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HTTPS mTLS management API + DoH</w:t>
            </w:r>
          </w:p>
        </w:tc>
      </w:tr>
    </w:tbl>
    <w:p>
      <w:pPr>
        <w:pStyle w:val="Heading2"/>
        <w:spacing w:before="360" w:after="160"/>
      </w:pPr>
      <w:r>
        <w:rPr>
          <w:rFonts w:ascii="Arial" w:cs="Arial" w:eastAsia="Arial" w:hAnsi="Arial"/>
          <w:b/>
          <w:bCs/>
          <w:color w:val="2E75B6"/>
          <w:sz w:val="28"/>
          <w:szCs w:val="28"/>
        </w:rPr>
        <w:t xml:space="preserve">4.2 Zone &amp; SOA</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200"/>
        <w:gridCol w:w="2200"/>
        <w:gridCol w:w="4160"/>
      </w:tblGrid>
      <w:tr>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w:t>
            </w:r>
          </w:p>
        </w:tc>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Default</w:t>
            </w:r>
          </w:p>
        </w:tc>
        <w:tc>
          <w:tcPr>
            <w:tcW w:type="dxa" w:w="4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config:zone_name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example.local</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Authoritative zone name</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config:soa_mname</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ns1.example.local</w:t>
            </w:r>
          </w:p>
        </w:tc>
        <w:tc>
          <w:tcPr>
            <w:tcW w:type="dxa" w:w="4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SOA primary nameserver FQDN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config:soa_rname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hostmaster.example.local</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SOA responsible mailbox (@ → .)</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config:soa_refresh</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3600</w:t>
            </w:r>
          </w:p>
        </w:tc>
        <w:tc>
          <w:tcPr>
            <w:tcW w:type="dxa" w:w="4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SOA refresh interval (seconds)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config:soa_retry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900</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SOA retry interval (seconds)</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config:soa_expire</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604800</w:t>
            </w:r>
          </w:p>
        </w:tc>
        <w:tc>
          <w:tcPr>
            <w:tcW w:type="dxa" w:w="4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SOA expire interval (seconds)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config:soa_minimum</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300</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SOA minimum / negative TTL (seconds)</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config:zone_serial</w:t>
            </w:r>
          </w:p>
        </w:tc>
        <w:tc>
          <w:tcPr>
            <w:tcW w:type="dxa" w:w="2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w:t>
            </w:r>
          </w:p>
        </w:tc>
        <w:tc>
          <w:tcPr>
            <w:tcW w:type="dxa" w:w="4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SOA serial — auto-incremented on every zone change</w:t>
            </w:r>
          </w:p>
        </w:tc>
      </w:tr>
    </w:tbl>
    <w:p>
      <w:pPr>
        <w:pStyle w:val="Heading2"/>
        <w:spacing w:before="360" w:after="160"/>
      </w:pPr>
      <w:r>
        <w:rPr>
          <w:rFonts w:ascii="Arial" w:cs="Arial" w:eastAsia="Arial" w:hAnsi="Arial"/>
          <w:b/>
          <w:bCs/>
          <w:color w:val="2E75B6"/>
          <w:sz w:val="28"/>
          <w:szCs w:val="28"/>
        </w:rPr>
        <w:t xml:space="preserve">4.3 Security</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400"/>
        <w:gridCol w:w="2000"/>
        <w:gridCol w:w="4160"/>
      </w:tblGrid>
      <w:tr>
        <w:tc>
          <w:tcPr>
            <w:tcW w:type="dxa" w:w="3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Default</w:t>
            </w:r>
          </w:p>
        </w:tc>
        <w:tc>
          <w:tcPr>
            <w:tcW w:type="dxa" w:w="4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config:ddns_secret</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changeme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Shared secret for HTTP DDNS API (?key=)</w:t>
            </w:r>
          </w:p>
        </w:tc>
      </w:tr>
      <w:tr>
        <w:tc>
          <w:tcPr>
            <w:tcW w:type="dxa" w:w="3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config:tsig_key_name</w:t>
            </w:r>
          </w:p>
        </w:tc>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tsig-key</w:t>
            </w:r>
          </w:p>
        </w:tc>
        <w:tc>
          <w:tcPr>
            <w:tcW w:type="dxa" w:w="4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TSIG key name advertised in error responses</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config:tsig_secret_b64</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(empty)</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Base64 HMAC-SHA-256 secret; empty = TSIG disabled</w:t>
            </w:r>
          </w:p>
        </w:tc>
      </w:tr>
      <w:tr>
        <w:tc>
          <w:tcPr>
            <w:tcW w:type="dxa" w:w="3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config:cookie_secret</w:t>
            </w:r>
          </w:p>
        </w:tc>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(random)</w:t>
            </w:r>
          </w:p>
        </w:tc>
        <w:tc>
          <w:tcPr>
            <w:tcW w:type="dxa" w:w="4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16-byte hex secret for SipHash-2-4 DNS Cookies</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config:axfr_allow</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127.0.0.1</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Comma-separated IPs/CIDRs allowed to request AXFR</w:t>
            </w:r>
          </w:p>
        </w:tc>
      </w:tr>
      <w:tr>
        <w:tc>
          <w:tcPr>
            <w:tcW w:type="dxa" w:w="3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config:notify_targets</w:t>
            </w:r>
          </w:p>
        </w:tc>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(empty)</w:t>
            </w:r>
          </w:p>
        </w:tc>
        <w:tc>
          <w:tcPr>
            <w:tcW w:type="dxa" w:w="4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Comma-separated host:port targets for NOTIFY</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config:nsid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(hostname)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NSID string returned in EDNS responses</w:t>
            </w:r>
          </w:p>
        </w:tc>
      </w:tr>
    </w:tbl>
    <w:p>
      <w:pPr>
        <w:pStyle w:val="Heading2"/>
        <w:spacing w:before="360" w:after="160"/>
      </w:pPr>
      <w:r>
        <w:rPr>
          <w:rFonts w:ascii="Arial" w:cs="Arial" w:eastAsia="Arial" w:hAnsi="Arial"/>
          <w:b/>
          <w:bCs/>
          <w:color w:val="2E75B6"/>
          <w:sz w:val="28"/>
          <w:szCs w:val="28"/>
        </w:rPr>
        <w:t xml:space="preserve">4.4 TLS / mTLS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400"/>
        <w:gridCol w:w="6160"/>
      </w:tblGrid>
      <w:tr>
        <w:tc>
          <w:tcPr>
            <w:tcW w:type="dxa" w:w="3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w:t>
            </w:r>
          </w:p>
        </w:tc>
        <w:tc>
          <w:tcPr>
            <w:tcW w:type="dxa" w:w="6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config:tls_cert_pem</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Full certificate chain PEM (server cert + intermediates)</w:t>
            </w:r>
          </w:p>
        </w:tc>
      </w:tr>
      <w:tr>
        <w:tc>
          <w:tcPr>
            <w:tcW w:type="dxa" w:w="3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config:tls_key_pem</w:t>
            </w:r>
          </w:p>
        </w:tc>
        <w:tc>
          <w:tcPr>
            <w:tcW w:type="dxa" w:w="6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Private key PEM corresponding to the certificate</w:t>
            </w:r>
          </w:p>
        </w:tc>
      </w:tr>
      <w:tr>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config:mtls_ca_pem</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CA certificate PEM used to verify management API clients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200"/>
      </w:tblGrid>
      <w:tr>
        <w:tc>
          <w:tcPr>
            <w:tcBorders>
              <w:top w:val="none" w:color="FFFFFF" w:sz="0"/>
              <w:left w:val="none" w:color="FFFFFF" w:sz="0"/>
              <w:bottom w:val="none" w:color="FFFFFF" w:sz="0"/>
              <w:right w:val="none" w:color="FFFFFF" w:sz="0"/>
            </w:tcBorders>
            <w:shd w:fill="2E75B6" w:val="clear"/>
            <w:tcMar>
              <w:top w:type="dxa" w:w="80"/>
              <w:left w:type="dxa" w:w="0"/>
              <w:bottom w:type="dxa" w:w="80"/>
              <w:right w:type="dxa" w:w="0"/>
            </w:tcMar>
          </w:tcPr>
          <w:p>
            <w:pPr>
              <w:spacing w:before="0" w:after="0"/>
            </w:pPr>
            <w:r>
              <w:rPr>
                <w:rFonts w:ascii="Arial" w:cs="Arial" w:eastAsia="Arial" w:hAnsi="Arial"/>
                <w:sz w:val="22"/>
                <w:szCs w:val="22"/>
              </w:rPr>
              <w:t xml:space="preserve"> </w:t>
            </w:r>
          </w:p>
        </w:tc>
        <w:tc>
          <w:tcPr>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Storing PEM in Valkey</w:t>
            </w:r>
          </w:p>
          <w:p>
            <w:pPr>
              <w:spacing w:before="0" w:after="60"/>
            </w:pPr>
            <w:r>
              <w:rPr>
                <w:rFonts w:ascii="Arial" w:cs="Arial" w:eastAsia="Arial" w:hAnsi="Arial"/>
                <w:color w:val="404040"/>
                <w:sz w:val="21"/>
                <w:szCs w:val="21"/>
              </w:rPr>
              <w:t xml:space="preserve">valkey-cli SET config:tls_cert_pem "$(cat server.crt)"</w:t>
            </w:r>
          </w:p>
          <w:p>
            <w:pPr>
              <w:spacing w:before="0" w:after="60"/>
            </w:pPr>
            <w:r>
              <w:rPr>
                <w:rFonts w:ascii="Arial" w:cs="Arial" w:eastAsia="Arial" w:hAnsi="Arial"/>
                <w:color w:val="404040"/>
                <w:sz w:val="21"/>
                <w:szCs w:val="21"/>
              </w:rPr>
              <w:t xml:space="preserve">valkey-cli SET config:tls_key_pem "$(cat server.key)"</w:t>
            </w:r>
          </w:p>
          <w:p>
            <w:pPr>
              <w:spacing w:before="0" w:after="60"/>
            </w:pPr>
            <w:r>
              <w:rPr>
                <w:rFonts w:ascii="Arial" w:cs="Arial" w:eastAsia="Arial" w:hAnsi="Arial"/>
                <w:color w:val="404040"/>
                <w:sz w:val="21"/>
                <w:szCs w:val="21"/>
              </w:rPr>
              <w:t xml:space="preserve">valkey-cli SET config:mtls_ca_pem "$(cat ca.crt)"</w:t>
            </w:r>
          </w:p>
        </w:tc>
      </w:tr>
    </w:tbl>
    <w:p>
      <w:pPr>
        <w:pStyle w:val="Heading2"/>
        <w:spacing w:before="360" w:after="160"/>
      </w:pPr>
      <w:r>
        <w:rPr>
          <w:rFonts w:ascii="Arial" w:cs="Arial" w:eastAsia="Arial" w:hAnsi="Arial"/>
          <w:b/>
          <w:bCs/>
          <w:color w:val="2E75B6"/>
          <w:sz w:val="28"/>
          <w:szCs w:val="28"/>
        </w:rPr>
        <w:t xml:space="preserve">4.5 ACME / Let's Encrypt</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200"/>
        <w:gridCol w:w="2400"/>
        <w:gridCol w:w="3960"/>
      </w:tblGrid>
      <w:tr>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w:t>
            </w:r>
          </w:p>
        </w:tc>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Default</w:t>
            </w:r>
          </w:p>
        </w:tc>
        <w:tc>
          <w:tcPr>
            <w:tcW w:type="dxa" w:w="39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config:acme_domain</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(empty)</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Domain to request certificate for; empty = ACME disabled</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config:acme_email</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(empty)</w:t>
            </w:r>
          </w:p>
        </w:tc>
        <w:tc>
          <w:tcPr>
            <w:tcW w:type="dxa" w:w="3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Contact email for ACME account registration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config:acme_ca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Let's Encrypt prod</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ACME directory URL</w:t>
            </w:r>
          </w:p>
        </w:tc>
      </w:tr>
    </w:tbl>
    <w:p>
      <w:pPr>
        <w:spacing w:before="80" w:after="140"/>
      </w:pPr>
      <w:r>
        <w:rPr>
          <w:rFonts w:ascii="Arial" w:cs="Arial" w:eastAsia="Arial" w:hAnsi="Arial"/>
          <w:sz w:val="22"/>
          <w:szCs w:val="22"/>
        </w:rPr>
        <w:t xml:space="preserve">To use Let's Encrypt staging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Switch to staging</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valkey-cli SET config:acme_ca "https://acme-staging-v02.api.letsencrypt.org/directory"</w:t>
            </w:r>
          </w:p>
        </w:tc>
      </w:tr>
    </w:tbl>
    <w:p>
      <w:pPr>
        <w:pStyle w:val="Heading2"/>
        <w:spacing w:before="360" w:after="160"/>
      </w:pPr>
      <w:r>
        <w:rPr>
          <w:rFonts w:ascii="Arial" w:cs="Arial" w:eastAsia="Arial" w:hAnsi="Arial"/>
          <w:b/>
          <w:bCs/>
          <w:color w:val="2E75B6"/>
          <w:sz w:val="28"/>
          <w:szCs w:val="28"/>
        </w:rPr>
        <w:t xml:space="preserve">4.6 DNSSEC / NSEC3</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3200"/>
        <w:gridCol w:w="2000"/>
        <w:gridCol w:w="4360"/>
      </w:tblGrid>
      <w:tr>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Default</w:t>
            </w:r>
          </w:p>
        </w:tc>
        <w:tc>
          <w:tcPr>
            <w:tcW w:type="dxa" w:w="43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dnssec:zsk</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(generated)</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ECDSA P-256 ZSK private key PEM (Algorithm 13)</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dnssec:zsk_ed25519</w:t>
            </w:r>
          </w:p>
        </w:tc>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(generated)</w:t>
            </w:r>
          </w:p>
        </w:tc>
        <w:tc>
          <w:tcPr>
            <w:tcW w:type="dxa" w:w="4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Ed25519 ZSK private key PEM (Algorithm 15)</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config:nsec3_iters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NSEC3 SHA-1 iteration count (keep low, 0–100)</w:t>
            </w:r>
          </w:p>
        </w:tc>
      </w:tr>
      <w:tr>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config:nsec3_salt</w:t>
            </w:r>
          </w:p>
        </w:tc>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(empty)</w:t>
            </w:r>
          </w:p>
        </w:tc>
        <w:tc>
          <w:tcPr>
            <w:tcW w:type="dxa" w:w="4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Hex-encoded NSEC3 salt (empty = no salt)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200"/>
      </w:tblGrid>
      <w:tr>
        <w:tc>
          <w:tcPr>
            <w:tcBorders>
              <w:top w:val="none" w:color="FFFFFF" w:sz="0"/>
              <w:left w:val="none" w:color="FFFFFF" w:sz="0"/>
              <w:bottom w:val="none" w:color="FFFFFF" w:sz="0"/>
              <w:right w:val="none" w:color="FFFFFF" w:sz="0"/>
            </w:tcBorders>
            <w:shd w:fill="C55A11" w:val="clear"/>
            <w:tcMar>
              <w:top w:type="dxa" w:w="80"/>
              <w:left w:type="dxa" w:w="0"/>
              <w:bottom w:type="dxa" w:w="80"/>
              <w:right w:type="dxa" w:w="0"/>
            </w:tcMar>
          </w:tcPr>
          <w:p>
            <w:pPr>
              <w:spacing w:before="0" w:after="0"/>
            </w:pPr>
            <w:r>
              <w:rPr>
                <w:rFonts w:ascii="Arial" w:cs="Arial" w:eastAsia="Arial" w:hAnsi="Arial"/>
                <w:sz w:val="22"/>
                <w:szCs w:val="22"/>
              </w:rPr>
              <w:t xml:space="preserve"> </w:t>
            </w:r>
          </w:p>
        </w:tc>
        <w:tc>
          <w:tcPr>
            <w:tcBorders>
              <w:top w:val="none" w:color="FFFFFF" w:sz="0"/>
              <w:left w:val="none" w:color="FFFFFF" w:sz="0"/>
              <w:bottom w:val="none" w:color="FFFFFF" w:sz="0"/>
              <w:right w:val="none" w:color="FFFFFF" w:sz="0"/>
            </w:tcBorders>
            <w:shd w:fill="FCE9DA" w:val="clear"/>
            <w:tcMar>
              <w:top w:type="dxa" w:w="140"/>
              <w:left w:type="dxa" w:w="200"/>
              <w:bottom w:type="dxa" w:w="140"/>
              <w:right w:type="dxa" w:w="200"/>
            </w:tcMar>
          </w:tcPr>
          <w:p>
            <w:pPr>
              <w:spacing w:before="0" w:after="80"/>
            </w:pPr>
            <w:r>
              <w:rPr>
                <w:rFonts w:ascii="Arial" w:cs="Arial" w:eastAsia="Arial" w:hAnsi="Arial"/>
                <w:b/>
                <w:bCs/>
                <w:color w:val="C55A11"/>
                <w:sz w:val="22"/>
                <w:szCs w:val="22"/>
              </w:rPr>
              <w:t xml:space="preserve">DNSSEC key rollover</w:t>
            </w:r>
          </w:p>
          <w:p>
            <w:pPr>
              <w:spacing w:before="0" w:after="60"/>
            </w:pPr>
            <w:r>
              <w:rPr>
                <w:rFonts w:ascii="Arial" w:cs="Arial" w:eastAsia="Arial" w:hAnsi="Arial"/>
                <w:color w:val="404040"/>
                <w:sz w:val="21"/>
                <w:szCs w:val="21"/>
              </w:rPr>
              <w:t xml:space="preserve">To replace a ZSK, delete the key from Valkey and restart.</w:t>
            </w:r>
          </w:p>
          <w:p>
            <w:pPr>
              <w:spacing w:before="0" w:after="60"/>
            </w:pPr>
            <w:r>
              <w:rPr>
                <w:rFonts w:ascii="Arial" w:cs="Arial" w:eastAsia="Arial" w:hAnsi="Arial"/>
                <w:color w:val="404040"/>
                <w:sz w:val="21"/>
                <w:szCs w:val="21"/>
              </w:rPr>
              <w:t xml:space="preserve">The server generates a new key and stores it automatically.</w:t>
            </w:r>
          </w:p>
          <w:p>
            <w:pPr>
              <w:spacing w:before="0" w:after="60"/>
            </w:pPr>
            <w:r>
              <w:rPr>
                <w:rFonts w:ascii="Arial" w:cs="Arial" w:eastAsia="Arial" w:hAnsi="Arial"/>
                <w:color w:val="404040"/>
                <w:sz w:val="21"/>
                <w:szCs w:val="21"/>
              </w:rPr>
              <w:t xml:space="preserve">Update DS records at your registrar with the new key tag shown at startup.</w:t>
            </w:r>
          </w:p>
        </w:tc>
      </w:tr>
    </w:tbl>
    <w:p>
      <w:pPr>
        <w:pStyle w:val="Heading2"/>
        <w:spacing w:before="360" w:after="160"/>
      </w:pPr>
      <w:r>
        <w:rPr>
          <w:rFonts w:ascii="Arial" w:cs="Arial" w:eastAsia="Arial" w:hAnsi="Arial"/>
          <w:b/>
          <w:bCs/>
          <w:color w:val="2E75B6"/>
          <w:sz w:val="28"/>
          <w:szCs w:val="28"/>
        </w:rPr>
        <w:t xml:space="preserve">4.7 Applying Config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Changing configuration</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Change any config value directly in Valkey</w:t>
            </w:r>
          </w:p>
          <w:p>
            <w:pPr>
              <w:spacing w:before="0" w:after="0"/>
            </w:pPr>
            <w:r>
              <w:rPr>
                <w:rFonts w:ascii="Courier New" w:cs="Courier New" w:eastAsia="Courier New" w:hAnsi="Courier New"/>
                <w:color w:val="16E4F0"/>
                <w:sz w:val="19"/>
                <w:szCs w:val="19"/>
              </w:rPr>
              <w:t xml:space="preserve">valkey-cli SET config:ddns_secret "my-new-secret"</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Or via the mTLS management API (takes effect immediately for TLS/secret keys):</w:t>
            </w:r>
          </w:p>
          <w:p>
            <w:pPr>
              <w:spacing w:before="0" w:after="0"/>
            </w:pPr>
            <w:r>
              <w:rPr>
                <w:rFonts w:ascii="Courier New" w:cs="Courier New" w:eastAsia="Courier New" w:hAnsi="Courier New"/>
                <w:color w:val="16E4F0"/>
                <w:sz w:val="19"/>
                <w:szCs w:val="19"/>
              </w:rPr>
              <w:t xml:space="preserve">curl -X POST https://mgmt:8443/config \</w:t>
            </w:r>
          </w:p>
          <w:p>
            <w:pPr>
              <w:spacing w:before="0" w:after="0"/>
            </w:pPr>
            <w:r>
              <w:rPr>
                <w:rFonts w:ascii="Courier New" w:cs="Courier New" w:eastAsia="Courier New" w:hAnsi="Courier New"/>
                <w:color w:val="16E4F0"/>
                <w:sz w:val="19"/>
                <w:szCs w:val="19"/>
              </w:rPr>
              <w:t xml:space="preserve">     --cert client.crt --key client.key \</w:t>
            </w:r>
          </w:p>
          <w:p>
            <w:pPr>
              <w:spacing w:before="0" w:after="0"/>
            </w:pPr>
            <w:r>
              <w:rPr>
                <w:rFonts w:ascii="Courier New" w:cs="Courier New" w:eastAsia="Courier New" w:hAnsi="Courier New"/>
                <w:color w:val="16E4F0"/>
                <w:sz w:val="19"/>
                <w:szCs w:val="19"/>
              </w:rPr>
              <w:t xml:space="preserve">     -d "key=ddns_secret&amp;value=my-new-secret"</w:t>
            </w:r>
          </w:p>
        </w:tc>
      </w:tr>
    </w:tbl>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5. Zone Management</w:t>
      </w:r>
    </w:p>
    <w:p>
      <w:pPr>
        <w:spacing w:before="80" w:after="140"/>
      </w:pPr>
      <w:r>
        <w:rPr>
          <w:rFonts w:ascii="Arial" w:cs="Arial" w:eastAsia="Arial" w:hAnsi="Arial"/>
          <w:sz w:val="22"/>
          <w:szCs w:val="22"/>
        </w:rPr>
        <w:t xml:space="preserve">The server maintains two categories of dynamic records, both backed by Valkey. </w:t>
      </w:r>
      <w:r>
        <w:rPr>
          <w:rFonts w:ascii="Arial" w:cs="Arial" w:eastAsia="Arial" w:hAnsi="Arial"/>
          <w:b/>
          <w:bCs/>
          <w:sz w:val="22"/>
          <w:szCs w:val="22"/>
        </w:rPr>
        <w:t xml:space="preserve">Provisioned records</w:t>
      </w:r>
      <w:r>
        <w:rPr>
          <w:rFonts w:ascii="Arial" w:cs="Arial" w:eastAsia="Arial" w:hAnsi="Arial"/>
          <w:sz w:val="22"/>
          <w:szCs w:val="22"/>
        </w:rPr>
        <w:t xml:space="preserve"> (zone:*) are persistent and have no expiry. </w:t>
      </w:r>
      <w:r>
        <w:rPr>
          <w:rFonts w:ascii="Arial" w:cs="Arial" w:eastAsia="Arial" w:hAnsi="Arial"/>
          <w:b/>
          <w:bCs/>
          <w:sz w:val="22"/>
          <w:szCs w:val="22"/>
        </w:rPr>
        <w:t xml:space="preserve">DDNS records</w:t>
      </w:r>
      <w:r>
        <w:rPr>
          <w:rFonts w:ascii="Arial" w:cs="Arial" w:eastAsia="Arial" w:hAnsi="Arial"/>
          <w:sz w:val="22"/>
          <w:szCs w:val="22"/>
        </w:rPr>
        <w:t xml:space="preserve"> (ddns:*) have a TTL-based expiry enforced by Valkey's native EXPIRE mechanism.</w:t>
      </w:r>
    </w:p>
    <w:p>
      <w:pPr>
        <w:pStyle w:val="Heading2"/>
        <w:spacing w:before="360" w:after="160"/>
      </w:pPr>
      <w:r>
        <w:rPr>
          <w:rFonts w:ascii="Arial" w:cs="Arial" w:eastAsia="Arial" w:hAnsi="Arial"/>
          <w:b/>
          <w:bCs/>
          <w:color w:val="2E75B6"/>
          <w:sz w:val="28"/>
          <w:szCs w:val="28"/>
        </w:rPr>
        <w:t xml:space="preserve">5.1 Valkey Key Schema</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2400"/>
        <w:gridCol w:w="4360"/>
      </w:tblGrid>
      <w:tr>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pattern</w:t>
            </w:r>
          </w:p>
        </w:tc>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43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zone:A:&lt;name&gt;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ttl|ip1[|ip2...]</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Provisioned A record(s)</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zone:AAAA:&lt;name&gt;</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ttl|ip6[|ip6...]</w:t>
            </w:r>
          </w:p>
        </w:tc>
        <w:tc>
          <w:tcPr>
            <w:tcW w:type="dxa" w:w="4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Provisioned AAAA record(s)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zone:CNAME:&lt;name&gt;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ttl|target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Canonical name</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zone:NS:&lt;name&gt;</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ttl|nameserver</w:t>
            </w:r>
          </w:p>
        </w:tc>
        <w:tc>
          <w:tcPr>
            <w:tcW w:type="dxa" w:w="4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Name server delegation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zone:MX:&lt;name&gt;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ttl|preference|exchange</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Mail exchanger</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zone:TXT:&lt;name&gt;</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ttl|text</w:t>
            </w:r>
          </w:p>
        </w:tc>
        <w:tc>
          <w:tcPr>
            <w:tcW w:type="dxa" w:w="4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Text record (SPF, DKIM, etc.)</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zone:SRV:&lt;name&gt;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ttl|priority|weight|port|target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Service locator</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zone:CAA:&lt;name&gt;</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ttl|flags|tag|value</w:t>
            </w:r>
          </w:p>
        </w:tc>
        <w:tc>
          <w:tcPr>
            <w:tcW w:type="dxa" w:w="4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CA authorization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zone:SSHFP:&lt;name&gt;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ttl|algorithm|fptype|hex-fingerprint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SSH host key fingerprint</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zone:TLSA:&lt;name&gt;</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ttl|usage|selector|mtype|hex-data</w:t>
            </w:r>
          </w:p>
        </w:tc>
        <w:tc>
          <w:tcPr>
            <w:tcW w:type="dxa" w:w="4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DANE TLS certificate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zone:DNAME:&lt;name&gt;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ttl|target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Whole-subtree redirection</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zone:LOC:&lt;name&gt;</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ttl|hex-wire-rdata</w:t>
            </w:r>
          </w:p>
        </w:tc>
        <w:tc>
          <w:tcPr>
            <w:tcW w:type="dxa" w:w="4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Geographic location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ddns:A:&lt;name&gt;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IPv4 address</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DDNS A record (with EXPIRE = TTL)</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ddns:AAAA:&lt;name&gt;</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IPv6 address</w:t>
            </w:r>
          </w:p>
        </w:tc>
        <w:tc>
          <w:tcPr>
            <w:tcW w:type="dxa" w:w="4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DDNS AAAA record (with EXPIRE = TTL)</w:t>
            </w:r>
          </w:p>
        </w:tc>
      </w:tr>
    </w:tbl>
    <w:p>
      <w:pPr>
        <w:pStyle w:val="Heading2"/>
        <w:spacing w:before="360" w:after="160"/>
      </w:pPr>
      <w:r>
        <w:rPr>
          <w:rFonts w:ascii="Arial" w:cs="Arial" w:eastAsia="Arial" w:hAnsi="Arial"/>
          <w:b/>
          <w:bCs/>
          <w:color w:val="2E75B6"/>
          <w:sz w:val="28"/>
          <w:szCs w:val="28"/>
        </w:rPr>
        <w:t xml:space="preserve">5.2 Management API Endpoints</w:t>
      </w:r>
    </w:p>
    <w:p>
      <w:pPr>
        <w:pStyle w:val="Heading3"/>
        <w:spacing w:before="240" w:after="120"/>
      </w:pPr>
      <w:r>
        <w:rPr>
          <w:rFonts w:ascii="Arial" w:cs="Arial" w:eastAsia="Arial" w:hAnsi="Arial"/>
          <w:b/>
          <w:bCs/>
          <w:color w:val="1B3A5C"/>
          <w:sz w:val="24"/>
          <w:szCs w:val="24"/>
        </w:rPr>
        <w:t xml:space="preserve">List all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GET /list</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No authentication required</w:t>
            </w:r>
          </w:p>
          <w:p>
            <w:pPr>
              <w:spacing w:before="0" w:after="0"/>
            </w:pPr>
            <w:r>
              <w:rPr>
                <w:rFonts w:ascii="Courier New" w:cs="Courier New" w:eastAsia="Courier New" w:hAnsi="Courier New"/>
                <w:color w:val="16E4F0"/>
                <w:sz w:val="19"/>
                <w:szCs w:val="19"/>
              </w:rPr>
              <w:t xml:space="preserve">curl http://127.0.0.1:8053/list</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Also available over mTLS</w:t>
            </w:r>
          </w:p>
          <w:p>
            <w:pPr>
              <w:spacing w:before="0" w:after="0"/>
            </w:pPr>
            <w:r>
              <w:rPr>
                <w:rFonts w:ascii="Courier New" w:cs="Courier New" w:eastAsia="Courier New" w:hAnsi="Courier New"/>
                <w:color w:val="16E4F0"/>
                <w:sz w:val="19"/>
                <w:szCs w:val="19"/>
              </w:rPr>
              <w:t xml:space="preserve">curl --cert client.crt --key client.key https://mgmt:8443/list</w:t>
            </w:r>
          </w:p>
        </w:tc>
      </w:tr>
    </w:tbl>
    <w:p>
      <w:pPr>
        <w:pStyle w:val="Heading3"/>
        <w:spacing w:before="240" w:after="120"/>
      </w:pPr>
      <w:r>
        <w:rPr>
          <w:rFonts w:ascii="Arial" w:cs="Arial" w:eastAsia="Arial" w:hAnsi="Arial"/>
          <w:b/>
          <w:bCs/>
          <w:color w:val="1B3A5C"/>
          <w:sz w:val="24"/>
          <w:szCs w:val="24"/>
        </w:rPr>
        <w:t xml:space="preserve">Provision a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POST /zone</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A record (IPv4)</w:t>
            </w:r>
          </w:p>
          <w:p>
            <w:pPr>
              <w:spacing w:before="0" w:after="0"/>
            </w:pPr>
            <w:r>
              <w:rPr>
                <w:rFonts w:ascii="Courier New" w:cs="Courier New" w:eastAsia="Courier New" w:hAnsi="Courier New"/>
                <w:color w:val="16E4F0"/>
                <w:sz w:val="19"/>
                <w:szCs w:val="19"/>
              </w:rPr>
              <w:t xml:space="preserve">curl -X POST https://mgmt:8443/zone \</w:t>
            </w:r>
          </w:p>
          <w:p>
            <w:pPr>
              <w:spacing w:before="0" w:after="0"/>
            </w:pPr>
            <w:r>
              <w:rPr>
                <w:rFonts w:ascii="Courier New" w:cs="Courier New" w:eastAsia="Courier New" w:hAnsi="Courier New"/>
                <w:color w:val="16E4F0"/>
                <w:sz w:val="19"/>
                <w:szCs w:val="19"/>
              </w:rPr>
              <w:t xml:space="preserve">     --cert client.crt --key client.key \</w:t>
            </w:r>
          </w:p>
          <w:p>
            <w:pPr>
              <w:spacing w:before="0" w:after="0"/>
            </w:pPr>
            <w:r>
              <w:rPr>
                <w:rFonts w:ascii="Courier New" w:cs="Courier New" w:eastAsia="Courier New" w:hAnsi="Courier New"/>
                <w:color w:val="16E4F0"/>
                <w:sz w:val="19"/>
                <w:szCs w:val="19"/>
              </w:rPr>
              <w:t xml:space="preserve">     -d "name=api.example.local&amp;type=A&amp;value=10.0.1.5&amp;ttl=300"</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AAAA record (IPv6)</w:t>
            </w:r>
          </w:p>
          <w:p>
            <w:pPr>
              <w:spacing w:before="0" w:after="0"/>
            </w:pPr>
            <w:r>
              <w:rPr>
                <w:rFonts w:ascii="Courier New" w:cs="Courier New" w:eastAsia="Courier New" w:hAnsi="Courier New"/>
                <w:color w:val="16E4F0"/>
                <w:sz w:val="19"/>
                <w:szCs w:val="19"/>
              </w:rPr>
              <w:t xml:space="preserve">     -d "name=api.example.local&amp;type=AAAA&amp;value=2001:db8::5&amp;ttl=300"</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MX record (pref via extra field)</w:t>
            </w:r>
          </w:p>
          <w:p>
            <w:pPr>
              <w:spacing w:before="0" w:after="0"/>
            </w:pPr>
            <w:r>
              <w:rPr>
                <w:rFonts w:ascii="Courier New" w:cs="Courier New" w:eastAsia="Courier New" w:hAnsi="Courier New"/>
                <w:color w:val="16E4F0"/>
                <w:sz w:val="19"/>
                <w:szCs w:val="19"/>
              </w:rPr>
              <w:t xml:space="preserve">     -d "name=example.local&amp;type=MX&amp;value=mail.example.local&amp;pref=10&amp;ttl=3600"</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SRV record (priority|weight|port|target packed in value)</w:t>
            </w:r>
          </w:p>
          <w:p>
            <w:pPr>
              <w:spacing w:before="0" w:after="0"/>
            </w:pPr>
            <w:r>
              <w:rPr>
                <w:rFonts w:ascii="Courier New" w:cs="Courier New" w:eastAsia="Courier New" w:hAnsi="Courier New"/>
                <w:color w:val="16E4F0"/>
                <w:sz w:val="19"/>
                <w:szCs w:val="19"/>
              </w:rPr>
              <w:t xml:space="preserve">     -d "name=_sip._tcp.example.local&amp;type=SRV&amp;value=10|20|5060|sip.example.local&amp;ttl=3600"</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CAA record (flags|tag|value packed in value)</w:t>
            </w:r>
          </w:p>
          <w:p>
            <w:pPr>
              <w:spacing w:before="0" w:after="0"/>
            </w:pPr>
            <w:r>
              <w:rPr>
                <w:rFonts w:ascii="Courier New" w:cs="Courier New" w:eastAsia="Courier New" w:hAnsi="Courier New"/>
                <w:color w:val="16E4F0"/>
                <w:sz w:val="19"/>
                <w:szCs w:val="19"/>
              </w:rPr>
              <w:t xml:space="preserve">     -d "name=example.local&amp;type=CAA&amp;value=0|issue|letsencrypt.org&amp;ttl=3600"</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TXT record (SPF, DKIM, etc.)</w:t>
            </w:r>
          </w:p>
          <w:p>
            <w:pPr>
              <w:spacing w:before="0" w:after="0"/>
            </w:pPr>
            <w:r>
              <w:rPr>
                <w:rFonts w:ascii="Courier New" w:cs="Courier New" w:eastAsia="Courier New" w:hAnsi="Courier New"/>
                <w:color w:val="16E4F0"/>
                <w:sz w:val="19"/>
                <w:szCs w:val="19"/>
              </w:rPr>
              <w:t xml:space="preserve">     -d "name=example.local&amp;type=TXT&amp;value=v%3Dspf1+mx+~all&amp;ttl=3600"</w:t>
            </w:r>
          </w:p>
        </w:tc>
      </w:tr>
    </w:tbl>
    <w:p>
      <w:pPr>
        <w:pStyle w:val="Heading3"/>
        <w:spacing w:before="240" w:after="120"/>
      </w:pPr>
      <w:r>
        <w:rPr>
          <w:rFonts w:ascii="Arial" w:cs="Arial" w:eastAsia="Arial" w:hAnsi="Arial"/>
          <w:b/>
          <w:bCs/>
          <w:color w:val="1B3A5C"/>
          <w:sz w:val="24"/>
          <w:szCs w:val="24"/>
        </w:rPr>
        <w:t xml:space="preserve">Delete a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DELETE /zone</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Delete a specific type</w:t>
            </w:r>
          </w:p>
          <w:p>
            <w:pPr>
              <w:spacing w:before="0" w:after="0"/>
            </w:pPr>
            <w:r>
              <w:rPr>
                <w:rFonts w:ascii="Courier New" w:cs="Courier New" w:eastAsia="Courier New" w:hAnsi="Courier New"/>
                <w:color w:val="16E4F0"/>
                <w:sz w:val="19"/>
                <w:szCs w:val="19"/>
              </w:rPr>
              <w:t xml:space="preserve">curl -X DELETE 'https://mgmt:8443/zone?name=api.example.local&amp;type=A' \</w:t>
            </w:r>
          </w:p>
          <w:p>
            <w:pPr>
              <w:spacing w:before="0" w:after="0"/>
            </w:pPr>
            <w:r>
              <w:rPr>
                <w:rFonts w:ascii="Courier New" w:cs="Courier New" w:eastAsia="Courier New" w:hAnsi="Courier New"/>
                <w:color w:val="16E4F0"/>
                <w:sz w:val="19"/>
                <w:szCs w:val="19"/>
              </w:rPr>
              <w:t xml:space="preserve">     --cert client.crt --key client.key</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Delete all types for a name</w:t>
            </w:r>
          </w:p>
          <w:p>
            <w:pPr>
              <w:spacing w:before="0" w:after="0"/>
            </w:pPr>
            <w:r>
              <w:rPr>
                <w:rFonts w:ascii="Courier New" w:cs="Courier New" w:eastAsia="Courier New" w:hAnsi="Courier New"/>
                <w:color w:val="16E4F0"/>
                <w:sz w:val="19"/>
                <w:szCs w:val="19"/>
              </w:rPr>
              <w:t xml:space="preserve">curl -X DELETE 'https://mgmt:8443/zone?name=api.example.local' \</w:t>
            </w:r>
          </w:p>
          <w:p>
            <w:pPr>
              <w:spacing w:before="0" w:after="0"/>
            </w:pPr>
            <w:r>
              <w:rPr>
                <w:rFonts w:ascii="Courier New" w:cs="Courier New" w:eastAsia="Courier New" w:hAnsi="Courier New"/>
                <w:color w:val="16E4F0"/>
                <w:sz w:val="19"/>
                <w:szCs w:val="19"/>
              </w:rPr>
              <w:t xml:space="preserve">     --cert client.crt --key client.key</w:t>
            </w:r>
          </w:p>
        </w:tc>
      </w:tr>
    </w:tbl>
    <w:p>
      <w:pPr>
        <w:pStyle w:val="Heading2"/>
        <w:spacing w:before="360" w:after="160"/>
      </w:pPr>
      <w:r>
        <w:rPr>
          <w:rFonts w:ascii="Arial" w:cs="Arial" w:eastAsia="Arial" w:hAnsi="Arial"/>
          <w:b/>
          <w:bCs/>
          <w:color w:val="2E75B6"/>
          <w:sz w:val="28"/>
          <w:szCs w:val="28"/>
        </w:rPr>
        <w:t xml:space="preserve">5.3 Direct Valkey Provisioning</w:t>
      </w:r>
    </w:p>
    <w:p>
      <w:pPr>
        <w:spacing w:before="80" w:after="140"/>
      </w:pPr>
      <w:r>
        <w:rPr>
          <w:rFonts w:ascii="Arial" w:cs="Arial" w:eastAsia="Arial" w:hAnsi="Arial"/>
          <w:sz w:val="22"/>
          <w:szCs w:val="22"/>
        </w:rPr>
        <w:t xml:space="preserve">Records can be written directly to Valkey without going through the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Direct Valkey writes</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A record with 5-minute TTL</w:t>
            </w:r>
          </w:p>
          <w:p>
            <w:pPr>
              <w:spacing w:before="0" w:after="0"/>
            </w:pPr>
            <w:r>
              <w:rPr>
                <w:rFonts w:ascii="Courier New" w:cs="Courier New" w:eastAsia="Courier New" w:hAnsi="Courier New"/>
                <w:color w:val="16E4F0"/>
                <w:sz w:val="19"/>
                <w:szCs w:val="19"/>
              </w:rPr>
              <w:t xml:space="preserve">valkey-cli SET zone:A:web.example.local "300|10.0.1.10"</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Multiple A records (round-robin)</w:t>
            </w:r>
          </w:p>
          <w:p>
            <w:pPr>
              <w:spacing w:before="0" w:after="0"/>
            </w:pPr>
            <w:r>
              <w:rPr>
                <w:rFonts w:ascii="Courier New" w:cs="Courier New" w:eastAsia="Courier New" w:hAnsi="Courier New"/>
                <w:color w:val="16E4F0"/>
                <w:sz w:val="19"/>
                <w:szCs w:val="19"/>
              </w:rPr>
              <w:t xml:space="preserve">valkey-cli SET zone:A:lb.example.local "300|10.0.1.10|10.0.1.11|10.0.1.12"</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SSHFP record (alg=4 Ed25519, fptype=2 SHA-256)</w:t>
            </w:r>
          </w:p>
          <w:p>
            <w:pPr>
              <w:spacing w:before="0" w:after="0"/>
            </w:pPr>
            <w:r>
              <w:rPr>
                <w:rFonts w:ascii="Courier New" w:cs="Courier New" w:eastAsia="Courier New" w:hAnsi="Courier New"/>
                <w:color w:val="16E4F0"/>
                <w:sz w:val="19"/>
                <w:szCs w:val="19"/>
              </w:rPr>
              <w:t xml:space="preserve">valkey-cli SET zone:SSHFP:server.example.local \</w:t>
            </w:r>
          </w:p>
          <w:p>
            <w:pPr>
              <w:spacing w:before="0" w:after="0"/>
            </w:pPr>
            <w:r>
              <w:rPr>
                <w:rFonts w:ascii="Courier New" w:cs="Courier New" w:eastAsia="Courier New" w:hAnsi="Courier New"/>
                <w:color w:val="16E4F0"/>
                <w:sz w:val="19"/>
                <w:szCs w:val="19"/>
              </w:rPr>
              <w:t xml:space="preserve">    "3600|4|2|&lt;64-char-hex-fingerprint&gt;"</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TLSA record (3 1 1 = DANE-EE SubjectPublicKeyInfo SHA-256)</w:t>
            </w:r>
          </w:p>
          <w:p>
            <w:pPr>
              <w:spacing w:before="0" w:after="0"/>
            </w:pPr>
            <w:r>
              <w:rPr>
                <w:rFonts w:ascii="Courier New" w:cs="Courier New" w:eastAsia="Courier New" w:hAnsi="Courier New"/>
                <w:color w:val="16E4F0"/>
                <w:sz w:val="19"/>
                <w:szCs w:val="19"/>
              </w:rPr>
              <w:t xml:space="preserve">valkey-cli SET zone:TLSA:_443._tcp.example.local \</w:t>
            </w:r>
          </w:p>
          <w:p>
            <w:pPr>
              <w:spacing w:before="0" w:after="0"/>
            </w:pPr>
            <w:r>
              <w:rPr>
                <w:rFonts w:ascii="Courier New" w:cs="Courier New" w:eastAsia="Courier New" w:hAnsi="Courier New"/>
                <w:color w:val="16E4F0"/>
                <w:sz w:val="19"/>
                <w:szCs w:val="19"/>
              </w:rPr>
              <w:t xml:space="preserve">    "3600|3|1|1|&lt;64-char-hex-spki-sha256&gt;"</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Trigger NOTIFY to secondaries after manual changes</w:t>
            </w:r>
          </w:p>
          <w:p>
            <w:pPr>
              <w:spacing w:before="0" w:after="0"/>
            </w:pPr>
            <w:r>
              <w:rPr>
                <w:rFonts w:ascii="Courier New" w:cs="Courier New" w:eastAsia="Courier New" w:hAnsi="Courier New"/>
                <w:color w:val="16E4F0"/>
                <w:sz w:val="19"/>
                <w:szCs w:val="19"/>
              </w:rPr>
              <w:t xml:space="preserve">curl --cert client.crt --key client.key -X POST https://mgmt:8443/zone/notify</w:t>
            </w:r>
          </w:p>
        </w:tc>
      </w:tr>
    </w:tbl>
    <w:p>
      <w:pPr>
        <w:pStyle w:val="Heading2"/>
        <w:spacing w:before="360" w:after="160"/>
      </w:pPr>
      <w:r>
        <w:rPr>
          <w:rFonts w:ascii="Arial" w:cs="Arial" w:eastAsia="Arial" w:hAnsi="Arial"/>
          <w:b/>
          <w:bCs/>
          <w:color w:val="2E75B6"/>
          <w:sz w:val="28"/>
          <w:szCs w:val="28"/>
        </w:rPr>
        <w:t xml:space="preserve">5.4 Static (Compiled-in) Zone</w:t>
      </w:r>
    </w:p>
    <w:p>
      <w:pPr>
        <w:spacing w:before="80" w:after="140"/>
      </w:pPr>
      <w:r>
        <w:rPr>
          <w:rFonts w:ascii="Arial" w:cs="Arial" w:eastAsia="Arial" w:hAnsi="Arial"/>
          <w:sz w:val="22"/>
          <w:szCs w:val="22"/>
        </w:rPr>
        <w:t xml:space="preserve">The server ships with a small hardcoded zone for </w:t>
      </w:r>
      <w:r>
        <w:rPr>
          <w:rFonts w:ascii="Courier New" w:cs="Courier New" w:eastAsia="Courier New" w:hAnsi="Courier New"/>
          <w:color w:val="1B3A5C"/>
          <w:sz w:val="20"/>
          <w:szCs w:val="20"/>
        </w:rPr>
        <w:t xml:space="preserve">example.local</w:t>
      </w:r>
      <w:r>
        <w:rPr>
          <w:rFonts w:ascii="Arial" w:cs="Arial" w:eastAsia="Arial" w:hAnsi="Arial"/>
          <w:sz w:val="22"/>
          <w:szCs w:val="22"/>
        </w:rPr>
        <w:t xml:space="preserve"> as a fallback demonstration. These records are always served alongside any dynamic records. To run in production, modify the </w:t>
      </w:r>
      <w:r>
        <w:rPr>
          <w:rFonts w:ascii="Courier New" w:cs="Courier New" w:eastAsia="Courier New" w:hAnsi="Courier New"/>
          <w:color w:val="1B3A5C"/>
          <w:sz w:val="20"/>
          <w:szCs w:val="20"/>
        </w:rPr>
        <w:t xml:space="preserve">static_zone[]</w:t>
      </w:r>
      <w:r>
        <w:rPr>
          <w:rFonts w:ascii="Arial" w:cs="Arial" w:eastAsia="Arial" w:hAnsi="Arial"/>
          <w:sz w:val="22"/>
          <w:szCs w:val="22"/>
        </w:rPr>
        <w:t xml:space="preserve"> array in the source and recompile, or provision all records via Valkey and leave the static zone empty.</w:t>
      </w:r>
    </w:p>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6. Dynamic DNS (DDNS)</w:t>
      </w:r>
    </w:p>
    <w:p>
      <w:pPr>
        <w:spacing w:before="80" w:after="140"/>
      </w:pPr>
      <w:r>
        <w:rPr>
          <w:rFonts w:ascii="Arial" w:cs="Arial" w:eastAsia="Arial" w:hAnsi="Arial"/>
          <w:sz w:val="22"/>
          <w:szCs w:val="22"/>
        </w:rPr>
        <w:t xml:space="preserve">The server supports two DDNS update mechanisms: the </w:t>
      </w:r>
      <w:r>
        <w:rPr>
          <w:rFonts w:ascii="Arial" w:cs="Arial" w:eastAsia="Arial" w:hAnsi="Arial"/>
          <w:b/>
          <w:bCs/>
          <w:sz w:val="22"/>
          <w:szCs w:val="22"/>
        </w:rPr>
        <w:t xml:space="preserve">HTTP API</w:t>
      </w:r>
      <w:r>
        <w:rPr>
          <w:rFonts w:ascii="Arial" w:cs="Arial" w:eastAsia="Arial" w:hAnsi="Arial"/>
          <w:sz w:val="22"/>
          <w:szCs w:val="22"/>
        </w:rPr>
        <w:t xml:space="preserve"> for simple clients (routers, scripts, ddclient), and </w:t>
      </w:r>
      <w:r>
        <w:rPr>
          <w:rFonts w:ascii="Arial" w:cs="Arial" w:eastAsia="Arial" w:hAnsi="Arial"/>
          <w:b/>
          <w:bCs/>
          <w:sz w:val="22"/>
          <w:szCs w:val="22"/>
        </w:rPr>
        <w:t xml:space="preserve">RFC 2136 DNS UPDATE</w:t>
      </w:r>
      <w:r>
        <w:rPr>
          <w:rFonts w:ascii="Arial" w:cs="Arial" w:eastAsia="Arial" w:hAnsi="Arial"/>
          <w:sz w:val="22"/>
          <w:szCs w:val="22"/>
        </w:rPr>
        <w:t xml:space="preserve"> for standards-compliant clients (nsupdate, Kea DHCP, PowerDNS, etc.).</w:t>
      </w:r>
    </w:p>
    <w:p>
      <w:pPr>
        <w:pStyle w:val="Heading2"/>
        <w:spacing w:before="360" w:after="160"/>
      </w:pPr>
      <w:r>
        <w:rPr>
          <w:rFonts w:ascii="Arial" w:cs="Arial" w:eastAsia="Arial" w:hAnsi="Arial"/>
          <w:b/>
          <w:bCs/>
          <w:color w:val="2E75B6"/>
          <w:sz w:val="28"/>
          <w:szCs w:val="28"/>
        </w:rPr>
        <w:t xml:space="preserve">6.1 HTTP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HTTP DDNS API</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Update/create an A record</w:t>
            </w:r>
          </w:p>
          <w:p>
            <w:pPr>
              <w:spacing w:before="0" w:after="0"/>
            </w:pPr>
            <w:r>
              <w:rPr>
                <w:rFonts w:ascii="Courier New" w:cs="Courier New" w:eastAsia="Courier New" w:hAnsi="Courier New"/>
                <w:color w:val="16E4F0"/>
                <w:sz w:val="19"/>
                <w:szCs w:val="19"/>
              </w:rPr>
              <w:t xml:space="preserve">curl "http://127.0.0.1:8053/update?hostname=mypc.example.local&amp;ip=203.0.113.5&amp;key=changeme&amp;ttl=120"</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Update/create an AAAA record</w:t>
            </w:r>
          </w:p>
          <w:p>
            <w:pPr>
              <w:spacing w:before="0" w:after="0"/>
            </w:pPr>
            <w:r>
              <w:rPr>
                <w:rFonts w:ascii="Courier New" w:cs="Courier New" w:eastAsia="Courier New" w:hAnsi="Courier New"/>
                <w:color w:val="16E4F0"/>
                <w:sz w:val="19"/>
                <w:szCs w:val="19"/>
              </w:rPr>
              <w:t xml:space="preserve">curl "http://127.0.0.1:8053/update?hostname=mypc.example.local&amp;ip6=2001:db8::5&amp;key=changeme"</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Delete a record</w:t>
            </w:r>
          </w:p>
          <w:p>
            <w:pPr>
              <w:spacing w:before="0" w:after="0"/>
            </w:pPr>
            <w:r>
              <w:rPr>
                <w:rFonts w:ascii="Courier New" w:cs="Courier New" w:eastAsia="Courier New" w:hAnsi="Courier New"/>
                <w:color w:val="16E4F0"/>
                <w:sz w:val="19"/>
                <w:szCs w:val="19"/>
              </w:rPr>
              <w:t xml:space="preserve">curl "http://127.0.0.1:8053/delete?hostname=mypc.example.local&amp;type=A&amp;key=changeme"</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Delete all records for a host</w:t>
            </w:r>
          </w:p>
          <w:p>
            <w:pPr>
              <w:spacing w:before="0" w:after="0"/>
            </w:pPr>
            <w:r>
              <w:rPr>
                <w:rFonts w:ascii="Courier New" w:cs="Courier New" w:eastAsia="Courier New" w:hAnsi="Courier New"/>
                <w:color w:val="16E4F0"/>
                <w:sz w:val="19"/>
                <w:szCs w:val="19"/>
              </w:rPr>
              <w:t xml:space="preserve">curl "http://127.0.0.1:8053/delete?hostname=mypc.example.local&amp;key=changeme"</w:t>
            </w:r>
          </w:p>
        </w:tc>
      </w:tr>
    </w:tbl>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600"/>
        <w:gridCol w:w="1200"/>
        <w:gridCol w:w="6760"/>
      </w:tblGrid>
      <w:tr>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1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w:t>
            </w:r>
          </w:p>
        </w:tc>
        <w:tc>
          <w:tcPr>
            <w:tcW w:type="dxa" w:w="67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hostname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Yes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Fully qualified domain name to update</w:t>
            </w:r>
          </w:p>
        </w:tc>
      </w:tr>
      <w:tr>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ip</w:t>
            </w:r>
          </w:p>
        </w:tc>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 / AAAA</w:t>
            </w:r>
          </w:p>
        </w:tc>
        <w:tc>
          <w:tcPr>
            <w:tcW w:type="dxa" w:w="67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IPv4 address for A record</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ip6</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 / AAAA</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IPv6 address for AAAA record</w:t>
            </w:r>
          </w:p>
        </w:tc>
      </w:tr>
      <w:tr>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key</w:t>
            </w:r>
          </w:p>
        </w:tc>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Yes</w:t>
            </w:r>
          </w:p>
        </w:tc>
        <w:tc>
          <w:tcPr>
            <w:tcW w:type="dxa" w:w="67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Shared secret (config:ddns_secret)</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ttl</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No</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Record TTL in seconds (default: 60)</w:t>
            </w:r>
          </w:p>
        </w:tc>
      </w:tr>
      <w:tr>
        <w:tc>
          <w:tcPr>
            <w:tcW w:type="dxa" w:w="16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type</w:t>
            </w:r>
          </w:p>
        </w:tc>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delete only</w:t>
            </w:r>
          </w:p>
        </w:tc>
        <w:tc>
          <w:tcPr>
            <w:tcW w:type="dxa" w:w="67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Record type to delete: A or AAAA</w:t>
            </w:r>
          </w:p>
        </w:tc>
      </w:tr>
    </w:tbl>
    <w:p>
      <w:pPr>
        <w:pStyle w:val="Heading2"/>
        <w:spacing w:before="360" w:after="160"/>
      </w:pPr>
      <w:r>
        <w:rPr>
          <w:rFonts w:ascii="Arial" w:cs="Arial" w:eastAsia="Arial" w:hAnsi="Arial"/>
          <w:b/>
          <w:bCs/>
          <w:color w:val="2E75B6"/>
          <w:sz w:val="28"/>
          <w:szCs w:val="28"/>
        </w:rPr>
        <w:t xml:space="preserve">6.2 RFC 2136 DNS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nsupdate</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Using nsupdate — add an A record</w:t>
            </w:r>
          </w:p>
          <w:p>
            <w:pPr>
              <w:spacing w:before="0" w:after="0"/>
            </w:pPr>
            <w:r>
              <w:rPr>
                <w:rFonts w:ascii="Courier New" w:cs="Courier New" w:eastAsia="Courier New" w:hAnsi="Courier New"/>
                <w:color w:val="16E4F0"/>
                <w:sz w:val="19"/>
                <w:szCs w:val="19"/>
              </w:rPr>
              <w:t xml:space="preserve">nsupdate -p 5353 &lt;&lt; EOF</w:t>
            </w:r>
          </w:p>
          <w:p>
            <w:pPr>
              <w:spacing w:before="0" w:after="0"/>
            </w:pPr>
            <w:r>
              <w:rPr>
                <w:rFonts w:ascii="Courier New" w:cs="Courier New" w:eastAsia="Courier New" w:hAnsi="Courier New"/>
                <w:color w:val="16E4F0"/>
                <w:sz w:val="19"/>
                <w:szCs w:val="19"/>
              </w:rPr>
              <w:t xml:space="preserve">  server 127.0.0.1</w:t>
            </w:r>
          </w:p>
          <w:p>
            <w:pPr>
              <w:spacing w:before="0" w:after="0"/>
            </w:pPr>
            <w:r>
              <w:rPr>
                <w:rFonts w:ascii="Courier New" w:cs="Courier New" w:eastAsia="Courier New" w:hAnsi="Courier New"/>
                <w:color w:val="16E4F0"/>
                <w:sz w:val="19"/>
                <w:szCs w:val="19"/>
              </w:rPr>
              <w:t xml:space="preserve">  update add mypc.example.local 120 A 203.0.113.5</w:t>
            </w:r>
          </w:p>
          <w:p>
            <w:pPr>
              <w:spacing w:before="0" w:after="0"/>
            </w:pPr>
            <w:r>
              <w:rPr>
                <w:rFonts w:ascii="Courier New" w:cs="Courier New" w:eastAsia="Courier New" w:hAnsi="Courier New"/>
                <w:color w:val="16E4F0"/>
                <w:sz w:val="19"/>
                <w:szCs w:val="19"/>
              </w:rPr>
              <w:t xml:space="preserve">  send</w:t>
            </w:r>
          </w:p>
          <w:p>
            <w:pPr>
              <w:spacing w:before="0" w:after="0"/>
            </w:pPr>
            <w:r>
              <w:rPr>
                <w:rFonts w:ascii="Courier New" w:cs="Courier New" w:eastAsia="Courier New" w:hAnsi="Courier New"/>
                <w:color w:val="16E4F0"/>
                <w:sz w:val="19"/>
                <w:szCs w:val="19"/>
              </w:rPr>
              <w:t xml:space="preserve">EOF</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With TSIG authentication</w:t>
            </w:r>
          </w:p>
          <w:p>
            <w:pPr>
              <w:spacing w:before="0" w:after="0"/>
            </w:pPr>
            <w:r>
              <w:rPr>
                <w:rFonts w:ascii="Courier New" w:cs="Courier New" w:eastAsia="Courier New" w:hAnsi="Courier New"/>
                <w:color w:val="16E4F0"/>
                <w:sz w:val="19"/>
                <w:szCs w:val="19"/>
              </w:rPr>
              <w:t xml:space="preserve">nsupdate -p 5353 -y hmac-sha256:tsig-key:&lt;base64-secret&gt; &lt;&lt; EOF</w:t>
            </w:r>
          </w:p>
          <w:p>
            <w:pPr>
              <w:spacing w:before="0" w:after="0"/>
            </w:pPr>
            <w:r>
              <w:rPr>
                <w:rFonts w:ascii="Courier New" w:cs="Courier New" w:eastAsia="Courier New" w:hAnsi="Courier New"/>
                <w:color w:val="16E4F0"/>
                <w:sz w:val="19"/>
                <w:szCs w:val="19"/>
              </w:rPr>
              <w:t xml:space="preserve">  server 127.0.0.1</w:t>
            </w:r>
          </w:p>
          <w:p>
            <w:pPr>
              <w:spacing w:before="0" w:after="0"/>
            </w:pPr>
            <w:r>
              <w:rPr>
                <w:rFonts w:ascii="Courier New" w:cs="Courier New" w:eastAsia="Courier New" w:hAnsi="Courier New"/>
                <w:color w:val="16E4F0"/>
                <w:sz w:val="19"/>
                <w:szCs w:val="19"/>
              </w:rPr>
              <w:t xml:space="preserve">  update add mypc.example.local 120 A 203.0.113.5</w:t>
            </w:r>
          </w:p>
          <w:p>
            <w:pPr>
              <w:spacing w:before="0" w:after="0"/>
            </w:pPr>
            <w:r>
              <w:rPr>
                <w:rFonts w:ascii="Courier New" w:cs="Courier New" w:eastAsia="Courier New" w:hAnsi="Courier New"/>
                <w:color w:val="16E4F0"/>
                <w:sz w:val="19"/>
                <w:szCs w:val="19"/>
              </w:rPr>
              <w:t xml:space="preserve">  send</w:t>
            </w:r>
          </w:p>
          <w:p>
            <w:pPr>
              <w:spacing w:before="0" w:after="0"/>
            </w:pPr>
            <w:r>
              <w:rPr>
                <w:rFonts w:ascii="Courier New" w:cs="Courier New" w:eastAsia="Courier New" w:hAnsi="Courier New"/>
                <w:color w:val="16E4F0"/>
                <w:sz w:val="19"/>
                <w:szCs w:val="19"/>
              </w:rPr>
              <w:t xml:space="preserve">EOF</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Delete a record</w:t>
            </w:r>
          </w:p>
          <w:p>
            <w:pPr>
              <w:spacing w:before="0" w:after="0"/>
            </w:pPr>
            <w:r>
              <w:rPr>
                <w:rFonts w:ascii="Courier New" w:cs="Courier New" w:eastAsia="Courier New" w:hAnsi="Courier New"/>
                <w:color w:val="16E4F0"/>
                <w:sz w:val="19"/>
                <w:szCs w:val="19"/>
              </w:rPr>
              <w:t xml:space="preserve">nsupdate -p 5353 &lt;&lt; EOF</w:t>
            </w:r>
          </w:p>
          <w:p>
            <w:pPr>
              <w:spacing w:before="0" w:after="0"/>
            </w:pPr>
            <w:r>
              <w:rPr>
                <w:rFonts w:ascii="Courier New" w:cs="Courier New" w:eastAsia="Courier New" w:hAnsi="Courier New"/>
                <w:color w:val="16E4F0"/>
                <w:sz w:val="19"/>
                <w:szCs w:val="19"/>
              </w:rPr>
              <w:t xml:space="preserve">  server 127.0.0.1</w:t>
            </w:r>
          </w:p>
          <w:p>
            <w:pPr>
              <w:spacing w:before="0" w:after="0"/>
            </w:pPr>
            <w:r>
              <w:rPr>
                <w:rFonts w:ascii="Courier New" w:cs="Courier New" w:eastAsia="Courier New" w:hAnsi="Courier New"/>
                <w:color w:val="16E4F0"/>
                <w:sz w:val="19"/>
                <w:szCs w:val="19"/>
              </w:rPr>
              <w:t xml:space="preserve">  update delete mypc.example.local A</w:t>
            </w:r>
          </w:p>
          <w:p>
            <w:pPr>
              <w:spacing w:before="0" w:after="0"/>
            </w:pPr>
            <w:r>
              <w:rPr>
                <w:rFonts w:ascii="Courier New" w:cs="Courier New" w:eastAsia="Courier New" w:hAnsi="Courier New"/>
                <w:color w:val="16E4F0"/>
                <w:sz w:val="19"/>
                <w:szCs w:val="19"/>
              </w:rPr>
              <w:t xml:space="preserve">  send</w:t>
            </w:r>
          </w:p>
          <w:p>
            <w:pPr>
              <w:spacing w:before="0" w:after="0"/>
            </w:pPr>
            <w:r>
              <w:rPr>
                <w:rFonts w:ascii="Courier New" w:cs="Courier New" w:eastAsia="Courier New" w:hAnsi="Courier New"/>
                <w:color w:val="16E4F0"/>
                <w:sz w:val="19"/>
                <w:szCs w:val="19"/>
              </w:rPr>
              <w:t xml:space="preserve">EOF</w:t>
            </w:r>
          </w:p>
        </w:tc>
      </w:tr>
    </w:tbl>
    <w:p>
      <w:pPr>
        <w:pStyle w:val="Heading2"/>
        <w:spacing w:before="360" w:after="160"/>
      </w:pPr>
      <w:r>
        <w:rPr>
          <w:rFonts w:ascii="Arial" w:cs="Arial" w:eastAsia="Arial" w:hAnsi="Arial"/>
          <w:b/>
          <w:bCs/>
          <w:color w:val="2E75B6"/>
          <w:sz w:val="28"/>
          <w:szCs w:val="28"/>
        </w:rPr>
        <w:t xml:space="preserve">6.3 Configuring TSIG Authentication</w:t>
      </w:r>
    </w:p>
    <w:p>
      <w:pPr>
        <w:spacing w:before="80" w:after="140"/>
      </w:pPr>
      <w:r>
        <w:rPr>
          <w:rFonts w:ascii="Arial" w:cs="Arial" w:eastAsia="Arial" w:hAnsi="Arial"/>
          <w:sz w:val="22"/>
          <w:szCs w:val="22"/>
        </w:rPr>
        <w:t xml:space="preserve">TSIG signs every DNS UPDATE message with HMAC-SHA-256. When a TSIG secret is configured in Valkey, unsigned UPDATE messages are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TSIG setup</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Generate a random TSIG secret</w:t>
            </w:r>
          </w:p>
          <w:p>
            <w:pPr>
              <w:spacing w:before="0" w:after="0"/>
            </w:pPr>
            <w:r>
              <w:rPr>
                <w:rFonts w:ascii="Courier New" w:cs="Courier New" w:eastAsia="Courier New" w:hAnsi="Courier New"/>
                <w:color w:val="16E4F0"/>
                <w:sz w:val="19"/>
                <w:szCs w:val="19"/>
              </w:rPr>
              <w:t xml:space="preserve">SECRET=$(openssl rand -base64 32)</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Store it in Valkey</w:t>
            </w:r>
          </w:p>
          <w:p>
            <w:pPr>
              <w:spacing w:before="0" w:after="0"/>
            </w:pPr>
            <w:r>
              <w:rPr>
                <w:rFonts w:ascii="Courier New" w:cs="Courier New" w:eastAsia="Courier New" w:hAnsi="Courier New"/>
                <w:color w:val="16E4F0"/>
                <w:sz w:val="19"/>
                <w:szCs w:val="19"/>
              </w:rPr>
              <w:t xml:space="preserve">valkey-cli SET config:tsig_secret_b64 "$SECRET"</w:t>
            </w:r>
          </w:p>
          <w:p>
            <w:pPr>
              <w:spacing w:before="0" w:after="0"/>
            </w:pPr>
            <w:r>
              <w:rPr>
                <w:rFonts w:ascii="Courier New" w:cs="Courier New" w:eastAsia="Courier New" w:hAnsi="Courier New"/>
                <w:color w:val="16E4F0"/>
                <w:sz w:val="19"/>
                <w:szCs w:val="19"/>
              </w:rPr>
              <w:t xml:space="preserve">valkey-cli SET config:tsig_key_name "my-zone-key"</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Print the nsupdate-compatible key line</w:t>
            </w:r>
          </w:p>
          <w:p>
            <w:pPr>
              <w:spacing w:before="0" w:after="0"/>
            </w:pPr>
            <w:r>
              <w:rPr>
                <w:rFonts w:ascii="Courier New" w:cs="Courier New" w:eastAsia="Courier New" w:hAnsi="Courier New"/>
                <w:color w:val="16E4F0"/>
                <w:sz w:val="19"/>
                <w:szCs w:val="19"/>
              </w:rPr>
              <w:t xml:space="preserve">echo "key "my-zone-key" { algorithm hmac-sha256; secret \"$SECRET\";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200"/>
      </w:tblGrid>
      <w:tr>
        <w:tc>
          <w:tcPr>
            <w:tcBorders>
              <w:top w:val="none" w:color="FFFFFF" w:sz="0"/>
              <w:left w:val="none" w:color="FFFFFF" w:sz="0"/>
              <w:bottom w:val="none" w:color="FFFFFF" w:sz="0"/>
              <w:right w:val="none" w:color="FFFFFF" w:sz="0"/>
            </w:tcBorders>
            <w:shd w:fill="2E75B6" w:val="clear"/>
            <w:tcMar>
              <w:top w:type="dxa" w:w="80"/>
              <w:left w:type="dxa" w:w="0"/>
              <w:bottom w:type="dxa" w:w="80"/>
              <w:right w:type="dxa" w:w="0"/>
            </w:tcMar>
          </w:tcPr>
          <w:p>
            <w:pPr>
              <w:spacing w:before="0" w:after="0"/>
            </w:pPr>
            <w:r>
              <w:rPr>
                <w:rFonts w:ascii="Arial" w:cs="Arial" w:eastAsia="Arial" w:hAnsi="Arial"/>
                <w:sz w:val="22"/>
                <w:szCs w:val="22"/>
              </w:rPr>
              <w:t xml:space="preserve"> </w:t>
            </w:r>
          </w:p>
        </w:tc>
        <w:tc>
          <w:tcPr>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TSIG tip</w:t>
            </w:r>
          </w:p>
          <w:p>
            <w:pPr>
              <w:spacing w:before="0" w:after="60"/>
            </w:pPr>
            <w:r>
              <w:rPr>
                <w:rFonts w:ascii="Arial" w:cs="Arial" w:eastAsia="Arial" w:hAnsi="Arial"/>
                <w:color w:val="404040"/>
                <w:sz w:val="21"/>
                <w:szCs w:val="21"/>
              </w:rPr>
              <w:t xml:space="preserve">Setting config:tsig_secret_b64 to an empty string disables TSIG verification.</w:t>
            </w:r>
          </w:p>
          <w:p>
            <w:pPr>
              <w:spacing w:before="0" w:after="60"/>
            </w:pPr>
            <w:r>
              <w:rPr>
                <w:rFonts w:ascii="Arial" w:cs="Arial" w:eastAsia="Arial" w:hAnsi="Arial"/>
                <w:color w:val="404040"/>
                <w:sz w:val="21"/>
                <w:szCs w:val="21"/>
              </w:rPr>
              <w:t xml:space="preserve">TSIG key names are case-insensitive and should end with a dot (e.g. my-key.).</w:t>
            </w:r>
          </w:p>
        </w:tc>
      </w:tr>
    </w:tbl>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7. DNSSEC</w:t>
      </w:r>
    </w:p>
    <w:p>
      <w:pPr>
        <w:spacing w:before="80" w:after="140"/>
      </w:pPr>
      <w:r>
        <w:rPr>
          <w:rFonts w:ascii="Arial" w:cs="Arial" w:eastAsia="Arial" w:hAnsi="Arial"/>
          <w:sz w:val="22"/>
          <w:szCs w:val="22"/>
        </w:rPr>
        <w:t xml:space="preserve">The server generates and manages its own Zone Signing Keys (ZSKs). No external signing tool or key ceremony is required. Two algorithms are used simultaneously so resolvers can choose the one they prefer:</w:t>
      </w:r>
    </w:p>
    <w:p>
      <w:pPr>
        <w:pStyle w:val="ListParagraph"/>
        <w:numPr>
          <w:ilvl w:val="0"/>
          <w:numId w:val="2"/>
        </w:numPr>
        <w:spacing w:before="40" w:after="60"/>
      </w:pPr>
      <w:r>
        <w:rPr>
          <w:rFonts w:ascii="Arial" w:cs="Arial" w:eastAsia="Arial" w:hAnsi="Arial"/>
          <w:sz w:val="22"/>
          <w:szCs w:val="22"/>
        </w:rPr>
        <w:t xml:space="preserve">Algorithm 13: </w:t>
      </w:r>
      <w:r>
        <w:rPr>
          <w:rFonts w:ascii="Arial" w:cs="Arial" w:eastAsia="Arial" w:hAnsi="Arial"/>
          <w:sz w:val="22"/>
          <w:szCs w:val="22"/>
        </w:rPr>
        <w:t xml:space="preserve">ECDSA P-256 with SHA-256 (widely supported)</w:t>
      </w:r>
    </w:p>
    <w:p>
      <w:pPr>
        <w:pStyle w:val="ListParagraph"/>
        <w:numPr>
          <w:ilvl w:val="0"/>
          <w:numId w:val="2"/>
        </w:numPr>
        <w:spacing w:before="40" w:after="60"/>
      </w:pPr>
      <w:r>
        <w:rPr>
          <w:rFonts w:ascii="Arial" w:cs="Arial" w:eastAsia="Arial" w:hAnsi="Arial"/>
          <w:sz w:val="22"/>
          <w:szCs w:val="22"/>
        </w:rPr>
        <w:t xml:space="preserve">Algorithm 15: </w:t>
      </w:r>
      <w:r>
        <w:rPr>
          <w:rFonts w:ascii="Arial" w:cs="Arial" w:eastAsia="Arial" w:hAnsi="Arial"/>
          <w:sz w:val="22"/>
          <w:szCs w:val="22"/>
        </w:rPr>
        <w:t xml:space="preserve">Ed25519 (smaller signatures, faster verification, preferred for modern resolvers)</w:t>
      </w:r>
    </w:p>
    <w:p>
      <w:pPr>
        <w:pStyle w:val="Heading2"/>
        <w:spacing w:before="360" w:after="160"/>
      </w:pPr>
      <w:r>
        <w:rPr>
          <w:rFonts w:ascii="Arial" w:cs="Arial" w:eastAsia="Arial" w:hAnsi="Arial"/>
          <w:b/>
          <w:bCs/>
          <w:color w:val="2E75B6"/>
          <w:sz w:val="28"/>
          <w:szCs w:val="28"/>
        </w:rPr>
        <w:t xml:space="preserve">7.1 Initial Setup</w:t>
      </w:r>
    </w:p>
    <w:p>
      <w:pPr>
        <w:spacing w:before="80" w:after="140"/>
      </w:pPr>
      <w:r>
        <w:rPr>
          <w:rFonts w:ascii="Arial" w:cs="Arial" w:eastAsia="Arial" w:hAnsi="Arial"/>
          <w:sz w:val="22"/>
          <w:szCs w:val="22"/>
        </w:rPr>
        <w:t xml:space="preserve">DNSSEC keys are generated automatically on first startup and stored in Valkey. The key tags are printed to the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Startup output</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[DNSSEC] ZSK-P256 key tag: 12345</w:t>
            </w:r>
          </w:p>
          <w:p>
            <w:pPr>
              <w:spacing w:before="0" w:after="0"/>
            </w:pPr>
            <w:r>
              <w:rPr>
                <w:rFonts w:ascii="Courier New" w:cs="Courier New" w:eastAsia="Courier New" w:hAnsi="Courier New"/>
                <w:color w:val="16E4F0"/>
                <w:sz w:val="19"/>
                <w:szCs w:val="19"/>
              </w:rPr>
              <w:t xml:space="preserve">[DNSSEC] ZSK-Ed25519 key tag: 67890</w:t>
            </w:r>
          </w:p>
        </w:tc>
      </w:tr>
    </w:tbl>
    <w:p>
      <w:pPr>
        <w:spacing w:before="80" w:after="140"/>
      </w:pPr>
      <w:r>
        <w:rPr>
          <w:rFonts w:ascii="Arial" w:cs="Arial" w:eastAsia="Arial" w:hAnsi="Arial"/>
          <w:sz w:val="22"/>
          <w:szCs w:val="22"/>
        </w:rPr>
        <w:t xml:space="preserve">You need to publish </w:t>
      </w:r>
      <w:r>
        <w:rPr>
          <w:rFonts w:ascii="Arial" w:cs="Arial" w:eastAsia="Arial" w:hAnsi="Arial"/>
          <w:b/>
          <w:bCs/>
          <w:sz w:val="22"/>
          <w:szCs w:val="22"/>
        </w:rPr>
        <w:t xml:space="preserve">DS records</w:t>
      </w:r>
      <w:r>
        <w:rPr>
          <w:rFonts w:ascii="Arial" w:cs="Arial" w:eastAsia="Arial" w:hAnsi="Arial"/>
          <w:sz w:val="22"/>
          <w:szCs w:val="22"/>
        </w:rPr>
        <w:t xml:space="preserve"> at your domain registrar or parent zone to enable DNSSEC validation. The DS records are derived from the DNSKEY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Retrieve DNSKEY for DS record computation</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Query your server for its DNSKEY records</w:t>
            </w:r>
          </w:p>
          <w:p>
            <w:pPr>
              <w:spacing w:before="0" w:after="0"/>
            </w:pPr>
            <w:r>
              <w:rPr>
                <w:rFonts w:ascii="Courier New" w:cs="Courier New" w:eastAsia="Courier New" w:hAnsi="Courier New"/>
                <w:color w:val="16E4F0"/>
                <w:sz w:val="19"/>
                <w:szCs w:val="19"/>
              </w:rPr>
              <w:t xml:space="preserve">dig @127.0.0.1 -p 5353 example.local DNSKEY</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Compute DS records from the DNSKEY output</w:t>
            </w:r>
          </w:p>
          <w:p>
            <w:pPr>
              <w:spacing w:before="0" w:after="0"/>
            </w:pPr>
            <w:r>
              <w:rPr>
                <w:rFonts w:ascii="Courier New" w:cs="Courier New" w:eastAsia="Courier New" w:hAnsi="Courier New"/>
                <w:color w:val="16E4F0"/>
                <w:sz w:val="19"/>
                <w:szCs w:val="19"/>
              </w:rPr>
              <w:t xml:space="preserve"># (uses ldns-tools or similar)</w:t>
            </w:r>
          </w:p>
          <w:p>
            <w:pPr>
              <w:spacing w:before="0" w:after="0"/>
            </w:pPr>
            <w:r>
              <w:rPr>
                <w:rFonts w:ascii="Courier New" w:cs="Courier New" w:eastAsia="Courier New" w:hAnsi="Courier New"/>
                <w:color w:val="16E4F0"/>
                <w:sz w:val="19"/>
                <w:szCs w:val="19"/>
              </w:rPr>
              <w:t xml:space="preserve">ldns-key2ds -n &lt;(dig @127.0.0.1 -p 5353 example.local DNSKEY +short)</w:t>
            </w:r>
          </w:p>
        </w:tc>
      </w:tr>
    </w:tbl>
    <w:p>
      <w:pPr>
        <w:pStyle w:val="Heading2"/>
        <w:spacing w:before="360" w:after="160"/>
      </w:pPr>
      <w:r>
        <w:rPr>
          <w:rFonts w:ascii="Arial" w:cs="Arial" w:eastAsia="Arial" w:hAnsi="Arial"/>
          <w:b/>
          <w:bCs/>
          <w:color w:val="2E75B6"/>
          <w:sz w:val="28"/>
          <w:szCs w:val="28"/>
        </w:rPr>
        <w:t xml:space="preserve">7.2 Signed Responses</w:t>
      </w:r>
    </w:p>
    <w:p>
      <w:pPr>
        <w:spacing w:before="80" w:after="140"/>
      </w:pPr>
      <w:r>
        <w:rPr>
          <w:rFonts w:ascii="Arial" w:cs="Arial" w:eastAsia="Arial" w:hAnsi="Arial"/>
          <w:sz w:val="22"/>
          <w:szCs w:val="22"/>
        </w:rPr>
        <w:t xml:space="preserve">DNSSEC signatures (RRSIG records) are added automatically when the querying resolver sets the </w:t>
      </w:r>
      <w:r>
        <w:rPr>
          <w:rFonts w:ascii="Arial" w:cs="Arial" w:eastAsia="Arial" w:hAnsi="Arial"/>
          <w:b/>
          <w:bCs/>
          <w:sz w:val="22"/>
          <w:szCs w:val="22"/>
        </w:rPr>
        <w:t xml:space="preserve">EDNS DO bit</w:t>
      </w:r>
      <w:r>
        <w:rPr>
          <w:rFonts w:ascii="Arial" w:cs="Arial" w:eastAsia="Arial" w:hAnsi="Arial"/>
          <w:sz w:val="22"/>
          <w:szCs w:val="22"/>
        </w:rPr>
        <w:t xml:space="preserve">. Each answer gets two RRSIGs, one per algorithm. NSEC3 records are included in NXDOMAIN and NODATA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Testing DNSSEC</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Query with DNSSEC (DO bit set via +dnssec)</w:t>
            </w:r>
          </w:p>
          <w:p>
            <w:pPr>
              <w:spacing w:before="0" w:after="0"/>
            </w:pPr>
            <w:r>
              <w:rPr>
                <w:rFonts w:ascii="Courier New" w:cs="Courier New" w:eastAsia="Courier New" w:hAnsi="Courier New"/>
                <w:color w:val="16E4F0"/>
                <w:sz w:val="19"/>
                <w:szCs w:val="19"/>
              </w:rPr>
              <w:t xml:space="preserve">dig @127.0.0.1 -p 5353 example.local A +dnssec</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Verify: should show RRSIG records in the answer section</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Test authenticated denial (NSEC3 in authority section)</w:t>
            </w:r>
          </w:p>
          <w:p>
            <w:pPr>
              <w:spacing w:before="0" w:after="0"/>
            </w:pPr>
            <w:r>
              <w:rPr>
                <w:rFonts w:ascii="Courier New" w:cs="Courier New" w:eastAsia="Courier New" w:hAnsi="Courier New"/>
                <w:color w:val="16E4F0"/>
                <w:sz w:val="19"/>
                <w:szCs w:val="19"/>
              </w:rPr>
              <w:t xml:space="preserve">dig @127.0.0.1 -p 5353 nonexistent.example.local A +dnssec</w:t>
            </w:r>
          </w:p>
        </w:tc>
      </w:tr>
    </w:tbl>
    <w:p>
      <w:pPr>
        <w:pStyle w:val="Heading2"/>
        <w:spacing w:before="360" w:after="160"/>
      </w:pPr>
      <w:r>
        <w:rPr>
          <w:rFonts w:ascii="Arial" w:cs="Arial" w:eastAsia="Arial" w:hAnsi="Arial"/>
          <w:b/>
          <w:bCs/>
          <w:color w:val="2E75B6"/>
          <w:sz w:val="28"/>
          <w:szCs w:val="28"/>
        </w:rPr>
        <w:t xml:space="preserve">7.3 Key Rollover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Performing a key rollover</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Delete both ZSKs from Valkey</w:t>
            </w:r>
          </w:p>
          <w:p>
            <w:pPr>
              <w:spacing w:before="0" w:after="0"/>
            </w:pPr>
            <w:r>
              <w:rPr>
                <w:rFonts w:ascii="Courier New" w:cs="Courier New" w:eastAsia="Courier New" w:hAnsi="Courier New"/>
                <w:color w:val="16E4F0"/>
                <w:sz w:val="19"/>
                <w:szCs w:val="19"/>
              </w:rPr>
              <w:t xml:space="preserve">valkey-cli DEL dnssec:zsk</w:t>
            </w:r>
          </w:p>
          <w:p>
            <w:pPr>
              <w:spacing w:before="0" w:after="0"/>
            </w:pPr>
            <w:r>
              <w:rPr>
                <w:rFonts w:ascii="Courier New" w:cs="Courier New" w:eastAsia="Courier New" w:hAnsi="Courier New"/>
                <w:color w:val="16E4F0"/>
                <w:sz w:val="19"/>
                <w:szCs w:val="19"/>
              </w:rPr>
              <w:t xml:space="preserve">valkey-cli DEL dnssec:zsk_ed25519</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Restart the server — new keys are generated automatically</w:t>
            </w:r>
          </w:p>
          <w:p>
            <w:pPr>
              <w:spacing w:before="0" w:after="0"/>
            </w:pPr>
            <w:r>
              <w:rPr>
                <w:rFonts w:ascii="Courier New" w:cs="Courier New" w:eastAsia="Courier New" w:hAnsi="Courier New"/>
                <w:color w:val="16E4F0"/>
                <w:sz w:val="19"/>
                <w:szCs w:val="19"/>
              </w:rPr>
              <w:t xml:space="preserve">./dns_server</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Update DS records at your registrar with the new key tags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200"/>
      </w:tblGrid>
      <w:tr>
        <w:tc>
          <w:tcPr>
            <w:tcBorders>
              <w:top w:val="none" w:color="FFFFFF" w:sz="0"/>
              <w:left w:val="none" w:color="FFFFFF" w:sz="0"/>
              <w:bottom w:val="none" w:color="FFFFFF" w:sz="0"/>
              <w:right w:val="none" w:color="FFFFFF" w:sz="0"/>
            </w:tcBorders>
            <w:shd w:fill="C55A11" w:val="clear"/>
            <w:tcMar>
              <w:top w:type="dxa" w:w="80"/>
              <w:left w:type="dxa" w:w="0"/>
              <w:bottom w:type="dxa" w:w="80"/>
              <w:right w:type="dxa" w:w="0"/>
            </w:tcMar>
          </w:tcPr>
          <w:p>
            <w:pPr>
              <w:spacing w:before="0" w:after="0"/>
            </w:pPr>
            <w:r>
              <w:rPr>
                <w:rFonts w:ascii="Arial" w:cs="Arial" w:eastAsia="Arial" w:hAnsi="Arial"/>
                <w:sz w:val="22"/>
                <w:szCs w:val="22"/>
              </w:rPr>
              <w:t xml:space="preserve"> </w:t>
            </w:r>
          </w:p>
        </w:tc>
        <w:tc>
          <w:tcPr>
            <w:tcBorders>
              <w:top w:val="none" w:color="FFFFFF" w:sz="0"/>
              <w:left w:val="none" w:color="FFFFFF" w:sz="0"/>
              <w:bottom w:val="none" w:color="FFFFFF" w:sz="0"/>
              <w:right w:val="none" w:color="FFFFFF" w:sz="0"/>
            </w:tcBorders>
            <w:shd w:fill="FCE9DA" w:val="clear"/>
            <w:tcMar>
              <w:top w:type="dxa" w:w="140"/>
              <w:left w:type="dxa" w:w="200"/>
              <w:bottom w:type="dxa" w:w="140"/>
              <w:right w:type="dxa" w:w="200"/>
            </w:tcMar>
          </w:tcPr>
          <w:p>
            <w:pPr>
              <w:spacing w:before="0" w:after="80"/>
            </w:pPr>
            <w:r>
              <w:rPr>
                <w:rFonts w:ascii="Arial" w:cs="Arial" w:eastAsia="Arial" w:hAnsi="Arial"/>
                <w:b/>
                <w:bCs/>
                <w:color w:val="C55A11"/>
                <w:sz w:val="22"/>
                <w:szCs w:val="22"/>
              </w:rPr>
              <w:t xml:space="preserve">Key rollover warning</w:t>
            </w:r>
          </w:p>
          <w:p>
            <w:pPr>
              <w:spacing w:before="0" w:after="60"/>
            </w:pPr>
            <w:r>
              <w:rPr>
                <w:rFonts w:ascii="Arial" w:cs="Arial" w:eastAsia="Arial" w:hAnsi="Arial"/>
                <w:color w:val="404040"/>
                <w:sz w:val="21"/>
                <w:szCs w:val="21"/>
              </w:rPr>
              <w:t xml:space="preserve">After rollover, update DS records at your registrar BEFORE deleting old records.</w:t>
            </w:r>
          </w:p>
          <w:p>
            <w:pPr>
              <w:spacing w:before="0" w:after="60"/>
            </w:pPr>
            <w:r>
              <w:rPr>
                <w:rFonts w:ascii="Arial" w:cs="Arial" w:eastAsia="Arial" w:hAnsi="Arial"/>
                <w:color w:val="404040"/>
                <w:sz w:val="21"/>
                <w:szCs w:val="21"/>
              </w:rPr>
              <w:t xml:space="preserve">There is a propagation delay (up to the DS TTL) during which both old and new keys must be valid.</w:t>
            </w:r>
          </w:p>
          <w:p>
            <w:pPr>
              <w:spacing w:before="0" w:after="60"/>
            </w:pPr>
            <w:r>
              <w:rPr>
                <w:rFonts w:ascii="Arial" w:cs="Arial" w:eastAsia="Arial" w:hAnsi="Arial"/>
                <w:color w:val="404040"/>
                <w:sz w:val="21"/>
                <w:szCs w:val="21"/>
              </w:rPr>
              <w:t xml:space="preserve">This server does not currently implement pre-publication key rollover; plan for a maintenance window.</w:t>
            </w:r>
          </w:p>
        </w:tc>
      </w:tr>
    </w:tbl>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8. Encrypted Transport: DoT and DoH</w:t>
      </w:r>
    </w:p>
    <w:p>
      <w:pPr>
        <w:pStyle w:val="Heading2"/>
        <w:spacing w:before="360" w:after="160"/>
      </w:pPr>
      <w:r>
        <w:rPr>
          <w:rFonts w:ascii="Arial" w:cs="Arial" w:eastAsia="Arial" w:hAnsi="Arial"/>
          <w:b/>
          <w:bCs/>
          <w:color w:val="2E75B6"/>
          <w:sz w:val="28"/>
          <w:szCs w:val="28"/>
        </w:rPr>
        <w:t xml:space="preserve">8.1 DNS-over-TLS (DoT — RFC 7858)</w:t>
      </w:r>
    </w:p>
    <w:p>
      <w:pPr>
        <w:spacing w:before="80" w:after="140"/>
      </w:pPr>
      <w:r>
        <w:rPr>
          <w:rFonts w:ascii="Arial" w:cs="Arial" w:eastAsia="Arial" w:hAnsi="Arial"/>
          <w:sz w:val="22"/>
          <w:szCs w:val="22"/>
        </w:rPr>
        <w:t xml:space="preserve">The DoT listener on port 8853 (or 853) requires a TLS certificate. Once </w:t>
      </w:r>
      <w:r>
        <w:rPr>
          <w:rFonts w:ascii="Courier New" w:cs="Courier New" w:eastAsia="Courier New" w:hAnsi="Courier New"/>
          <w:color w:val="1B3A5C"/>
          <w:sz w:val="20"/>
          <w:szCs w:val="20"/>
        </w:rPr>
        <w:t xml:space="preserve">config:tls_cert_pem</w:t>
      </w:r>
      <w:r>
        <w:rPr>
          <w:rFonts w:ascii="Arial" w:cs="Arial" w:eastAsia="Arial" w:hAnsi="Arial"/>
          <w:sz w:val="22"/>
          <w:szCs w:val="22"/>
        </w:rPr>
        <w:t xml:space="preserve"> and </w:t>
      </w:r>
      <w:r>
        <w:rPr>
          <w:rFonts w:ascii="Courier New" w:cs="Courier New" w:eastAsia="Courier New" w:hAnsi="Courier New"/>
          <w:color w:val="1B3A5C"/>
          <w:sz w:val="20"/>
          <w:szCs w:val="20"/>
        </w:rPr>
        <w:t xml:space="preserve">config:tls_key_pem</w:t>
      </w:r>
      <w:r>
        <w:rPr>
          <w:rFonts w:ascii="Arial" w:cs="Arial" w:eastAsia="Arial" w:hAnsi="Arial"/>
          <w:sz w:val="22"/>
          <w:szCs w:val="22"/>
        </w:rPr>
        <w:t xml:space="preserve"> are populated in Valkey, TLS is enabled automatically on the next start or cert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Testing DoT</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Test DoT with kdig (part of knot-dnsutils)</w:t>
            </w:r>
          </w:p>
          <w:p>
            <w:pPr>
              <w:spacing w:before="0" w:after="0"/>
            </w:pPr>
            <w:r>
              <w:rPr>
                <w:rFonts w:ascii="Courier New" w:cs="Courier New" w:eastAsia="Courier New" w:hAnsi="Courier New"/>
                <w:color w:val="16E4F0"/>
                <w:sz w:val="19"/>
                <w:szCs w:val="19"/>
              </w:rPr>
              <w:t xml:space="preserve">kdig @127.0.0.1 -p 8853 +tls example.local A</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Or with nss-tls-tools / openssl s_client:</w:t>
            </w:r>
          </w:p>
          <w:p>
            <w:pPr>
              <w:spacing w:before="0" w:after="0"/>
            </w:pPr>
            <w:r>
              <w:rPr>
                <w:rFonts w:ascii="Courier New" w:cs="Courier New" w:eastAsia="Courier New" w:hAnsi="Courier New"/>
                <w:color w:val="16E4F0"/>
                <w:sz w:val="19"/>
                <w:szCs w:val="19"/>
              </w:rPr>
              <w:t xml:space="preserve">echo | openssl s_client -connect 127.0.0.1:8853 2&gt;/dev/null | openssl x509 -noout -subject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200"/>
      </w:tblGrid>
      <w:tr>
        <w:tc>
          <w:tcPr>
            <w:tcBorders>
              <w:top w:val="none" w:color="FFFFFF" w:sz="0"/>
              <w:left w:val="none" w:color="FFFFFF" w:sz="0"/>
              <w:bottom w:val="none" w:color="FFFFFF" w:sz="0"/>
              <w:right w:val="none" w:color="FFFFFF" w:sz="0"/>
            </w:tcBorders>
            <w:shd w:fill="2E75B6" w:val="clear"/>
            <w:tcMar>
              <w:top w:type="dxa" w:w="80"/>
              <w:left w:type="dxa" w:w="0"/>
              <w:bottom w:type="dxa" w:w="80"/>
              <w:right w:type="dxa" w:w="0"/>
            </w:tcMar>
          </w:tcPr>
          <w:p>
            <w:pPr>
              <w:spacing w:before="0" w:after="0"/>
            </w:pPr>
            <w:r>
              <w:rPr>
                <w:rFonts w:ascii="Arial" w:cs="Arial" w:eastAsia="Arial" w:hAnsi="Arial"/>
                <w:sz w:val="22"/>
                <w:szCs w:val="22"/>
              </w:rPr>
              <w:t xml:space="preserve"> </w:t>
            </w:r>
          </w:p>
        </w:tc>
        <w:tc>
          <w:tcPr>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AXFR over DoT</w:t>
            </w:r>
          </w:p>
          <w:p>
            <w:pPr>
              <w:spacing w:before="0" w:after="60"/>
            </w:pPr>
            <w:r>
              <w:rPr>
                <w:rFonts w:ascii="Arial" w:cs="Arial" w:eastAsia="Arial" w:hAnsi="Arial"/>
                <w:color w:val="404040"/>
                <w:sz w:val="21"/>
                <w:szCs w:val="21"/>
              </w:rPr>
              <w:t xml:space="preserve">Zone transfer (AXFR) requests arriving on the DoT port are handled in-band.</w:t>
            </w:r>
          </w:p>
          <w:p>
            <w:pPr>
              <w:spacing w:before="0" w:after="60"/>
            </w:pPr>
            <w:r>
              <w:rPr>
                <w:rFonts w:ascii="Arial" w:cs="Arial" w:eastAsia="Arial" w:hAnsi="Arial"/>
                <w:color w:val="404040"/>
                <w:sz w:val="21"/>
                <w:szCs w:val="21"/>
              </w:rPr>
              <w:t xml:space="preserve">The requesting IP must be in config:axfr_allow.</w:t>
            </w:r>
          </w:p>
        </w:tc>
      </w:tr>
    </w:tbl>
    <w:p>
      <w:pPr>
        <w:pStyle w:val="Heading2"/>
        <w:spacing w:before="360" w:after="160"/>
      </w:pPr>
      <w:r>
        <w:rPr>
          <w:rFonts w:ascii="Arial" w:cs="Arial" w:eastAsia="Arial" w:hAnsi="Arial"/>
          <w:b/>
          <w:bCs/>
          <w:color w:val="2E75B6"/>
          <w:sz w:val="28"/>
          <w:szCs w:val="28"/>
        </w:rPr>
        <w:t xml:space="preserve">8.2 DNS-over-HTTPS (DoH — RFC 8484)</w:t>
      </w:r>
    </w:p>
    <w:p>
      <w:pPr>
        <w:spacing w:before="80" w:after="140"/>
      </w:pPr>
      <w:r>
        <w:rPr>
          <w:rFonts w:ascii="Arial" w:cs="Arial" w:eastAsia="Arial" w:hAnsi="Arial"/>
          <w:sz w:val="22"/>
          <w:szCs w:val="22"/>
        </w:rPr>
        <w:t xml:space="preserve">The DoH endpoint is hosted on the HTTPS management port alongside the mTLS API. The path is </w:t>
      </w:r>
      <w:r>
        <w:rPr>
          <w:rFonts w:ascii="Courier New" w:cs="Courier New" w:eastAsia="Courier New" w:hAnsi="Courier New"/>
          <w:color w:val="1B3A5C"/>
          <w:sz w:val="20"/>
          <w:szCs w:val="20"/>
        </w:rPr>
        <w:t xml:space="preserve">/dns-query</w:t>
      </w:r>
      <w:r>
        <w:rPr>
          <w:rFonts w:ascii="Arial" w:cs="Arial" w:eastAsia="Arial" w:hAnsi="Arial"/>
          <w:sz w:val="22"/>
          <w:szCs w:val="22"/>
        </w:rPr>
        <w:t xml:space="preserve">. Both POST (raw DNS wire format) and GET (base64url </w:t>
      </w:r>
      <w:r>
        <w:rPr>
          <w:rFonts w:ascii="Courier New" w:cs="Courier New" w:eastAsia="Courier New" w:hAnsi="Courier New"/>
          <w:color w:val="1B3A5C"/>
          <w:sz w:val="20"/>
          <w:szCs w:val="20"/>
        </w:rPr>
        <w:t xml:space="preserve">dns=</w:t>
      </w:r>
      <w:r>
        <w:rPr>
          <w:rFonts w:ascii="Arial" w:cs="Arial" w:eastAsia="Arial" w:hAnsi="Arial"/>
          <w:sz w:val="22"/>
          <w:szCs w:val="22"/>
        </w:rPr>
        <w:t xml:space="preserve"> parameter) are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Testing DoH</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Test DoH with curl (POST method)</w:t>
            </w:r>
          </w:p>
          <w:p>
            <w:pPr>
              <w:spacing w:before="0" w:after="0"/>
            </w:pPr>
            <w:r>
              <w:rPr>
                <w:rFonts w:ascii="Courier New" w:cs="Courier New" w:eastAsia="Courier New" w:hAnsi="Courier New"/>
                <w:color w:val="16E4F0"/>
                <w:sz w:val="19"/>
                <w:szCs w:val="19"/>
              </w:rPr>
              <w:t xml:space="preserve"># Encode a DNS query for example.local A:</w:t>
            </w:r>
          </w:p>
          <w:p>
            <w:pPr>
              <w:spacing w:before="0" w:after="0"/>
            </w:pPr>
            <w:r>
              <w:rPr>
                <w:rFonts w:ascii="Courier New" w:cs="Courier New" w:eastAsia="Courier New" w:hAnsi="Courier New"/>
                <w:color w:val="16E4F0"/>
                <w:sz w:val="19"/>
                <w:szCs w:val="19"/>
              </w:rPr>
              <w:t xml:space="preserve">QUERY=$(echo -n '\x00\x01\x01\x00\x00\x01\x00\x00\x00\x00\x00\x00' | ...)</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Or use a dedicated DoH client:</w:t>
            </w:r>
          </w:p>
          <w:p>
            <w:pPr>
              <w:spacing w:before="0" w:after="0"/>
            </w:pPr>
            <w:r>
              <w:rPr>
                <w:rFonts w:ascii="Courier New" w:cs="Courier New" w:eastAsia="Courier New" w:hAnsi="Courier New"/>
                <w:color w:val="16E4F0"/>
                <w:sz w:val="19"/>
                <w:szCs w:val="19"/>
              </w:rPr>
              <w:t xml:space="preserve">dog --https @https://127.0.0.1:8443/dns-query example.local A</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Or curl with a pre-encoded query</w:t>
            </w:r>
          </w:p>
          <w:p>
            <w:pPr>
              <w:spacing w:before="0" w:after="0"/>
            </w:pPr>
            <w:r>
              <w:rPr>
                <w:rFonts w:ascii="Courier New" w:cs="Courier New" w:eastAsia="Courier New" w:hAnsi="Courier New"/>
                <w:color w:val="16E4F0"/>
                <w:sz w:val="19"/>
                <w:szCs w:val="19"/>
              </w:rPr>
              <w:t xml:space="preserve">curl -s --doh-url "https://127.0.0.1:8443/dns-query" \</w:t>
            </w:r>
          </w:p>
          <w:p>
            <w:pPr>
              <w:spacing w:before="0" w:after="0"/>
            </w:pPr>
            <w:r>
              <w:rPr>
                <w:rFonts w:ascii="Courier New" w:cs="Courier New" w:eastAsia="Courier New" w:hAnsi="Courier New"/>
                <w:color w:val="16E4F0"/>
                <w:sz w:val="19"/>
                <w:szCs w:val="19"/>
              </w:rPr>
              <w:t xml:space="preserve">     --resolve "127.0.0.1:8443:127.0.0.1" https://example.local/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200"/>
      </w:tblGrid>
      <w:tr>
        <w:tc>
          <w:tcPr>
            <w:tcBorders>
              <w:top w:val="none" w:color="FFFFFF" w:sz="0"/>
              <w:left w:val="none" w:color="FFFFFF" w:sz="0"/>
              <w:bottom w:val="none" w:color="FFFFFF" w:sz="0"/>
              <w:right w:val="none" w:color="FFFFFF" w:sz="0"/>
            </w:tcBorders>
            <w:shd w:fill="2E75B6" w:val="clear"/>
            <w:tcMar>
              <w:top w:type="dxa" w:w="80"/>
              <w:left w:type="dxa" w:w="0"/>
              <w:bottom w:type="dxa" w:w="80"/>
              <w:right w:type="dxa" w:w="0"/>
            </w:tcMar>
          </w:tcPr>
          <w:p>
            <w:pPr>
              <w:spacing w:before="0" w:after="0"/>
            </w:pPr>
            <w:r>
              <w:rPr>
                <w:rFonts w:ascii="Arial" w:cs="Arial" w:eastAsia="Arial" w:hAnsi="Arial"/>
                <w:sz w:val="22"/>
                <w:szCs w:val="22"/>
              </w:rPr>
              <w:t xml:space="preserve"> </w:t>
            </w:r>
          </w:p>
        </w:tc>
        <w:tc>
          <w:tcPr>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DoH TLS</w:t>
            </w:r>
          </w:p>
          <w:p>
            <w:pPr>
              <w:spacing w:before="0" w:after="60"/>
            </w:pPr>
            <w:r>
              <w:rPr>
                <w:rFonts w:ascii="Arial" w:cs="Arial" w:eastAsia="Arial" w:hAnsi="Arial"/>
                <w:color w:val="404040"/>
                <w:sz w:val="21"/>
                <w:szCs w:val="21"/>
              </w:rPr>
              <w:t xml:space="preserve">The DoH endpoint uses the same TLS certificate as the management API.</w:t>
            </w:r>
          </w:p>
          <w:p>
            <w:pPr>
              <w:spacing w:before="0" w:after="60"/>
            </w:pPr>
            <w:r>
              <w:rPr>
                <w:rFonts w:ascii="Arial" w:cs="Arial" w:eastAsia="Arial" w:hAnsi="Arial"/>
                <w:color w:val="404040"/>
                <w:sz w:val="21"/>
                <w:szCs w:val="21"/>
              </w:rPr>
              <w:t xml:space="preserve">For public DoH resolvers, a certificate from a public CA (e.g. via ACME) is recommended.</w:t>
            </w:r>
          </w:p>
        </w:tc>
      </w:tr>
    </w:tbl>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9. Zone Transfer: AXFR and NOTIFY</w:t>
      </w:r>
    </w:p>
    <w:p>
      <w:pPr>
        <w:pStyle w:val="Heading2"/>
        <w:spacing w:before="360" w:after="160"/>
      </w:pPr>
      <w:r>
        <w:rPr>
          <w:rFonts w:ascii="Arial" w:cs="Arial" w:eastAsia="Arial" w:hAnsi="Arial"/>
          <w:b/>
          <w:bCs/>
          <w:color w:val="2E75B6"/>
          <w:sz w:val="28"/>
          <w:szCs w:val="28"/>
        </w:rPr>
        <w:t xml:space="preserve">9.1 AXFR (RFC 5936)</w:t>
      </w:r>
    </w:p>
    <w:p>
      <w:pPr>
        <w:spacing w:before="80" w:after="140"/>
      </w:pPr>
      <w:r>
        <w:rPr>
          <w:rFonts w:ascii="Arial" w:cs="Arial" w:eastAsia="Arial" w:hAnsi="Arial"/>
          <w:sz w:val="22"/>
          <w:szCs w:val="22"/>
        </w:rPr>
        <w:t xml:space="preserve">AXFR transfers the entire zone to a secondary nameserver over TCP. The requesting IP must be listed in </w:t>
      </w:r>
      <w:r>
        <w:rPr>
          <w:rFonts w:ascii="Courier New" w:cs="Courier New" w:eastAsia="Courier New" w:hAnsi="Courier New"/>
          <w:color w:val="1B3A5C"/>
          <w:sz w:val="20"/>
          <w:szCs w:val="20"/>
        </w:rPr>
        <w:t xml:space="preserve">config:axfr_allow</w:t>
      </w:r>
      <w:r>
        <w:rPr>
          <w:rFonts w:ascii="Arial" w:cs="Arial" w:eastAsia="Arial" w:hAnsi="Arial"/>
          <w:sz w:val="22"/>
          <w:szCs w:val="22"/>
        </w:rPr>
        <w:t xml:space="preserve">. AXFR is served on the DoT TCP port (8853 by default) and includes all static records, all provisioned records, and both DNSKEY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AXFR setup</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Allow a secondary server to pull the zone</w:t>
            </w:r>
          </w:p>
          <w:p>
            <w:pPr>
              <w:spacing w:before="0" w:after="0"/>
            </w:pPr>
            <w:r>
              <w:rPr>
                <w:rFonts w:ascii="Courier New" w:cs="Courier New" w:eastAsia="Courier New" w:hAnsi="Courier New"/>
                <w:color w:val="16E4F0"/>
                <w:sz w:val="19"/>
                <w:szCs w:val="19"/>
              </w:rPr>
              <w:t xml:space="preserve">valkey-cli SET config:axfr_allow "127.0.0.1,192.168.1.100,10.0.0.0/24"</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Test AXFR with dig</w:t>
            </w:r>
          </w:p>
          <w:p>
            <w:pPr>
              <w:spacing w:before="0" w:after="0"/>
            </w:pPr>
            <w:r>
              <w:rPr>
                <w:rFonts w:ascii="Courier New" w:cs="Courier New" w:eastAsia="Courier New" w:hAnsi="Courier New"/>
                <w:color w:val="16E4F0"/>
                <w:sz w:val="19"/>
                <w:szCs w:val="19"/>
              </w:rPr>
              <w:t xml:space="preserve">dig @127.0.0.1 -p 8853 example.local AXFR</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Configure BIND 9 as a secondary:</w:t>
            </w:r>
          </w:p>
          <w:p>
            <w:pPr>
              <w:spacing w:before="0" w:after="0"/>
            </w:pPr>
            <w:r>
              <w:rPr>
                <w:rFonts w:ascii="Courier New" w:cs="Courier New" w:eastAsia="Courier New" w:hAnsi="Courier New"/>
                <w:color w:val="16E4F0"/>
                <w:sz w:val="19"/>
                <w:szCs w:val="19"/>
              </w:rPr>
              <w:t xml:space="preserve"># zone "example.local" {</w:t>
            </w:r>
          </w:p>
          <w:p>
            <w:pPr>
              <w:spacing w:before="0" w:after="0"/>
            </w:pPr>
            <w:r>
              <w:rPr>
                <w:rFonts w:ascii="Courier New" w:cs="Courier New" w:eastAsia="Courier New" w:hAnsi="Courier New"/>
                <w:color w:val="16E4F0"/>
                <w:sz w:val="19"/>
                <w:szCs w:val="19"/>
              </w:rPr>
              <w:t xml:space="preserve">#     type slave;</w:t>
            </w:r>
          </w:p>
          <w:p>
            <w:pPr>
              <w:spacing w:before="0" w:after="0"/>
            </w:pPr>
            <w:r>
              <w:rPr>
                <w:rFonts w:ascii="Courier New" w:cs="Courier New" w:eastAsia="Courier New" w:hAnsi="Courier New"/>
                <w:color w:val="16E4F0"/>
                <w:sz w:val="19"/>
                <w:szCs w:val="19"/>
              </w:rPr>
              <w:t xml:space="preserve">#     file "/var/cache/bind/example.local";</w:t>
            </w:r>
          </w:p>
          <w:p>
            <w:pPr>
              <w:spacing w:before="0" w:after="0"/>
            </w:pPr>
            <w:r>
              <w:rPr>
                <w:rFonts w:ascii="Courier New" w:cs="Courier New" w:eastAsia="Courier New" w:hAnsi="Courier New"/>
                <w:color w:val="16E4F0"/>
                <w:sz w:val="19"/>
                <w:szCs w:val="19"/>
              </w:rPr>
              <w:t xml:space="preserve">#     masters { 10.0.0.1 port 8853; };</w:t>
            </w:r>
          </w:p>
          <w:p>
            <w:pPr>
              <w:spacing w:before="0" w:after="0"/>
            </w:pPr>
            <w:r>
              <w:rPr>
                <w:rFonts w:ascii="Courier New" w:cs="Courier New" w:eastAsia="Courier New" w:hAnsi="Courier New"/>
                <w:color w:val="16E4F0"/>
                <w:sz w:val="19"/>
                <w:szCs w:val="19"/>
              </w:rPr>
              <w:t xml:space="preserve"># };</w:t>
            </w:r>
          </w:p>
        </w:tc>
      </w:tr>
    </w:tbl>
    <w:p>
      <w:pPr>
        <w:pStyle w:val="Heading2"/>
        <w:spacing w:before="360" w:after="160"/>
      </w:pPr>
      <w:r>
        <w:rPr>
          <w:rFonts w:ascii="Arial" w:cs="Arial" w:eastAsia="Arial" w:hAnsi="Arial"/>
          <w:b/>
          <w:bCs/>
          <w:color w:val="2E75B6"/>
          <w:sz w:val="28"/>
          <w:szCs w:val="28"/>
        </w:rPr>
        <w:t xml:space="preserve">9.2 NOTIFY (RFC 1996)</w:t>
      </w:r>
    </w:p>
    <w:p>
      <w:pPr>
        <w:spacing w:before="80" w:after="140"/>
      </w:pPr>
      <w:r>
        <w:rPr>
          <w:rFonts w:ascii="Arial" w:cs="Arial" w:eastAsia="Arial" w:hAnsi="Arial"/>
          <w:sz w:val="22"/>
          <w:szCs w:val="22"/>
        </w:rPr>
        <w:t xml:space="preserve">When a zone record is added, updated, or deleted via the provisioning API, the server automatically sends DNS NOTIFY messages to all targets listed in </w:t>
      </w:r>
      <w:r>
        <w:rPr>
          <w:rFonts w:ascii="Courier New" w:cs="Courier New" w:eastAsia="Courier New" w:hAnsi="Courier New"/>
          <w:color w:val="1B3A5C"/>
          <w:sz w:val="20"/>
          <w:szCs w:val="20"/>
        </w:rPr>
        <w:t xml:space="preserve">config:notify_targets</w:t>
      </w:r>
      <w:r>
        <w:rPr>
          <w:rFonts w:ascii="Arial" w:cs="Arial" w:eastAsia="Arial" w:hAnsi="Arial"/>
          <w:sz w:val="22"/>
          <w:szCs w:val="22"/>
        </w:rPr>
        <w:t xml:space="preserve">. This prompts secondary servers to request a fresh AXFR.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NOTIFY configuration</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Set secondary servers to notify</w:t>
            </w:r>
          </w:p>
          <w:p>
            <w:pPr>
              <w:spacing w:before="0" w:after="0"/>
            </w:pPr>
            <w:r>
              <w:rPr>
                <w:rFonts w:ascii="Courier New" w:cs="Courier New" w:eastAsia="Courier New" w:hAnsi="Courier New"/>
                <w:color w:val="16E4F0"/>
                <w:sz w:val="19"/>
                <w:szCs w:val="19"/>
              </w:rPr>
              <w:t xml:space="preserve">valkey-cli SET config:notify_targets "192.168.1.100:53,192.168.1.101:53"</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Manually trigger NOTIFY (e.g. after direct Valkey writes)</w:t>
            </w:r>
          </w:p>
          <w:p>
            <w:pPr>
              <w:spacing w:before="0" w:after="0"/>
            </w:pPr>
            <w:r>
              <w:rPr>
                <w:rFonts w:ascii="Courier New" w:cs="Courier New" w:eastAsia="Courier New" w:hAnsi="Courier New"/>
                <w:color w:val="16E4F0"/>
                <w:sz w:val="19"/>
                <w:szCs w:val="19"/>
              </w:rPr>
              <w:t xml:space="preserve">curl --cert client.crt --key client.key -X POST https://mgmt:8443/zone/notify</w:t>
            </w:r>
          </w:p>
        </w:tc>
      </w:tr>
    </w:tbl>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10. TLS Certificate Management</w:t>
      </w:r>
    </w:p>
    <w:p>
      <w:pPr>
        <w:pStyle w:val="Heading2"/>
        <w:spacing w:before="360" w:after="160"/>
      </w:pPr>
      <w:r>
        <w:rPr>
          <w:rFonts w:ascii="Arial" w:cs="Arial" w:eastAsia="Arial" w:hAnsi="Arial"/>
          <w:b/>
          <w:bCs/>
          <w:color w:val="2E75B6"/>
          <w:sz w:val="28"/>
          <w:szCs w:val="28"/>
        </w:rPr>
        <w:t xml:space="preserve">10.1 Automatic via ACME (Let's Encrypt)</w:t>
      </w:r>
    </w:p>
    <w:p>
      <w:pPr>
        <w:spacing w:before="80" w:after="140"/>
      </w:pPr>
      <w:r>
        <w:rPr>
          <w:rFonts w:ascii="Arial" w:cs="Arial" w:eastAsia="Arial" w:hAnsi="Arial"/>
          <w:sz w:val="22"/>
          <w:szCs w:val="22"/>
        </w:rPr>
        <w:t xml:space="preserve">Set </w:t>
      </w:r>
      <w:r>
        <w:rPr>
          <w:rFonts w:ascii="Courier New" w:cs="Courier New" w:eastAsia="Courier New" w:hAnsi="Courier New"/>
          <w:color w:val="1B3A5C"/>
          <w:sz w:val="20"/>
          <w:szCs w:val="20"/>
        </w:rPr>
        <w:t xml:space="preserve">config:acme_domain</w:t>
      </w:r>
      <w:r>
        <w:rPr>
          <w:rFonts w:ascii="Arial" w:cs="Arial" w:eastAsia="Arial" w:hAnsi="Arial"/>
          <w:sz w:val="22"/>
          <w:szCs w:val="22"/>
        </w:rPr>
        <w:t xml:space="preserve"> and </w:t>
      </w:r>
      <w:r>
        <w:rPr>
          <w:rFonts w:ascii="Courier New" w:cs="Courier New" w:eastAsia="Courier New" w:hAnsi="Courier New"/>
          <w:color w:val="1B3A5C"/>
          <w:sz w:val="20"/>
          <w:szCs w:val="20"/>
        </w:rPr>
        <w:t xml:space="preserve">config:acme_email</w:t>
      </w:r>
      <w:r>
        <w:rPr>
          <w:rFonts w:ascii="Arial" w:cs="Arial" w:eastAsia="Arial" w:hAnsi="Arial"/>
          <w:sz w:val="22"/>
          <w:szCs w:val="22"/>
        </w:rPr>
        <w:t xml:space="preserve"> in Valkey before starting the server. On startup, if no certificate is found, ACME DNS-01 challenge is executed automatically:</w:t>
      </w:r>
    </w:p>
    <w:p>
      <w:pPr>
        <w:pStyle w:val="ListParagraph"/>
        <w:numPr>
          <w:ilvl w:val="0"/>
          <w:numId w:val="3"/>
        </w:numPr>
        <w:spacing w:before="40" w:after="80"/>
      </w:pPr>
      <w:r>
        <w:rPr>
          <w:rFonts w:ascii="Arial" w:cs="Arial" w:eastAsia="Arial" w:hAnsi="Arial"/>
          <w:sz w:val="22"/>
          <w:szCs w:val="22"/>
        </w:rPr>
        <w:t xml:space="preserve">Server requests a new order from the ACME CA.</w:t>
      </w:r>
    </w:p>
    <w:p>
      <w:pPr>
        <w:pStyle w:val="ListParagraph"/>
        <w:numPr>
          <w:ilvl w:val="0"/>
          <w:numId w:val="3"/>
        </w:numPr>
        <w:spacing w:before="40" w:after="80"/>
      </w:pPr>
      <w:r>
        <w:rPr>
          <w:rFonts w:ascii="Arial" w:cs="Arial" w:eastAsia="Arial" w:hAnsi="Arial"/>
          <w:sz w:val="22"/>
          <w:szCs w:val="22"/>
        </w:rPr>
        <w:t xml:space="preserve">A </w:t>
      </w:r>
      <w:r>
        <w:rPr>
          <w:rFonts w:ascii="Arial" w:cs="Arial" w:eastAsia="Arial" w:hAnsi="Arial"/>
          <w:b/>
          <w:bCs/>
          <w:sz w:val="22"/>
          <w:szCs w:val="22"/>
        </w:rPr>
        <w:t xml:space="preserve">_acme-challenge.&lt;domain&gt;</w:t>
      </w:r>
      <w:r>
        <w:rPr>
          <w:rFonts w:ascii="Arial" w:cs="Arial" w:eastAsia="Arial" w:hAnsi="Arial"/>
          <w:sz w:val="22"/>
          <w:szCs w:val="22"/>
        </w:rPr>
        <w:t xml:space="preserve"> TXT record is written to Valkey and served by the DNS server itself.</w:t>
      </w:r>
    </w:p>
    <w:p>
      <w:pPr>
        <w:pStyle w:val="ListParagraph"/>
        <w:numPr>
          <w:ilvl w:val="0"/>
          <w:numId w:val="3"/>
        </w:numPr>
        <w:spacing w:before="40" w:after="80"/>
      </w:pPr>
      <w:r>
        <w:rPr>
          <w:rFonts w:ascii="Arial" w:cs="Arial" w:eastAsia="Arial" w:hAnsi="Arial"/>
          <w:sz w:val="22"/>
          <w:szCs w:val="22"/>
        </w:rPr>
        <w:t xml:space="preserve">ACME CA validates the TXT record.</w:t>
      </w:r>
    </w:p>
    <w:p>
      <w:pPr>
        <w:pStyle w:val="ListParagraph"/>
        <w:numPr>
          <w:ilvl w:val="0"/>
          <w:numId w:val="3"/>
        </w:numPr>
        <w:spacing w:before="40" w:after="80"/>
      </w:pPr>
      <w:r>
        <w:rPr>
          <w:rFonts w:ascii="Arial" w:cs="Arial" w:eastAsia="Arial" w:hAnsi="Arial"/>
          <w:sz w:val="22"/>
          <w:szCs w:val="22"/>
        </w:rPr>
        <w:t xml:space="preserve">Server generates a new EC key and CSR, finalizes the order, downloads the certificate chain.</w:t>
      </w:r>
    </w:p>
    <w:p>
      <w:pPr>
        <w:pStyle w:val="ListParagraph"/>
        <w:numPr>
          <w:ilvl w:val="0"/>
          <w:numId w:val="3"/>
        </w:numPr>
        <w:spacing w:before="40" w:after="80"/>
      </w:pPr>
      <w:r>
        <w:rPr>
          <w:rFonts w:ascii="Arial" w:cs="Arial" w:eastAsia="Arial" w:hAnsi="Arial"/>
          <w:sz w:val="22"/>
          <w:szCs w:val="22"/>
        </w:rPr>
        <w:t xml:space="preserve">Certificate and key are stored back in Valkey (config:tls_cert_pem and config:tls_key_pem).</w:t>
      </w:r>
    </w:p>
    <w:p>
      <w:pPr>
        <w:pStyle w:val="ListParagraph"/>
        <w:numPr>
          <w:ilvl w:val="0"/>
          <w:numId w:val="3"/>
        </w:numPr>
        <w:spacing w:before="40" w:after="80"/>
      </w:pPr>
      <w:r>
        <w:rPr>
          <w:rFonts w:ascii="Arial" w:cs="Arial" w:eastAsia="Arial" w:hAnsi="Arial"/>
          <w:sz w:val="22"/>
          <w:szCs w:val="22"/>
        </w:rPr>
        <w:t xml:space="preserve">TLS contexts are hot-reloaded — no restart required.</w:t>
      </w:r>
    </w:p>
    <w:p>
      <w:pPr>
        <w:spacing w:before="0" w:after="8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ACME setup</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Enable ACME before first start</w:t>
            </w:r>
          </w:p>
          <w:p>
            <w:pPr>
              <w:spacing w:before="0" w:after="0"/>
            </w:pPr>
            <w:r>
              <w:rPr>
                <w:rFonts w:ascii="Courier New" w:cs="Courier New" w:eastAsia="Courier New" w:hAnsi="Courier New"/>
                <w:color w:val="16E4F0"/>
                <w:sz w:val="19"/>
                <w:szCs w:val="19"/>
              </w:rPr>
              <w:t xml:space="preserve">valkey-cli SET config:acme_domain "dns.example.com"</w:t>
            </w:r>
          </w:p>
          <w:p>
            <w:pPr>
              <w:spacing w:before="0" w:after="0"/>
            </w:pPr>
            <w:r>
              <w:rPr>
                <w:rFonts w:ascii="Courier New" w:cs="Courier New" w:eastAsia="Courier New" w:hAnsi="Courier New"/>
                <w:color w:val="16E4F0"/>
                <w:sz w:val="19"/>
                <w:szCs w:val="19"/>
              </w:rPr>
              <w:t xml:space="preserve">valkey-cli SET config:acme_email  "admin@example.com"</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Start the server — ACME runs automatically if no cert is present</w:t>
            </w:r>
          </w:p>
          <w:p>
            <w:pPr>
              <w:spacing w:before="0" w:after="0"/>
            </w:pPr>
            <w:r>
              <w:rPr>
                <w:rFonts w:ascii="Courier New" w:cs="Courier New" w:eastAsia="Courier New" w:hAnsi="Courier New"/>
                <w:color w:val="16E4F0"/>
                <w:sz w:val="19"/>
                <w:szCs w:val="19"/>
              </w:rPr>
              <w:t xml:space="preserve">./dns_server</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Or trigger renewal manually via the API</w:t>
            </w:r>
          </w:p>
          <w:p>
            <w:pPr>
              <w:spacing w:before="0" w:after="0"/>
            </w:pPr>
            <w:r>
              <w:rPr>
                <w:rFonts w:ascii="Courier New" w:cs="Courier New" w:eastAsia="Courier New" w:hAnsi="Courier New"/>
                <w:color w:val="16E4F0"/>
                <w:sz w:val="19"/>
                <w:szCs w:val="19"/>
              </w:rPr>
              <w:t xml:space="preserve">curl --cert client.crt --key client.key -X POST https://mgmt:8443/acme/issue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
        <w:gridCol w:w="9200"/>
      </w:tblGrid>
      <w:tr>
        <w:tc>
          <w:tcPr>
            <w:tcBorders>
              <w:top w:val="none" w:color="FFFFFF" w:sz="0"/>
              <w:left w:val="none" w:color="FFFFFF" w:sz="0"/>
              <w:bottom w:val="none" w:color="FFFFFF" w:sz="0"/>
              <w:right w:val="none" w:color="FFFFFF" w:sz="0"/>
            </w:tcBorders>
            <w:shd w:fill="C55A11" w:val="clear"/>
            <w:tcMar>
              <w:top w:type="dxa" w:w="80"/>
              <w:left w:type="dxa" w:w="0"/>
              <w:bottom w:type="dxa" w:w="80"/>
              <w:right w:type="dxa" w:w="0"/>
            </w:tcMar>
          </w:tcPr>
          <w:p>
            <w:pPr>
              <w:spacing w:before="0" w:after="0"/>
            </w:pPr>
            <w:r>
              <w:rPr>
                <w:rFonts w:ascii="Arial" w:cs="Arial" w:eastAsia="Arial" w:hAnsi="Arial"/>
                <w:sz w:val="22"/>
                <w:szCs w:val="22"/>
              </w:rPr>
              <w:t xml:space="preserve"> </w:t>
            </w:r>
          </w:p>
        </w:tc>
        <w:tc>
          <w:tcPr>
            <w:tcBorders>
              <w:top w:val="none" w:color="FFFFFF" w:sz="0"/>
              <w:left w:val="none" w:color="FFFFFF" w:sz="0"/>
              <w:bottom w:val="none" w:color="FFFFFF" w:sz="0"/>
              <w:right w:val="none" w:color="FFFFFF" w:sz="0"/>
            </w:tcBorders>
            <w:shd w:fill="FCE9DA" w:val="clear"/>
            <w:tcMar>
              <w:top w:type="dxa" w:w="140"/>
              <w:left w:type="dxa" w:w="200"/>
              <w:bottom w:type="dxa" w:w="140"/>
              <w:right w:type="dxa" w:w="200"/>
            </w:tcMar>
          </w:tcPr>
          <w:p>
            <w:pPr>
              <w:spacing w:before="0" w:after="80"/>
            </w:pPr>
            <w:r>
              <w:rPr>
                <w:rFonts w:ascii="Arial" w:cs="Arial" w:eastAsia="Arial" w:hAnsi="Arial"/>
                <w:b/>
                <w:bCs/>
                <w:color w:val="C55A11"/>
                <w:sz w:val="22"/>
                <w:szCs w:val="22"/>
              </w:rPr>
              <w:t xml:space="preserve">DNS-01 prerequisite</w:t>
            </w:r>
          </w:p>
          <w:p>
            <w:pPr>
              <w:spacing w:before="0" w:after="60"/>
            </w:pPr>
            <w:r>
              <w:rPr>
                <w:rFonts w:ascii="Arial" w:cs="Arial" w:eastAsia="Arial" w:hAnsi="Arial"/>
                <w:color w:val="404040"/>
                <w:sz w:val="21"/>
                <w:szCs w:val="21"/>
              </w:rPr>
              <w:t xml:space="preserve">The domain specified in config:acme_domain must resolve to this server for the TXT challenge to succeed.</w:t>
            </w:r>
          </w:p>
          <w:p>
            <w:pPr>
              <w:spacing w:before="0" w:after="60"/>
            </w:pPr>
            <w:r>
              <w:rPr>
                <w:rFonts w:ascii="Arial" w:cs="Arial" w:eastAsia="Arial" w:hAnsi="Arial"/>
                <w:color w:val="404040"/>
                <w:sz w:val="21"/>
                <w:szCs w:val="21"/>
              </w:rPr>
              <w:t xml:space="preserve">The server must be publicly reachable and authoritative for the domain.</w:t>
            </w:r>
          </w:p>
          <w:p>
            <w:pPr>
              <w:spacing w:before="0" w:after="60"/>
            </w:pPr>
            <w:r>
              <w:rPr>
                <w:rFonts w:ascii="Arial" w:cs="Arial" w:eastAsia="Arial" w:hAnsi="Arial"/>
                <w:color w:val="404040"/>
                <w:sz w:val="21"/>
                <w:szCs w:val="21"/>
              </w:rPr>
              <w:t xml:space="preserve">Staging CA is recommended for initial testing to avoid rate limits.</w:t>
            </w:r>
          </w:p>
        </w:tc>
      </w:tr>
    </w:tbl>
    <w:p>
      <w:pPr>
        <w:pStyle w:val="Heading2"/>
        <w:spacing w:before="360" w:after="160"/>
      </w:pPr>
      <w:r>
        <w:rPr>
          <w:rFonts w:ascii="Arial" w:cs="Arial" w:eastAsia="Arial" w:hAnsi="Arial"/>
          <w:b/>
          <w:bCs/>
          <w:color w:val="2E75B6"/>
          <w:sz w:val="28"/>
          <w:szCs w:val="28"/>
        </w:rPr>
        <w:t xml:space="preserve">10.2 Manual Certificate Upload</w:t>
      </w:r>
    </w:p>
    <w:p>
      <w:pPr>
        <w:spacing w:before="80" w:after="140"/>
      </w:pPr>
      <w:r>
        <w:rPr>
          <w:rFonts w:ascii="Arial" w:cs="Arial" w:eastAsia="Arial" w:hAnsi="Arial"/>
          <w:sz w:val="22"/>
          <w:szCs w:val="22"/>
        </w:rPr>
        <w:t xml:space="preserve">Bring your own certificate (from any CA) by uploading PEM blobs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Manual certificate upload</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Upload cert chain and key</w:t>
            </w:r>
          </w:p>
          <w:p>
            <w:pPr>
              <w:spacing w:before="0" w:after="0"/>
            </w:pPr>
            <w:r>
              <w:rPr>
                <w:rFonts w:ascii="Courier New" w:cs="Courier New" w:eastAsia="Courier New" w:hAnsi="Courier New"/>
                <w:color w:val="16E4F0"/>
                <w:sz w:val="19"/>
                <w:szCs w:val="19"/>
              </w:rPr>
              <w:t xml:space="preserve">valkey-cli SET config:tls_cert_pem "$(cat fullchain.pem)"</w:t>
            </w:r>
          </w:p>
          <w:p>
            <w:pPr>
              <w:spacing w:before="0" w:after="0"/>
            </w:pPr>
            <w:r>
              <w:rPr>
                <w:rFonts w:ascii="Courier New" w:cs="Courier New" w:eastAsia="Courier New" w:hAnsi="Courier New"/>
                <w:color w:val="16E4F0"/>
                <w:sz w:val="19"/>
                <w:szCs w:val="19"/>
              </w:rPr>
              <w:t xml:space="preserve">valkey-cli SET config:tls_key_pem  "$(cat privkey.pem)"</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Hot-reload without restart via management API</w:t>
            </w:r>
          </w:p>
          <w:p>
            <w:pPr>
              <w:spacing w:before="0" w:after="0"/>
            </w:pPr>
            <w:r>
              <w:rPr>
                <w:rFonts w:ascii="Courier New" w:cs="Courier New" w:eastAsia="Courier New" w:hAnsi="Courier New"/>
                <w:color w:val="16E4F0"/>
                <w:sz w:val="19"/>
                <w:szCs w:val="19"/>
              </w:rPr>
              <w:t xml:space="preserve">curl -X POST https://mgmt:8443/config \</w:t>
            </w:r>
          </w:p>
          <w:p>
            <w:pPr>
              <w:spacing w:before="0" w:after="0"/>
            </w:pPr>
            <w:r>
              <w:rPr>
                <w:rFonts w:ascii="Courier New" w:cs="Courier New" w:eastAsia="Courier New" w:hAnsi="Courier New"/>
                <w:color w:val="16E4F0"/>
                <w:sz w:val="19"/>
                <w:szCs w:val="19"/>
              </w:rPr>
              <w:t xml:space="preserve">     --cert client.crt --key client.key \</w:t>
            </w:r>
          </w:p>
          <w:p>
            <w:pPr>
              <w:spacing w:before="0" w:after="0"/>
            </w:pPr>
            <w:r>
              <w:rPr>
                <w:rFonts w:ascii="Courier New" w:cs="Courier New" w:eastAsia="Courier New" w:hAnsi="Courier New"/>
                <w:color w:val="16E4F0"/>
                <w:sz w:val="19"/>
                <w:szCs w:val="19"/>
              </w:rPr>
              <w:t xml:space="preserve">     -d "key=tls_cert_pem&amp;value=&lt;url-encoded-pem&gt;"</w:t>
            </w:r>
          </w:p>
        </w:tc>
      </w:tr>
    </w:tbl>
    <w:p>
      <w:pPr>
        <w:pStyle w:val="Heading2"/>
        <w:spacing w:before="360" w:after="160"/>
      </w:pPr>
      <w:r>
        <w:rPr>
          <w:rFonts w:ascii="Arial" w:cs="Arial" w:eastAsia="Arial" w:hAnsi="Arial"/>
          <w:b/>
          <w:bCs/>
          <w:color w:val="2E75B6"/>
          <w:sz w:val="28"/>
          <w:szCs w:val="28"/>
        </w:rPr>
        <w:t xml:space="preserve">10.3 mTLS: Management API Client Certificates</w:t>
      </w:r>
    </w:p>
    <w:p>
      <w:pPr>
        <w:spacing w:before="80" w:after="140"/>
      </w:pPr>
      <w:r>
        <w:rPr>
          <w:rFonts w:ascii="Arial" w:cs="Arial" w:eastAsia="Arial" w:hAnsi="Arial"/>
          <w:sz w:val="22"/>
          <w:szCs w:val="22"/>
        </w:rPr>
        <w:t xml:space="preserve">The management HTTPS API requires client certificates signed by the CA in </w:t>
      </w:r>
      <w:r>
        <w:rPr>
          <w:rFonts w:ascii="Courier New" w:cs="Courier New" w:eastAsia="Courier New" w:hAnsi="Courier New"/>
          <w:color w:val="1B3A5C"/>
          <w:sz w:val="20"/>
          <w:szCs w:val="20"/>
        </w:rPr>
        <w:t xml:space="preserve">config:mtls_ca_pem</w:t>
      </w:r>
      <w:r>
        <w:rPr>
          <w:rFonts w:ascii="Arial" w:cs="Arial" w:eastAsia="Arial" w:hAnsi="Arial"/>
          <w:sz w:val="22"/>
          <w:szCs w:val="22"/>
        </w:rPr>
        <w:t xml:space="preserve">. The following shows how to generate a simple self-signed CA and client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mTLS client certificate setup</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1. Create a CA</w:t>
            </w:r>
          </w:p>
          <w:p>
            <w:pPr>
              <w:spacing w:before="0" w:after="0"/>
            </w:pPr>
            <w:r>
              <w:rPr>
                <w:rFonts w:ascii="Courier New" w:cs="Courier New" w:eastAsia="Courier New" w:hAnsi="Courier New"/>
                <w:color w:val="16E4F0"/>
                <w:sz w:val="19"/>
                <w:szCs w:val="19"/>
              </w:rPr>
              <w:t xml:space="preserve">openssl genrsa -out ca.key 4096</w:t>
            </w:r>
          </w:p>
          <w:p>
            <w:pPr>
              <w:spacing w:before="0" w:after="0"/>
            </w:pPr>
            <w:r>
              <w:rPr>
                <w:rFonts w:ascii="Courier New" w:cs="Courier New" w:eastAsia="Courier New" w:hAnsi="Courier New"/>
                <w:color w:val="16E4F0"/>
                <w:sz w:val="19"/>
                <w:szCs w:val="19"/>
              </w:rPr>
              <w:t xml:space="preserve">openssl req -new -x509 -days 3650 -key ca.key -out ca.crt \</w:t>
            </w:r>
          </w:p>
          <w:p>
            <w:pPr>
              <w:spacing w:before="0" w:after="0"/>
            </w:pPr>
            <w:r>
              <w:rPr>
                <w:rFonts w:ascii="Courier New" w:cs="Courier New" w:eastAsia="Courier New" w:hAnsi="Courier New"/>
                <w:color w:val="16E4F0"/>
                <w:sz w:val="19"/>
                <w:szCs w:val="19"/>
              </w:rPr>
              <w:t xml:space="preserve">    -subj "/CN=DNS-Server-CA"</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2. Create a client key and CSR</w:t>
            </w:r>
          </w:p>
          <w:p>
            <w:pPr>
              <w:spacing w:before="0" w:after="0"/>
            </w:pPr>
            <w:r>
              <w:rPr>
                <w:rFonts w:ascii="Courier New" w:cs="Courier New" w:eastAsia="Courier New" w:hAnsi="Courier New"/>
                <w:color w:val="16E4F0"/>
                <w:sz w:val="19"/>
                <w:szCs w:val="19"/>
              </w:rPr>
              <w:t xml:space="preserve">openssl genrsa -out client.key 2048</w:t>
            </w:r>
          </w:p>
          <w:p>
            <w:pPr>
              <w:spacing w:before="0" w:after="0"/>
            </w:pPr>
            <w:r>
              <w:rPr>
                <w:rFonts w:ascii="Courier New" w:cs="Courier New" w:eastAsia="Courier New" w:hAnsi="Courier New"/>
                <w:color w:val="16E4F0"/>
                <w:sz w:val="19"/>
                <w:szCs w:val="19"/>
              </w:rPr>
              <w:t xml:space="preserve">openssl req -new -key client.key -out client.csr \</w:t>
            </w:r>
          </w:p>
          <w:p>
            <w:pPr>
              <w:spacing w:before="0" w:after="0"/>
            </w:pPr>
            <w:r>
              <w:rPr>
                <w:rFonts w:ascii="Courier New" w:cs="Courier New" w:eastAsia="Courier New" w:hAnsi="Courier New"/>
                <w:color w:val="16E4F0"/>
                <w:sz w:val="19"/>
                <w:szCs w:val="19"/>
              </w:rPr>
              <w:t xml:space="preserve">    -subj "/CN=admin-client"</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3. Sign the client cert</w:t>
            </w:r>
          </w:p>
          <w:p>
            <w:pPr>
              <w:spacing w:before="0" w:after="0"/>
            </w:pPr>
            <w:r>
              <w:rPr>
                <w:rFonts w:ascii="Courier New" w:cs="Courier New" w:eastAsia="Courier New" w:hAnsi="Courier New"/>
                <w:color w:val="16E4F0"/>
                <w:sz w:val="19"/>
                <w:szCs w:val="19"/>
              </w:rPr>
              <w:t xml:space="preserve">openssl x509 -req -days 365 -in client.csr -CA ca.crt -CAkey ca.key \</w:t>
            </w:r>
          </w:p>
          <w:p>
            <w:pPr>
              <w:spacing w:before="0" w:after="0"/>
            </w:pPr>
            <w:r>
              <w:rPr>
                <w:rFonts w:ascii="Courier New" w:cs="Courier New" w:eastAsia="Courier New" w:hAnsi="Courier New"/>
                <w:color w:val="16E4F0"/>
                <w:sz w:val="19"/>
                <w:szCs w:val="19"/>
              </w:rPr>
              <w:t xml:space="preserve">    -CAcreateserial -out client.crt</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4. Upload CA to Valkey</w:t>
            </w:r>
          </w:p>
          <w:p>
            <w:pPr>
              <w:spacing w:before="0" w:after="0"/>
            </w:pPr>
            <w:r>
              <w:rPr>
                <w:rFonts w:ascii="Courier New" w:cs="Courier New" w:eastAsia="Courier New" w:hAnsi="Courier New"/>
                <w:color w:val="16E4F0"/>
                <w:sz w:val="19"/>
                <w:szCs w:val="19"/>
              </w:rPr>
              <w:t xml:space="preserve">valkey-cli SET config:mtls_ca_pem "$(cat ca.crt)"</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5. Test</w:t>
            </w:r>
          </w:p>
          <w:p>
            <w:pPr>
              <w:spacing w:before="0" w:after="0"/>
            </w:pPr>
            <w:r>
              <w:rPr>
                <w:rFonts w:ascii="Courier New" w:cs="Courier New" w:eastAsia="Courier New" w:hAnsi="Courier New"/>
                <w:color w:val="16E4F0"/>
                <w:sz w:val="19"/>
                <w:szCs w:val="19"/>
              </w:rPr>
              <w:t xml:space="preserve">curl --cert client.crt --key client.key https://127.0.0.1:8443/health</w:t>
            </w:r>
          </w:p>
        </w:tc>
      </w:tr>
    </w:tbl>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11. Testing and Verification</w:t>
      </w:r>
    </w:p>
    <w:p>
      <w:pPr>
        <w:pStyle w:val="Heading2"/>
        <w:spacing w:before="360" w:after="160"/>
      </w:pPr>
      <w:r>
        <w:rPr>
          <w:rFonts w:ascii="Arial" w:cs="Arial" w:eastAsia="Arial" w:hAnsi="Arial"/>
          <w:b/>
          <w:bCs/>
          <w:color w:val="2E75B6"/>
          <w:sz w:val="28"/>
          <w:szCs w:val="28"/>
        </w:rPr>
        <w:t xml:space="preserve">11.1 Basic Query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Basic queries</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A record</w:t>
            </w:r>
          </w:p>
          <w:p>
            <w:pPr>
              <w:spacing w:before="0" w:after="0"/>
            </w:pPr>
            <w:r>
              <w:rPr>
                <w:rFonts w:ascii="Courier New" w:cs="Courier New" w:eastAsia="Courier New" w:hAnsi="Courier New"/>
                <w:color w:val="16E4F0"/>
                <w:sz w:val="19"/>
                <w:szCs w:val="19"/>
              </w:rPr>
              <w:t xml:space="preserve">dig @127.0.0.1 -p 5353 example.local A</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AAAA record</w:t>
            </w:r>
          </w:p>
          <w:p>
            <w:pPr>
              <w:spacing w:before="0" w:after="0"/>
            </w:pPr>
            <w:r>
              <w:rPr>
                <w:rFonts w:ascii="Courier New" w:cs="Courier New" w:eastAsia="Courier New" w:hAnsi="Courier New"/>
                <w:color w:val="16E4F0"/>
                <w:sz w:val="19"/>
                <w:szCs w:val="19"/>
              </w:rPr>
              <w:t xml:space="preserve">dig @127.0.0.1 -p 5353 example.local AAAA</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MX record</w:t>
            </w:r>
          </w:p>
          <w:p>
            <w:pPr>
              <w:spacing w:before="0" w:after="0"/>
            </w:pPr>
            <w:r>
              <w:rPr>
                <w:rFonts w:ascii="Courier New" w:cs="Courier New" w:eastAsia="Courier New" w:hAnsi="Courier New"/>
                <w:color w:val="16E4F0"/>
                <w:sz w:val="19"/>
                <w:szCs w:val="19"/>
              </w:rPr>
              <w:t xml:space="preserve">dig @127.0.0.1 -p 5353 example.local MX</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SOA record (also tests serial after zone changes)</w:t>
            </w:r>
          </w:p>
          <w:p>
            <w:pPr>
              <w:spacing w:before="0" w:after="0"/>
            </w:pPr>
            <w:r>
              <w:rPr>
                <w:rFonts w:ascii="Courier New" w:cs="Courier New" w:eastAsia="Courier New" w:hAnsi="Courier New"/>
                <w:color w:val="16E4F0"/>
                <w:sz w:val="19"/>
                <w:szCs w:val="19"/>
              </w:rPr>
              <w:t xml:space="preserve">dig @127.0.0.1 -p 5353 example.local SOA</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NXDOMAIN (check SOA appears in authority)</w:t>
            </w:r>
          </w:p>
          <w:p>
            <w:pPr>
              <w:spacing w:before="0" w:after="0"/>
            </w:pPr>
            <w:r>
              <w:rPr>
                <w:rFonts w:ascii="Courier New" w:cs="Courier New" w:eastAsia="Courier New" w:hAnsi="Courier New"/>
                <w:color w:val="16E4F0"/>
                <w:sz w:val="19"/>
                <w:szCs w:val="19"/>
              </w:rPr>
              <w:t xml:space="preserve">dig @127.0.0.1 -p 5353 nope.example.local A</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ANY query (should return minimal response per RFC 8482)</w:t>
            </w:r>
          </w:p>
          <w:p>
            <w:pPr>
              <w:spacing w:before="0" w:after="0"/>
            </w:pPr>
            <w:r>
              <w:rPr>
                <w:rFonts w:ascii="Courier New" w:cs="Courier New" w:eastAsia="Courier New" w:hAnsi="Courier New"/>
                <w:color w:val="16E4F0"/>
                <w:sz w:val="19"/>
                <w:szCs w:val="19"/>
              </w:rPr>
              <w:t xml:space="preserve">dig @127.0.0.1 -p 5353 example.local ANY</w:t>
            </w:r>
          </w:p>
        </w:tc>
      </w:tr>
    </w:tbl>
    <w:p>
      <w:pPr>
        <w:pStyle w:val="Heading2"/>
        <w:spacing w:before="360" w:after="160"/>
      </w:pPr>
      <w:r>
        <w:rPr>
          <w:rFonts w:ascii="Arial" w:cs="Arial" w:eastAsia="Arial" w:hAnsi="Arial"/>
          <w:b/>
          <w:bCs/>
          <w:color w:val="2E75B6"/>
          <w:sz w:val="28"/>
          <w:szCs w:val="28"/>
        </w:rPr>
        <w:t xml:space="preserve">11.2 DNSSEC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DNSSEC testing</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Check DNSKEY records</w:t>
            </w:r>
          </w:p>
          <w:p>
            <w:pPr>
              <w:spacing w:before="0" w:after="0"/>
            </w:pPr>
            <w:r>
              <w:rPr>
                <w:rFonts w:ascii="Courier New" w:cs="Courier New" w:eastAsia="Courier New" w:hAnsi="Courier New"/>
                <w:color w:val="16E4F0"/>
                <w:sz w:val="19"/>
                <w:szCs w:val="19"/>
              </w:rPr>
              <w:t xml:space="preserve">dig @127.0.0.1 -p 5353 example.local DNSKEY +dnssec</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Signed A record (should show RRSIG in answer)</w:t>
            </w:r>
          </w:p>
          <w:p>
            <w:pPr>
              <w:spacing w:before="0" w:after="0"/>
            </w:pPr>
            <w:r>
              <w:rPr>
                <w:rFonts w:ascii="Courier New" w:cs="Courier New" w:eastAsia="Courier New" w:hAnsi="Courier New"/>
                <w:color w:val="16E4F0"/>
                <w:sz w:val="19"/>
                <w:szCs w:val="19"/>
              </w:rPr>
              <w:t xml:space="preserve">dig @127.0.0.1 -p 5353 example.local A +dnssec</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Authenticated denial (should show NSEC3 in authority)</w:t>
            </w:r>
          </w:p>
          <w:p>
            <w:pPr>
              <w:spacing w:before="0" w:after="0"/>
            </w:pPr>
            <w:r>
              <w:rPr>
                <w:rFonts w:ascii="Courier New" w:cs="Courier New" w:eastAsia="Courier New" w:hAnsi="Courier New"/>
                <w:color w:val="16E4F0"/>
                <w:sz w:val="19"/>
                <w:szCs w:val="19"/>
              </w:rPr>
              <w:t xml:space="preserve">dig @127.0.0.1 -p 5353 noexist.example.local A +dnssec</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Full DNSSEC validation with delv</w:t>
            </w:r>
          </w:p>
          <w:p>
            <w:pPr>
              <w:spacing w:before="0" w:after="0"/>
            </w:pPr>
            <w:r>
              <w:rPr>
                <w:rFonts w:ascii="Courier New" w:cs="Courier New" w:eastAsia="Courier New" w:hAnsi="Courier New"/>
                <w:color w:val="16E4F0"/>
                <w:sz w:val="19"/>
                <w:szCs w:val="19"/>
              </w:rPr>
              <w:t xml:space="preserve">delv @127.0.0.1 -p 5353 example.local A +vtrace</w:t>
            </w:r>
          </w:p>
        </w:tc>
      </w:tr>
    </w:tbl>
    <w:p>
      <w:pPr>
        <w:pStyle w:val="Heading2"/>
        <w:spacing w:before="360" w:after="160"/>
      </w:pPr>
      <w:r>
        <w:rPr>
          <w:rFonts w:ascii="Arial" w:cs="Arial" w:eastAsia="Arial" w:hAnsi="Arial"/>
          <w:b/>
          <w:bCs/>
          <w:color w:val="2E75B6"/>
          <w:sz w:val="28"/>
          <w:szCs w:val="28"/>
        </w:rPr>
        <w:t xml:space="preserve">11.3 EDNS Feature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EDNS testing</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NSID — server identifier</w:t>
            </w:r>
          </w:p>
          <w:p>
            <w:pPr>
              <w:spacing w:before="0" w:after="0"/>
            </w:pPr>
            <w:r>
              <w:rPr>
                <w:rFonts w:ascii="Courier New" w:cs="Courier New" w:eastAsia="Courier New" w:hAnsi="Courier New"/>
                <w:color w:val="16E4F0"/>
                <w:sz w:val="19"/>
                <w:szCs w:val="19"/>
              </w:rPr>
              <w:t xml:space="preserve">dig @127.0.0.1 -p 5353 example.local A +nsid</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DNS Cookies</w:t>
            </w:r>
          </w:p>
          <w:p>
            <w:pPr>
              <w:spacing w:before="0" w:after="0"/>
            </w:pPr>
            <w:r>
              <w:rPr>
                <w:rFonts w:ascii="Courier New" w:cs="Courier New" w:eastAsia="Courier New" w:hAnsi="Courier New"/>
                <w:color w:val="16E4F0"/>
                <w:sz w:val="19"/>
                <w:szCs w:val="19"/>
              </w:rPr>
              <w:t xml:space="preserve">dig @127.0.0.1 -p 5353 example.local A +cookie</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EDNS buffer size negotiation</w:t>
            </w:r>
          </w:p>
          <w:p>
            <w:pPr>
              <w:spacing w:before="0" w:after="0"/>
            </w:pPr>
            <w:r>
              <w:rPr>
                <w:rFonts w:ascii="Courier New" w:cs="Courier New" w:eastAsia="Courier New" w:hAnsi="Courier New"/>
                <w:color w:val="16E4F0"/>
                <w:sz w:val="19"/>
                <w:szCs w:val="19"/>
              </w:rPr>
              <w:t xml:space="preserve">dig @127.0.0.1 -p 5353 example.local A +bufsize=1232</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Extended DNS Error (should appear in SERVFAIL / NXDOMAIN)</w:t>
            </w:r>
          </w:p>
          <w:p>
            <w:pPr>
              <w:spacing w:before="0" w:after="0"/>
            </w:pPr>
            <w:r>
              <w:rPr>
                <w:rFonts w:ascii="Courier New" w:cs="Courier New" w:eastAsia="Courier New" w:hAnsi="Courier New"/>
                <w:color w:val="16E4F0"/>
                <w:sz w:val="19"/>
                <w:szCs w:val="19"/>
              </w:rPr>
              <w:t xml:space="preserve">dig @127.0.0.1 -p 5353 noexist.example.local A +ednsopt=15</w:t>
            </w:r>
          </w:p>
        </w:tc>
      </w:tr>
    </w:tbl>
    <w:p>
      <w:pPr>
        <w:pStyle w:val="Heading2"/>
        <w:spacing w:before="360" w:after="160"/>
      </w:pPr>
      <w:r>
        <w:rPr>
          <w:rFonts w:ascii="Arial" w:cs="Arial" w:eastAsia="Arial" w:hAnsi="Arial"/>
          <w:b/>
          <w:bCs/>
          <w:color w:val="2E75B6"/>
          <w:sz w:val="28"/>
          <w:szCs w:val="28"/>
        </w:rPr>
        <w:t xml:space="preserve">11.4 Security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Security testing</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Verify TSIG rejection when configured</w:t>
            </w:r>
          </w:p>
          <w:p>
            <w:pPr>
              <w:spacing w:before="0" w:after="0"/>
            </w:pPr>
            <w:r>
              <w:rPr>
                <w:rFonts w:ascii="Courier New" w:cs="Courier New" w:eastAsia="Courier New" w:hAnsi="Courier New"/>
                <w:color w:val="16E4F0"/>
                <w:sz w:val="19"/>
                <w:szCs w:val="19"/>
              </w:rPr>
              <w:t xml:space="preserve"># (send an UPDATE without a valid TSIG — should get BADSIG)</w:t>
            </w:r>
          </w:p>
          <w:p>
            <w:pPr>
              <w:spacing w:before="0" w:after="0"/>
            </w:pPr>
            <w:r>
              <w:rPr>
                <w:rFonts w:ascii="Courier New" w:cs="Courier New" w:eastAsia="Courier New" w:hAnsi="Courier New"/>
                <w:color w:val="16E4F0"/>
                <w:sz w:val="19"/>
                <w:szCs w:val="19"/>
              </w:rPr>
              <w:t xml:space="preserve">nsupdate -p 5353 &lt;&lt; EOF</w:t>
            </w:r>
          </w:p>
          <w:p>
            <w:pPr>
              <w:spacing w:before="0" w:after="0"/>
            </w:pPr>
            <w:r>
              <w:rPr>
                <w:rFonts w:ascii="Courier New" w:cs="Courier New" w:eastAsia="Courier New" w:hAnsi="Courier New"/>
                <w:color w:val="16E4F0"/>
                <w:sz w:val="19"/>
                <w:szCs w:val="19"/>
              </w:rPr>
              <w:t xml:space="preserve">server 127.0.0.1</w:t>
            </w:r>
          </w:p>
          <w:p>
            <w:pPr>
              <w:spacing w:before="0" w:after="0"/>
            </w:pPr>
            <w:r>
              <w:rPr>
                <w:rFonts w:ascii="Courier New" w:cs="Courier New" w:eastAsia="Courier New" w:hAnsi="Courier New"/>
                <w:color w:val="16E4F0"/>
                <w:sz w:val="19"/>
                <w:szCs w:val="19"/>
              </w:rPr>
              <w:t xml:space="preserve">update add test.example.local 60 A 1.2.3.4</w:t>
            </w:r>
          </w:p>
          <w:p>
            <w:pPr>
              <w:spacing w:before="0" w:after="0"/>
            </w:pPr>
            <w:r>
              <w:rPr>
                <w:rFonts w:ascii="Courier New" w:cs="Courier New" w:eastAsia="Courier New" w:hAnsi="Courier New"/>
                <w:color w:val="16E4F0"/>
                <w:sz w:val="19"/>
                <w:szCs w:val="19"/>
              </w:rPr>
              <w:t xml:space="preserve">send</w:t>
            </w:r>
          </w:p>
          <w:p>
            <w:pPr>
              <w:spacing w:before="0" w:after="0"/>
            </w:pPr>
            <w:r>
              <w:rPr>
                <w:rFonts w:ascii="Courier New" w:cs="Courier New" w:eastAsia="Courier New" w:hAnsi="Courier New"/>
                <w:color w:val="16E4F0"/>
                <w:sz w:val="19"/>
                <w:szCs w:val="19"/>
              </w:rPr>
              <w:t xml:space="preserve">EOF</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Test AXFR access control</w:t>
            </w:r>
          </w:p>
          <w:p>
            <w:pPr>
              <w:spacing w:before="0" w:after="0"/>
            </w:pPr>
            <w:r>
              <w:rPr>
                <w:rFonts w:ascii="Courier New" w:cs="Courier New" w:eastAsia="Courier New" w:hAnsi="Courier New"/>
                <w:color w:val="16E4F0"/>
                <w:sz w:val="19"/>
                <w:szCs w:val="19"/>
              </w:rPr>
              <w:t xml:space="preserve"># (from a non-allowed IP — should get REFUSED)</w:t>
            </w:r>
          </w:p>
          <w:p>
            <w:pPr>
              <w:spacing w:before="0" w:after="0"/>
            </w:pPr>
            <w:r>
              <w:rPr>
                <w:rFonts w:ascii="Courier New" w:cs="Courier New" w:eastAsia="Courier New" w:hAnsi="Courier New"/>
                <w:color w:val="16E4F0"/>
                <w:sz w:val="19"/>
                <w:szCs w:val="19"/>
              </w:rPr>
              <w:t xml:space="preserve">dig @127.0.0.1 -p 8853 example.local AXFR</w:t>
            </w:r>
          </w:p>
        </w:tc>
      </w:tr>
    </w:tbl>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12. Operations</w:t>
      </w:r>
    </w:p>
    <w:p>
      <w:pPr>
        <w:pStyle w:val="Heading2"/>
        <w:spacing w:before="360" w:after="160"/>
      </w:pPr>
      <w:r>
        <w:rPr>
          <w:rFonts w:ascii="Arial" w:cs="Arial" w:eastAsia="Arial" w:hAnsi="Arial"/>
          <w:b/>
          <w:bCs/>
          <w:color w:val="2E75B6"/>
          <w:sz w:val="28"/>
          <w:szCs w:val="28"/>
        </w:rPr>
        <w:t xml:space="preserve">12.1 Systemd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dns_server.service</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[Unit]</w:t>
            </w:r>
          </w:p>
          <w:p>
            <w:pPr>
              <w:spacing w:before="0" w:after="0"/>
            </w:pPr>
            <w:r>
              <w:rPr>
                <w:rFonts w:ascii="Courier New" w:cs="Courier New" w:eastAsia="Courier New" w:hAnsi="Courier New"/>
                <w:color w:val="16E4F0"/>
                <w:sz w:val="19"/>
                <w:szCs w:val="19"/>
              </w:rPr>
              <w:t xml:space="preserve">Description=DNS Server</w:t>
            </w:r>
          </w:p>
          <w:p>
            <w:pPr>
              <w:spacing w:before="0" w:after="0"/>
            </w:pPr>
            <w:r>
              <w:rPr>
                <w:rFonts w:ascii="Courier New" w:cs="Courier New" w:eastAsia="Courier New" w:hAnsi="Courier New"/>
                <w:color w:val="16E4F0"/>
                <w:sz w:val="19"/>
                <w:szCs w:val="19"/>
              </w:rPr>
              <w:t xml:space="preserve">After=network.target valkey.service</w:t>
            </w:r>
          </w:p>
          <w:p>
            <w:pPr>
              <w:spacing w:before="0" w:after="0"/>
            </w:pPr>
            <w:r>
              <w:rPr>
                <w:rFonts w:ascii="Courier New" w:cs="Courier New" w:eastAsia="Courier New" w:hAnsi="Courier New"/>
                <w:color w:val="16E4F0"/>
                <w:sz w:val="19"/>
                <w:szCs w:val="19"/>
              </w:rPr>
              <w:t xml:space="preserve">Requires=valkey.service</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[Service]</w:t>
            </w:r>
          </w:p>
          <w:p>
            <w:pPr>
              <w:spacing w:before="0" w:after="0"/>
            </w:pPr>
            <w:r>
              <w:rPr>
                <w:rFonts w:ascii="Courier New" w:cs="Courier New" w:eastAsia="Courier New" w:hAnsi="Courier New"/>
                <w:color w:val="16E4F0"/>
                <w:sz w:val="19"/>
                <w:szCs w:val="19"/>
              </w:rPr>
              <w:t xml:space="preserve">Type=simple</w:t>
            </w:r>
          </w:p>
          <w:p>
            <w:pPr>
              <w:spacing w:before="0" w:after="0"/>
            </w:pPr>
            <w:r>
              <w:rPr>
                <w:rFonts w:ascii="Courier New" w:cs="Courier New" w:eastAsia="Courier New" w:hAnsi="Courier New"/>
                <w:color w:val="16E4F0"/>
                <w:sz w:val="19"/>
                <w:szCs w:val="19"/>
              </w:rPr>
              <w:t xml:space="preserve">ExecStart=/usr/local/bin/dns_server</w:t>
            </w:r>
          </w:p>
          <w:p>
            <w:pPr>
              <w:spacing w:before="0" w:after="0"/>
            </w:pPr>
            <w:r>
              <w:rPr>
                <w:rFonts w:ascii="Courier New" w:cs="Courier New" w:eastAsia="Courier New" w:hAnsi="Courier New"/>
                <w:color w:val="16E4F0"/>
                <w:sz w:val="19"/>
                <w:szCs w:val="19"/>
              </w:rPr>
              <w:t xml:space="preserve">Restart=on-failure</w:t>
            </w:r>
          </w:p>
          <w:p>
            <w:pPr>
              <w:spacing w:before="0" w:after="0"/>
            </w:pPr>
            <w:r>
              <w:rPr>
                <w:rFonts w:ascii="Courier New" w:cs="Courier New" w:eastAsia="Courier New" w:hAnsi="Courier New"/>
                <w:color w:val="16E4F0"/>
                <w:sz w:val="19"/>
                <w:szCs w:val="19"/>
              </w:rPr>
              <w:t xml:space="preserve">RestartSec=5</w:t>
            </w:r>
          </w:p>
          <w:p>
            <w:pPr>
              <w:spacing w:before="0" w:after="0"/>
            </w:pPr>
            <w:r>
              <w:rPr>
                <w:rFonts w:ascii="Courier New" w:cs="Courier New" w:eastAsia="Courier New" w:hAnsi="Courier New"/>
                <w:color w:val="16E4F0"/>
                <w:sz w:val="19"/>
                <w:szCs w:val="19"/>
              </w:rPr>
              <w:t xml:space="preserve">LimitNOFILE=65535</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Use standard ports without root via Linux capabilities</w:t>
            </w:r>
          </w:p>
          <w:p>
            <w:pPr>
              <w:spacing w:before="0" w:after="0"/>
            </w:pPr>
            <w:r>
              <w:rPr>
                <w:rFonts w:ascii="Courier New" w:cs="Courier New" w:eastAsia="Courier New" w:hAnsi="Courier New"/>
                <w:color w:val="16E4F0"/>
                <w:sz w:val="19"/>
                <w:szCs w:val="19"/>
              </w:rPr>
              <w:t xml:space="preserve">AmbientCapabilities=CAP_NET_BIND_SERVICE</w:t>
            </w:r>
          </w:p>
          <w:p>
            <w:pPr>
              <w:spacing w:before="0" w:after="0"/>
            </w:pPr>
            <w:r>
              <w:rPr>
                <w:rFonts w:ascii="Courier New" w:cs="Courier New" w:eastAsia="Courier New" w:hAnsi="Courier New"/>
                <w:color w:val="16E4F0"/>
                <w:sz w:val="19"/>
                <w:szCs w:val="19"/>
              </w:rPr>
              <w:t xml:space="preserve">CapabilityBoundingSet=CAP_NET_BIND_SERVICE</w:t>
            </w:r>
          </w:p>
          <w:p>
            <w:pPr>
              <w:spacing w:before="0" w:after="0"/>
            </w:pPr>
            <w:r>
              <w:rPr>
                <w:rFonts w:ascii="Courier New" w:cs="Courier New" w:eastAsia="Courier New" w:hAnsi="Courier New"/>
                <w:color w:val="16E4F0"/>
                <w:sz w:val="19"/>
                <w:szCs w:val="19"/>
              </w:rPr>
              <w:t xml:space="preserve">NoNewPrivileges=true</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Optional: restrict to a dedicated user</w:t>
            </w:r>
          </w:p>
          <w:p>
            <w:pPr>
              <w:spacing w:before="0" w:after="0"/>
            </w:pPr>
            <w:r>
              <w:rPr>
                <w:rFonts w:ascii="Courier New" w:cs="Courier New" w:eastAsia="Courier New" w:hAnsi="Courier New"/>
                <w:color w:val="16E4F0"/>
                <w:sz w:val="19"/>
                <w:szCs w:val="19"/>
              </w:rPr>
              <w:t xml:space="preserve">User=dns</w:t>
            </w:r>
          </w:p>
          <w:p>
            <w:pPr>
              <w:spacing w:before="0" w:after="0"/>
            </w:pPr>
            <w:r>
              <w:rPr>
                <w:rFonts w:ascii="Courier New" w:cs="Courier New" w:eastAsia="Courier New" w:hAnsi="Courier New"/>
                <w:color w:val="16E4F0"/>
                <w:sz w:val="19"/>
                <w:szCs w:val="19"/>
              </w:rPr>
              <w:t xml:space="preserve">Group=dns</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Override Valkey connection if needed</w:t>
            </w:r>
          </w:p>
          <w:p>
            <w:pPr>
              <w:spacing w:before="0" w:after="0"/>
            </w:pPr>
            <w:r>
              <w:rPr>
                <w:rFonts w:ascii="Courier New" w:cs="Courier New" w:eastAsia="Courier New" w:hAnsi="Courier New"/>
                <w:color w:val="16E4F0"/>
                <w:sz w:val="19"/>
                <w:szCs w:val="19"/>
              </w:rPr>
              <w:t xml:space="preserve">Environment=DNS_VALKEY_HOST=127.0.0.1</w:t>
            </w:r>
          </w:p>
          <w:p>
            <w:pPr>
              <w:spacing w:before="0" w:after="0"/>
            </w:pPr>
            <w:r>
              <w:rPr>
                <w:rFonts w:ascii="Courier New" w:cs="Courier New" w:eastAsia="Courier New" w:hAnsi="Courier New"/>
                <w:color w:val="16E4F0"/>
                <w:sz w:val="19"/>
                <w:szCs w:val="19"/>
              </w:rPr>
              <w:t xml:space="preserve">Environment=DNS_VALKEY_PORT=6379</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[Install]</w:t>
            </w:r>
          </w:p>
          <w:p>
            <w:pPr>
              <w:spacing w:before="0" w:after="0"/>
            </w:pPr>
            <w:r>
              <w:rPr>
                <w:rFonts w:ascii="Courier New" w:cs="Courier New" w:eastAsia="Courier New" w:hAnsi="Courier New"/>
                <w:color w:val="16E4F0"/>
                <w:sz w:val="19"/>
                <w:szCs w:val="19"/>
              </w:rPr>
              <w:t xml:space="preserve">WantedBy=multi-user.target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Install service</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sudo cp dns_server.service /etc/systemd/system/</w:t>
            </w:r>
          </w:p>
          <w:p>
            <w:pPr>
              <w:spacing w:before="0" w:after="0"/>
            </w:pPr>
            <w:r>
              <w:rPr>
                <w:rFonts w:ascii="Courier New" w:cs="Courier New" w:eastAsia="Courier New" w:hAnsi="Courier New"/>
                <w:color w:val="16E4F0"/>
                <w:sz w:val="19"/>
                <w:szCs w:val="19"/>
              </w:rPr>
              <w:t xml:space="preserve">sudo systemctl daemon-reload</w:t>
            </w:r>
          </w:p>
          <w:p>
            <w:pPr>
              <w:spacing w:before="0" w:after="0"/>
            </w:pPr>
            <w:r>
              <w:rPr>
                <w:rFonts w:ascii="Courier New" w:cs="Courier New" w:eastAsia="Courier New" w:hAnsi="Courier New"/>
                <w:color w:val="16E4F0"/>
                <w:sz w:val="19"/>
                <w:szCs w:val="19"/>
              </w:rPr>
              <w:t xml:space="preserve">sudo systemctl enable --now dns_server</w:t>
            </w:r>
          </w:p>
          <w:p>
            <w:pPr>
              <w:spacing w:before="0" w:after="0"/>
            </w:pPr>
            <w:r>
              <w:rPr>
                <w:rFonts w:ascii="Courier New" w:cs="Courier New" w:eastAsia="Courier New" w:hAnsi="Courier New"/>
                <w:color w:val="16E4F0"/>
                <w:sz w:val="19"/>
                <w:szCs w:val="19"/>
              </w:rPr>
              <w:t xml:space="preserve">sudo systemctl status dns_server</w:t>
            </w:r>
          </w:p>
        </w:tc>
      </w:tr>
    </w:tbl>
    <w:p>
      <w:pPr>
        <w:pStyle w:val="Heading2"/>
        <w:spacing w:before="360" w:after="160"/>
      </w:pPr>
      <w:r>
        <w:rPr>
          <w:rFonts w:ascii="Arial" w:cs="Arial" w:eastAsia="Arial" w:hAnsi="Arial"/>
          <w:b/>
          <w:bCs/>
          <w:color w:val="2E75B6"/>
          <w:sz w:val="28"/>
          <w:szCs w:val="28"/>
        </w:rPr>
        <w:t xml:space="preserve">12.2 Valkey High Availability</w:t>
      </w:r>
    </w:p>
    <w:p>
      <w:pPr>
        <w:spacing w:before="80" w:after="140"/>
      </w:pPr>
      <w:r>
        <w:rPr>
          <w:rFonts w:ascii="Arial" w:cs="Arial" w:eastAsia="Arial" w:hAnsi="Arial"/>
          <w:sz w:val="22"/>
          <w:szCs w:val="22"/>
        </w:rPr>
        <w:t xml:space="preserve">The server auto-reconnects to Valkey after a connection loss with a 4-second timeout per attempt. For production deployments:</w:t>
      </w:r>
    </w:p>
    <w:p>
      <w:pPr>
        <w:pStyle w:val="ListParagraph"/>
        <w:numPr>
          <w:ilvl w:val="0"/>
          <w:numId w:val="2"/>
        </w:numPr>
        <w:spacing w:before="40" w:after="60"/>
      </w:pPr>
      <w:r>
        <w:rPr>
          <w:rFonts w:ascii="Arial" w:cs="Arial" w:eastAsia="Arial" w:hAnsi="Arial"/>
          <w:sz w:val="22"/>
          <w:szCs w:val="22"/>
        </w:rPr>
        <w:t xml:space="preserve">Use Valkey Sentinel or Cluster for automatic failover.</w:t>
      </w:r>
    </w:p>
    <w:p>
      <w:pPr>
        <w:pStyle w:val="ListParagraph"/>
        <w:numPr>
          <w:ilvl w:val="0"/>
          <w:numId w:val="2"/>
        </w:numPr>
        <w:spacing w:before="40" w:after="60"/>
      </w:pPr>
      <w:r>
        <w:rPr>
          <w:rFonts w:ascii="Arial" w:cs="Arial" w:eastAsia="Arial" w:hAnsi="Arial"/>
          <w:sz w:val="22"/>
          <w:szCs w:val="22"/>
        </w:rPr>
        <w:t xml:space="preserve">Consider Valkey AOF persistence (</w:t>
      </w:r>
      <w:r>
        <w:rPr>
          <w:rFonts w:ascii="Courier New" w:cs="Courier New" w:eastAsia="Courier New" w:hAnsi="Courier New"/>
          <w:color w:val="1B3A5C"/>
          <w:sz w:val="20"/>
          <w:szCs w:val="20"/>
        </w:rPr>
        <w:t xml:space="preserve">appendonly yes</w:t>
      </w:r>
      <w:r>
        <w:rPr>
          <w:rFonts w:ascii="Arial" w:cs="Arial" w:eastAsia="Arial" w:hAnsi="Arial"/>
          <w:sz w:val="22"/>
          <w:szCs w:val="22"/>
        </w:rPr>
        <w:t xml:space="preserve">) to survive restarts without losing zone data.</w:t>
      </w:r>
    </w:p>
    <w:p>
      <w:pPr>
        <w:pStyle w:val="ListParagraph"/>
        <w:numPr>
          <w:ilvl w:val="0"/>
          <w:numId w:val="2"/>
        </w:numPr>
        <w:spacing w:before="40" w:after="60"/>
      </w:pPr>
      <w:r>
        <w:rPr>
          <w:rFonts w:ascii="Arial" w:cs="Arial" w:eastAsia="Arial" w:hAnsi="Arial"/>
          <w:sz w:val="22"/>
          <w:szCs w:val="22"/>
        </w:rPr>
        <w:t xml:space="preserve">Back up </w:t>
      </w:r>
      <w:r>
        <w:rPr>
          <w:rFonts w:ascii="Courier New" w:cs="Courier New" w:eastAsia="Courier New" w:hAnsi="Courier New"/>
          <w:color w:val="1B3A5C"/>
          <w:sz w:val="20"/>
          <w:szCs w:val="20"/>
        </w:rPr>
        <w:t xml:space="preserve">dnssec:zsk</w:t>
      </w:r>
      <w:r>
        <w:rPr>
          <w:rFonts w:ascii="Arial" w:cs="Arial" w:eastAsia="Arial" w:hAnsi="Arial"/>
          <w:sz w:val="22"/>
          <w:szCs w:val="22"/>
        </w:rPr>
        <w:t xml:space="preserve">, </w:t>
      </w:r>
      <w:r>
        <w:rPr>
          <w:rFonts w:ascii="Courier New" w:cs="Courier New" w:eastAsia="Courier New" w:hAnsi="Courier New"/>
          <w:color w:val="1B3A5C"/>
          <w:sz w:val="20"/>
          <w:szCs w:val="20"/>
        </w:rPr>
        <w:t xml:space="preserve">dnssec:zsk_ed25519</w:t>
      </w:r>
      <w:r>
        <w:rPr>
          <w:rFonts w:ascii="Arial" w:cs="Arial" w:eastAsia="Arial" w:hAnsi="Arial"/>
          <w:sz w:val="22"/>
          <w:szCs w:val="22"/>
        </w:rPr>
        <w:t xml:space="preserve">, </w:t>
      </w:r>
      <w:r>
        <w:rPr>
          <w:rFonts w:ascii="Courier New" w:cs="Courier New" w:eastAsia="Courier New" w:hAnsi="Courier New"/>
          <w:color w:val="1B3A5C"/>
          <w:sz w:val="20"/>
          <w:szCs w:val="20"/>
        </w:rPr>
        <w:t xml:space="preserve">acme:account_key</w:t>
      </w:r>
      <w:r>
        <w:rPr>
          <w:rFonts w:ascii="Arial" w:cs="Arial" w:eastAsia="Arial" w:hAnsi="Arial"/>
          <w:sz w:val="22"/>
          <w:szCs w:val="22"/>
        </w:rPr>
        <w:t xml:space="preserve">, and all </w:t>
      </w:r>
      <w:r>
        <w:rPr>
          <w:rFonts w:ascii="Courier New" w:cs="Courier New" w:eastAsia="Courier New" w:hAnsi="Courier New"/>
          <w:color w:val="1B3A5C"/>
          <w:sz w:val="20"/>
          <w:szCs w:val="20"/>
        </w:rPr>
        <w:t xml:space="preserve">config:*</w:t>
      </w:r>
      <w:r>
        <w:rPr>
          <w:rFonts w:ascii="Arial" w:cs="Arial" w:eastAsia="Arial" w:hAnsi="Arial"/>
          <w:sz w:val="22"/>
          <w:szCs w:val="22"/>
        </w:rPr>
        <w:t xml:space="preserve"> keys regularly.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Backup Valkey keys</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Backup all DNS-related keys to a file</w:t>
            </w:r>
          </w:p>
          <w:p>
            <w:pPr>
              <w:spacing w:before="0" w:after="0"/>
            </w:pPr>
            <w:r>
              <w:rPr>
                <w:rFonts w:ascii="Courier New" w:cs="Courier New" w:eastAsia="Courier New" w:hAnsi="Courier New"/>
                <w:color w:val="16E4F0"/>
                <w:sz w:val="19"/>
                <w:szCs w:val="19"/>
              </w:rPr>
              <w:t xml:space="preserve">valkey-cli --no-auth-warning BGSAVE</w:t>
            </w:r>
          </w:p>
          <w:p>
            <w:pPr>
              <w:spacing w:before="0" w:after="0"/>
            </w:pPr>
            <w:r>
              <w:rPr>
                <w:rFonts w:ascii="Courier New" w:cs="Courier New" w:eastAsia="Courier New" w:hAnsi="Courier New"/>
                <w:color w:val="16E4F0"/>
                <w:sz w:val="19"/>
                <w:szCs w:val="19"/>
              </w:rPr>
              <w:t xml:space="preserve"># Or dump only the relevant keys:</w:t>
            </w:r>
          </w:p>
          <w:p>
            <w:pPr>
              <w:spacing w:before="0" w:after="0"/>
            </w:pPr>
            <w:r>
              <w:rPr>
                <w:rFonts w:ascii="Courier New" w:cs="Courier New" w:eastAsia="Courier New" w:hAnsi="Courier New"/>
                <w:color w:val="16E4F0"/>
                <w:sz w:val="19"/>
                <w:szCs w:val="19"/>
              </w:rPr>
              <w:t xml:space="preserve">for key in $(valkey-cli KEYS '*'); do</w:t>
            </w:r>
          </w:p>
          <w:p>
            <w:pPr>
              <w:spacing w:before="0" w:after="0"/>
            </w:pPr>
            <w:r>
              <w:rPr>
                <w:rFonts w:ascii="Courier New" w:cs="Courier New" w:eastAsia="Courier New" w:hAnsi="Courier New"/>
                <w:color w:val="16E4F0"/>
                <w:sz w:val="19"/>
                <w:szCs w:val="19"/>
              </w:rPr>
              <w:t xml:space="preserve">  echo "SET \"$key\" \"$(valkey-cli GET \"$key\")\""</w:t>
            </w:r>
          </w:p>
          <w:p>
            <w:pPr>
              <w:spacing w:before="0" w:after="0"/>
            </w:pPr>
            <w:r>
              <w:rPr>
                <w:rFonts w:ascii="Courier New" w:cs="Courier New" w:eastAsia="Courier New" w:hAnsi="Courier New"/>
                <w:color w:val="16E4F0"/>
                <w:sz w:val="19"/>
                <w:szCs w:val="19"/>
              </w:rPr>
              <w:t xml:space="preserve">done &gt; dns_backup.txt</w:t>
            </w:r>
          </w:p>
        </w:tc>
      </w:tr>
    </w:tbl>
    <w:p>
      <w:pPr>
        <w:pStyle w:val="Heading2"/>
        <w:spacing w:before="360" w:after="160"/>
      </w:pPr>
      <w:r>
        <w:rPr>
          <w:rFonts w:ascii="Arial" w:cs="Arial" w:eastAsia="Arial" w:hAnsi="Arial"/>
          <w:b/>
          <w:bCs/>
          <w:color w:val="2E75B6"/>
          <w:sz w:val="28"/>
          <w:szCs w:val="28"/>
        </w:rPr>
        <w:t xml:space="preserve">12.3 Monitoring</w:t>
      </w:r>
    </w:p>
    <w:p>
      <w:pPr>
        <w:spacing w:before="80" w:after="140"/>
      </w:pPr>
      <w:r>
        <w:rPr>
          <w:rFonts w:ascii="Arial" w:cs="Arial" w:eastAsia="Arial" w:hAnsi="Arial"/>
          <w:sz w:val="22"/>
          <w:szCs w:val="22"/>
        </w:rPr>
        <w:t xml:space="preserve">The server logs all queries and events to stdout. Use structured log forwarding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gridSpan w:val="1"/>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tcPr>
          <w:p>
            <w:pPr>
              <w:spacing w:before="0" w:after="0"/>
            </w:pPr>
            <w:r>
              <w:rPr>
                <w:rFonts w:ascii="Arial" w:cs="Arial" w:eastAsia="Arial" w:hAnsi="Arial"/>
                <w:b/>
                <w:bCs/>
                <w:color w:val="FFFFFF"/>
                <w:sz w:val="18"/>
                <w:szCs w:val="18"/>
              </w:rPr>
              <w:t xml:space="preserve">Monitoring</w:t>
            </w:r>
          </w:p>
        </w:tc>
      </w:tr>
      <w:tr>
        <w:tc>
          <w:tcPr>
            <w:tcBorders>
              <w:top w:val="none" w:color="FFFFFF" w:sz="0"/>
              <w:left w:val="none" w:color="FFFFFF" w:sz="0"/>
              <w:bottom w:val="none" w:color="FFFFFF" w:sz="0"/>
              <w:right w:val="none" w:color="FFFFFF" w:sz="0"/>
            </w:tcBorders>
            <w:shd w:fill="1E2D3D" w:val="clear"/>
            <w:tcMar>
              <w:top w:type="dxa" w:w="120"/>
              <w:left w:type="dxa" w:w="200"/>
              <w:bottom w:type="dxa" w:w="120"/>
              <w:right w:type="dxa" w:w="200"/>
            </w:tcMar>
          </w:tcPr>
          <w:p>
            <w:pPr>
              <w:spacing w:before="0" w:after="0"/>
            </w:pPr>
            <w:r>
              <w:rPr>
                <w:rFonts w:ascii="Courier New" w:cs="Courier New" w:eastAsia="Courier New" w:hAnsi="Courier New"/>
                <w:color w:val="16E4F0"/>
                <w:sz w:val="19"/>
                <w:szCs w:val="19"/>
              </w:rPr>
              <w:t xml:space="preserve"># View live logs via journald</w:t>
            </w:r>
          </w:p>
          <w:p>
            <w:pPr>
              <w:spacing w:before="0" w:after="0"/>
            </w:pPr>
            <w:r>
              <w:rPr>
                <w:rFonts w:ascii="Courier New" w:cs="Courier New" w:eastAsia="Courier New" w:hAnsi="Courier New"/>
                <w:color w:val="16E4F0"/>
                <w:sz w:val="19"/>
                <w:szCs w:val="19"/>
              </w:rPr>
              <w:t xml:space="preserve">journalctl -fu dns_server</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Health check endpoint</w:t>
            </w:r>
          </w:p>
          <w:p>
            <w:pPr>
              <w:spacing w:before="0" w:after="0"/>
            </w:pPr>
            <w:r>
              <w:rPr>
                <w:rFonts w:ascii="Courier New" w:cs="Courier New" w:eastAsia="Courier New" w:hAnsi="Courier New"/>
                <w:color w:val="16E4F0"/>
                <w:sz w:val="19"/>
                <w:szCs w:val="19"/>
              </w:rPr>
              <w:t xml:space="preserve">curl -sf http://127.0.0.1:8053/health &amp;&amp; echo 'OK' || echo 'DOWN'</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Check current zone serial</w:t>
            </w:r>
          </w:p>
          <w:p>
            <w:pPr>
              <w:spacing w:before="0" w:after="0"/>
            </w:pPr>
            <w:r>
              <w:rPr>
                <w:rFonts w:ascii="Courier New" w:cs="Courier New" w:eastAsia="Courier New" w:hAnsi="Courier New"/>
                <w:color w:val="16E4F0"/>
                <w:sz w:val="19"/>
                <w:szCs w:val="19"/>
              </w:rPr>
              <w:t xml:space="preserve">dig @127.0.0.1 -p 5353 example.local SOA +short | awk '{print $3}'</w:t>
            </w:r>
          </w:p>
          <w:p>
            <w:pPr>
              <w:spacing w:before="0" w:after="0"/>
            </w:pPr>
            <w:r>
              <w:rPr>
                <w:rFonts w:ascii="Courier New" w:cs="Courier New" w:eastAsia="Courier New" w:hAnsi="Courier New"/>
                <w:color w:val="16E4F0"/>
                <w:sz w:val="19"/>
                <w:szCs w:val="19"/>
              </w:rPr>
              <w:t xml:space="preserve"/>
            </w:r>
          </w:p>
          <w:p>
            <w:pPr>
              <w:spacing w:before="0" w:after="0"/>
            </w:pPr>
            <w:r>
              <w:rPr>
                <w:rFonts w:ascii="Courier New" w:cs="Courier New" w:eastAsia="Courier New" w:hAnsi="Courier New"/>
                <w:color w:val="16E4F0"/>
                <w:sz w:val="19"/>
                <w:szCs w:val="19"/>
              </w:rPr>
              <w:t xml:space="preserve"># Count active DDNS records</w:t>
            </w:r>
          </w:p>
          <w:p>
            <w:pPr>
              <w:spacing w:before="0" w:after="0"/>
            </w:pPr>
            <w:r>
              <w:rPr>
                <w:rFonts w:ascii="Courier New" w:cs="Courier New" w:eastAsia="Courier New" w:hAnsi="Courier New"/>
                <w:color w:val="16E4F0"/>
                <w:sz w:val="19"/>
                <w:szCs w:val="19"/>
              </w:rPr>
              <w:t xml:space="preserve">valkey-cli KEYS 'ddns:*' | wc -l</w:t>
            </w:r>
          </w:p>
        </w:tc>
      </w:tr>
    </w:tbl>
    <w:p>
      <w:pPr>
        <w:pStyle w:val="Heading2"/>
        <w:spacing w:before="360" w:after="160"/>
      </w:pPr>
      <w:r>
        <w:rPr>
          <w:rFonts w:ascii="Arial" w:cs="Arial" w:eastAsia="Arial" w:hAnsi="Arial"/>
          <w:b/>
          <w:bCs/>
          <w:color w:val="2E75B6"/>
          <w:sz w:val="28"/>
          <w:szCs w:val="28"/>
        </w:rPr>
        <w:t xml:space="preserve">12.4 Troubleshooting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400"/>
        <w:gridCol w:w="2400"/>
        <w:gridCol w:w="4760"/>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Symptom</w:t>
            </w:r>
          </w:p>
        </w:tc>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Likely cause</w:t>
            </w:r>
          </w:p>
        </w:tc>
        <w:tc>
          <w:tcPr>
            <w:tcW w:type="dxa" w:w="47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Resolution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Server stuck on 'Starting config portal'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Valkey not running or wrong address</w:t>
            </w:r>
          </w:p>
        </w:tc>
        <w:tc>
          <w:tcPr>
            <w:tcW w:type="dxa" w:w="4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Start Valkey; check dns_server.boot; verify host:port</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No TLS on DoT port</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No cert in Valkey</w:t>
            </w:r>
          </w:p>
        </w:tc>
        <w:tc>
          <w:tcPr>
            <w:tcW w:type="dxa" w:w="47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Run ACME or upload PEM via valkey-cli</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DNSSEC validation fails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DS records not published</w:t>
            </w:r>
          </w:p>
        </w:tc>
        <w:tc>
          <w:tcPr>
            <w:tcW w:type="dxa" w:w="4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Get key tags from startup log; update registrar DS records</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UPDATE rejected with BADSIG</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TSIG mismatch</w:t>
            </w:r>
          </w:p>
        </w:tc>
        <w:tc>
          <w:tcPr>
            <w:tcW w:type="dxa" w:w="47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Check config:tsig_secret_b64 matches client key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AXFR returns REFUSED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IP not in allow list</w:t>
            </w:r>
          </w:p>
        </w:tc>
        <w:tc>
          <w:tcPr>
            <w:tcW w:type="dxa" w:w="4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Add IP/CIDR to config:axfr_allow</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ACME fails with 'validation failed'</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DNS-01 TXT not visible publicly</w:t>
            </w:r>
          </w:p>
        </w:tc>
        <w:tc>
          <w:tcPr>
            <w:tcW w:type="dxa" w:w="47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Ensure server is publicly reachable; check domain delegation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Large responses truncated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EDNS max UDP too small</w:t>
            </w:r>
          </w:p>
        </w:tc>
        <w:tc>
          <w:tcPr>
            <w:tcW w:type="dxa" w:w="4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Client should retry over TCP/DoT; check EDNS bufsize</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Serial not incrementing</w:t>
            </w:r>
          </w:p>
        </w:tc>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Valkey write failure</w:t>
            </w:r>
          </w:p>
        </w:tc>
        <w:tc>
          <w:tcPr>
            <w:tcW w:type="dxa" w:w="47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Check Valkey connectivity; review server logs</w:t>
            </w:r>
          </w:p>
        </w:tc>
      </w:tr>
    </w:tbl>
    <w:p>
      <w:r>
        <w:br w:type="page"/>
      </w:r>
    </w:p>
    <w:p>
      <w:pPr>
        <w:pStyle w:val="Heading1"/>
        <w:pBdr>
          <w:bottom w:val="single" w:color="2E75B6" w:sz="6" w:space="1"/>
        </w:pBdr>
        <w:spacing w:before="480" w:after="200"/>
      </w:pPr>
      <w:r>
        <w:rPr>
          <w:rFonts w:ascii="Arial" w:cs="Arial" w:eastAsia="Arial" w:hAnsi="Arial"/>
          <w:b/>
          <w:bCs/>
          <w:color w:val="1B3A5C"/>
          <w:sz w:val="36"/>
          <w:szCs w:val="36"/>
        </w:rPr>
        <w:t xml:space="preserve">13. Quick Reference</w:t>
      </w:r>
    </w:p>
    <w:p>
      <w:pPr>
        <w:pStyle w:val="Heading2"/>
        <w:spacing w:before="360" w:after="160"/>
      </w:pPr>
      <w:r>
        <w:rPr>
          <w:rFonts w:ascii="Arial" w:cs="Arial" w:eastAsia="Arial" w:hAnsi="Arial"/>
          <w:b/>
          <w:bCs/>
          <w:color w:val="2E75B6"/>
          <w:sz w:val="28"/>
          <w:szCs w:val="28"/>
        </w:rPr>
        <w:t xml:space="preserve">13.1 Full API Reference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700"/>
        <w:gridCol w:w="3200"/>
        <w:gridCol w:w="1400"/>
        <w:gridCol w:w="4260"/>
      </w:tblGrid>
      <w:tr>
        <w:tc>
          <w:tcPr>
            <w:tcW w:type="dxa" w:w="7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w:t>
            </w:r>
          </w:p>
        </w:tc>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Path</w:t>
            </w:r>
          </w:p>
        </w:tc>
        <w:tc>
          <w:tcPr>
            <w:tcW w:type="dxa" w:w="1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Auth</w:t>
            </w:r>
          </w:p>
        </w:tc>
        <w:tc>
          <w:tcPr>
            <w:tcW w:type="dxa" w:w="42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GET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/health</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None</w:t>
            </w:r>
          </w:p>
        </w:tc>
        <w:tc>
          <w:tcPr>
            <w:tcW w:type="dxa" w:w="4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Server health check</w:t>
            </w:r>
          </w:p>
        </w:tc>
      </w:tr>
      <w:tr>
        <w:tc>
          <w:tcPr>
            <w:tcW w:type="dxa" w:w="7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GET</w:t>
            </w:r>
          </w:p>
        </w:tc>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/list</w:t>
            </w:r>
          </w:p>
        </w:tc>
        <w:tc>
          <w:tcPr>
            <w:tcW w:type="dxa" w:w="1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None</w:t>
            </w:r>
          </w:p>
        </w:tc>
        <w:tc>
          <w:tcPr>
            <w:tcW w:type="dxa" w:w="42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List all dynamic + provisioned records</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GET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/update?hostname=N&amp;ip=IP&amp;key=K</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key param</w:t>
            </w:r>
          </w:p>
        </w:tc>
        <w:tc>
          <w:tcPr>
            <w:tcW w:type="dxa" w:w="4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DDNS A record upsert</w:t>
            </w:r>
          </w:p>
        </w:tc>
      </w:tr>
      <w:tr>
        <w:tc>
          <w:tcPr>
            <w:tcW w:type="dxa" w:w="7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GET</w:t>
            </w:r>
          </w:p>
        </w:tc>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/update?hostname=N&amp;ip6=IP6&amp;key=K</w:t>
            </w:r>
          </w:p>
        </w:tc>
        <w:tc>
          <w:tcPr>
            <w:tcW w:type="dxa" w:w="1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key param</w:t>
            </w:r>
          </w:p>
        </w:tc>
        <w:tc>
          <w:tcPr>
            <w:tcW w:type="dxa" w:w="42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DDNS AAAA record upsert</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GET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/delete?hostname=N&amp;key=K</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key param</w:t>
            </w:r>
          </w:p>
        </w:tc>
        <w:tc>
          <w:tcPr>
            <w:tcW w:type="dxa" w:w="4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Delete all DDNS records for hostname</w:t>
            </w:r>
          </w:p>
        </w:tc>
      </w:tr>
      <w:tr>
        <w:tc>
          <w:tcPr>
            <w:tcW w:type="dxa" w:w="7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POST</w:t>
            </w:r>
          </w:p>
        </w:tc>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/dns-query</w:t>
            </w:r>
          </w:p>
        </w:tc>
        <w:tc>
          <w:tcPr>
            <w:tcW w:type="dxa" w:w="1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None / TLS</w:t>
            </w:r>
          </w:p>
        </w:tc>
        <w:tc>
          <w:tcPr>
            <w:tcW w:type="dxa" w:w="42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DNS-over-HTTPS (RFC 8484)</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POST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/zone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mTLS</w:t>
            </w:r>
          </w:p>
        </w:tc>
        <w:tc>
          <w:tcPr>
            <w:tcW w:type="dxa" w:w="4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Provision any record type</w:t>
            </w:r>
          </w:p>
        </w:tc>
      </w:tr>
      <w:tr>
        <w:tc>
          <w:tcPr>
            <w:tcW w:type="dxa" w:w="7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DELETE</w:t>
            </w:r>
          </w:p>
        </w:tc>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/zone?name=N&amp;type=T</w:t>
            </w:r>
          </w:p>
        </w:tc>
        <w:tc>
          <w:tcPr>
            <w:tcW w:type="dxa" w:w="1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mTLS</w:t>
            </w:r>
          </w:p>
        </w:tc>
        <w:tc>
          <w:tcPr>
            <w:tcW w:type="dxa" w:w="42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Delete provisioned record(s)</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POST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/config</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mTLS</w:t>
            </w:r>
          </w:p>
        </w:tc>
        <w:tc>
          <w:tcPr>
            <w:tcW w:type="dxa" w:w="4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Update Valkey config key immediately</w:t>
            </w:r>
          </w:p>
        </w:tc>
      </w:tr>
      <w:tr>
        <w:tc>
          <w:tcPr>
            <w:tcW w:type="dxa" w:w="7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POST</w:t>
            </w:r>
          </w:p>
        </w:tc>
        <w:tc>
          <w:tcPr>
            <w:tcW w:type="dxa" w:w="3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/zone/notify</w:t>
            </w:r>
          </w:p>
        </w:tc>
        <w:tc>
          <w:tcPr>
            <w:tcW w:type="dxa" w:w="1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mTLS</w:t>
            </w:r>
          </w:p>
        </w:tc>
        <w:tc>
          <w:tcPr>
            <w:tcW w:type="dxa" w:w="42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Send NOTIFY to all notify_targets</w:t>
            </w:r>
          </w:p>
        </w:tc>
      </w:tr>
      <w:tr>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POST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/acme/issue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mTLS</w:t>
            </w:r>
          </w:p>
        </w:tc>
        <w:tc>
          <w:tcPr>
            <w:tcW w:type="dxa" w:w="4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Trigger ACME certificate issuance now</w:t>
            </w:r>
          </w:p>
        </w:tc>
      </w:tr>
    </w:tbl>
    <w:p>
      <w:pPr>
        <w:pStyle w:val="Heading2"/>
        <w:spacing w:before="360" w:after="160"/>
      </w:pPr>
      <w:r>
        <w:rPr>
          <w:rFonts w:ascii="Arial" w:cs="Arial" w:eastAsia="Arial" w:hAnsi="Arial"/>
          <w:b/>
          <w:bCs/>
          <w:color w:val="2E75B6"/>
          <w:sz w:val="28"/>
          <w:szCs w:val="28"/>
        </w:rPr>
        <w:t xml:space="preserve">13.2 Supported DNS Record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200"/>
        <w:gridCol w:w="1000"/>
        <w:gridCol w:w="7160"/>
      </w:tblGrid>
      <w:tr>
        <w:tc>
          <w:tcPr>
            <w:tcW w:type="dxa" w:w="1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1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RFC</w:t>
            </w:r>
          </w:p>
        </w:tc>
        <w:tc>
          <w:tcPr>
            <w:tcW w:type="dxa" w:w="7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Valkey value format</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1035</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ttl|1.2.3.4[|1.2.3.5...]</w:t>
            </w:r>
          </w:p>
        </w:tc>
      </w:tr>
      <w:tr>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AAAA</w:t>
            </w:r>
          </w:p>
        </w:tc>
        <w:tc>
          <w:tcPr>
            <w:tcW w:type="dxa" w:w="1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3596</w:t>
            </w:r>
          </w:p>
        </w:tc>
        <w:tc>
          <w:tcPr>
            <w:tcW w:type="dxa" w:w="7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ttl|2001:db8::1[|...]</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CNAME</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1035</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ttl|target.example.com</w:t>
            </w:r>
          </w:p>
        </w:tc>
      </w:tr>
      <w:tr>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NS</w:t>
            </w:r>
          </w:p>
        </w:tc>
        <w:tc>
          <w:tcPr>
            <w:tcW w:type="dxa" w:w="1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1035</w:t>
            </w:r>
          </w:p>
        </w:tc>
        <w:tc>
          <w:tcPr>
            <w:tcW w:type="dxa" w:w="7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ttl|ns.example.com</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MX</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1035</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ttl|priority|exchange.example.com</w:t>
            </w:r>
          </w:p>
        </w:tc>
      </w:tr>
      <w:tr>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TXT</w:t>
            </w:r>
          </w:p>
        </w:tc>
        <w:tc>
          <w:tcPr>
            <w:tcW w:type="dxa" w:w="1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1035</w:t>
            </w:r>
          </w:p>
        </w:tc>
        <w:tc>
          <w:tcPr>
            <w:tcW w:type="dxa" w:w="7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ttl|text string</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SOA</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1035</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(built-in, configured via config:soa_* keys)</w:t>
            </w:r>
          </w:p>
        </w:tc>
      </w:tr>
      <w:tr>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SRV</w:t>
            </w:r>
          </w:p>
        </w:tc>
        <w:tc>
          <w:tcPr>
            <w:tcW w:type="dxa" w:w="1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2782</w:t>
            </w:r>
          </w:p>
        </w:tc>
        <w:tc>
          <w:tcPr>
            <w:tcW w:type="dxa" w:w="7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ttl|priority|weight|port|target</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CAA</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8659</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ttl|flags|tag|value</w:t>
            </w:r>
          </w:p>
        </w:tc>
      </w:tr>
      <w:tr>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SSHFP</w:t>
            </w:r>
          </w:p>
        </w:tc>
        <w:tc>
          <w:tcPr>
            <w:tcW w:type="dxa" w:w="1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4255</w:t>
            </w:r>
          </w:p>
        </w:tc>
        <w:tc>
          <w:tcPr>
            <w:tcW w:type="dxa" w:w="7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ttl|algorithm|fptype|hex-fingerprint</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TLSA</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6698</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ttl|usage|selector|mtype|hex-data</w:t>
            </w:r>
          </w:p>
        </w:tc>
      </w:tr>
      <w:tr>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DNAME</w:t>
            </w:r>
          </w:p>
        </w:tc>
        <w:tc>
          <w:tcPr>
            <w:tcW w:type="dxa" w:w="1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6672</w:t>
            </w:r>
          </w:p>
        </w:tc>
        <w:tc>
          <w:tcPr>
            <w:tcW w:type="dxa" w:w="7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ttl|target-zone</w:t>
            </w:r>
          </w:p>
        </w:tc>
      </w:tr>
      <w:tr>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LOC</w:t>
            </w:r>
          </w:p>
        </w:tc>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1876</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ttl|hex-wire-rdata</w:t>
            </w:r>
          </w:p>
        </w:tc>
      </w:tr>
      <w:tr>
        <w:tc>
          <w:tcPr>
            <w:tcW w:type="dxa" w:w="12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DNSKEY</w:t>
            </w:r>
          </w:p>
        </w:tc>
        <w:tc>
          <w:tcPr>
            <w:tcW w:type="dxa" w:w="1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4034</w:t>
            </w:r>
          </w:p>
        </w:tc>
        <w:tc>
          <w:tcPr>
            <w:tcW w:type="dxa" w:w="71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(built-in, managed via dnssec:zsk keys)</w:t>
            </w:r>
          </w:p>
        </w:tc>
      </w:tr>
    </w:tbl>
    <w:p>
      <w:pPr>
        <w:pStyle w:val="Heading2"/>
        <w:spacing w:before="360" w:after="160"/>
      </w:pPr>
      <w:r>
        <w:rPr>
          <w:rFonts w:ascii="Arial" w:cs="Arial" w:eastAsia="Arial" w:hAnsi="Arial"/>
          <w:b/>
          <w:bCs/>
          <w:color w:val="2E75B6"/>
          <w:sz w:val="28"/>
          <w:szCs w:val="28"/>
        </w:rPr>
        <w:t xml:space="preserve">13.3 Environment Variables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1400"/>
        <w:gridCol w:w="5360"/>
      </w:tblGrid>
      <w:tr>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Variable</w:t>
            </w:r>
          </w:p>
        </w:tc>
        <w:tc>
          <w:tcPr>
            <w:tcW w:type="dxa" w:w="1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Default</w:t>
            </w:r>
          </w:p>
        </w:tc>
        <w:tc>
          <w:tcPr>
            <w:tcW w:type="dxa" w:w="53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DNS_VALKEY_HOST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127.0.0.1</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Valkey host (overrides boot file)</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DNS_VALKEY_PORT</w:t>
            </w:r>
          </w:p>
        </w:tc>
        <w:tc>
          <w:tcPr>
            <w:tcW w:type="dxa" w:w="1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6379</w:t>
            </w:r>
          </w:p>
        </w:tc>
        <w:tc>
          <w:tcPr>
            <w:tcW w:type="dxa" w:w="5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Valkey port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DNS_VALKEY_PASSWORD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(empty)</w:t>
            </w:r>
          </w:p>
        </w:tc>
        <w:tc>
          <w:tcPr>
            <w:tcW w:type="dxa" w:w="5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Valkey password</w:t>
            </w:r>
          </w:p>
        </w:tc>
      </w:tr>
      <w:tr>
        <w:tc>
          <w:tcPr>
            <w:tcW w:type="dxa" w:w="2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Courier New" w:cs="Courier New" w:eastAsia="Courier New" w:hAnsi="Courier New"/>
                <w:color w:val="1B3A5C"/>
                <w:sz w:val="19"/>
                <w:szCs w:val="19"/>
              </w:rPr>
              <w:t xml:space="preserve">CONFIG_PORT</w:t>
            </w:r>
          </w:p>
        </w:tc>
        <w:tc>
          <w:tcPr>
            <w:tcW w:type="dxa" w:w="1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8080</w:t>
            </w:r>
          </w:p>
        </w:tc>
        <w:tc>
          <w:tcPr>
            <w:tcW w:type="dxa" w:w="5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Setup portal port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95959"/>
        <w:sz w:val="18"/>
        <w:szCs w:val="18"/>
      </w:rPr>
      <w:t xml:space="preserve">© DNS Server Project</w:t>
    </w:r>
    <w:r>
      <w:rPr>
        <w:rFonts w:ascii="Arial" w:cs="Arial" w:eastAsia="Arial" w:hAnsi="Arial"/>
        <w:sz w:val="18"/>
        <w:szCs w:val="18"/>
      </w:rPr>
      <w:t xml:space="preserve">	</w:t>
    </w:r>
    <w:r>
      <w:rPr>
        <w:rFonts w:ascii="Arial" w:cs="Arial" w:eastAsia="Arial" w:hAnsi="Arial"/>
        <w:color w:val="59595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80"/>
    </w:pPr>
    <w:r>
      <w:rPr>
        <w:rFonts w:ascii="Arial" w:cs="Arial" w:eastAsia="Arial" w:hAnsi="Arial"/>
        <w:color w:val="595959"/>
        <w:sz w:val="18"/>
        <w:szCs w:val="18"/>
      </w:rPr>
      <w:t xml:space="preserve">DNS SERVER — USER GUIDE</w:t>
    </w:r>
    <w:r>
      <w:rPr>
        <w:rFonts w:ascii="Arial" w:cs="Arial" w:eastAsia="Arial" w:hAnsi="Arial"/>
        <w:sz w:val="18"/>
        <w:szCs w:val="18"/>
      </w:rPr>
      <w:t xml:space="preserve">	</w:t>
    </w:r>
    <w:r>
      <w:rPr>
        <w:rFonts w:ascii="Arial" w:cs="Arial" w:eastAsia="Arial" w:hAnsi="Arial"/>
        <w:color w:val="595959"/>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2026-03-14T11:47:52.913Z</dcterms:created>
  <dcterms:modified xsi:type="dcterms:W3CDTF">2026-03-14T11:47:52.915Z</dcterms:modified>
</cp:coreProperties>
</file>

<file path=docProps/custom.xml><?xml version="1.0" encoding="utf-8"?>
<Properties xmlns="http://schemas.openxmlformats.org/officeDocument/2006/custom-properties" xmlns:vt="http://schemas.openxmlformats.org/officeDocument/2006/docPropsVTypes"/>
</file>