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5864C2" w14:textId="77777777" w:rsidR="008A4113" w:rsidRPr="008A4113" w:rsidRDefault="008A4113" w:rsidP="008A4113">
      <w:pPr>
        <w:spacing w:before="420" w:after="420" w:line="240" w:lineRule="auto"/>
        <w:outlineLvl w:val="1"/>
        <w:rPr>
          <w:rFonts w:ascii="Gotham Rounded SSm B" w:eastAsia="Times New Roman" w:hAnsi="Gotham Rounded SSm B" w:cs="Times New Roman"/>
          <w:b/>
          <w:sz w:val="60"/>
          <w:szCs w:val="60"/>
        </w:rPr>
      </w:pPr>
      <w:r>
        <w:rPr>
          <w:rFonts w:ascii="Gotham Rounded SSm B" w:eastAsia="Times New Roman" w:hAnsi="Gotham Rounded SSm B" w:cs="Times New Roman"/>
          <w:b/>
          <w:sz w:val="60"/>
          <w:szCs w:val="60"/>
        </w:rPr>
        <w:t xml:space="preserve">Code 401 Course </w:t>
      </w:r>
      <w:proofErr w:type="spellStart"/>
      <w:r>
        <w:rPr>
          <w:rFonts w:ascii="Gotham Rounded SSm B" w:eastAsia="Times New Roman" w:hAnsi="Gotham Rounded SSm B" w:cs="Times New Roman"/>
          <w:b/>
          <w:sz w:val="60"/>
          <w:szCs w:val="60"/>
        </w:rPr>
        <w:t>Desc</w:t>
      </w:r>
      <w:proofErr w:type="spellEnd"/>
      <w:r>
        <w:rPr>
          <w:rFonts w:ascii="Gotham Rounded SSm B" w:eastAsia="Times New Roman" w:hAnsi="Gotham Rounded SSm B" w:cs="Times New Roman"/>
          <w:b/>
          <w:sz w:val="60"/>
          <w:szCs w:val="60"/>
        </w:rPr>
        <w:t xml:space="preserve"> - JavaScript</w:t>
      </w:r>
    </w:p>
    <w:p w14:paraId="701E1707" w14:textId="77777777" w:rsidR="008A4113" w:rsidRDefault="008A4113" w:rsidP="008A4113">
      <w:pPr>
        <w:spacing w:before="420" w:after="420" w:line="240" w:lineRule="auto"/>
        <w:outlineLvl w:val="1"/>
        <w:rPr>
          <w:rFonts w:ascii="Gotham Rounded SSm B" w:eastAsia="Times New Roman" w:hAnsi="Gotham Rounded SSm B" w:cs="Times New Roman"/>
          <w:sz w:val="60"/>
          <w:szCs w:val="60"/>
        </w:rPr>
      </w:pPr>
    </w:p>
    <w:p w14:paraId="4D665C5B" w14:textId="77777777" w:rsidR="008A4113" w:rsidRPr="008A4113" w:rsidRDefault="008A4113" w:rsidP="008A4113">
      <w:pPr>
        <w:spacing w:before="420" w:after="420" w:line="240" w:lineRule="auto"/>
        <w:outlineLvl w:val="1"/>
        <w:rPr>
          <w:rFonts w:ascii="Gotham Rounded SSm B" w:eastAsia="Times New Roman" w:hAnsi="Gotham Rounded SSm B" w:cs="Times New Roman"/>
          <w:sz w:val="60"/>
          <w:szCs w:val="60"/>
        </w:rPr>
      </w:pPr>
      <w:r w:rsidRPr="008A4113">
        <w:rPr>
          <w:rFonts w:ascii="Gotham Rounded SSm B" w:eastAsia="Times New Roman" w:hAnsi="Gotham Rounded SSm B" w:cs="Times New Roman"/>
          <w:sz w:val="60"/>
          <w:szCs w:val="60"/>
        </w:rPr>
        <w:t>Overview</w:t>
      </w:r>
    </w:p>
    <w:p w14:paraId="6AF1EFCA" w14:textId="77777777" w:rsidR="008A4113" w:rsidRPr="008A4113" w:rsidRDefault="008A4113" w:rsidP="008A4113">
      <w:pPr>
        <w:spacing w:after="420" w:line="240" w:lineRule="auto"/>
        <w:rPr>
          <w:rFonts w:ascii="Helvetica" w:eastAsia="Times New Roman" w:hAnsi="Helvetica" w:cs="Helvetica"/>
          <w:sz w:val="30"/>
          <w:szCs w:val="30"/>
        </w:rPr>
      </w:pPr>
      <w:r w:rsidRPr="008A4113">
        <w:rPr>
          <w:rFonts w:ascii="Helvetica" w:eastAsia="Times New Roman" w:hAnsi="Helvetica" w:cs="Helvetica"/>
          <w:sz w:val="30"/>
          <w:szCs w:val="30"/>
        </w:rPr>
        <w:t>Build full-stack web applications with server-side Node.js and modern, client-side, front-end libraries and frameworks, including React. Throughout this intensive course, you will study data structures and algorithms, professional software development techniques, and established industry best practices as you advance your skills in full-stack JavaScript.</w:t>
      </w:r>
    </w:p>
    <w:p w14:paraId="5E890554" w14:textId="77777777" w:rsidR="008A4113" w:rsidRPr="008A4113" w:rsidRDefault="008A4113" w:rsidP="008A4113">
      <w:pPr>
        <w:spacing w:after="420" w:line="240" w:lineRule="auto"/>
        <w:rPr>
          <w:rFonts w:ascii="Helvetica" w:eastAsia="Times New Roman" w:hAnsi="Helvetica" w:cs="Helvetica"/>
          <w:sz w:val="30"/>
          <w:szCs w:val="30"/>
        </w:rPr>
      </w:pPr>
      <w:r w:rsidRPr="008A4113">
        <w:rPr>
          <w:rFonts w:ascii="Helvetica" w:eastAsia="Times New Roman" w:hAnsi="Helvetica" w:cs="Helvetica"/>
          <w:sz w:val="30"/>
          <w:szCs w:val="30"/>
        </w:rPr>
        <w:t xml:space="preserve">This course includes career development curriculum to get you ready for your job search, plus job search assistance after graduation. Daytime and Nights &amp; Weekend tracks are each 400 hours total. Course hours include lecture, lab, and </w:t>
      </w:r>
      <w:proofErr w:type="spellStart"/>
      <w:r w:rsidRPr="008A4113">
        <w:rPr>
          <w:rFonts w:ascii="Helvetica" w:eastAsia="Times New Roman" w:hAnsi="Helvetica" w:cs="Helvetica"/>
          <w:sz w:val="30"/>
          <w:szCs w:val="30"/>
        </w:rPr>
        <w:t>coworking</w:t>
      </w:r>
      <w:proofErr w:type="spellEnd"/>
      <w:r w:rsidRPr="008A4113">
        <w:rPr>
          <w:rFonts w:ascii="Helvetica" w:eastAsia="Times New Roman" w:hAnsi="Helvetica" w:cs="Helvetica"/>
          <w:sz w:val="30"/>
          <w:szCs w:val="30"/>
        </w:rPr>
        <w:t>.</w:t>
      </w:r>
    </w:p>
    <w:p w14:paraId="499E458D" w14:textId="77777777" w:rsidR="008A4113" w:rsidRPr="008A4113" w:rsidRDefault="008A4113" w:rsidP="008A4113">
      <w:pPr>
        <w:spacing w:before="420" w:after="420" w:line="240" w:lineRule="auto"/>
        <w:outlineLvl w:val="1"/>
        <w:rPr>
          <w:rFonts w:ascii="Gotham Rounded SSm B" w:eastAsia="Times New Roman" w:hAnsi="Gotham Rounded SSm B" w:cs="Times New Roman"/>
          <w:sz w:val="60"/>
          <w:szCs w:val="60"/>
        </w:rPr>
      </w:pPr>
      <w:r w:rsidRPr="008A4113">
        <w:rPr>
          <w:rFonts w:ascii="Gotham Rounded SSm B" w:eastAsia="Times New Roman" w:hAnsi="Gotham Rounded SSm B" w:cs="Times New Roman"/>
          <w:sz w:val="60"/>
          <w:szCs w:val="60"/>
        </w:rPr>
        <w:t>Outcomes</w:t>
      </w:r>
    </w:p>
    <w:p w14:paraId="57DF0A7D" w14:textId="77777777" w:rsidR="008A4113" w:rsidRPr="008A4113" w:rsidRDefault="008A4113" w:rsidP="008A4113">
      <w:pPr>
        <w:spacing w:after="420" w:line="240" w:lineRule="auto"/>
        <w:rPr>
          <w:rFonts w:ascii="Helvetica" w:eastAsia="Times New Roman" w:hAnsi="Helvetica" w:cs="Helvetica"/>
          <w:sz w:val="30"/>
          <w:szCs w:val="30"/>
        </w:rPr>
      </w:pPr>
      <w:r w:rsidRPr="008A4113">
        <w:rPr>
          <w:rFonts w:ascii="Helvetica" w:eastAsia="Times New Roman" w:hAnsi="Helvetica" w:cs="Helvetica"/>
          <w:sz w:val="30"/>
          <w:szCs w:val="30"/>
        </w:rPr>
        <w:t>By the end of this course, you will:</w:t>
      </w:r>
    </w:p>
    <w:p w14:paraId="22A23634" w14:textId="77777777" w:rsidR="008A4113" w:rsidRPr="008A4113" w:rsidRDefault="008A4113" w:rsidP="008A4113">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Build and contribute to a server-side and client-side application, each using an architecture/framework that promotes maintainability, scalability, and collaboration. These skills will be fully demonstrated during project week during their team development of a prototype, adhering to industry best practices and patterns.</w:t>
      </w:r>
    </w:p>
    <w:p w14:paraId="440625BC" w14:textId="77777777" w:rsidR="008A4113" w:rsidRPr="008A4113" w:rsidRDefault="008A4113" w:rsidP="008A4113">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Apply Computer Science fundamentals in analyzing the trade-offs between competing solutions when choosing algorithms; JavaScript coding patterns and practices; and byte formats that do not degrade the performance or Node browser functionality of their applications.</w:t>
      </w:r>
    </w:p>
    <w:p w14:paraId="3AE263A8" w14:textId="77777777" w:rsidR="008A4113" w:rsidRPr="008A4113" w:rsidRDefault="008A4113" w:rsidP="008A4113">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lastRenderedPageBreak/>
        <w:t xml:space="preserve">Be given a series of career development workshops and the web development knowledge, experience, habits, and practices learned in this course, students will create an online brand, network, and resume; and will demonstrate aptitude in personal and technical interviews of varying formats, in order to conduct a successful </w:t>
      </w:r>
      <w:proofErr w:type="gramStart"/>
      <w:r w:rsidRPr="008A4113">
        <w:rPr>
          <w:rFonts w:ascii="Times New Roman" w:eastAsia="Times New Roman" w:hAnsi="Times New Roman" w:cs="Times New Roman"/>
          <w:sz w:val="27"/>
          <w:szCs w:val="27"/>
        </w:rPr>
        <w:t>job</w:t>
      </w:r>
      <w:proofErr w:type="gramEnd"/>
      <w:r w:rsidRPr="008A4113">
        <w:rPr>
          <w:rFonts w:ascii="Times New Roman" w:eastAsia="Times New Roman" w:hAnsi="Times New Roman" w:cs="Times New Roman"/>
          <w:sz w:val="27"/>
          <w:szCs w:val="27"/>
        </w:rPr>
        <w:t xml:space="preserve"> search and obtain a job as a Full-Stack JavaScript or Front-End Web Developer.</w:t>
      </w:r>
    </w:p>
    <w:p w14:paraId="1A15ED04" w14:textId="77777777" w:rsidR="008A4113" w:rsidRPr="008A4113" w:rsidRDefault="008A4113" w:rsidP="008A4113">
      <w:pPr>
        <w:spacing w:before="420" w:after="420" w:line="240" w:lineRule="auto"/>
        <w:outlineLvl w:val="1"/>
        <w:rPr>
          <w:rFonts w:ascii="Gotham Rounded SSm B" w:eastAsia="Times New Roman" w:hAnsi="Gotham Rounded SSm B" w:cs="Times New Roman"/>
          <w:sz w:val="60"/>
          <w:szCs w:val="60"/>
        </w:rPr>
      </w:pPr>
      <w:r w:rsidRPr="008A4113">
        <w:rPr>
          <w:rFonts w:ascii="Gotham Rounded SSm B" w:eastAsia="Times New Roman" w:hAnsi="Gotham Rounded SSm B" w:cs="Times New Roman"/>
          <w:sz w:val="60"/>
          <w:szCs w:val="60"/>
        </w:rPr>
        <w:t>Prerequisites</w:t>
      </w:r>
    </w:p>
    <w:p w14:paraId="563262C8" w14:textId="77777777" w:rsidR="008A4113" w:rsidRPr="008A4113" w:rsidRDefault="00443D2F" w:rsidP="008A4113">
      <w:pPr>
        <w:numPr>
          <w:ilvl w:val="0"/>
          <w:numId w:val="2"/>
        </w:numPr>
        <w:spacing w:before="100" w:beforeAutospacing="1" w:after="100" w:afterAutospacing="1" w:line="240" w:lineRule="auto"/>
        <w:ind w:left="0"/>
        <w:rPr>
          <w:rFonts w:ascii="Times New Roman" w:eastAsia="Times New Roman" w:hAnsi="Times New Roman" w:cs="Times New Roman"/>
          <w:sz w:val="27"/>
          <w:szCs w:val="27"/>
        </w:rPr>
      </w:pPr>
      <w:hyperlink r:id="rId5" w:history="1">
        <w:r w:rsidR="008A4113" w:rsidRPr="008A4113">
          <w:rPr>
            <w:rFonts w:ascii="Times New Roman" w:eastAsia="Times New Roman" w:hAnsi="Times New Roman" w:cs="Times New Roman"/>
            <w:color w:val="D03226"/>
            <w:sz w:val="27"/>
            <w:szCs w:val="27"/>
          </w:rPr>
          <w:t>Code 301</w:t>
        </w:r>
      </w:hyperlink>
    </w:p>
    <w:p w14:paraId="66047290" w14:textId="77777777" w:rsidR="008A4113" w:rsidRPr="008A4113" w:rsidRDefault="008A4113" w:rsidP="008A4113">
      <w:pPr>
        <w:numPr>
          <w:ilvl w:val="1"/>
          <w:numId w:val="2"/>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i/>
          <w:iCs/>
          <w:sz w:val="27"/>
          <w:szCs w:val="27"/>
        </w:rPr>
        <w:t>Students with previous experience can test out of this requirement in their application. If you'd like to test straight into this course, please make sure you have experience with all of the topics listed on the Code 201 and Code 301 course pages.</w:t>
      </w:r>
    </w:p>
    <w:p w14:paraId="53ABEB55" w14:textId="77777777" w:rsidR="008A4113" w:rsidRPr="008A4113" w:rsidRDefault="008A4113" w:rsidP="008A4113">
      <w:pPr>
        <w:numPr>
          <w:ilvl w:val="0"/>
          <w:numId w:val="2"/>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All students are expected to complete the </w:t>
      </w:r>
      <w:proofErr w:type="spellStart"/>
      <w:r w:rsidR="00443D2F">
        <w:fldChar w:fldCharType="begin"/>
      </w:r>
      <w:r w:rsidR="00443D2F">
        <w:instrText xml:space="preserve"> HYPERLINK "https://github.com/codefellows/code-401-JS-prework/blob/master/README.md" \l "code-401-advanced-software-development-in-full-stack-javascript" \t "_blank" </w:instrText>
      </w:r>
      <w:r w:rsidR="00443D2F">
        <w:fldChar w:fldCharType="separate"/>
      </w:r>
      <w:r w:rsidRPr="008A4113">
        <w:rPr>
          <w:rFonts w:ascii="Times New Roman" w:eastAsia="Times New Roman" w:hAnsi="Times New Roman" w:cs="Times New Roman"/>
          <w:color w:val="D03226"/>
          <w:sz w:val="27"/>
          <w:szCs w:val="27"/>
        </w:rPr>
        <w:t>prework</w:t>
      </w:r>
      <w:proofErr w:type="spellEnd"/>
      <w:r w:rsidR="00443D2F">
        <w:rPr>
          <w:rFonts w:ascii="Times New Roman" w:eastAsia="Times New Roman" w:hAnsi="Times New Roman" w:cs="Times New Roman"/>
          <w:color w:val="D03226"/>
          <w:sz w:val="27"/>
          <w:szCs w:val="27"/>
        </w:rPr>
        <w:fldChar w:fldCharType="end"/>
      </w:r>
      <w:r w:rsidRPr="008A4113">
        <w:rPr>
          <w:rFonts w:ascii="Times New Roman" w:eastAsia="Times New Roman" w:hAnsi="Times New Roman" w:cs="Times New Roman"/>
          <w:sz w:val="27"/>
          <w:szCs w:val="27"/>
        </w:rPr>
        <w:t> for this course before the first day of class.</w:t>
      </w:r>
    </w:p>
    <w:p w14:paraId="057000BC" w14:textId="77777777" w:rsidR="008A4113" w:rsidRPr="008A4113" w:rsidRDefault="008A4113" w:rsidP="008A4113">
      <w:pPr>
        <w:spacing w:before="420" w:after="420" w:line="240" w:lineRule="auto"/>
        <w:outlineLvl w:val="1"/>
        <w:rPr>
          <w:rFonts w:ascii="Gotham Rounded SSm B" w:eastAsia="Times New Roman" w:hAnsi="Gotham Rounded SSm B" w:cs="Times New Roman"/>
          <w:sz w:val="60"/>
          <w:szCs w:val="60"/>
        </w:rPr>
      </w:pPr>
      <w:r w:rsidRPr="008A4113">
        <w:rPr>
          <w:rFonts w:ascii="Gotham Rounded SSm B" w:eastAsia="Times New Roman" w:hAnsi="Gotham Rounded SSm B" w:cs="Times New Roman"/>
          <w:sz w:val="60"/>
          <w:szCs w:val="60"/>
        </w:rPr>
        <w:t>Topics</w:t>
      </w:r>
    </w:p>
    <w:p w14:paraId="34D8F281" w14:textId="77777777" w:rsidR="008A4113" w:rsidRPr="008A4113" w:rsidRDefault="008A4113" w:rsidP="008A4113">
      <w:pPr>
        <w:spacing w:before="150" w:after="150" w:line="240" w:lineRule="auto"/>
        <w:outlineLvl w:val="3"/>
        <w:rPr>
          <w:rFonts w:ascii="Gotham Rounded SSm B" w:eastAsia="Times New Roman" w:hAnsi="Gotham Rounded SSm B" w:cs="Times New Roman"/>
          <w:sz w:val="27"/>
          <w:szCs w:val="27"/>
        </w:rPr>
      </w:pPr>
      <w:r w:rsidRPr="008A4113">
        <w:rPr>
          <w:rFonts w:ascii="Gotham Rounded SSm B" w:eastAsia="Times New Roman" w:hAnsi="Gotham Rounded SSm B" w:cs="Times New Roman"/>
          <w:sz w:val="27"/>
          <w:szCs w:val="27"/>
        </w:rPr>
        <w:t>Concepts</w:t>
      </w:r>
    </w:p>
    <w:p w14:paraId="01DC2046" w14:textId="77777777" w:rsidR="008A4113" w:rsidRPr="008A4113" w:rsidRDefault="008A4113" w:rsidP="008A4113">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Structural Design Patterns</w:t>
      </w:r>
    </w:p>
    <w:p w14:paraId="74CED5FF" w14:textId="77777777" w:rsidR="008A4113" w:rsidRPr="008A4113" w:rsidRDefault="008A4113" w:rsidP="008A4113">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proofErr w:type="spellStart"/>
      <w:r w:rsidRPr="008A4113">
        <w:rPr>
          <w:rFonts w:ascii="Times New Roman" w:eastAsia="Times New Roman" w:hAnsi="Times New Roman" w:cs="Times New Roman"/>
          <w:sz w:val="27"/>
          <w:szCs w:val="27"/>
        </w:rPr>
        <w:t>Async</w:t>
      </w:r>
      <w:proofErr w:type="spellEnd"/>
      <w:r w:rsidRPr="008A4113">
        <w:rPr>
          <w:rFonts w:ascii="Times New Roman" w:eastAsia="Times New Roman" w:hAnsi="Times New Roman" w:cs="Times New Roman"/>
          <w:sz w:val="27"/>
          <w:szCs w:val="27"/>
        </w:rPr>
        <w:t xml:space="preserve"> Design Patterns</w:t>
      </w:r>
    </w:p>
    <w:p w14:paraId="3DF49D29" w14:textId="77777777" w:rsidR="008A4113" w:rsidRPr="008A4113" w:rsidRDefault="008A4113" w:rsidP="008A4113">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Client / Server architecture</w:t>
      </w:r>
    </w:p>
    <w:p w14:paraId="6C3E12AC" w14:textId="77777777" w:rsidR="008A4113" w:rsidRPr="008A4113" w:rsidRDefault="008A4113" w:rsidP="008A4113">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TCP and HTTP</w:t>
      </w:r>
    </w:p>
    <w:p w14:paraId="245F3617" w14:textId="77777777" w:rsidR="008A4113" w:rsidRPr="008A4113" w:rsidRDefault="008A4113" w:rsidP="008A4113">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NoSQL Databases</w:t>
      </w:r>
    </w:p>
    <w:p w14:paraId="73AACF84" w14:textId="77777777" w:rsidR="008A4113" w:rsidRPr="008A4113" w:rsidRDefault="008A4113" w:rsidP="008A4113">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RESTful API</w:t>
      </w:r>
    </w:p>
    <w:p w14:paraId="7AE7FFDF" w14:textId="77777777" w:rsidR="008A4113" w:rsidRPr="008A4113" w:rsidRDefault="008A4113" w:rsidP="008A4113">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Authentication / Authorization</w:t>
      </w:r>
    </w:p>
    <w:p w14:paraId="31501735" w14:textId="77777777" w:rsidR="008A4113" w:rsidRPr="008A4113" w:rsidRDefault="008A4113" w:rsidP="008A4113">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Data Modeling</w:t>
      </w:r>
    </w:p>
    <w:p w14:paraId="68971635" w14:textId="77777777" w:rsidR="008A4113" w:rsidRPr="008A4113" w:rsidRDefault="008A4113" w:rsidP="008A4113">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Test-Driven Development</w:t>
      </w:r>
    </w:p>
    <w:p w14:paraId="073BD3D0" w14:textId="77777777" w:rsidR="008A4113" w:rsidRPr="008A4113" w:rsidRDefault="008A4113" w:rsidP="008A4113">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Behavior-Driven Development</w:t>
      </w:r>
    </w:p>
    <w:p w14:paraId="1D397CE6" w14:textId="77777777" w:rsidR="008A4113" w:rsidRPr="008A4113" w:rsidRDefault="008A4113" w:rsidP="008A4113">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Unit, Integration, and End-to-End Testing</w:t>
      </w:r>
    </w:p>
    <w:p w14:paraId="41794F15" w14:textId="77777777" w:rsidR="008A4113" w:rsidRPr="008A4113" w:rsidRDefault="008A4113" w:rsidP="008A4113">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Object-Oriented Programming</w:t>
      </w:r>
    </w:p>
    <w:p w14:paraId="65DBB610" w14:textId="77777777" w:rsidR="008A4113" w:rsidRPr="008A4113" w:rsidRDefault="008A4113" w:rsidP="008A4113">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Functional Programming</w:t>
      </w:r>
    </w:p>
    <w:p w14:paraId="38E4710F" w14:textId="77777777" w:rsidR="008A4113" w:rsidRPr="008A4113" w:rsidRDefault="008A4113" w:rsidP="008A4113">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Code Readability and Maintainability</w:t>
      </w:r>
    </w:p>
    <w:p w14:paraId="2ED21FD9" w14:textId="77777777" w:rsidR="008A4113" w:rsidRPr="008A4113" w:rsidRDefault="008A4113" w:rsidP="008A4113">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Version Control</w:t>
      </w:r>
    </w:p>
    <w:p w14:paraId="4E1C81AD" w14:textId="77777777" w:rsidR="008A4113" w:rsidRPr="008A4113" w:rsidRDefault="008A4113" w:rsidP="008A4113">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Continuous Integration</w:t>
      </w:r>
    </w:p>
    <w:p w14:paraId="36A7AC61" w14:textId="77777777" w:rsidR="008A4113" w:rsidRPr="008A4113" w:rsidRDefault="008A4113" w:rsidP="008A4113">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Debugging</w:t>
      </w:r>
    </w:p>
    <w:p w14:paraId="598CD99B" w14:textId="77777777" w:rsidR="008A4113" w:rsidRPr="008A4113" w:rsidRDefault="008A4113" w:rsidP="008A4113">
      <w:pPr>
        <w:spacing w:before="150" w:after="150" w:line="240" w:lineRule="auto"/>
        <w:outlineLvl w:val="3"/>
        <w:rPr>
          <w:rFonts w:ascii="Gotham Rounded SSm B" w:eastAsia="Times New Roman" w:hAnsi="Gotham Rounded SSm B" w:cs="Times New Roman"/>
          <w:sz w:val="27"/>
          <w:szCs w:val="27"/>
        </w:rPr>
      </w:pPr>
      <w:r w:rsidRPr="008A4113">
        <w:rPr>
          <w:rFonts w:ascii="Gotham Rounded SSm B" w:eastAsia="Times New Roman" w:hAnsi="Gotham Rounded SSm B" w:cs="Times New Roman"/>
          <w:sz w:val="27"/>
          <w:szCs w:val="27"/>
        </w:rPr>
        <w:t>Data Structures and Algorithms</w:t>
      </w:r>
    </w:p>
    <w:p w14:paraId="0B84FD62" w14:textId="77777777" w:rsidR="008A4113" w:rsidRPr="008A4113" w:rsidRDefault="008A4113" w:rsidP="008A4113">
      <w:pPr>
        <w:numPr>
          <w:ilvl w:val="0"/>
          <w:numId w:val="4"/>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lastRenderedPageBreak/>
        <w:t>Linked Lists</w:t>
      </w:r>
    </w:p>
    <w:p w14:paraId="07F94590" w14:textId="77777777" w:rsidR="008A4113" w:rsidRPr="008A4113" w:rsidRDefault="008A4113" w:rsidP="008A4113">
      <w:pPr>
        <w:numPr>
          <w:ilvl w:val="0"/>
          <w:numId w:val="4"/>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Stacks/Queues</w:t>
      </w:r>
    </w:p>
    <w:p w14:paraId="00EE5831" w14:textId="77777777" w:rsidR="008A4113" w:rsidRPr="008A4113" w:rsidRDefault="008A4113" w:rsidP="008A4113">
      <w:pPr>
        <w:numPr>
          <w:ilvl w:val="0"/>
          <w:numId w:val="4"/>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Trees</w:t>
      </w:r>
    </w:p>
    <w:p w14:paraId="52BA1017" w14:textId="77777777" w:rsidR="008A4113" w:rsidRPr="008A4113" w:rsidRDefault="008A4113" w:rsidP="008A4113">
      <w:pPr>
        <w:numPr>
          <w:ilvl w:val="0"/>
          <w:numId w:val="4"/>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Binary Search Trees</w:t>
      </w:r>
    </w:p>
    <w:p w14:paraId="4708165A" w14:textId="77777777" w:rsidR="008A4113" w:rsidRPr="008A4113" w:rsidRDefault="008A4113" w:rsidP="008A4113">
      <w:pPr>
        <w:numPr>
          <w:ilvl w:val="0"/>
          <w:numId w:val="4"/>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Sorting Algorithms</w:t>
      </w:r>
    </w:p>
    <w:p w14:paraId="1C4E5164" w14:textId="77777777" w:rsidR="008A4113" w:rsidRPr="008A4113" w:rsidRDefault="008A4113" w:rsidP="008A4113">
      <w:pPr>
        <w:numPr>
          <w:ilvl w:val="0"/>
          <w:numId w:val="4"/>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Hash Maps</w:t>
      </w:r>
    </w:p>
    <w:p w14:paraId="039522E1" w14:textId="77777777" w:rsidR="008A4113" w:rsidRPr="008A4113" w:rsidRDefault="008A4113" w:rsidP="008A4113">
      <w:pPr>
        <w:numPr>
          <w:ilvl w:val="0"/>
          <w:numId w:val="4"/>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Daily Whiteboard Interview Practice</w:t>
      </w:r>
    </w:p>
    <w:p w14:paraId="0B67B209" w14:textId="77777777" w:rsidR="008A4113" w:rsidRPr="008A4113" w:rsidRDefault="008A4113" w:rsidP="008A4113">
      <w:pPr>
        <w:spacing w:before="150" w:after="150" w:line="240" w:lineRule="auto"/>
        <w:outlineLvl w:val="3"/>
        <w:rPr>
          <w:rFonts w:ascii="Gotham Rounded SSm B" w:eastAsia="Times New Roman" w:hAnsi="Gotham Rounded SSm B" w:cs="Times New Roman"/>
          <w:sz w:val="27"/>
          <w:szCs w:val="27"/>
        </w:rPr>
      </w:pPr>
      <w:r w:rsidRPr="008A4113">
        <w:rPr>
          <w:rFonts w:ascii="Gotham Rounded SSm B" w:eastAsia="Times New Roman" w:hAnsi="Gotham Rounded SSm B" w:cs="Times New Roman"/>
          <w:sz w:val="27"/>
          <w:szCs w:val="27"/>
        </w:rPr>
        <w:t>Languages</w:t>
      </w:r>
    </w:p>
    <w:p w14:paraId="2425C1C3" w14:textId="77777777" w:rsidR="008A4113" w:rsidRPr="008A4113" w:rsidRDefault="008A4113" w:rsidP="008A4113">
      <w:pPr>
        <w:numPr>
          <w:ilvl w:val="0"/>
          <w:numId w:val="5"/>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Advanced Server-Side and Client-Side JavaScript</w:t>
      </w:r>
    </w:p>
    <w:p w14:paraId="57871C0C" w14:textId="77777777" w:rsidR="008A4113" w:rsidRPr="008A4113" w:rsidRDefault="008A4113" w:rsidP="008A4113">
      <w:pPr>
        <w:numPr>
          <w:ilvl w:val="0"/>
          <w:numId w:val="5"/>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Advanced HTML5, CSS, and Sass</w:t>
      </w:r>
    </w:p>
    <w:p w14:paraId="754BD9C3" w14:textId="77777777" w:rsidR="008A4113" w:rsidRPr="008A4113" w:rsidRDefault="008A4113" w:rsidP="008A4113">
      <w:pPr>
        <w:spacing w:before="150" w:after="150" w:line="240" w:lineRule="auto"/>
        <w:outlineLvl w:val="3"/>
        <w:rPr>
          <w:rFonts w:ascii="Gotham Rounded SSm B" w:eastAsia="Times New Roman" w:hAnsi="Gotham Rounded SSm B" w:cs="Times New Roman"/>
          <w:sz w:val="27"/>
          <w:szCs w:val="27"/>
        </w:rPr>
      </w:pPr>
      <w:r w:rsidRPr="008A4113">
        <w:rPr>
          <w:rFonts w:ascii="Gotham Rounded SSm B" w:eastAsia="Times New Roman" w:hAnsi="Gotham Rounded SSm B" w:cs="Times New Roman"/>
          <w:sz w:val="27"/>
          <w:szCs w:val="27"/>
        </w:rPr>
        <w:t>Environments and Tools</w:t>
      </w:r>
    </w:p>
    <w:p w14:paraId="79EE1322" w14:textId="77777777" w:rsidR="008A4113" w:rsidRPr="008A4113" w:rsidRDefault="008A4113" w:rsidP="008A411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Unix</w:t>
      </w:r>
    </w:p>
    <w:p w14:paraId="3D6104F3" w14:textId="77777777" w:rsidR="008A4113" w:rsidRPr="008A4113" w:rsidRDefault="008A4113" w:rsidP="008A411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proofErr w:type="spellStart"/>
      <w:r w:rsidRPr="008A4113">
        <w:rPr>
          <w:rFonts w:ascii="Times New Roman" w:eastAsia="Times New Roman" w:hAnsi="Times New Roman" w:cs="Times New Roman"/>
          <w:sz w:val="27"/>
          <w:szCs w:val="27"/>
        </w:rPr>
        <w:t>Git</w:t>
      </w:r>
      <w:proofErr w:type="spellEnd"/>
    </w:p>
    <w:p w14:paraId="4E07B305" w14:textId="77777777" w:rsidR="008A4113" w:rsidRPr="008A4113" w:rsidRDefault="008A4113" w:rsidP="008A411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GitHub</w:t>
      </w:r>
    </w:p>
    <w:p w14:paraId="186BB15E" w14:textId="77777777" w:rsidR="008A4113" w:rsidRPr="008A4113" w:rsidRDefault="008A4113" w:rsidP="008A411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Node</w:t>
      </w:r>
    </w:p>
    <w:p w14:paraId="768021DC" w14:textId="77777777" w:rsidR="008A4113" w:rsidRPr="008A4113" w:rsidRDefault="008A4113" w:rsidP="008A411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gulp</w:t>
      </w:r>
    </w:p>
    <w:p w14:paraId="2C9FF666" w14:textId="77777777" w:rsidR="008A4113" w:rsidRPr="008A4113" w:rsidRDefault="008A4113" w:rsidP="008A411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proofErr w:type="spellStart"/>
      <w:r w:rsidRPr="008A4113">
        <w:rPr>
          <w:rFonts w:ascii="Times New Roman" w:eastAsia="Times New Roman" w:hAnsi="Times New Roman" w:cs="Times New Roman"/>
          <w:sz w:val="27"/>
          <w:szCs w:val="27"/>
        </w:rPr>
        <w:t>ESLint</w:t>
      </w:r>
      <w:proofErr w:type="spellEnd"/>
    </w:p>
    <w:p w14:paraId="0FBC7C1A" w14:textId="77777777" w:rsidR="008A4113" w:rsidRPr="008A4113" w:rsidRDefault="008A4113" w:rsidP="008A411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Mocha</w:t>
      </w:r>
    </w:p>
    <w:p w14:paraId="4CF1AB24" w14:textId="77777777" w:rsidR="008A4113" w:rsidRPr="008A4113" w:rsidRDefault="008A4113" w:rsidP="008A411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Chai</w:t>
      </w:r>
    </w:p>
    <w:p w14:paraId="6E3F58AB" w14:textId="77777777" w:rsidR="008A4113" w:rsidRPr="008A4113" w:rsidRDefault="008A4113" w:rsidP="008A411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MongoDB</w:t>
      </w:r>
    </w:p>
    <w:p w14:paraId="0F399B19" w14:textId="77777777" w:rsidR="008A4113" w:rsidRPr="008A4113" w:rsidRDefault="008A4113" w:rsidP="008A411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proofErr w:type="spellStart"/>
      <w:r w:rsidRPr="008A4113">
        <w:rPr>
          <w:rFonts w:ascii="Times New Roman" w:eastAsia="Times New Roman" w:hAnsi="Times New Roman" w:cs="Times New Roman"/>
          <w:sz w:val="27"/>
          <w:szCs w:val="27"/>
        </w:rPr>
        <w:t>Heroku</w:t>
      </w:r>
      <w:proofErr w:type="spellEnd"/>
    </w:p>
    <w:p w14:paraId="2FFFD50A" w14:textId="77777777" w:rsidR="008A4113" w:rsidRPr="008A4113" w:rsidRDefault="008A4113" w:rsidP="008A411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Travis CI</w:t>
      </w:r>
    </w:p>
    <w:p w14:paraId="049CBB00" w14:textId="77777777" w:rsidR="008A4113" w:rsidRPr="008A4113" w:rsidRDefault="008A4113" w:rsidP="008A411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ES6</w:t>
      </w:r>
    </w:p>
    <w:p w14:paraId="0BBEA4BA" w14:textId="77777777" w:rsidR="008A4113" w:rsidRPr="008A4113" w:rsidRDefault="008A4113" w:rsidP="008A411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proofErr w:type="spellStart"/>
      <w:r w:rsidRPr="008A4113">
        <w:rPr>
          <w:rFonts w:ascii="Times New Roman" w:eastAsia="Times New Roman" w:hAnsi="Times New Roman" w:cs="Times New Roman"/>
          <w:sz w:val="27"/>
          <w:szCs w:val="27"/>
        </w:rPr>
        <w:t>CommonJS</w:t>
      </w:r>
      <w:proofErr w:type="spellEnd"/>
    </w:p>
    <w:p w14:paraId="2BC2301D" w14:textId="77777777" w:rsidR="008A4113" w:rsidRPr="008A4113" w:rsidRDefault="008A4113" w:rsidP="008A411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React</w:t>
      </w:r>
    </w:p>
    <w:p w14:paraId="53BC9962" w14:textId="77777777" w:rsidR="008A4113" w:rsidRPr="008A4113" w:rsidRDefault="008A4113" w:rsidP="008A411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proofErr w:type="spellStart"/>
      <w:r w:rsidRPr="008A4113">
        <w:rPr>
          <w:rFonts w:ascii="Times New Roman" w:eastAsia="Times New Roman" w:hAnsi="Times New Roman" w:cs="Times New Roman"/>
          <w:sz w:val="27"/>
          <w:szCs w:val="27"/>
        </w:rPr>
        <w:t>webpack</w:t>
      </w:r>
      <w:proofErr w:type="spellEnd"/>
    </w:p>
    <w:p w14:paraId="05551E12" w14:textId="77777777" w:rsidR="008A4113" w:rsidRPr="008A4113" w:rsidRDefault="008A4113" w:rsidP="008A411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Jasmine</w:t>
      </w:r>
    </w:p>
    <w:p w14:paraId="2D6F475F" w14:textId="77777777" w:rsidR="008A4113" w:rsidRPr="008A4113" w:rsidRDefault="008A4113" w:rsidP="008A411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Karma</w:t>
      </w:r>
    </w:p>
    <w:p w14:paraId="2111CF25" w14:textId="77777777" w:rsidR="008A4113" w:rsidRPr="008A4113" w:rsidRDefault="008A4113" w:rsidP="008A411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8A4113">
        <w:rPr>
          <w:rFonts w:ascii="Times New Roman" w:eastAsia="Times New Roman" w:hAnsi="Times New Roman" w:cs="Times New Roman"/>
          <w:sz w:val="27"/>
          <w:szCs w:val="27"/>
        </w:rPr>
        <w:t>Sass</w:t>
      </w:r>
    </w:p>
    <w:p w14:paraId="43448ACB" w14:textId="77777777" w:rsidR="008A4113" w:rsidRPr="008A4113" w:rsidRDefault="008A4113" w:rsidP="008A4113">
      <w:pPr>
        <w:spacing w:before="420" w:after="420" w:line="240" w:lineRule="auto"/>
        <w:outlineLvl w:val="1"/>
        <w:rPr>
          <w:rFonts w:ascii="Gotham Rounded SSm B" w:eastAsia="Times New Roman" w:hAnsi="Gotham Rounded SSm B" w:cs="Times New Roman"/>
          <w:sz w:val="60"/>
          <w:szCs w:val="60"/>
        </w:rPr>
      </w:pPr>
      <w:r w:rsidRPr="008A4113">
        <w:rPr>
          <w:rFonts w:ascii="Gotham Rounded SSm B" w:eastAsia="Times New Roman" w:hAnsi="Gotham Rounded SSm B" w:cs="Times New Roman"/>
          <w:sz w:val="60"/>
          <w:szCs w:val="60"/>
        </w:rPr>
        <w:t>Career Development Curriculum</w:t>
      </w:r>
    </w:p>
    <w:p w14:paraId="378D6B1C" w14:textId="77777777" w:rsidR="008A4113" w:rsidRPr="008A4113" w:rsidRDefault="008A4113" w:rsidP="008A4113">
      <w:pPr>
        <w:spacing w:after="420" w:line="240" w:lineRule="auto"/>
        <w:rPr>
          <w:rFonts w:ascii="Helvetica" w:eastAsia="Times New Roman" w:hAnsi="Helvetica" w:cs="Helvetica"/>
          <w:sz w:val="30"/>
          <w:szCs w:val="30"/>
        </w:rPr>
      </w:pPr>
      <w:r w:rsidRPr="008A4113">
        <w:rPr>
          <w:rFonts w:ascii="Helvetica" w:eastAsia="Times New Roman" w:hAnsi="Helvetica" w:cs="Helvetica"/>
          <w:sz w:val="30"/>
          <w:szCs w:val="30"/>
        </w:rPr>
        <w:t xml:space="preserve">Two full days of Code 401 are dedicated to workshops and presentations that teach students the skills they'll need for their job search, such as personal branding techniques, effective networking </w:t>
      </w:r>
      <w:r w:rsidRPr="008A4113">
        <w:rPr>
          <w:rFonts w:ascii="Helvetica" w:eastAsia="Times New Roman" w:hAnsi="Helvetica" w:cs="Helvetica"/>
          <w:sz w:val="30"/>
          <w:szCs w:val="30"/>
        </w:rPr>
        <w:lastRenderedPageBreak/>
        <w:t>practices, how to create an attractive resume, mastering personal and technical interviews, job search best practices, and more. An additional one-day job search strategy workshop is held in the week after graduation.</w:t>
      </w:r>
    </w:p>
    <w:p w14:paraId="4752D116" w14:textId="77777777" w:rsidR="008A4113" w:rsidRPr="008A4113" w:rsidRDefault="008A4113" w:rsidP="008A4113">
      <w:pPr>
        <w:spacing w:after="420" w:line="240" w:lineRule="auto"/>
        <w:rPr>
          <w:rFonts w:ascii="Helvetica" w:eastAsia="Times New Roman" w:hAnsi="Helvetica" w:cs="Helvetica"/>
          <w:sz w:val="30"/>
          <w:szCs w:val="30"/>
        </w:rPr>
      </w:pPr>
      <w:r w:rsidRPr="008A4113">
        <w:rPr>
          <w:rFonts w:ascii="Helvetica" w:eastAsia="Times New Roman" w:hAnsi="Helvetica" w:cs="Helvetica"/>
          <w:sz w:val="30"/>
          <w:szCs w:val="30"/>
        </w:rPr>
        <w:t>Additionally, during each Project Week, students present projects that will go into their professional portfolio. </w:t>
      </w:r>
      <w:hyperlink r:id="rId6" w:history="1">
        <w:r w:rsidRPr="008A4113">
          <w:rPr>
            <w:rFonts w:ascii="Helvetica" w:eastAsia="Times New Roman" w:hAnsi="Helvetica" w:cs="Helvetica"/>
            <w:color w:val="D03226"/>
            <w:sz w:val="30"/>
            <w:szCs w:val="30"/>
          </w:rPr>
          <w:t>Learn More »</w:t>
        </w:r>
      </w:hyperlink>
    </w:p>
    <w:p w14:paraId="4F2C1082" w14:textId="77777777" w:rsidR="008A4113" w:rsidRPr="008A4113" w:rsidRDefault="008A4113" w:rsidP="008A4113">
      <w:pPr>
        <w:spacing w:before="672" w:after="420" w:line="240" w:lineRule="auto"/>
        <w:outlineLvl w:val="1"/>
        <w:rPr>
          <w:rFonts w:ascii="Gotham Rounded SSm B" w:eastAsia="Times New Roman" w:hAnsi="Gotham Rounded SSm B" w:cs="Times New Roman"/>
          <w:sz w:val="60"/>
          <w:szCs w:val="60"/>
        </w:rPr>
      </w:pPr>
      <w:r w:rsidRPr="008A4113">
        <w:rPr>
          <w:rFonts w:ascii="Gotham Rounded SSm B" w:eastAsia="Times New Roman" w:hAnsi="Gotham Rounded SSm B" w:cs="Times New Roman"/>
          <w:sz w:val="60"/>
          <w:szCs w:val="60"/>
        </w:rPr>
        <w:t>Learn with Stacked Modules</w:t>
      </w:r>
    </w:p>
    <w:p w14:paraId="68822B0F" w14:textId="77777777" w:rsidR="008A4113" w:rsidRPr="008A4113" w:rsidRDefault="008A4113" w:rsidP="008A4113">
      <w:pPr>
        <w:spacing w:after="420" w:line="240" w:lineRule="auto"/>
        <w:rPr>
          <w:rFonts w:ascii="Helvetica" w:eastAsia="Times New Roman" w:hAnsi="Helvetica" w:cs="Helvetica"/>
          <w:sz w:val="30"/>
          <w:szCs w:val="30"/>
        </w:rPr>
      </w:pPr>
      <w:r w:rsidRPr="008A4113">
        <w:rPr>
          <w:rFonts w:ascii="Helvetica" w:eastAsia="Times New Roman" w:hAnsi="Helvetica" w:cs="Helvetica"/>
          <w:sz w:val="30"/>
          <w:szCs w:val="30"/>
        </w:rPr>
        <w:t>Concepts in each of our courses are taught using stacked modules, where a new concept is introduced in each class session, building upon what came before it. This is a challenging style that requires persistence, practice, and collaboration, but allows more concepts to be introduced over the length of the course. This method helps students learn and retain more information in a short period of time. </w:t>
      </w:r>
      <w:hyperlink r:id="rId7" w:history="1">
        <w:r w:rsidRPr="008A4113">
          <w:rPr>
            <w:rFonts w:ascii="Helvetica" w:eastAsia="Times New Roman" w:hAnsi="Helvetica" w:cs="Helvetica"/>
            <w:color w:val="D03226"/>
            <w:sz w:val="30"/>
            <w:szCs w:val="30"/>
          </w:rPr>
          <w:t>Learn more about stacked modules »</w:t>
        </w:r>
      </w:hyperlink>
    </w:p>
    <w:p w14:paraId="0381AE07" w14:textId="77777777" w:rsidR="007974F9" w:rsidRDefault="007974F9" w:rsidP="007974F9">
      <w:pPr>
        <w:pStyle w:val="Heading2"/>
        <w:shd w:val="clear" w:color="auto" w:fill="FFFFFF"/>
        <w:spacing w:before="420" w:beforeAutospacing="0" w:after="420" w:afterAutospacing="0"/>
        <w:rPr>
          <w:rFonts w:ascii="Gotham Rounded SSm B" w:hAnsi="Gotham Rounded SSm B"/>
          <w:b w:val="0"/>
          <w:bCs w:val="0"/>
          <w:color w:val="333333"/>
          <w:sz w:val="60"/>
          <w:szCs w:val="60"/>
        </w:rPr>
      </w:pPr>
      <w:r>
        <w:rPr>
          <w:rFonts w:ascii="Gotham Rounded SSm B" w:hAnsi="Gotham Rounded SSm B"/>
          <w:b w:val="0"/>
          <w:bCs w:val="0"/>
          <w:color w:val="333333"/>
          <w:sz w:val="60"/>
          <w:szCs w:val="60"/>
        </w:rPr>
        <w:t>Homework Policy</w:t>
      </w:r>
    </w:p>
    <w:p w14:paraId="20FDF7D2" w14:textId="77777777" w:rsidR="007974F9" w:rsidRDefault="007974F9" w:rsidP="007974F9">
      <w:pPr>
        <w:pStyle w:val="NormalWeb"/>
        <w:shd w:val="clear" w:color="auto" w:fill="FFFFFF"/>
        <w:spacing w:before="0" w:beforeAutospacing="0" w:after="420" w:afterAutospacing="0"/>
        <w:rPr>
          <w:rFonts w:ascii="Helvetica" w:hAnsi="Helvetica" w:cs="Helvetica"/>
          <w:color w:val="333333"/>
          <w:sz w:val="30"/>
          <w:szCs w:val="30"/>
        </w:rPr>
      </w:pPr>
      <w:r>
        <w:rPr>
          <w:rFonts w:ascii="Helvetica" w:hAnsi="Helvetica" w:cs="Helvetica"/>
          <w:color w:val="333333"/>
          <w:sz w:val="30"/>
          <w:szCs w:val="30"/>
        </w:rPr>
        <w:t>In order to pass the class, students must attain at least 90% of available points.</w:t>
      </w:r>
    </w:p>
    <w:p w14:paraId="4A18EC62" w14:textId="77777777" w:rsidR="007974F9" w:rsidRDefault="007974F9" w:rsidP="007974F9">
      <w:pPr>
        <w:pStyle w:val="Heading2"/>
        <w:shd w:val="clear" w:color="auto" w:fill="FFFFFF"/>
        <w:spacing w:before="672" w:beforeAutospacing="0" w:after="420" w:afterAutospacing="0"/>
        <w:rPr>
          <w:rFonts w:ascii="Gotham Rounded SSm B" w:hAnsi="Gotham Rounded SSm B"/>
          <w:b w:val="0"/>
          <w:bCs w:val="0"/>
          <w:color w:val="333333"/>
          <w:sz w:val="60"/>
          <w:szCs w:val="60"/>
        </w:rPr>
      </w:pPr>
      <w:r>
        <w:rPr>
          <w:rFonts w:ascii="Gotham Rounded SSm B" w:hAnsi="Gotham Rounded SSm B"/>
          <w:b w:val="0"/>
          <w:bCs w:val="0"/>
          <w:color w:val="333333"/>
          <w:sz w:val="60"/>
          <w:szCs w:val="60"/>
        </w:rPr>
        <w:t>Professionalism</w:t>
      </w:r>
    </w:p>
    <w:p w14:paraId="64BAC480" w14:textId="2A4213BF" w:rsidR="00975F10" w:rsidRDefault="007974F9" w:rsidP="007974F9">
      <w:pPr>
        <w:pStyle w:val="NormalWeb"/>
        <w:shd w:val="clear" w:color="auto" w:fill="FFFFFF"/>
        <w:spacing w:before="0" w:beforeAutospacing="0" w:after="420" w:afterAutospacing="0"/>
        <w:rPr>
          <w:rFonts w:ascii="Helvetica" w:hAnsi="Helvetica" w:cs="Helvetica"/>
          <w:color w:val="333333"/>
          <w:sz w:val="30"/>
          <w:szCs w:val="30"/>
        </w:rPr>
      </w:pPr>
      <w:r>
        <w:rPr>
          <w:rFonts w:ascii="Helvetica" w:hAnsi="Helvetica" w:cs="Helvetica"/>
          <w:color w:val="333333"/>
          <w:sz w:val="30"/>
          <w:szCs w:val="30"/>
        </w:rPr>
        <w:t>Punctuality, participation in discussions, completion of assignments, and demonstration of professional courtesy to others are required, in accordance with our </w:t>
      </w:r>
      <w:hyperlink r:id="rId8" w:tgtFrame="_blank" w:history="1">
        <w:r>
          <w:rPr>
            <w:rStyle w:val="Hyperlink"/>
            <w:rFonts w:ascii="Helvetica" w:hAnsi="Helvetica" w:cs="Helvetica"/>
            <w:color w:val="D03226"/>
            <w:sz w:val="30"/>
            <w:szCs w:val="30"/>
            <w:u w:val="none"/>
          </w:rPr>
          <w:t>Code of Conduct</w:t>
        </w:r>
      </w:hyperlink>
      <w:r>
        <w:rPr>
          <w:rFonts w:ascii="Helvetica" w:hAnsi="Helvetica" w:cs="Helvetica"/>
          <w:color w:val="333333"/>
          <w:sz w:val="30"/>
          <w:szCs w:val="30"/>
        </w:rPr>
        <w:t>. Attendance will be taken at the beginning of every class. Passing requires at least 90% attendance. Students should always contact the instructors ahead of time if they are unable to attend all or part of published class / lab hours.</w:t>
      </w:r>
    </w:p>
    <w:p w14:paraId="659F1777" w14:textId="77777777" w:rsidR="00443D2F" w:rsidRDefault="00443D2F" w:rsidP="00443D2F">
      <w:pPr>
        <w:spacing w:after="420" w:line="240" w:lineRule="auto"/>
        <w:rPr>
          <w:rFonts w:ascii="Helvetica" w:eastAsia="Times New Roman" w:hAnsi="Helvetica" w:cs="Helvetica"/>
          <w:i/>
          <w:sz w:val="30"/>
          <w:szCs w:val="30"/>
        </w:rPr>
      </w:pPr>
      <w:r>
        <w:rPr>
          <w:rFonts w:ascii="Helvetica" w:eastAsia="Times New Roman" w:hAnsi="Helvetica" w:cs="Helvetica"/>
          <w:i/>
          <w:sz w:val="30"/>
          <w:szCs w:val="30"/>
        </w:rPr>
        <w:lastRenderedPageBreak/>
        <w:t>If bringing your own computer:</w:t>
      </w:r>
    </w:p>
    <w:p w14:paraId="23541217" w14:textId="77777777" w:rsidR="00443D2F" w:rsidRDefault="00443D2F" w:rsidP="00443D2F">
      <w:pPr>
        <w:spacing w:after="420" w:line="240" w:lineRule="auto"/>
      </w:pPr>
      <w:r>
        <w:rPr>
          <w:rFonts w:ascii="Helvetica" w:eastAsia="Times New Roman" w:hAnsi="Helvetica" w:cs="Helvetica"/>
          <w:sz w:val="30"/>
          <w:szCs w:val="30"/>
        </w:rPr>
        <w:t xml:space="preserve">Windows users will need a Linux environment, recommend setting up a </w:t>
      </w:r>
      <w:proofErr w:type="spellStart"/>
      <w:r>
        <w:rPr>
          <w:rFonts w:ascii="Helvetica" w:eastAsia="Times New Roman" w:hAnsi="Helvetica" w:cs="Helvetica"/>
          <w:sz w:val="30"/>
          <w:szCs w:val="30"/>
        </w:rPr>
        <w:t>VirtualBox</w:t>
      </w:r>
      <w:proofErr w:type="spellEnd"/>
      <w:r>
        <w:rPr>
          <w:rFonts w:ascii="Helvetica" w:eastAsia="Times New Roman" w:hAnsi="Helvetica" w:cs="Helvetica"/>
          <w:sz w:val="30"/>
          <w:szCs w:val="30"/>
        </w:rPr>
        <w:t xml:space="preserve"> (</w:t>
      </w:r>
      <w:hyperlink r:id="rId9" w:history="1">
        <w:r>
          <w:rPr>
            <w:rStyle w:val="Hyperlink"/>
            <w:rFonts w:ascii="Helvetica" w:hAnsi="Helvetica" w:cs="Helvetica"/>
            <w:sz w:val="30"/>
            <w:szCs w:val="30"/>
          </w:rPr>
          <w:t>https://www.virtualbox.org/wiki/Downloads</w:t>
        </w:r>
      </w:hyperlink>
      <w:r>
        <w:rPr>
          <w:rFonts w:ascii="Helvetica" w:eastAsia="Times New Roman" w:hAnsi="Helvetica" w:cs="Helvetica"/>
          <w:sz w:val="30"/>
          <w:szCs w:val="30"/>
        </w:rPr>
        <w:t>) and Ubuntu (</w:t>
      </w:r>
      <w:hyperlink r:id="rId10" w:history="1">
        <w:r>
          <w:rPr>
            <w:rStyle w:val="Hyperlink"/>
            <w:rFonts w:ascii="Helvetica" w:hAnsi="Helvetica" w:cs="Helvetica"/>
            <w:sz w:val="30"/>
            <w:szCs w:val="30"/>
          </w:rPr>
          <w:t>http://www.ubuntu.com/download/desktop</w:t>
        </w:r>
      </w:hyperlink>
      <w:r>
        <w:rPr>
          <w:rFonts w:ascii="Helvetica" w:eastAsia="Times New Roman" w:hAnsi="Helvetica" w:cs="Helvetica"/>
          <w:sz w:val="30"/>
          <w:szCs w:val="30"/>
        </w:rPr>
        <w:t>). Text Editor, recommend using Atom (</w:t>
      </w:r>
      <w:hyperlink r:id="rId11" w:history="1">
        <w:r>
          <w:rPr>
            <w:rStyle w:val="Hyperlink"/>
            <w:rFonts w:ascii="Helvetica" w:hAnsi="Helvetica" w:cs="Helvetica"/>
            <w:sz w:val="30"/>
            <w:szCs w:val="30"/>
          </w:rPr>
          <w:t>https://atom.io/</w:t>
        </w:r>
      </w:hyperlink>
      <w:r>
        <w:rPr>
          <w:rFonts w:ascii="Helvetica" w:eastAsia="Times New Roman" w:hAnsi="Helvetica" w:cs="Helvetica"/>
          <w:sz w:val="30"/>
          <w:szCs w:val="30"/>
        </w:rPr>
        <w:t xml:space="preserve">) </w:t>
      </w:r>
    </w:p>
    <w:p w14:paraId="43FC4896" w14:textId="77777777" w:rsidR="00443D2F" w:rsidRPr="007974F9" w:rsidRDefault="00443D2F" w:rsidP="007974F9">
      <w:pPr>
        <w:pStyle w:val="NormalWeb"/>
        <w:shd w:val="clear" w:color="auto" w:fill="FFFFFF"/>
        <w:spacing w:before="0" w:beforeAutospacing="0" w:after="420" w:afterAutospacing="0"/>
        <w:rPr>
          <w:rFonts w:ascii="Helvetica" w:hAnsi="Helvetica" w:cs="Helvetica"/>
          <w:color w:val="333333"/>
          <w:sz w:val="30"/>
          <w:szCs w:val="30"/>
        </w:rPr>
      </w:pPr>
      <w:bookmarkStart w:id="0" w:name="_GoBack"/>
      <w:bookmarkEnd w:id="0"/>
    </w:p>
    <w:sectPr w:rsidR="00443D2F" w:rsidRPr="00797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tham Rounded SSm B">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70EF7"/>
    <w:multiLevelType w:val="multilevel"/>
    <w:tmpl w:val="79C6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C7A44"/>
    <w:multiLevelType w:val="multilevel"/>
    <w:tmpl w:val="A690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0565B"/>
    <w:multiLevelType w:val="multilevel"/>
    <w:tmpl w:val="6762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B52816"/>
    <w:multiLevelType w:val="multilevel"/>
    <w:tmpl w:val="FC088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533768"/>
    <w:multiLevelType w:val="multilevel"/>
    <w:tmpl w:val="B234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586D88"/>
    <w:multiLevelType w:val="multilevel"/>
    <w:tmpl w:val="B1B6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113"/>
    <w:rsid w:val="00443D2F"/>
    <w:rsid w:val="007974F9"/>
    <w:rsid w:val="008A4113"/>
    <w:rsid w:val="0097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123F"/>
  <w15:chartTrackingRefBased/>
  <w15:docId w15:val="{0EA9E69C-023F-4171-9165-DEFB33F3E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A41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A41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411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A4113"/>
    <w:rPr>
      <w:rFonts w:ascii="Times New Roman" w:eastAsia="Times New Roman" w:hAnsi="Times New Roman" w:cs="Times New Roman"/>
      <w:b/>
      <w:bCs/>
      <w:sz w:val="24"/>
      <w:szCs w:val="24"/>
    </w:rPr>
  </w:style>
  <w:style w:type="paragraph" w:styleId="NormalWeb">
    <w:name w:val="Normal (Web)"/>
    <w:basedOn w:val="Normal"/>
    <w:uiPriority w:val="99"/>
    <w:unhideWhenUsed/>
    <w:rsid w:val="008A41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4113"/>
    <w:rPr>
      <w:color w:val="0000FF"/>
      <w:u w:val="single"/>
    </w:rPr>
  </w:style>
  <w:style w:type="character" w:styleId="Emphasis">
    <w:name w:val="Emphasis"/>
    <w:basedOn w:val="DefaultParagraphFont"/>
    <w:uiPriority w:val="20"/>
    <w:qFormat/>
    <w:rsid w:val="008A41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34616">
      <w:bodyDiv w:val="1"/>
      <w:marLeft w:val="0"/>
      <w:marRight w:val="0"/>
      <w:marTop w:val="0"/>
      <w:marBottom w:val="0"/>
      <w:divBdr>
        <w:top w:val="none" w:sz="0" w:space="0" w:color="auto"/>
        <w:left w:val="none" w:sz="0" w:space="0" w:color="auto"/>
        <w:bottom w:val="none" w:sz="0" w:space="0" w:color="auto"/>
        <w:right w:val="none" w:sz="0" w:space="0" w:color="auto"/>
      </w:divBdr>
      <w:divsChild>
        <w:div w:id="256522223">
          <w:marLeft w:val="0"/>
          <w:marRight w:val="0"/>
          <w:marTop w:val="0"/>
          <w:marBottom w:val="0"/>
          <w:divBdr>
            <w:top w:val="none" w:sz="0" w:space="0" w:color="auto"/>
            <w:left w:val="none" w:sz="0" w:space="0" w:color="auto"/>
            <w:bottom w:val="none" w:sz="0" w:space="0" w:color="auto"/>
            <w:right w:val="none" w:sz="0" w:space="0" w:color="auto"/>
          </w:divBdr>
        </w:div>
        <w:div w:id="742458677">
          <w:marLeft w:val="0"/>
          <w:marRight w:val="0"/>
          <w:marTop w:val="0"/>
          <w:marBottom w:val="0"/>
          <w:divBdr>
            <w:top w:val="none" w:sz="0" w:space="0" w:color="auto"/>
            <w:left w:val="none" w:sz="0" w:space="0" w:color="auto"/>
            <w:bottom w:val="none" w:sz="0" w:space="0" w:color="auto"/>
            <w:right w:val="none" w:sz="0" w:space="0" w:color="auto"/>
          </w:divBdr>
        </w:div>
        <w:div w:id="241138377">
          <w:marLeft w:val="0"/>
          <w:marRight w:val="0"/>
          <w:marTop w:val="0"/>
          <w:marBottom w:val="0"/>
          <w:divBdr>
            <w:top w:val="none" w:sz="0" w:space="0" w:color="auto"/>
            <w:left w:val="none" w:sz="0" w:space="0" w:color="auto"/>
            <w:bottom w:val="none" w:sz="0" w:space="0" w:color="auto"/>
            <w:right w:val="none" w:sz="0" w:space="0" w:color="auto"/>
          </w:divBdr>
        </w:div>
      </w:divsChild>
    </w:div>
    <w:div w:id="1303734023">
      <w:bodyDiv w:val="1"/>
      <w:marLeft w:val="0"/>
      <w:marRight w:val="0"/>
      <w:marTop w:val="0"/>
      <w:marBottom w:val="0"/>
      <w:divBdr>
        <w:top w:val="none" w:sz="0" w:space="0" w:color="auto"/>
        <w:left w:val="none" w:sz="0" w:space="0" w:color="auto"/>
        <w:bottom w:val="none" w:sz="0" w:space="0" w:color="auto"/>
        <w:right w:val="none" w:sz="0" w:space="0" w:color="auto"/>
      </w:divBdr>
    </w:div>
    <w:div w:id="134737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defellows/code-of-condu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defellows.org/blog/how-to-accelerate-your-learning-with-stacked-modu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fellows.org/get-a-software-development-job" TargetMode="External"/><Relationship Id="rId11" Type="http://schemas.openxmlformats.org/officeDocument/2006/relationships/hyperlink" Target="https://atom.io/" TargetMode="External"/><Relationship Id="rId5" Type="http://schemas.openxmlformats.org/officeDocument/2006/relationships/hyperlink" Target="https://www.codefellows.org/courses/code-301/intermediate-software-development" TargetMode="External"/><Relationship Id="rId10" Type="http://schemas.openxmlformats.org/officeDocument/2006/relationships/hyperlink" Target="http://www.ubuntu.com/download/desktop" TargetMode="External"/><Relationship Id="rId4" Type="http://schemas.openxmlformats.org/officeDocument/2006/relationships/webSettings" Target="webSettings.xml"/><Relationship Id="rId9" Type="http://schemas.openxmlformats.org/officeDocument/2006/relationships/hyperlink" Target="https://www.virtualbox.org/wiki/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795</Words>
  <Characters>4533</Characters>
  <Application>Microsoft Office Word</Application>
  <DocSecurity>0</DocSecurity>
  <Lines>37</Lines>
  <Paragraphs>10</Paragraphs>
  <ScaleCrop>false</ScaleCrop>
  <Company>DAI</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Cerpa</dc:creator>
  <cp:keywords/>
  <dc:description/>
  <cp:lastModifiedBy>Mike Cerpa</cp:lastModifiedBy>
  <cp:revision>3</cp:revision>
  <dcterms:created xsi:type="dcterms:W3CDTF">2017-12-12T19:03:00Z</dcterms:created>
  <dcterms:modified xsi:type="dcterms:W3CDTF">2017-12-14T14:35:00Z</dcterms:modified>
</cp:coreProperties>
</file>