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Rodolfo Jorge Axat Demarchi o</w:t>
      </w:r>
      <w:r w:rsidDel="00000000" w:rsidR="00000000" w:rsidRPr="00000000">
        <w:rPr>
          <w:rtl w:val="0"/>
        </w:rPr>
        <w:t xml:space="preserve">“Fel”, como se lo conocía cariñosamente, nació el 1 de febrero de 1947 en la ciudad de La Plata. Realizó la primaria en la Escuela Graduada “Joaquín V. González” y el secundario en el Colegio Nacional “Rafael Hernández”, ambos de la Universidad Nacional de La Plata (UNLP). Posteriormente estudió en la UNLP, cursó Medicina en la Facultad de Ciencias Médicas, luego decidió inscribirse en Filosofía, en la Facultad de Humanidades y Ciencias de la Educación.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Rodolfo fue un tripero que perteneció a una familia con mucho recorrido en nuestra institución, su abuelo fue Carlos Alberto Axat, ex dirigente de Gimnasia y uno de los primeros jugadores de rugby del Club en la década del veinte. Al igual que otros miembros de su familia, “Fel” jugó al rugby, lo hizo durante un tiempo en el Club que ayudó a fundar su abuelo, La Plata Rugby Club.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 casó con Ana Inés Della Croce, con quien tuvo un único hijo, Julián.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Entre 1971 y 1972 participó del Movimiento Siloísta. En 1973 decidió ingresar a militar en las Fuerzas Armadas Revolucionarias (FAR), para luego de la fusión, pasar a Montoneros. En 1976 comenzó a trabajar en el frigorífico “Swift” de Berisso, donde también militó sindicalmente.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Fue secuestrado junto a su esposa el 12 de abril de 1977, en un operativo a cargo del Primer Cuerpo del Ejército. Gracias a testimonios de ex detenidos en los juicios, se supo que ambos estuvieron secuestrados en el Centro Clandestino de Detención Tortura y Exterminio “La Cacha”, en la localidad de Olmos.</w:t>
      </w:r>
    </w:p>
    <w:p w:rsidR="00000000" w:rsidDel="00000000" w:rsidP="00000000" w:rsidRDefault="00000000" w:rsidRPr="00000000" w14:paraId="0000000A">
      <w:pPr>
        <w:rPr/>
      </w:pPr>
      <w:r w:rsidDel="00000000" w:rsidR="00000000" w:rsidRPr="00000000">
        <w:rPr>
          <w:rtl w:val="0"/>
        </w:rPr>
        <w:t xml:space="preserve">Rodolfo y Ana aún continúan desaparecidos.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Rodolfo Jorge Axat Demarchi, en Gimnasia ¡Presente, siempre!</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