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Luis Alberto Ciancio Alegre</w:t>
      </w:r>
      <w:r w:rsidDel="00000000" w:rsidR="00000000" w:rsidRPr="00000000">
        <w:rPr>
          <w:b w:val="1"/>
          <w:bCs w:val="1"/>
          <w:rtl w:val="0"/>
        </w:rPr>
        <w:t xml:space="preserve"> </w:t>
      </w:r>
      <w:r w:rsidDel="00000000" w:rsidR="00000000" w:rsidRPr="00000000">
        <w:rPr>
          <w:rtl w:val="0"/>
        </w:rPr>
        <w:t xml:space="preserve">n</w:t>
      </w:r>
      <w:r w:rsidDel="00000000" w:rsidR="00000000" w:rsidRPr="00000000">
        <w:rPr>
          <w:rtl w:val="0"/>
        </w:rPr>
        <w:t xml:space="preserve">ació el 24 de abril de 1951 en la ciudad de La Plata. De joven se trasladó con su familia a la ciudad de Berisso, vivió en la calle 8 frente a la cancha del Club Estrella. Luis realizó la primaria en la Escuela N°2 de Berisso y el secundario en el Colegio Nacional “Rafael Hernández”. Trabajó en las oficinas de Vialidad Provincial en nuestra ciudad, al mismo tiempo estudió Ingeniería en la Universidad Nacional de La Plata.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1975 se casó con Patricia Dillon, con quien tuvo un único hijo, Federico.</w:t>
      </w:r>
    </w:p>
    <w:p w:rsidR="00000000" w:rsidDel="00000000" w:rsidP="00000000" w:rsidRDefault="00000000" w:rsidRPr="00000000" w14:paraId="00000004">
      <w:pPr>
        <w:rPr/>
      </w:pPr>
      <w:r w:rsidDel="00000000" w:rsidR="00000000" w:rsidRPr="00000000">
        <w:rPr>
          <w:rtl w:val="0"/>
        </w:rPr>
        <w:t xml:space="preserve">Hincha de Gimnasia como su familia, jugó al fútbol en nuestra institución en las divisiones formativas, desde la categoría de pre novena hasta la reserva, donde llegó a jugar un partido.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Militó en el Partido Comunista Marxista Leninista (PCML), fue secuestrado el 7 de diciembre de 1976 por la zona de la ex-beige en diagonal 80 y calle 48. Gracias a testimonios de ex detenidos en los juicios, se pudo saber que Luis estuvo secuestrado en el Centro Clandestino de Detención y Maternidad Clandestina “Comisaría 5ta” junto a su esposa. Luis estuvo allí hasta los primeros días de febrero de 1977.</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 el año 2009, el Equipo Argentino de Antropología Forense (EAAF) identificó sus restos en el cementerio de Avellaneda, dejando en claro que fue fusilado de tres tiros y enterrado como NN. Hoy, por decisión de su familia, descansa en el Cementerio de Berisso.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Luis Alberto Ciancio Alegre, en Gimnasia ¡Presente, siempre!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b w:val="1"/>
          <w:bCs w:val="1"/>
          <w:sz w:val="23"/>
          <w:szCs w:val="23"/>
          <w:highlight w:val="white"/>
          <w:u w:val="single"/>
        </w:rPr>
      </w:pPr>
      <w:r w:rsidDel="00000000" w:rsidR="00000000" w:rsidRPr="00000000">
        <w:rPr>
          <w:b w:val="1"/>
          <w:bCs w:val="1"/>
          <w:sz w:val="23"/>
          <w:szCs w:val="23"/>
          <w:highlight w:val="white"/>
          <w:u w:val="single"/>
          <w:rtl w:val="0"/>
        </w:rPr>
        <w:t xml:space="preserve">DATOS FAMILIA</w:t>
      </w:r>
    </w:p>
    <w:p w:rsidR="00000000" w:rsidDel="00000000" w:rsidP="00000000" w:rsidRDefault="00000000" w:rsidRPr="00000000" w14:paraId="0000000E">
      <w:pPr>
        <w:rPr>
          <w:sz w:val="23"/>
          <w:szCs w:val="23"/>
          <w:highlight w:val="white"/>
        </w:rPr>
      </w:pPr>
      <w:r w:rsidDel="00000000" w:rsidR="00000000" w:rsidRPr="00000000">
        <w:rPr>
          <w:rtl w:val="0"/>
        </w:rPr>
      </w:r>
    </w:p>
    <w:p w:rsidR="00000000" w:rsidDel="00000000" w:rsidP="00000000" w:rsidRDefault="00000000" w:rsidRPr="00000000" w14:paraId="0000000F">
      <w:pPr>
        <w:rPr>
          <w:sz w:val="23"/>
          <w:szCs w:val="23"/>
          <w:highlight w:val="white"/>
        </w:rPr>
      </w:pPr>
      <w:r w:rsidDel="00000000" w:rsidR="00000000" w:rsidRPr="00000000">
        <w:rPr>
          <w:sz w:val="23"/>
          <w:szCs w:val="23"/>
          <w:highlight w:val="white"/>
          <w:rtl w:val="0"/>
        </w:rPr>
        <w:t xml:space="preserve">Fue desaparecido el 7 de diciembre de 1976. Llegó a Gimnasia en pre-novena y jugó hasta la tercera. Era un mediocampista veloz, de poca altura, y muy hábil con su pie derecho. Estudiaba Ingeniería en la Universidad Nacional de La Plata, trabajaba en Vialidad Provincial y militaba en el Partido Comunista Marxista Leninista (PCML). Estaba casado con Patricia Dillon, quién estudiaba letras y trabajaba en el Banco Provincia en Berisso. Fueron llevados el mismo día por las fuerzas armadas; estuvo detenido en el Centro Clandestino de Detención Pozo de Banfield, su cuerpo fue identificado por el equipo de Antropología Forense en 2009. El hijo del matrimonio, Federico, fue criado por Hilda y Luis Alberto, los padres de Luis.</w:t>
      </w:r>
    </w:p>
    <w:p w:rsidR="00000000" w:rsidDel="00000000" w:rsidP="00000000" w:rsidRDefault="00000000" w:rsidRPr="00000000" w14:paraId="00000010">
      <w:pPr>
        <w:rPr>
          <w:sz w:val="23"/>
          <w:szCs w:val="23"/>
          <w:highlight w:val="white"/>
        </w:rPr>
      </w:pPr>
      <w:r w:rsidDel="00000000" w:rsidR="00000000" w:rsidRPr="00000000">
        <w:rPr>
          <w:rtl w:val="0"/>
        </w:rPr>
      </w:r>
    </w:p>
    <w:p w:rsidR="00000000" w:rsidDel="00000000" w:rsidP="00000000" w:rsidRDefault="00000000" w:rsidRPr="00000000" w14:paraId="00000011">
      <w:pPr>
        <w:rPr>
          <w:sz w:val="23"/>
          <w:szCs w:val="23"/>
          <w:highlight w:val="white"/>
        </w:rPr>
      </w:pPr>
      <w:r w:rsidDel="00000000" w:rsidR="00000000" w:rsidRPr="00000000">
        <w:rPr>
          <w:sz w:val="23"/>
          <w:szCs w:val="23"/>
          <w:highlight w:val="white"/>
          <w:rtl w:val="0"/>
        </w:rPr>
        <w:t xml:space="preserve">Entrevista a su hermano Gabriel: </w:t>
      </w:r>
      <w:hyperlink r:id="rId6">
        <w:r w:rsidDel="00000000" w:rsidR="00000000" w:rsidRPr="00000000">
          <w:rPr>
            <w:color w:val="1155cc"/>
            <w:sz w:val="23"/>
            <w:szCs w:val="23"/>
            <w:highlight w:val="white"/>
            <w:u w:val="single"/>
            <w:rtl w:val="0"/>
          </w:rPr>
          <w:t xml:space="preserve">https://www.youtube.com/watch?v=ueElvXZneis&amp;list=PLKoZ-CRPagYIAMJn60VuwHBgtuEgzEkaz&amp;index=3</w:t>
        </w:r>
      </w:hyperlink>
      <w:r w:rsidDel="00000000" w:rsidR="00000000" w:rsidRPr="00000000">
        <w:rPr>
          <w:sz w:val="23"/>
          <w:szCs w:val="23"/>
          <w:highlight w:val="white"/>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ueElvXZneis&amp;list=PLKoZ-CRPagYIAMJn60VuwHBgtuEgzEkaz&amp;index=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