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C6B4D"/>
          <w:sz w:val="16"/>
        </w:rPr>
        <w:t>RASTREABILIDADE E GOVERNANÇA DE INFORMAÇÕES EM IA</w:t>
      </w:r>
    </w:p>
    <w:p>
      <w:pPr>
        <w:pStyle w:val="Title"/>
      </w:pPr>
      <w:r>
        <w:rPr>
          <w:b w:val="0"/>
        </w:rPr>
        <w:t>Manual de instalação</w:t>
      </w:r>
    </w:p>
    <w:p>
      <w:r>
        <w:rPr>
          <w:b w:val="0"/>
        </w:rPr>
        <w:t>Como instalar a GerencIA de ponta a ponta: o servidor (coletor + IA local) e as estações dos usuários (agente + extensão), com verificação e solução de problemas.</w:t>
      </w:r>
    </w:p>
    <w:p>
      <w:pPr>
        <w:pStyle w:val="Heading1"/>
      </w:pPr>
      <w:r>
        <w:rPr>
          <w:b w:val="0"/>
          <w:color w:val="1C3B2E"/>
        </w:rPr>
        <w:t>Visão geral — o que vai onde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 w:val="0"/>
              </w:rPr>
              <w:t>Componente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Onde roda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Para quê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Coletor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Servidor (Mac/Linux, on-premise)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Recebe as capturas, resolve identidade, aplica o motor, serve o painel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Qwen3 (llamafile)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Servidor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Classificação de conteúdo Nível 1, local — o conteúdo não sai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Agente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Estação Windows (serviço)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Detecta uso de IA em qualquer app (metadado), sobe no boot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Extensão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Navegador da estação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Captura o conteúdo (prompt + resposta) no navegador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Host nativo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Estação (por usuário)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Informa à extensão o usuário logado no Windows</w:t>
            </w:r>
          </w:p>
        </w:tc>
      </w:tr>
    </w:tbl>
    <w:p/>
    <w:p>
      <w:pPr>
        <w:pStyle w:val="Heading1"/>
      </w:pPr>
      <w:r>
        <w:rPr>
          <w:b w:val="0"/>
          <w:color w:val="1C3B2E"/>
        </w:rPr>
        <w:t>Pré-requisitos</w:t>
      </w:r>
    </w:p>
    <w:p>
      <w:pPr>
        <w:pStyle w:val="ListBullet"/>
      </w:pPr>
      <w:r>
        <w:rPr>
          <w:b/>
        </w:rPr>
        <w:t>Servidor:</w:t>
      </w:r>
      <w:r>
        <w:rPr>
          <w:b w:val="0"/>
        </w:rPr>
        <w:t xml:space="preserve"> Python 3.9+ (o coletor roda sem </w:t>
      </w:r>
      <w:r>
        <w:rPr>
          <w:rFonts w:ascii="Consolas" w:hAnsi="Consolas"/>
          <w:b w:val="0"/>
          <w:sz w:val="19"/>
        </w:rPr>
        <w:t>pip install</w:t>
      </w:r>
      <w:r>
        <w:rPr>
          <w:b w:val="0"/>
        </w:rPr>
        <w:t>). Para o Nível 1: ~2,7 GB livres (llamafile + Qwen3).</w:t>
      </w:r>
    </w:p>
    <w:p>
      <w:pPr>
        <w:pStyle w:val="ListBullet"/>
      </w:pPr>
      <w:r>
        <w:rPr>
          <w:b/>
        </w:rPr>
        <w:t>Estação:</w:t>
      </w:r>
      <w:r>
        <w:rPr>
          <w:b w:val="0"/>
        </w:rPr>
        <w:t xml:space="preserve"> Windows 10/11, acesso de administrador, Python 3.9+ (o instalador do agente instala se faltar).</w:t>
      </w:r>
    </w:p>
    <w:p>
      <w:pPr>
        <w:pStyle w:val="ListBullet"/>
      </w:pPr>
      <w:r>
        <w:rPr>
          <w:b/>
        </w:rPr>
        <w:t>Rede:</w:t>
      </w:r>
      <w:r>
        <w:rPr>
          <w:b w:val="0"/>
        </w:rPr>
        <w:t xml:space="preserve"> as estações precisam alcançar o servidor (ex.: </w:t>
      </w:r>
      <w:r>
        <w:rPr>
          <w:rFonts w:ascii="Consolas" w:hAnsi="Consolas"/>
          <w:b w:val="0"/>
          <w:sz w:val="19"/>
        </w:rPr>
        <w:t>http://10.211.55.2:8765</w:t>
      </w:r>
      <w:r>
        <w:rPr>
          <w:b w:val="0"/>
        </w:rPr>
        <w:t xml:space="preserve"> ou </w:t>
      </w:r>
      <w:r>
        <w:rPr>
          <w:rFonts w:ascii="Consolas" w:hAnsi="Consolas"/>
          <w:b w:val="0"/>
          <w:sz w:val="19"/>
        </w:rPr>
        <w:t>http://macbook-pro.local:8765</w:t>
      </w:r>
      <w:r>
        <w:rPr>
          <w:b w:val="0"/>
        </w:rPr>
        <w:t>).</w:t>
      </w:r>
    </w:p>
    <w:p>
      <w:pPr>
        <w:pStyle w:val="Heading1"/>
      </w:pPr>
      <w:r>
        <w:rPr>
          <w:b w:val="0"/>
          <w:color w:val="1C3B2E"/>
        </w:rPr>
        <w:t>Links de download (GitHub)</w:t>
      </w:r>
    </w:p>
    <w:p>
      <w:r>
        <w:rPr>
          <w:b w:val="0"/>
        </w:rPr>
        <w:t xml:space="preserve">Base: </w:t>
      </w:r>
      <w:r>
        <w:rPr>
          <w:rFonts w:ascii="Consolas" w:hAnsi="Consolas"/>
          <w:b w:val="0"/>
          <w:sz w:val="19"/>
        </w:rPr>
        <w:t>https://raw.githubusercontent.com/lucibad/espia-starkbank/main/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</w:rPr>
              <w:t>Agente da estação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sz w:val="19"/>
              </w:rPr>
              <w:t>borda/pacotes/GerencIA-Agente-Estacao.zip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Extensão Chrome/Edge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sz w:val="19"/>
              </w:rPr>
              <w:t>borda/pacotes/gerencia-extensao-chrome-edge-0.3.0.zip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Extensão Firefox (.xpi)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sz w:val="19"/>
              </w:rPr>
              <w:t>borda/pacotes/gerencia-extensao-firefox-0.3.0.xpi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Atualizador da extensão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sz w:val="19"/>
              </w:rPr>
              <w:t>borda/extensao/ATUALIZAR-EXTENSAO.ps1</w:t>
            </w:r>
          </w:p>
        </w:tc>
      </w:tr>
    </w:tbl>
    <w:p/>
    <w:p>
      <w:pPr>
        <w:pStyle w:val="Heading1"/>
      </w:pPr>
      <w:r>
        <w:rPr>
          <w:b w:val="0"/>
          <w:color w:val="1C3B2E"/>
        </w:rPr>
        <w:t>Parte A — Servidor (on-premise)</w:t>
      </w:r>
    </w:p>
    <w:p>
      <w:pPr>
        <w:pStyle w:val="Heading2"/>
      </w:pPr>
      <w:r>
        <w:rPr>
          <w:b w:val="0"/>
          <w:color w:val="1C6B4D"/>
        </w:rPr>
        <w:t>Subir o coletor</w:t>
      </w:r>
    </w:p>
    <w:p>
      <w:r>
        <w:rPr>
          <w:b w:val="0"/>
        </w:rPr>
        <w:t>Na pasta do projeto, exposto à rede das estações:</w:t>
      </w:r>
    </w:p>
    <w:p>
      <w:pPr>
        <w:ind w:left="160"/>
      </w:pPr>
      <w:r>
        <w:rPr>
          <w:rFonts w:ascii="Consolas" w:hAnsi="Consolas"/>
          <w:b w:val="0"/>
          <w:color w:val="143A2C"/>
          <w:sz w:val="19"/>
        </w:rPr>
        <w:t>cd ~/Downloads/espia</w:t>
      </w:r>
      <w:r>
        <w:rPr>
          <w:color w:val="143A2C"/>
        </w:rPr>
        <w:br/>
      </w:r>
      <w:r>
        <w:rPr>
          <w:rFonts w:ascii="Consolas" w:hAnsi="Consolas"/>
          <w:b w:val="0"/>
          <w:color w:val="143A2C"/>
          <w:sz w:val="19"/>
        </w:rPr>
        <w:t># processa a base e monta o painel (1ª vez)</w:t>
      </w:r>
      <w:r>
        <w:rPr>
          <w:color w:val="143A2C"/>
        </w:rPr>
        <w:br/>
      </w:r>
      <w:r>
        <w:rPr>
          <w:rFonts w:ascii="Consolas" w:hAnsi="Consolas"/>
          <w:b w:val="0"/>
          <w:color w:val="143A2C"/>
          <w:sz w:val="19"/>
        </w:rPr>
        <w:t>python3 run.py gerar</w:t>
      </w:r>
      <w:r>
        <w:rPr>
          <w:color w:val="143A2C"/>
        </w:rPr>
        <w:br/>
      </w:r>
      <w:r>
        <w:rPr>
          <w:rFonts w:ascii="Consolas" w:hAnsi="Consolas"/>
          <w:b w:val="0"/>
          <w:color w:val="143A2C"/>
          <w:sz w:val="19"/>
        </w:rPr>
        <w:t># sobe o coletor aberto à rede (recebe das estações)</w:t>
      </w:r>
      <w:r>
        <w:rPr>
          <w:color w:val="143A2C"/>
        </w:rPr>
        <w:br/>
      </w:r>
      <w:r>
        <w:rPr>
          <w:rFonts w:ascii="Consolas" w:hAnsi="Consolas"/>
          <w:b w:val="0"/>
          <w:color w:val="143A2C"/>
          <w:sz w:val="19"/>
        </w:rPr>
        <w:t>ESPIA_BIND=0.0.0.0 python3 run.py coletor</w:t>
      </w:r>
    </w:p>
    <w:p>
      <w:r>
        <w:rPr>
          <w:b w:val="0"/>
        </w:rPr>
        <w:t xml:space="preserve">O painel fica em </w:t>
      </w:r>
      <w:r>
        <w:rPr>
          <w:rFonts w:ascii="Consolas" w:hAnsi="Consolas"/>
          <w:b w:val="0"/>
          <w:sz w:val="19"/>
        </w:rPr>
        <w:t>http://127.0.0.1:8765/</w:t>
      </w:r>
      <w:r>
        <w:rPr>
          <w:b w:val="0"/>
        </w:rPr>
        <w:t xml:space="preserve"> (local) e, das estações, no IP/nome que o startup imprime.</w:t>
      </w:r>
    </w:p>
    <w:p>
      <w:pPr>
        <w:pStyle w:val="Heading2"/>
      </w:pPr>
      <w:r>
        <w:rPr>
          <w:b w:val="0"/>
          <w:color w:val="1C6B4D"/>
        </w:rPr>
        <w:t>Instalar e subir o LLM local (Nível 1 · Qwen3)</w:t>
      </w:r>
    </w:p>
    <w:p>
      <w:pPr>
        <w:ind w:left="160"/>
      </w:pPr>
      <w:r>
        <w:rPr>
          <w:rFonts w:ascii="Consolas" w:hAnsi="Consolas"/>
          <w:b w:val="0"/>
          <w:color w:val="143A2C"/>
          <w:sz w:val="19"/>
        </w:rPr>
        <w:t xml:space="preserve">bash llm-local/instalar-llm-local.sh   </w:t>
      </w:r>
      <w:r>
        <w:rPr>
          <w:rFonts w:ascii="Consolas" w:hAnsi="Consolas"/>
          <w:b w:val="0"/>
          <w:color w:val="143A2C"/>
          <w:sz w:val="19"/>
        </w:rPr>
        <w:t># baixa llamafile + Qwen3 (~2,7 GB)</w:t>
      </w:r>
      <w:r>
        <w:rPr>
          <w:color w:val="143A2C"/>
        </w:rPr>
        <w:br/>
      </w:r>
      <w:r>
        <w:rPr>
          <w:rFonts w:ascii="Consolas" w:hAnsi="Consolas"/>
          <w:b w:val="0"/>
          <w:color w:val="143A2C"/>
          <w:sz w:val="19"/>
        </w:rPr>
        <w:t xml:space="preserve">bash llm-local/rodar-llm-local.sh      </w:t>
      </w:r>
      <w:r>
        <w:rPr>
          <w:rFonts w:ascii="Consolas" w:hAnsi="Consolas"/>
          <w:b w:val="0"/>
          <w:color w:val="143A2C"/>
          <w:sz w:val="19"/>
        </w:rPr>
        <w:t># sobe o modelo em 127.0.0.1:8090</w:t>
      </w:r>
    </w:p>
    <w:p>
      <w:r>
        <w:rPr>
          <w:b w:val="0"/>
        </w:rPr>
        <w:t>O coletor encontra o modelo sozinho. Deixe os dois rodando (coletor + llamafile).</w:t>
      </w:r>
    </w:p>
    <w:p>
      <w:pPr>
        <w:ind w:left="200"/>
      </w:pPr>
      <w:r>
        <w:rPr>
          <w:b/>
          <w:i/>
          <w:color w:val="55605A"/>
        </w:rPr>
        <w:t>Cascata de classificação:</w:t>
      </w:r>
      <w:r>
        <w:rPr>
          <w:b w:val="0"/>
          <w:i/>
          <w:color w:val="55605A"/>
        </w:rPr>
        <w:t xml:space="preserve"> Nível 0 detectores (CPF/CNPJ/Luhn) → Nível 1 Qwen3 local (conteúdo não sai) → Nível 2 nuvem (só o resíduo). Cada captura grava </w:t>
      </w:r>
      <w:r>
        <w:rPr>
          <w:rFonts w:ascii="Consolas" w:hAnsi="Consolas"/>
          <w:b w:val="0"/>
          <w:i/>
          <w:color w:val="55605A"/>
          <w:sz w:val="19"/>
        </w:rPr>
        <w:t>classificado_por</w:t>
      </w:r>
      <w:r>
        <w:rPr>
          <w:b w:val="0"/>
          <w:i/>
          <w:color w:val="55605A"/>
        </w:rPr>
        <w:t>.</w:t>
      </w:r>
    </w:p>
    <w:p>
      <w:pPr>
        <w:pStyle w:val="Heading1"/>
      </w:pPr>
      <w:r>
        <w:rPr>
          <w:b w:val="0"/>
          <w:color w:val="1C3B2E"/>
        </w:rPr>
        <w:t>Parte B — Estação Windows · Agente (serviço)</w:t>
      </w:r>
    </w:p>
    <w:p>
      <w:pPr>
        <w:pStyle w:val="Heading2"/>
      </w:pPr>
      <w:r>
        <w:rPr>
          <w:b w:val="0"/>
          <w:color w:val="1C6B4D"/>
        </w:rPr>
        <w:t>Baixar, extrair e instalar (PowerShell como administrador)</w:t>
      </w:r>
    </w:p>
    <w:p>
      <w:pPr>
        <w:ind w:left="160"/>
      </w:pPr>
      <w:r>
        <w:rPr>
          <w:rFonts w:ascii="Consolas" w:hAnsi="Consolas"/>
          <w:b w:val="0"/>
          <w:color w:val="143A2C"/>
          <w:sz w:val="19"/>
        </w:rPr>
        <w:t>cd $env:USERPROFILE\Downloads</w:t>
      </w:r>
      <w:r>
        <w:rPr>
          <w:color w:val="143A2C"/>
        </w:rPr>
        <w:br/>
      </w:r>
      <w:r>
        <w:rPr>
          <w:rFonts w:ascii="Consolas" w:hAnsi="Consolas"/>
          <w:b w:val="0"/>
          <w:color w:val="143A2C"/>
          <w:sz w:val="19"/>
        </w:rPr>
        <w:t>Invoke-WebRequest "https://raw.githubusercontent.com/lucibad/espia-starkbank/main/borda/pacotes/GerencIA-Agente-Estacao.zip" -OutFile GerencIA.zip</w:t>
      </w:r>
      <w:r>
        <w:rPr>
          <w:color w:val="143A2C"/>
        </w:rPr>
        <w:br/>
      </w:r>
      <w:r>
        <w:rPr>
          <w:rFonts w:ascii="Consolas" w:hAnsi="Consolas"/>
          <w:b w:val="0"/>
          <w:color w:val="143A2C"/>
          <w:sz w:val="19"/>
        </w:rPr>
        <w:t>Expand-Archive GerencIA.zip -DestinationPath C:\GerencIA -Force</w:t>
      </w:r>
      <w:r>
        <w:rPr>
          <w:color w:val="143A2C"/>
        </w:rPr>
        <w:br/>
      </w:r>
      <w:r>
        <w:rPr>
          <w:rFonts w:ascii="Consolas" w:hAnsi="Consolas"/>
          <w:b w:val="0"/>
          <w:color w:val="143A2C"/>
          <w:sz w:val="19"/>
        </w:rPr>
        <w:t>cd C:\GerencIA\GerencIA-Agente-Estacao\servico</w:t>
      </w:r>
      <w:r>
        <w:rPr>
          <w:color w:val="143A2C"/>
        </w:rPr>
        <w:br/>
      </w:r>
      <w:r>
        <w:rPr>
          <w:rFonts w:ascii="Consolas" w:hAnsi="Consolas"/>
          <w:b w:val="0"/>
          <w:color w:val="143A2C"/>
          <w:sz w:val="19"/>
        </w:rPr>
        <w:t>powershell -ExecutionPolicy Bypass -File .\instalar-servico.ps1 -Coletor "http://macbook-pro.local:8765" -Senha "UmaSenhaQueVoceLembre"</w:t>
      </w:r>
    </w:p>
    <w:p>
      <w:r>
        <w:rPr>
          <w:b w:val="0"/>
        </w:rPr>
        <w:t xml:space="preserve">O instalador acha/instala o Python, registra o serviço (início automático), endurece a ACL, guarda a senha e adiciona uma </w:t>
      </w:r>
      <w:r>
        <w:rPr>
          <w:b/>
        </w:rPr>
        <w:t>exclusão do Windows Defender</w:t>
      </w:r>
      <w:r>
        <w:rPr>
          <w:b w:val="0"/>
        </w:rPr>
        <w:t xml:space="preserve"> para a pasta — sem desligar a proteção.</w:t>
      </w:r>
    </w:p>
    <w:p>
      <w:pPr>
        <w:pStyle w:val="Heading2"/>
      </w:pPr>
      <w:r>
        <w:rPr>
          <w:b w:val="0"/>
          <w:color w:val="1C6B4D"/>
        </w:rPr>
        <w:t>Conferir</w:t>
      </w:r>
    </w:p>
    <w:p>
      <w:pPr>
        <w:ind w:left="160"/>
      </w:pPr>
      <w:r>
        <w:rPr>
          <w:rFonts w:ascii="Consolas" w:hAnsi="Consolas"/>
          <w:b w:val="0"/>
          <w:color w:val="143A2C"/>
          <w:sz w:val="19"/>
        </w:rPr>
        <w:t>Get-Service GerenciaSensor | Select-Object Name,Status,StartType</w:t>
      </w:r>
    </w:p>
    <w:p>
      <w:r>
        <w:rPr>
          <w:b w:val="0"/>
        </w:rPr>
        <w:t xml:space="preserve">Deve mostrar </w:t>
      </w:r>
      <w:r>
        <w:rPr>
          <w:b/>
        </w:rPr>
        <w:t>Running / Automatic</w:t>
      </w:r>
      <w:r>
        <w:rPr>
          <w:b w:val="0"/>
        </w:rPr>
        <w:t>. O agente registra uso real (~1×/dia por ferramenta), sem conteúdo.</w:t>
      </w:r>
    </w:p>
    <w:p>
      <w:pPr>
        <w:ind w:left="200"/>
      </w:pPr>
      <w:r>
        <w:rPr>
          <w:b/>
          <w:i/>
          <w:color w:val="55605A"/>
        </w:rPr>
        <w:t>Guarde a senha.</w:t>
      </w:r>
      <w:r>
        <w:rPr>
          <w:b w:val="0"/>
          <w:i/>
          <w:color w:val="55605A"/>
        </w:rPr>
        <w:t xml:space="preserve"> Esqueceu? Como admin, </w:t>
      </w:r>
      <w:r>
        <w:rPr>
          <w:rFonts w:ascii="Consolas" w:hAnsi="Consolas"/>
          <w:b w:val="0"/>
          <w:i/>
          <w:color w:val="55605A"/>
          <w:sz w:val="19"/>
        </w:rPr>
        <w:t>.\resetar-senha.ps1</w:t>
      </w:r>
      <w:r>
        <w:rPr>
          <w:b w:val="0"/>
          <w:i/>
          <w:color w:val="55605A"/>
        </w:rPr>
        <w:t xml:space="preserve"> redefine sem precisar da antiga.</w:t>
      </w:r>
    </w:p>
    <w:p>
      <w:pPr>
        <w:pStyle w:val="Heading1"/>
      </w:pPr>
      <w:r>
        <w:rPr>
          <w:b w:val="0"/>
          <w:color w:val="1C3B2E"/>
        </w:rPr>
        <w:t>Parte C — Estação Windows · Extensão (conteúdo)</w:t>
      </w:r>
    </w:p>
    <w:p>
      <w:pPr>
        <w:pStyle w:val="Heading2"/>
      </w:pPr>
      <w:r>
        <w:rPr>
          <w:b w:val="0"/>
          <w:color w:val="1C6B4D"/>
        </w:rPr>
        <w:t>Baixar e registrar (atualizador, por usuário)</w:t>
      </w:r>
    </w:p>
    <w:p>
      <w:r>
        <w:rPr>
          <w:b w:val="0"/>
        </w:rPr>
        <w:t>O atualizador baixa a extensão, confere a build e registra o host nativo de identidade para o usuário logado:</w:t>
      </w:r>
    </w:p>
    <w:p>
      <w:pPr>
        <w:ind w:left="160"/>
      </w:pPr>
      <w:r>
        <w:rPr>
          <w:rFonts w:ascii="Consolas" w:hAnsi="Consolas"/>
          <w:b w:val="0"/>
          <w:color w:val="143A2C"/>
          <w:sz w:val="19"/>
        </w:rPr>
        <w:t>cd $env:USERPROFILE\Downloads</w:t>
      </w:r>
      <w:r>
        <w:rPr>
          <w:color w:val="143A2C"/>
        </w:rPr>
        <w:br/>
      </w:r>
      <w:r>
        <w:rPr>
          <w:rFonts w:ascii="Consolas" w:hAnsi="Consolas"/>
          <w:b w:val="0"/>
          <w:color w:val="143A2C"/>
          <w:sz w:val="19"/>
        </w:rPr>
        <w:t>Invoke-WebRequest "https://raw.githubusercontent.com/lucibad/espia-starkbank/main/borda/extensao/ATUALIZAR-EXTENSAO.ps1" -OutFile ATUALIZAR-EXTENSAO.ps1</w:t>
      </w:r>
      <w:r>
        <w:rPr>
          <w:color w:val="143A2C"/>
        </w:rPr>
        <w:br/>
      </w:r>
      <w:r>
        <w:rPr>
          <w:rFonts w:ascii="Consolas" w:hAnsi="Consolas"/>
          <w:b w:val="0"/>
          <w:color w:val="143A2C"/>
          <w:sz w:val="19"/>
        </w:rPr>
        <w:t>powershell -ExecutionPolicy Bypass -File .\ATUALIZAR-EXTENSAO.ps1</w:t>
      </w:r>
    </w:p>
    <w:p>
      <w:r>
        <w:rPr>
          <w:b w:val="0"/>
        </w:rPr>
        <w:t xml:space="preserve">Deve imprimir </w:t>
      </w:r>
      <w:r>
        <w:rPr>
          <w:rFonts w:ascii="Consolas" w:hAnsi="Consolas"/>
          <w:b w:val="0"/>
          <w:sz w:val="19"/>
        </w:rPr>
        <w:t>versao: 0.3.0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9"/>
        </w:rPr>
        <w:t>captura conteudo: SIM</w:t>
      </w:r>
      <w:r>
        <w:rPr>
          <w:b w:val="0"/>
        </w:rPr>
        <w:t>.</w:t>
      </w:r>
    </w:p>
    <w:p>
      <w:pPr>
        <w:pStyle w:val="Heading2"/>
      </w:pPr>
      <w:r>
        <w:rPr>
          <w:b w:val="0"/>
          <w:color w:val="1C6B4D"/>
        </w:rPr>
        <w:t>Carregar no navegador</w:t>
      </w:r>
    </w:p>
    <w:p>
      <w:r>
        <w:rPr>
          <w:b/>
        </w:rPr>
        <w:t>Edge/Chrome: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9"/>
        </w:rPr>
        <w:t>edge://extensions</w:t>
      </w:r>
      <w:r>
        <w:rPr>
          <w:b w:val="0"/>
        </w:rPr>
        <w:t xml:space="preserve"> → Modo do desenvolvedor → Remover o antigo → </w:t>
      </w:r>
      <w:r>
        <w:rPr>
          <w:b/>
        </w:rPr>
        <w:t>Carregar sem pacote</w:t>
      </w:r>
      <w:r>
        <w:rPr>
          <w:b w:val="0"/>
        </w:rPr>
        <w:t xml:space="preserve"> → </w:t>
      </w:r>
      <w:r>
        <w:rPr>
          <w:rFonts w:ascii="Consolas" w:hAnsi="Consolas"/>
          <w:b w:val="0"/>
          <w:sz w:val="19"/>
        </w:rPr>
        <w:t>C:\GerencIA\extensao</w:t>
      </w:r>
      <w:r>
        <w:rPr>
          <w:b w:val="0"/>
        </w:rPr>
        <w:t xml:space="preserve"> (deve aparecer </w:t>
      </w:r>
      <w:r>
        <w:rPr>
          <w:b/>
        </w:rPr>
        <w:t>0.3.0</w:t>
      </w:r>
      <w:r>
        <w:rPr>
          <w:b w:val="0"/>
        </w:rPr>
        <w:t>).</w:t>
      </w:r>
    </w:p>
    <w:p>
      <w:r>
        <w:rPr>
          <w:b/>
        </w:rPr>
        <w:t>Firefox: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9"/>
        </w:rPr>
        <w:t>about:debugging</w:t>
      </w:r>
      <w:r>
        <w:rPr>
          <w:b w:val="0"/>
        </w:rPr>
        <w:t xml:space="preserve"> → Este Firefox → </w:t>
      </w:r>
      <w:r>
        <w:rPr>
          <w:b/>
        </w:rPr>
        <w:t>Carregar extensão temporária</w:t>
      </w:r>
      <w:r>
        <w:rPr>
          <w:b w:val="0"/>
        </w:rPr>
        <w:t xml:space="preserve"> → selecione </w:t>
      </w:r>
      <w:r>
        <w:rPr>
          <w:rFonts w:ascii="Consolas" w:hAnsi="Consolas"/>
          <w:b w:val="0"/>
          <w:sz w:val="19"/>
        </w:rPr>
        <w:t>C:\GerencIA\extensao\manifest.json</w:t>
      </w:r>
      <w:r>
        <w:rPr>
          <w:b w:val="0"/>
        </w:rPr>
        <w:t xml:space="preserve">. Depois, em </w:t>
      </w:r>
      <w:r>
        <w:rPr>
          <w:rFonts w:ascii="Consolas" w:hAnsi="Consolas"/>
          <w:b w:val="0"/>
          <w:sz w:val="19"/>
        </w:rPr>
        <w:t>about:addons</w:t>
      </w:r>
      <w:r>
        <w:rPr>
          <w:b w:val="0"/>
        </w:rPr>
        <w:t xml:space="preserve"> → Permissões → </w:t>
      </w:r>
      <w:r>
        <w:rPr>
          <w:b/>
        </w:rPr>
        <w:t>ligue</w:t>
      </w:r>
      <w:r>
        <w:rPr>
          <w:b w:val="0"/>
        </w:rPr>
        <w:t xml:space="preserve"> o acesso aos sites (no Firefox a permissão de rede é manual).</w:t>
      </w:r>
    </w:p>
    <w:p>
      <w:pPr>
        <w:pStyle w:val="Heading2"/>
      </w:pPr>
      <w:r>
        <w:rPr>
          <w:b w:val="0"/>
          <w:color w:val="1C6B4D"/>
        </w:rPr>
        <w:t>Confirmar e testar</w:t>
      </w:r>
    </w:p>
    <w:p>
      <w:r>
        <w:rPr>
          <w:b/>
        </w:rPr>
        <w:t>Feche e reabra o navegador</w:t>
      </w:r>
      <w:r>
        <w:rPr>
          <w:b w:val="0"/>
        </w:rPr>
        <w:t xml:space="preserve"> (para reler o host nativo) e dê </w:t>
      </w:r>
      <w:r>
        <w:rPr>
          <w:b/>
        </w:rPr>
        <w:t>F5</w:t>
      </w:r>
      <w:r>
        <w:rPr>
          <w:b w:val="0"/>
        </w:rPr>
        <w:t xml:space="preserve"> na aba da IA. No popup da extensão: </w:t>
      </w:r>
      <w:r>
        <w:rPr>
          <w:b/>
        </w:rPr>
        <w:t>Agente conectado</w:t>
      </w:r>
      <w:r>
        <w:rPr>
          <w:b w:val="0"/>
        </w:rPr>
        <w:t xml:space="preserve"> e </w:t>
      </w:r>
      <w:r>
        <w:rPr>
          <w:b/>
        </w:rPr>
        <w:t>Usuário</w:t>
      </w:r>
      <w:r>
        <w:rPr>
          <w:b w:val="0"/>
        </w:rPr>
        <w:t xml:space="preserve"> com o nome real. Faça uma busca no ChatGPT e veja o conteúdo no painel → </w:t>
      </w:r>
      <w:r>
        <w:rPr>
          <w:b/>
        </w:rPr>
        <w:t>Captura → Conteúdo capturado</w:t>
      </w:r>
      <w:r>
        <w:rPr>
          <w:b w:val="0"/>
        </w:rPr>
        <w:t>.</w:t>
      </w:r>
    </w:p>
    <w:p>
      <w:pPr>
        <w:ind w:left="200"/>
      </w:pPr>
      <w:r>
        <w:rPr>
          <w:b/>
          <w:i/>
          <w:color w:val="55605A"/>
        </w:rPr>
        <w:t>Identidade multiusuário:</w:t>
      </w:r>
      <w:r>
        <w:rPr>
          <w:b w:val="0"/>
          <w:i/>
          <w:color w:val="55605A"/>
        </w:rPr>
        <w:t xml:space="preserve"> o ID da extensão é fixo (chave no manifesto). Cada usuário do Windows roda o </w:t>
      </w:r>
      <w:r>
        <w:rPr>
          <w:rFonts w:ascii="Consolas" w:hAnsi="Consolas"/>
          <w:b w:val="0"/>
          <w:i/>
          <w:color w:val="55605A"/>
          <w:sz w:val="19"/>
        </w:rPr>
        <w:t>ATUALIZAR-EXTENSAO.ps1</w:t>
      </w:r>
      <w:r>
        <w:rPr>
          <w:b w:val="0"/>
          <w:i/>
          <w:color w:val="55605A"/>
        </w:rPr>
        <w:t xml:space="preserve"> uma vez (registra o host nativo no perfil dele) — e aparece com o próprio nome.</w:t>
      </w:r>
    </w:p>
    <w:p>
      <w:pPr>
        <w:pStyle w:val="Heading1"/>
      </w:pPr>
      <w:r>
        <w:rPr>
          <w:b w:val="0"/>
          <w:color w:val="1C3B2E"/>
        </w:rPr>
        <w:t>Verificação de ponta a ponta</w:t>
      </w:r>
    </w:p>
    <w:p>
      <w:pPr>
        <w:pStyle w:val="ListBullet"/>
      </w:pPr>
      <w:r>
        <w:rPr>
          <w:b w:val="0"/>
        </w:rPr>
        <w:t xml:space="preserve">Painel → </w:t>
      </w:r>
      <w:r>
        <w:rPr>
          <w:b/>
        </w:rPr>
        <w:t>Captura</w:t>
      </w:r>
      <w:r>
        <w:rPr>
          <w:b w:val="0"/>
        </w:rPr>
        <w:t xml:space="preserve">: a tabela </w:t>
      </w:r>
      <w:r>
        <w:rPr>
          <w:b/>
        </w:rPr>
        <w:t>Usuário × IA</w:t>
      </w:r>
      <w:r>
        <w:rPr>
          <w:b w:val="0"/>
        </w:rPr>
        <w:t xml:space="preserve"> mostra a busca, com </w:t>
      </w:r>
      <w:r>
        <w:rPr>
          <w:b/>
        </w:rPr>
        <w:t>Origem</w:t>
      </w:r>
      <w:r>
        <w:rPr>
          <w:b w:val="0"/>
        </w:rPr>
        <w:t xml:space="preserve"> (Extensão/Agente), </w:t>
      </w:r>
      <w:r>
        <w:rPr>
          <w:b/>
        </w:rPr>
        <w:t>Classificação</w:t>
      </w:r>
      <w:r>
        <w:rPr>
          <w:b w:val="0"/>
        </w:rPr>
        <w:t xml:space="preserve"> (Detectores/Qwen3) e o vínculo </w:t>
      </w:r>
      <w:r>
        <w:rPr>
          <w:b/>
        </w:rPr>
        <w:t>↔ prompt + resposta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Card </w:t>
      </w:r>
      <w:r>
        <w:rPr>
          <w:b/>
        </w:rPr>
        <w:t>Conteúdo capturado</w:t>
      </w:r>
      <w:r>
        <w:rPr>
          <w:b w:val="0"/>
        </w:rPr>
        <w:t>: o texto digitado e a resposta da IA.</w:t>
      </w:r>
    </w:p>
    <w:p>
      <w:pPr>
        <w:pStyle w:val="ListBullet"/>
      </w:pPr>
      <w:r>
        <w:rPr>
          <w:b w:val="0"/>
        </w:rPr>
        <w:t xml:space="preserve">Vista </w:t>
      </w:r>
      <w:r>
        <w:rPr>
          <w:b/>
        </w:rPr>
        <w:t>Rastrear</w:t>
      </w:r>
      <w:r>
        <w:rPr>
          <w:b w:val="0"/>
        </w:rPr>
        <w:t>: busca reversa da informação.</w:t>
      </w:r>
    </w:p>
    <w:p>
      <w:pPr>
        <w:pStyle w:val="ListBullet"/>
      </w:pPr>
      <w:r>
        <w:rPr>
          <w:b w:val="0"/>
        </w:rPr>
        <w:t xml:space="preserve">Painel → </w:t>
      </w:r>
      <w:r>
        <w:rPr>
          <w:b/>
        </w:rPr>
        <w:t>Governança → Estações</w:t>
      </w:r>
      <w:r>
        <w:rPr>
          <w:b w:val="0"/>
        </w:rPr>
        <w:t xml:space="preserve">: cada máquina conectada com o </w:t>
      </w:r>
      <w:r>
        <w:rPr>
          <w:b/>
        </w:rPr>
        <w:t>farol</w:t>
      </w:r>
      <w:r>
        <w:rPr>
          <w:b w:val="0"/>
        </w:rPr>
        <w:t xml:space="preserve"> do agente e da extensão (verde = no ar) e alerta de </w:t>
      </w:r>
      <w:r>
        <w:rPr>
          <w:b/>
        </w:rPr>
        <w:t>extensão desabilitada</w:t>
      </w:r>
      <w:r>
        <w:rPr>
          <w:b w:val="0"/>
        </w:rPr>
        <w:t>.</w:t>
      </w:r>
    </w:p>
    <w:p>
      <w:pPr>
        <w:pStyle w:val="Heading1"/>
      </w:pPr>
      <w:r>
        <w:rPr>
          <w:b w:val="0"/>
          <w:color w:val="1C3B2E"/>
        </w:rPr>
        <w:t>Solução de problemas (os casos reais)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</w:rPr>
              <w:t>Sintoma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Causa / solução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“Python was not found” (abre a Store)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É o atalho falso da Store. O instalador baixa o Python do python.org; ou instale manualmente e rode de novo.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“a execução de scripts foi desabilitada”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Rode com </w:t>
            </w:r>
            <w:r>
              <w:rPr>
                <w:rFonts w:ascii="Consolas" w:hAnsi="Consolas"/>
                <w:b w:val="0"/>
                <w:sz w:val="19"/>
              </w:rPr>
              <w:t>powershell -ExecutionPolicy Bypass -File …</w:t>
            </w:r>
            <w:r>
              <w:rPr>
                <w:b w:val="0"/>
              </w:rPr>
              <w:t xml:space="preserve"> (o INSTALAR.bat já faz isso).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“IdentityNotMappedException” na instalação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Windows em português — já corrigido (ACL por SID). Use o pacote atual.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 xml:space="preserve">Rodou de </w:t>
            </w:r>
            <w:r>
              <w:rPr>
                <w:rFonts w:ascii="Consolas" w:hAnsi="Consolas"/>
                <w:b w:val="0"/>
                <w:sz w:val="19"/>
              </w:rPr>
              <w:t>\\Mac\Home</w:t>
            </w:r>
            <w:r>
              <w:rPr>
                <w:b w:val="0"/>
              </w:rPr>
              <w:t xml:space="preserve"> e o serviço não sobe no boot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Precisa de caminho local — o INSTALAR.bat copia para </w:t>
            </w:r>
            <w:r>
              <w:rPr>
                <w:rFonts w:ascii="Consolas" w:hAnsi="Consolas"/>
                <w:b w:val="0"/>
                <w:sz w:val="19"/>
              </w:rPr>
              <w:t>C:\GerencIA</w:t>
            </w:r>
            <w:r>
              <w:rPr>
                <w:b w:val="0"/>
              </w:rPr>
              <w:t xml:space="preserve"> automaticamente.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Extensão: “Usuário não identificado”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Host nativo não registrado para o ID. Rode o </w:t>
            </w:r>
            <w:r>
              <w:rPr>
                <w:rFonts w:ascii="Consolas" w:hAnsi="Consolas"/>
                <w:b w:val="0"/>
                <w:sz w:val="19"/>
              </w:rPr>
              <w:t>ATUALIZAR-EXTENSAO.ps1</w:t>
            </w:r>
            <w:r>
              <w:rPr>
                <w:b w:val="0"/>
              </w:rPr>
              <w:t xml:space="preserve"> e reabra o navegador.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Firefox: “Agente sem conexão”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Permissão de rede do Firefox é manual: </w:t>
            </w:r>
            <w:r>
              <w:rPr>
                <w:rFonts w:ascii="Consolas" w:hAnsi="Consolas"/>
                <w:b w:val="0"/>
                <w:sz w:val="19"/>
              </w:rPr>
              <w:t>about:addons</w:t>
            </w:r>
            <w:r>
              <w:rPr>
                <w:b w:val="0"/>
              </w:rPr>
              <w:t xml:space="preserve"> → Permissões → ligar acesso aos sites.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Agente gerando centenas de capturas/dia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Versão antiga. Reinstale: dedup por uso (8h) + cache de DNS como autoridade (sem falso-positivo de CDN).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Esqueci a senha do serviço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sz w:val="19"/>
              </w:rPr>
              <w:t>.\resetar-senha.ps1</w:t>
            </w:r>
            <w:r>
              <w:rPr>
                <w:b w:val="0"/>
              </w:rPr>
              <w:t xml:space="preserve"> (como admin, sem a antiga) ou </w:t>
            </w:r>
            <w:r>
              <w:rPr>
                <w:rFonts w:ascii="Consolas" w:hAnsi="Consolas"/>
                <w:b w:val="0"/>
                <w:sz w:val="19"/>
              </w:rPr>
              <w:t>sc delete GerenciaSensor</w:t>
            </w:r>
            <w:r>
              <w:rPr>
                <w:b w:val="0"/>
              </w:rPr>
              <w:t xml:space="preserve"> e reinstale.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Estações: farol “Sem sinal” com tudo instalado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Versões antigas não enviam heartbeat. Atualize o agente e a extensão para a build atual (</w:t>
            </w:r>
            <w:r>
              <w:rPr>
                <w:b/>
              </w:rPr>
              <w:t>0.3.0</w:t>
            </w:r>
            <w:r>
              <w:rPr>
                <w:b w:val="0"/>
              </w:rPr>
              <w:t>) — o farol acende em ~1 min.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Defender apaga a extensão (“vírus detectado”)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Falso-positivo (host nativo + script). Como </w:t>
            </w:r>
            <w:r>
              <w:rPr>
                <w:b/>
              </w:rPr>
              <w:t>admin</w:t>
            </w:r>
            <w:r>
              <w:rPr>
                <w:b w:val="0"/>
              </w:rPr>
              <w:t xml:space="preserve">, uma vez: </w:t>
            </w:r>
            <w:r>
              <w:rPr>
                <w:rFonts w:ascii="Consolas" w:hAnsi="Consolas"/>
                <w:b w:val="0"/>
                <w:sz w:val="19"/>
              </w:rPr>
              <w:t>Add-MpPreference -ExclusionPath 'C:\GerencIA'</w:t>
            </w:r>
            <w:r>
              <w:rPr>
                <w:b w:val="0"/>
              </w:rPr>
              <w:t xml:space="preserve">; restaure em </w:t>
            </w:r>
            <w:r>
              <w:rPr>
                <w:b w:val="0"/>
              </w:rPr>
              <w:t>Segurança do Windows → Histórico de proteção</w:t>
            </w:r>
            <w:r>
              <w:rPr>
                <w:b w:val="0"/>
              </w:rPr>
              <w:t xml:space="preserve"> e rode o atualizador de novo (ele já tenta a exclusão).</w:t>
            </w:r>
          </w:p>
        </w:tc>
      </w:tr>
    </w:tbl>
    <w:p/>
    <w:p>
      <w:pPr>
        <w:pStyle w:val="Heading1"/>
      </w:pPr>
      <w:r>
        <w:rPr>
          <w:b w:val="0"/>
          <w:color w:val="1C3B2E"/>
        </w:rPr>
        <w:t>Implantação em massa (GPO / Intune)</w:t>
      </w:r>
    </w:p>
    <w:p>
      <w:r>
        <w:rPr>
          <w:b w:val="0"/>
        </w:rPr>
        <w:t xml:space="preserve">Para muitas estações, use a pasta </w:t>
      </w:r>
      <w:r>
        <w:rPr>
          <w:rFonts w:ascii="Consolas" w:hAnsi="Consolas"/>
          <w:b w:val="0"/>
          <w:sz w:val="19"/>
        </w:rPr>
        <w:t>deploy/</w:t>
      </w:r>
      <w:r>
        <w:rPr>
          <w:b w:val="0"/>
        </w:rPr>
        <w:t xml:space="preserve"> do pacote do agente (instalação silenciosa):</w:t>
      </w:r>
    </w:p>
    <w:p>
      <w:pPr>
        <w:pStyle w:val="ListBullet"/>
      </w:pPr>
      <w:r>
        <w:rPr>
          <w:rFonts w:ascii="Consolas" w:hAnsi="Consolas"/>
          <w:b w:val="0"/>
          <w:sz w:val="19"/>
        </w:rPr>
        <w:t>gerar-hash-senha.ps1</w:t>
      </w:r>
      <w:r>
        <w:rPr>
          <w:b w:val="0"/>
        </w:rPr>
        <w:t xml:space="preserve"> — pré-hasheia a senha (não trafega em texto).</w:t>
      </w:r>
    </w:p>
    <w:p>
      <w:pPr>
        <w:pStyle w:val="ListBullet"/>
      </w:pPr>
      <w:r>
        <w:rPr>
          <w:rFonts w:ascii="Consolas" w:hAnsi="Consolas"/>
          <w:b w:val="0"/>
          <w:sz w:val="19"/>
        </w:rPr>
        <w:t>instalar-silencioso.ps1</w:t>
      </w:r>
      <w:r>
        <w:rPr>
          <w:b w:val="0"/>
        </w:rPr>
        <w:t xml:space="preserve"> — instala sem prompts, com código de saída; copia para </w:t>
      </w:r>
      <w:r>
        <w:rPr>
          <w:rFonts w:ascii="Consolas" w:hAnsi="Consolas"/>
          <w:b w:val="0"/>
          <w:sz w:val="19"/>
        </w:rPr>
        <w:t>C:\Program Files\GerencIA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b w:val="0"/>
          <w:sz w:val="19"/>
        </w:rPr>
        <w:t>detectar.ps1</w:t>
      </w:r>
      <w:r>
        <w:rPr>
          <w:b w:val="0"/>
        </w:rPr>
        <w:t xml:space="preserve"> — regra de detecção do Win32 app no Intune. </w:t>
      </w:r>
      <w:r>
        <w:rPr>
          <w:rFonts w:ascii="Consolas" w:hAnsi="Consolas"/>
          <w:b w:val="0"/>
          <w:sz w:val="19"/>
        </w:rPr>
        <w:t>desinstalar-silencioso.ps1</w:t>
      </w:r>
      <w:r>
        <w:rPr>
          <w:b w:val="0"/>
        </w:rPr>
        <w:t xml:space="preserve"> — remoção central.</w:t>
      </w:r>
    </w:p>
    <w:p>
      <w:r>
        <w:rPr>
          <w:b w:val="0"/>
        </w:rPr>
        <w:t xml:space="preserve">Passo a passo completo em </w:t>
      </w:r>
      <w:r>
        <w:rPr>
          <w:rFonts w:ascii="Consolas" w:hAnsi="Consolas"/>
          <w:b w:val="0"/>
          <w:sz w:val="19"/>
        </w:rPr>
        <w:t>deploy/LEIA-DEPLOY.md</w:t>
      </w:r>
      <w:r>
        <w:rPr>
          <w:b w:val="0"/>
        </w:rPr>
        <w:t xml:space="preserve"> (dentro do pacote).</w:t>
      </w:r>
    </w:p>
    <w:p>
      <w:pPr>
        <w:ind w:left="200"/>
      </w:pPr>
      <w:r>
        <w:rPr>
          <w:b/>
          <w:i/>
          <w:color w:val="55605A"/>
        </w:rPr>
        <w:t>Camadas, em resumo:</w:t>
      </w:r>
      <w:r>
        <w:rPr>
          <w:b w:val="0"/>
          <w:i/>
          <w:color w:val="55605A"/>
        </w:rPr>
        <w:t xml:space="preserve"> </w:t>
      </w:r>
      <w:r>
        <w:rPr>
          <w:b/>
          <w:i/>
          <w:color w:val="55605A"/>
        </w:rPr>
        <w:t>Agente</w:t>
      </w:r>
      <w:r>
        <w:rPr>
          <w:b w:val="0"/>
          <w:i/>
          <w:color w:val="55605A"/>
        </w:rPr>
        <w:t xml:space="preserve"> = presença (metadado, qualquer app). </w:t>
      </w:r>
      <w:r>
        <w:rPr>
          <w:b/>
          <w:i/>
          <w:color w:val="55605A"/>
        </w:rPr>
        <w:t>Extensão</w:t>
      </w:r>
      <w:r>
        <w:rPr>
          <w:b w:val="0"/>
          <w:i/>
          <w:color w:val="55605A"/>
        </w:rPr>
        <w:t xml:space="preserve"> = conteúdo (navegador). </w:t>
      </w:r>
      <w:r>
        <w:rPr>
          <w:b/>
          <w:i/>
          <w:color w:val="55605A"/>
        </w:rPr>
        <w:t>Proxy MITM</w:t>
      </w:r>
      <w:r>
        <w:rPr>
          <w:b w:val="0"/>
          <w:i/>
          <w:color w:val="55605A"/>
        </w:rPr>
        <w:t xml:space="preserve"> (opcional) = conteúdo de qualquer app, só com aval de Segurança. O conteúdo é classificado on-premise pelo Qwen3; a nuvem é exceção.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