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0AE61" w14:textId="0296AA55" w:rsidR="00C03F20" w:rsidRDefault="00C03F20" w:rsidP="000844B3">
      <w:pPr>
        <w:pStyle w:val="Heading2"/>
        <w:rPr>
          <w:rStyle w:val="Strong"/>
          <w:rFonts w:eastAsiaTheme="majorEastAsia"/>
          <w:b/>
          <w:bCs/>
        </w:rPr>
      </w:pPr>
      <w:r>
        <w:rPr>
          <w:rStyle w:val="Strong"/>
          <w:rFonts w:eastAsiaTheme="majorEastAsia"/>
          <w:b/>
          <w:bCs/>
        </w:rPr>
        <w:t>PRESENTOR #</w:t>
      </w:r>
      <w:r w:rsidR="004B04A3">
        <w:rPr>
          <w:rStyle w:val="Strong"/>
          <w:rFonts w:eastAsiaTheme="majorEastAsia"/>
          <w:b/>
          <w:bCs/>
        </w:rPr>
        <w:t>_______</w:t>
      </w:r>
    </w:p>
    <w:p w14:paraId="038D8658" w14:textId="43351C6F" w:rsidR="000844B3" w:rsidRDefault="000844B3" w:rsidP="000844B3">
      <w:pPr>
        <w:pStyle w:val="Heading2"/>
      </w:pPr>
      <w:r>
        <w:rPr>
          <w:rStyle w:val="Strong"/>
          <w:rFonts w:eastAsiaTheme="majorEastAsia"/>
          <w:b/>
          <w:bCs/>
        </w:rPr>
        <w:t>Performance on Indigenous Mindanao Festivals</w:t>
      </w:r>
    </w:p>
    <w:tbl>
      <w:tblPr>
        <w:tblW w:w="11057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410"/>
        <w:gridCol w:w="1985"/>
        <w:gridCol w:w="1984"/>
        <w:gridCol w:w="2126"/>
        <w:gridCol w:w="851"/>
      </w:tblGrid>
      <w:tr w:rsidR="005F2F47" w14:paraId="30E5FBE7" w14:textId="442B62D4" w:rsidTr="0017499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7679843" w14:textId="77777777" w:rsidR="003053A0" w:rsidRPr="003053A0" w:rsidRDefault="003053A0">
            <w:pPr>
              <w:jc w:val="center"/>
              <w:rPr>
                <w:b/>
                <w:bCs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Criteria</w:t>
            </w:r>
          </w:p>
        </w:tc>
        <w:tc>
          <w:tcPr>
            <w:tcW w:w="2380" w:type="dxa"/>
            <w:vAlign w:val="center"/>
            <w:hideMark/>
          </w:tcPr>
          <w:p w14:paraId="0C492852" w14:textId="77777777" w:rsidR="003053A0" w:rsidRPr="003053A0" w:rsidRDefault="003053A0">
            <w:pPr>
              <w:jc w:val="center"/>
              <w:rPr>
                <w:b/>
                <w:bCs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Excellent (4)</w:t>
            </w:r>
          </w:p>
        </w:tc>
        <w:tc>
          <w:tcPr>
            <w:tcW w:w="1955" w:type="dxa"/>
            <w:vAlign w:val="center"/>
            <w:hideMark/>
          </w:tcPr>
          <w:p w14:paraId="6D9C8D6E" w14:textId="77777777" w:rsidR="003053A0" w:rsidRPr="003053A0" w:rsidRDefault="003053A0">
            <w:pPr>
              <w:jc w:val="center"/>
              <w:rPr>
                <w:b/>
                <w:bCs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Good (3)</w:t>
            </w:r>
          </w:p>
        </w:tc>
        <w:tc>
          <w:tcPr>
            <w:tcW w:w="1954" w:type="dxa"/>
            <w:vAlign w:val="center"/>
            <w:hideMark/>
          </w:tcPr>
          <w:p w14:paraId="29EAA548" w14:textId="77777777" w:rsidR="003053A0" w:rsidRPr="003053A0" w:rsidRDefault="003053A0">
            <w:pPr>
              <w:jc w:val="center"/>
              <w:rPr>
                <w:b/>
                <w:bCs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Satisfactory (2)</w:t>
            </w:r>
          </w:p>
        </w:tc>
        <w:tc>
          <w:tcPr>
            <w:tcW w:w="2096" w:type="dxa"/>
            <w:vAlign w:val="center"/>
            <w:hideMark/>
          </w:tcPr>
          <w:p w14:paraId="29D3796C" w14:textId="77777777" w:rsidR="003053A0" w:rsidRPr="003053A0" w:rsidRDefault="003053A0">
            <w:pPr>
              <w:jc w:val="center"/>
              <w:rPr>
                <w:b/>
                <w:bCs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Needs Improvement (1)</w:t>
            </w:r>
          </w:p>
        </w:tc>
        <w:tc>
          <w:tcPr>
            <w:tcW w:w="806" w:type="dxa"/>
          </w:tcPr>
          <w:p w14:paraId="7138E7A2" w14:textId="77777777" w:rsidR="003053A0" w:rsidRPr="003053A0" w:rsidRDefault="003053A0">
            <w:pPr>
              <w:jc w:val="center"/>
              <w:rPr>
                <w:rStyle w:val="Strong"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TOTAL</w:t>
            </w:r>
          </w:p>
          <w:p w14:paraId="4F7B2AFE" w14:textId="594EF74F" w:rsidR="003053A0" w:rsidRPr="003053A0" w:rsidRDefault="003053A0">
            <w:pPr>
              <w:jc w:val="center"/>
              <w:rPr>
                <w:rStyle w:val="Strong"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(100%)</w:t>
            </w:r>
          </w:p>
        </w:tc>
      </w:tr>
      <w:tr w:rsidR="005F2F47" w14:paraId="41AE800E" w14:textId="432D3328" w:rsidTr="00174990">
        <w:trPr>
          <w:trHeight w:val="1482"/>
          <w:tblCellSpacing w:w="15" w:type="dxa"/>
        </w:trPr>
        <w:tc>
          <w:tcPr>
            <w:tcW w:w="1656" w:type="dxa"/>
            <w:vAlign w:val="center"/>
            <w:hideMark/>
          </w:tcPr>
          <w:p w14:paraId="53DBE48D" w14:textId="77777777" w:rsidR="003053A0" w:rsidRPr="003053A0" w:rsidRDefault="003053A0">
            <w:pPr>
              <w:rPr>
                <w:rStyle w:val="Strong"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Cultural Accuracy &amp; Authenticity</w:t>
            </w:r>
          </w:p>
          <w:p w14:paraId="01FD9454" w14:textId="3FAFEF2A" w:rsidR="003053A0" w:rsidRPr="003053A0" w:rsidRDefault="003053A0" w:rsidP="003053A0">
            <w:pPr>
              <w:jc w:val="center"/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(</w:t>
            </w:r>
            <w:r w:rsidR="00583DBF">
              <w:rPr>
                <w:sz w:val="24"/>
                <w:szCs w:val="24"/>
              </w:rPr>
              <w:t>1</w:t>
            </w:r>
            <w:r w:rsidRPr="003053A0">
              <w:rPr>
                <w:sz w:val="24"/>
                <w:szCs w:val="24"/>
              </w:rPr>
              <w:t>0%)</w:t>
            </w:r>
          </w:p>
        </w:tc>
        <w:tc>
          <w:tcPr>
            <w:tcW w:w="2380" w:type="dxa"/>
            <w:vAlign w:val="center"/>
            <w:hideMark/>
          </w:tcPr>
          <w:p w14:paraId="783011F6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Presentation reflects deep understanding of the festival; costumes, music, and movements are highly authentic and respectful</w:t>
            </w:r>
          </w:p>
        </w:tc>
        <w:tc>
          <w:tcPr>
            <w:tcW w:w="1955" w:type="dxa"/>
            <w:vAlign w:val="center"/>
            <w:hideMark/>
          </w:tcPr>
          <w:p w14:paraId="672DF417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Mostly accurate with minor inconsistencies in cultural elements</w:t>
            </w:r>
          </w:p>
        </w:tc>
        <w:tc>
          <w:tcPr>
            <w:tcW w:w="1954" w:type="dxa"/>
            <w:vAlign w:val="center"/>
            <w:hideMark/>
          </w:tcPr>
          <w:p w14:paraId="68FA1282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Some cultural elements are correct but lack depth or accuracy</w:t>
            </w:r>
          </w:p>
        </w:tc>
        <w:tc>
          <w:tcPr>
            <w:tcW w:w="2096" w:type="dxa"/>
            <w:vAlign w:val="center"/>
            <w:hideMark/>
          </w:tcPr>
          <w:p w14:paraId="5CA5049A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Presentation shows little understanding or misrepresentation of the culture</w:t>
            </w:r>
          </w:p>
        </w:tc>
        <w:tc>
          <w:tcPr>
            <w:tcW w:w="806" w:type="dxa"/>
          </w:tcPr>
          <w:p w14:paraId="38105A0D" w14:textId="77777777" w:rsidR="003053A0" w:rsidRPr="003053A0" w:rsidRDefault="003053A0">
            <w:pPr>
              <w:rPr>
                <w:sz w:val="24"/>
                <w:szCs w:val="24"/>
              </w:rPr>
            </w:pPr>
          </w:p>
        </w:tc>
      </w:tr>
      <w:tr w:rsidR="005F2F47" w14:paraId="35A0B37C" w14:textId="5E24120F" w:rsidTr="0017499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365DBC8" w14:textId="77777777" w:rsidR="005F2F47" w:rsidRDefault="003053A0" w:rsidP="003053A0">
            <w:pPr>
              <w:jc w:val="center"/>
              <w:rPr>
                <w:rStyle w:val="Strong"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 xml:space="preserve">Performance Quality (Dance/Acting) </w:t>
            </w:r>
          </w:p>
          <w:p w14:paraId="2B2915CF" w14:textId="227591C4" w:rsidR="003053A0" w:rsidRPr="003053A0" w:rsidRDefault="003053A0" w:rsidP="003053A0">
            <w:pPr>
              <w:jc w:val="center"/>
              <w:rPr>
                <w:rStyle w:val="Strong"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(</w:t>
            </w:r>
            <w:r w:rsidR="00583DBF">
              <w:rPr>
                <w:rStyle w:val="Strong"/>
                <w:sz w:val="24"/>
                <w:szCs w:val="24"/>
              </w:rPr>
              <w:t>4</w:t>
            </w:r>
            <w:r w:rsidRPr="003053A0">
              <w:rPr>
                <w:rStyle w:val="Strong"/>
                <w:sz w:val="24"/>
                <w:szCs w:val="24"/>
              </w:rPr>
              <w:t>0%)</w:t>
            </w:r>
          </w:p>
          <w:p w14:paraId="17A81EE8" w14:textId="6ABE8CB6" w:rsidR="003053A0" w:rsidRPr="003053A0" w:rsidRDefault="003053A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27B6621B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Movements/acting are precise, expressive, and well-executed</w:t>
            </w:r>
          </w:p>
        </w:tc>
        <w:tc>
          <w:tcPr>
            <w:tcW w:w="1955" w:type="dxa"/>
            <w:vAlign w:val="center"/>
            <w:hideMark/>
          </w:tcPr>
          <w:p w14:paraId="1ADE65A6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Generally well-performed with few mistakes</w:t>
            </w:r>
          </w:p>
        </w:tc>
        <w:tc>
          <w:tcPr>
            <w:tcW w:w="1954" w:type="dxa"/>
            <w:vAlign w:val="center"/>
            <w:hideMark/>
          </w:tcPr>
          <w:p w14:paraId="60EE61DA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Some errors in timing, coordination, or expression</w:t>
            </w:r>
          </w:p>
        </w:tc>
        <w:tc>
          <w:tcPr>
            <w:tcW w:w="2096" w:type="dxa"/>
            <w:vAlign w:val="center"/>
            <w:hideMark/>
          </w:tcPr>
          <w:p w14:paraId="342CCC27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Frequent errors; lacks coordination and expression</w:t>
            </w:r>
          </w:p>
        </w:tc>
        <w:tc>
          <w:tcPr>
            <w:tcW w:w="806" w:type="dxa"/>
          </w:tcPr>
          <w:p w14:paraId="28D5A90F" w14:textId="77777777" w:rsidR="003053A0" w:rsidRPr="003053A0" w:rsidRDefault="003053A0">
            <w:pPr>
              <w:rPr>
                <w:sz w:val="24"/>
                <w:szCs w:val="24"/>
              </w:rPr>
            </w:pPr>
          </w:p>
        </w:tc>
      </w:tr>
      <w:tr w:rsidR="005F2F47" w14:paraId="7F8D5FF6" w14:textId="27C37599" w:rsidTr="0017499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5256253" w14:textId="77777777" w:rsidR="003053A0" w:rsidRPr="003053A0" w:rsidRDefault="003053A0">
            <w:pPr>
              <w:rPr>
                <w:rStyle w:val="Strong"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Creativity &amp; Presentation (10%)</w:t>
            </w:r>
          </w:p>
          <w:p w14:paraId="7112622D" w14:textId="23389B0B" w:rsidR="003053A0" w:rsidRPr="003053A0" w:rsidRDefault="003053A0" w:rsidP="003053A0">
            <w:pPr>
              <w:jc w:val="center"/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(</w:t>
            </w:r>
            <w:r w:rsidR="00583DBF">
              <w:rPr>
                <w:sz w:val="24"/>
                <w:szCs w:val="24"/>
              </w:rPr>
              <w:t>3</w:t>
            </w:r>
            <w:r w:rsidRPr="003053A0">
              <w:rPr>
                <w:sz w:val="24"/>
                <w:szCs w:val="24"/>
              </w:rPr>
              <w:t>0%)</w:t>
            </w:r>
          </w:p>
        </w:tc>
        <w:tc>
          <w:tcPr>
            <w:tcW w:w="2380" w:type="dxa"/>
            <w:vAlign w:val="center"/>
            <w:hideMark/>
          </w:tcPr>
          <w:p w14:paraId="694D5926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Highly engaging, creative, and well-organized presentation</w:t>
            </w:r>
          </w:p>
        </w:tc>
        <w:tc>
          <w:tcPr>
            <w:tcW w:w="1955" w:type="dxa"/>
            <w:vAlign w:val="center"/>
            <w:hideMark/>
          </w:tcPr>
          <w:p w14:paraId="5761E9EF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Creative and engaging with some originality</w:t>
            </w:r>
          </w:p>
        </w:tc>
        <w:tc>
          <w:tcPr>
            <w:tcW w:w="1954" w:type="dxa"/>
            <w:vAlign w:val="center"/>
            <w:hideMark/>
          </w:tcPr>
          <w:p w14:paraId="62585B93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Some creative elements but lacks impact</w:t>
            </w:r>
          </w:p>
        </w:tc>
        <w:tc>
          <w:tcPr>
            <w:tcW w:w="2096" w:type="dxa"/>
            <w:vAlign w:val="center"/>
            <w:hideMark/>
          </w:tcPr>
          <w:p w14:paraId="72BE09DD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Minimal creativity; presentation is dull or disorganized</w:t>
            </w:r>
          </w:p>
        </w:tc>
        <w:tc>
          <w:tcPr>
            <w:tcW w:w="806" w:type="dxa"/>
          </w:tcPr>
          <w:p w14:paraId="10833D8F" w14:textId="77777777" w:rsidR="003053A0" w:rsidRPr="003053A0" w:rsidRDefault="003053A0">
            <w:pPr>
              <w:rPr>
                <w:sz w:val="24"/>
                <w:szCs w:val="24"/>
              </w:rPr>
            </w:pPr>
          </w:p>
        </w:tc>
      </w:tr>
      <w:tr w:rsidR="005F2F47" w14:paraId="3E862FC4" w14:textId="15DD5BA9" w:rsidTr="0017499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50C5361" w14:textId="77777777" w:rsidR="003053A0" w:rsidRPr="003053A0" w:rsidRDefault="003053A0">
            <w:pPr>
              <w:rPr>
                <w:rStyle w:val="Strong"/>
                <w:sz w:val="24"/>
                <w:szCs w:val="24"/>
              </w:rPr>
            </w:pPr>
            <w:r w:rsidRPr="003053A0">
              <w:rPr>
                <w:rStyle w:val="Strong"/>
                <w:sz w:val="24"/>
                <w:szCs w:val="24"/>
              </w:rPr>
              <w:t>Costume &amp; Props</w:t>
            </w:r>
          </w:p>
          <w:p w14:paraId="6DA76A28" w14:textId="5C4D1ADB" w:rsidR="003053A0" w:rsidRPr="003053A0" w:rsidRDefault="003053A0" w:rsidP="003053A0">
            <w:pPr>
              <w:jc w:val="center"/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(10%)</w:t>
            </w:r>
          </w:p>
        </w:tc>
        <w:tc>
          <w:tcPr>
            <w:tcW w:w="2380" w:type="dxa"/>
            <w:vAlign w:val="center"/>
            <w:hideMark/>
          </w:tcPr>
          <w:p w14:paraId="4AA0823B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Costumes and props are detailed, appropriate, and enhance authenticity</w:t>
            </w:r>
          </w:p>
        </w:tc>
        <w:tc>
          <w:tcPr>
            <w:tcW w:w="1955" w:type="dxa"/>
            <w:vAlign w:val="center"/>
            <w:hideMark/>
          </w:tcPr>
          <w:p w14:paraId="0AB0FB76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Appropriate costumes and props with minor issues</w:t>
            </w:r>
          </w:p>
        </w:tc>
        <w:tc>
          <w:tcPr>
            <w:tcW w:w="1954" w:type="dxa"/>
            <w:vAlign w:val="center"/>
            <w:hideMark/>
          </w:tcPr>
          <w:p w14:paraId="42AB922B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Basic costumes/props; limited effort</w:t>
            </w:r>
          </w:p>
        </w:tc>
        <w:tc>
          <w:tcPr>
            <w:tcW w:w="2096" w:type="dxa"/>
            <w:vAlign w:val="center"/>
            <w:hideMark/>
          </w:tcPr>
          <w:p w14:paraId="4B134D38" w14:textId="77777777" w:rsidR="003053A0" w:rsidRPr="003053A0" w:rsidRDefault="003053A0">
            <w:pPr>
              <w:rPr>
                <w:sz w:val="24"/>
                <w:szCs w:val="24"/>
              </w:rPr>
            </w:pPr>
            <w:r w:rsidRPr="003053A0">
              <w:rPr>
                <w:sz w:val="24"/>
                <w:szCs w:val="24"/>
              </w:rPr>
              <w:t>Inappropriate or no costumes/props used</w:t>
            </w:r>
          </w:p>
        </w:tc>
        <w:tc>
          <w:tcPr>
            <w:tcW w:w="806" w:type="dxa"/>
          </w:tcPr>
          <w:p w14:paraId="68122B86" w14:textId="77777777" w:rsidR="003053A0" w:rsidRPr="003053A0" w:rsidRDefault="003053A0">
            <w:pPr>
              <w:rPr>
                <w:sz w:val="24"/>
                <w:szCs w:val="24"/>
              </w:rPr>
            </w:pPr>
          </w:p>
        </w:tc>
      </w:tr>
      <w:tr w:rsidR="005F2F47" w14:paraId="486FB670" w14:textId="1C1C9850" w:rsidTr="0017499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CE3448D" w14:textId="6B5164BA" w:rsidR="003053A0" w:rsidRDefault="003053A0" w:rsidP="005F2F47">
            <w:pPr>
              <w:jc w:val="center"/>
            </w:pPr>
            <w:r w:rsidRPr="005F2F47">
              <w:rPr>
                <w:rStyle w:val="Strong"/>
                <w:sz w:val="24"/>
                <w:szCs w:val="24"/>
              </w:rPr>
              <w:t>Teamwork &amp; Collaboration</w:t>
            </w:r>
            <w:r w:rsidR="00583DBF" w:rsidRPr="005F2F47">
              <w:rPr>
                <w:rStyle w:val="Strong"/>
                <w:sz w:val="24"/>
                <w:szCs w:val="24"/>
              </w:rPr>
              <w:t xml:space="preserve"> </w:t>
            </w:r>
            <w:proofErr w:type="gramStart"/>
            <w:r w:rsidR="00583DBF" w:rsidRPr="005F2F47">
              <w:rPr>
                <w:rStyle w:val="Strong"/>
                <w:sz w:val="24"/>
                <w:szCs w:val="24"/>
              </w:rPr>
              <w:t xml:space="preserve">   (</w:t>
            </w:r>
            <w:proofErr w:type="gramEnd"/>
            <w:r w:rsidR="00583DBF" w:rsidRPr="005F2F47">
              <w:rPr>
                <w:rStyle w:val="Strong"/>
                <w:sz w:val="24"/>
                <w:szCs w:val="24"/>
              </w:rPr>
              <w:t>10%)</w:t>
            </w:r>
          </w:p>
        </w:tc>
        <w:tc>
          <w:tcPr>
            <w:tcW w:w="2380" w:type="dxa"/>
            <w:vAlign w:val="center"/>
            <w:hideMark/>
          </w:tcPr>
          <w:p w14:paraId="75C9A099" w14:textId="77777777" w:rsidR="003053A0" w:rsidRDefault="003053A0">
            <w:r>
              <w:t>Excellent coordination; all members actively participate and cooperate</w:t>
            </w:r>
          </w:p>
        </w:tc>
        <w:tc>
          <w:tcPr>
            <w:tcW w:w="1955" w:type="dxa"/>
            <w:vAlign w:val="center"/>
            <w:hideMark/>
          </w:tcPr>
          <w:p w14:paraId="53230372" w14:textId="77777777" w:rsidR="003053A0" w:rsidRDefault="003053A0">
            <w:r>
              <w:t>Good teamwork with minor lapses</w:t>
            </w:r>
          </w:p>
        </w:tc>
        <w:tc>
          <w:tcPr>
            <w:tcW w:w="1954" w:type="dxa"/>
            <w:vAlign w:val="center"/>
            <w:hideMark/>
          </w:tcPr>
          <w:p w14:paraId="0147FB9E" w14:textId="77777777" w:rsidR="003053A0" w:rsidRDefault="003053A0">
            <w:r>
              <w:t>Uneven participation; some coordination issues</w:t>
            </w:r>
          </w:p>
        </w:tc>
        <w:tc>
          <w:tcPr>
            <w:tcW w:w="2096" w:type="dxa"/>
            <w:vAlign w:val="center"/>
            <w:hideMark/>
          </w:tcPr>
          <w:p w14:paraId="418C8FA6" w14:textId="77777777" w:rsidR="003053A0" w:rsidRDefault="003053A0">
            <w:r>
              <w:t>Poor teamwork; lack of cooperation</w:t>
            </w:r>
          </w:p>
        </w:tc>
        <w:tc>
          <w:tcPr>
            <w:tcW w:w="806" w:type="dxa"/>
          </w:tcPr>
          <w:p w14:paraId="100BE65E" w14:textId="77777777" w:rsidR="003053A0" w:rsidRDefault="003053A0"/>
        </w:tc>
      </w:tr>
    </w:tbl>
    <w:p w14:paraId="2DAB7832" w14:textId="77777777" w:rsidR="005F2F47" w:rsidRDefault="005F2F47" w:rsidP="000844B3"/>
    <w:p w14:paraId="19815FDC" w14:textId="7F099524" w:rsidR="000844B3" w:rsidRDefault="00583DBF" w:rsidP="000844B3">
      <w:r>
        <w:t>Comment/s________________________________________________________________________________________</w:t>
      </w:r>
    </w:p>
    <w:p w14:paraId="04228143" w14:textId="3AC59A97" w:rsidR="005F2F47" w:rsidRDefault="005F2F47" w:rsidP="000844B3"/>
    <w:p w14:paraId="49C875FC" w14:textId="22F6EECF" w:rsidR="005F2F47" w:rsidRDefault="005F2F47" w:rsidP="000844B3">
      <w:r>
        <w:t>PANELIST NAME AND SIGNATURE</w:t>
      </w:r>
    </w:p>
    <w:p w14:paraId="76344560" w14:textId="4E566D55" w:rsidR="005F2F47" w:rsidRDefault="005F2F47" w:rsidP="000844B3"/>
    <w:p w14:paraId="64AD40A6" w14:textId="23B644AE" w:rsidR="005F2F47" w:rsidRDefault="005F2F47" w:rsidP="000844B3">
      <w:r>
        <w:t>__________________________</w:t>
      </w:r>
    </w:p>
    <w:p w14:paraId="0C01BC40" w14:textId="77777777" w:rsidR="000844B3" w:rsidRDefault="000844B3"/>
    <w:sectPr w:rsidR="000844B3" w:rsidSect="005F2F47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56FFF" w14:textId="77777777" w:rsidR="00C91F0D" w:rsidRDefault="00C91F0D" w:rsidP="000844B3">
      <w:pPr>
        <w:spacing w:after="0" w:line="240" w:lineRule="auto"/>
      </w:pPr>
      <w:r>
        <w:separator/>
      </w:r>
    </w:p>
  </w:endnote>
  <w:endnote w:type="continuationSeparator" w:id="0">
    <w:p w14:paraId="0955CB82" w14:textId="77777777" w:rsidR="00C91F0D" w:rsidRDefault="00C91F0D" w:rsidP="00084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05970" w14:textId="77777777" w:rsidR="00C91F0D" w:rsidRDefault="00C91F0D" w:rsidP="000844B3">
      <w:pPr>
        <w:spacing w:after="0" w:line="240" w:lineRule="auto"/>
      </w:pPr>
      <w:r>
        <w:separator/>
      </w:r>
    </w:p>
  </w:footnote>
  <w:footnote w:type="continuationSeparator" w:id="0">
    <w:p w14:paraId="5D904C8F" w14:textId="77777777" w:rsidR="00C91F0D" w:rsidRDefault="00C91F0D" w:rsidP="00084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C408B"/>
    <w:multiLevelType w:val="multilevel"/>
    <w:tmpl w:val="974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617C7"/>
    <w:multiLevelType w:val="multilevel"/>
    <w:tmpl w:val="B1E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B3"/>
    <w:rsid w:val="00065732"/>
    <w:rsid w:val="000844B3"/>
    <w:rsid w:val="00174990"/>
    <w:rsid w:val="001B5CEB"/>
    <w:rsid w:val="003053A0"/>
    <w:rsid w:val="003A6D02"/>
    <w:rsid w:val="004B04A3"/>
    <w:rsid w:val="00583DBF"/>
    <w:rsid w:val="005F2F47"/>
    <w:rsid w:val="006146DF"/>
    <w:rsid w:val="007C4635"/>
    <w:rsid w:val="009A37DA"/>
    <w:rsid w:val="00C03F20"/>
    <w:rsid w:val="00C91F0D"/>
    <w:rsid w:val="00C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AEF5"/>
  <w15:chartTrackingRefBased/>
  <w15:docId w15:val="{33C3C2A2-EFDC-46E7-A961-2CC67335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4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44B3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/>
    <w:rsid w:val="000844B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08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4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4B3"/>
  </w:style>
  <w:style w:type="paragraph" w:styleId="Footer">
    <w:name w:val="footer"/>
    <w:basedOn w:val="Normal"/>
    <w:link w:val="FooterChar"/>
    <w:uiPriority w:val="99"/>
    <w:unhideWhenUsed/>
    <w:rsid w:val="00084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1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8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85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8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6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2026-04-17T03:40:00Z</dcterms:created>
  <dcterms:modified xsi:type="dcterms:W3CDTF">2026-04-20T02:39:00Z</dcterms:modified>
</cp:coreProperties>
</file>