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D152" w14:textId="0DADAF88" w:rsidR="00E3006A" w:rsidRPr="00E32F15" w:rsidRDefault="001A2EB2" w:rsidP="00E32F15">
      <w:pPr>
        <w:pStyle w:val="Heading1"/>
        <w:rPr>
          <w:sz w:val="24"/>
          <w:szCs w:val="24"/>
        </w:rPr>
      </w:pPr>
      <w:r w:rsidRPr="00E32F15">
        <w:rPr>
          <w:sz w:val="24"/>
          <w:szCs w:val="24"/>
        </w:rPr>
        <w:t>Sustainalytics ESG risk score from Morningstar Direct</w:t>
      </w:r>
    </w:p>
    <w:p w14:paraId="5B33AF26" w14:textId="358D76C6" w:rsidR="001A2EB2" w:rsidRDefault="001A2EB2">
      <w:r>
        <w:t>Lucie Lu Aug 2023</w:t>
      </w:r>
    </w:p>
    <w:p w14:paraId="0F124833" w14:textId="3ACFF7E4" w:rsidR="001A2EB2" w:rsidRDefault="00262066">
      <w:r>
        <w:t>This folder contains security-level Sustainalytics ESG risk scores that are downloaded from MorningstarDirect.</w:t>
      </w:r>
    </w:p>
    <w:p w14:paraId="6C822EC8" w14:textId="3D2260FE" w:rsidR="00B74319" w:rsidRDefault="00F176D2">
      <w:r>
        <w:t>-</w:t>
      </w:r>
      <w:r w:rsidRPr="00F176D2">
        <w:rPr>
          <w:b/>
          <w:bCs/>
        </w:rPr>
        <w:t>Sustainalytics_combined_clean.csv</w:t>
      </w:r>
      <w:r>
        <w:t xml:space="preserve"> is the final table of annual security-level Sustainalytics ESG ratings: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5828" w14:paraId="0CC3424E" w14:textId="77777777" w:rsidTr="00170A3F">
        <w:tc>
          <w:tcPr>
            <w:tcW w:w="3116" w:type="dxa"/>
            <w:vMerge w:val="restart"/>
          </w:tcPr>
          <w:p w14:paraId="4012C186" w14:textId="13CAC179" w:rsidR="00FD5828" w:rsidRDefault="00FD5828">
            <w:r>
              <w:t>Sustainalytics_combined_clean</w:t>
            </w:r>
          </w:p>
        </w:tc>
        <w:tc>
          <w:tcPr>
            <w:tcW w:w="3117" w:type="dxa"/>
          </w:tcPr>
          <w:p w14:paraId="2A971051" w14:textId="71E5E427" w:rsidR="00FD5828" w:rsidRPr="00BE3CE3" w:rsidRDefault="00FD5828">
            <w:pPr>
              <w:rPr>
                <w:b/>
                <w:bCs/>
                <w:u w:val="single"/>
              </w:rPr>
            </w:pPr>
            <w:r w:rsidRPr="00BE3CE3">
              <w:rPr>
                <w:b/>
                <w:bCs/>
                <w:u w:val="single"/>
              </w:rPr>
              <w:t>Secid</w:t>
            </w:r>
          </w:p>
        </w:tc>
        <w:tc>
          <w:tcPr>
            <w:tcW w:w="3117" w:type="dxa"/>
          </w:tcPr>
          <w:p w14:paraId="0059B6B7" w14:textId="71938E54" w:rsidR="00FD5828" w:rsidRDefault="00FD5828">
            <w:r>
              <w:t>Unique security identifier</w:t>
            </w:r>
          </w:p>
        </w:tc>
      </w:tr>
      <w:tr w:rsidR="00FD5828" w14:paraId="723DCC16" w14:textId="77777777" w:rsidTr="00170A3F">
        <w:tc>
          <w:tcPr>
            <w:tcW w:w="3116" w:type="dxa"/>
            <w:vMerge/>
          </w:tcPr>
          <w:p w14:paraId="39D36A2D" w14:textId="646CFDF8" w:rsidR="00FD5828" w:rsidRDefault="00FD5828"/>
        </w:tc>
        <w:tc>
          <w:tcPr>
            <w:tcW w:w="3117" w:type="dxa"/>
          </w:tcPr>
          <w:p w14:paraId="7E9D1F45" w14:textId="35FA5906" w:rsidR="00FD5828" w:rsidRPr="00BE3CE3" w:rsidRDefault="00FD5828">
            <w:pPr>
              <w:rPr>
                <w:b/>
                <w:bCs/>
                <w:u w:val="single"/>
              </w:rPr>
            </w:pPr>
            <w:r w:rsidRPr="00BE3CE3">
              <w:rPr>
                <w:b/>
                <w:bCs/>
                <w:u w:val="single"/>
              </w:rPr>
              <w:t>Year</w:t>
            </w:r>
          </w:p>
        </w:tc>
        <w:tc>
          <w:tcPr>
            <w:tcW w:w="3117" w:type="dxa"/>
          </w:tcPr>
          <w:p w14:paraId="6CC5904D" w14:textId="77777777" w:rsidR="00FD5828" w:rsidRDefault="00FD5828"/>
        </w:tc>
      </w:tr>
      <w:tr w:rsidR="00FD5828" w14:paraId="6F301928" w14:textId="77777777" w:rsidTr="00FD5828">
        <w:trPr>
          <w:trHeight w:val="323"/>
        </w:trPr>
        <w:tc>
          <w:tcPr>
            <w:tcW w:w="3116" w:type="dxa"/>
            <w:vMerge/>
          </w:tcPr>
          <w:p w14:paraId="47CB5A68" w14:textId="77777777" w:rsidR="00FD5828" w:rsidRDefault="00FD5828"/>
        </w:tc>
        <w:tc>
          <w:tcPr>
            <w:tcW w:w="3117" w:type="dxa"/>
          </w:tcPr>
          <w:p w14:paraId="5F582FB5" w14:textId="0483B9D3" w:rsidR="00FD5828" w:rsidRDefault="00FD5828">
            <w:r>
              <w:t>ESG_Risk_Score</w:t>
            </w:r>
          </w:p>
        </w:tc>
        <w:tc>
          <w:tcPr>
            <w:tcW w:w="3117" w:type="dxa"/>
          </w:tcPr>
          <w:p w14:paraId="78795E0E" w14:textId="65C8EB07" w:rsidR="00FD5828" w:rsidRDefault="00FD5828" w:rsidP="00E5367C">
            <w:r>
              <w:t>O</w:t>
            </w:r>
            <w:r>
              <w:t>verall level ESG Risk Score</w:t>
            </w:r>
          </w:p>
          <w:p w14:paraId="552B0A1F" w14:textId="77777777" w:rsidR="00FD5828" w:rsidRDefault="00FD5828"/>
        </w:tc>
      </w:tr>
      <w:tr w:rsidR="00FD5828" w14:paraId="25979DD0" w14:textId="77777777" w:rsidTr="00170A3F">
        <w:tc>
          <w:tcPr>
            <w:tcW w:w="3116" w:type="dxa"/>
            <w:vMerge/>
          </w:tcPr>
          <w:p w14:paraId="234201D4" w14:textId="77777777" w:rsidR="00FD5828" w:rsidRDefault="00FD5828"/>
        </w:tc>
        <w:tc>
          <w:tcPr>
            <w:tcW w:w="3117" w:type="dxa"/>
          </w:tcPr>
          <w:p w14:paraId="364CE3E1" w14:textId="05BC2D7A" w:rsidR="00FD5828" w:rsidRDefault="00FD5828">
            <w:r>
              <w:t>Environmental_Risk_Score</w:t>
            </w:r>
          </w:p>
        </w:tc>
        <w:tc>
          <w:tcPr>
            <w:tcW w:w="3117" w:type="dxa"/>
          </w:tcPr>
          <w:p w14:paraId="3ECEFB9D" w14:textId="18B3226D" w:rsidR="00FD5828" w:rsidRDefault="00FD5828">
            <w:r>
              <w:t>Environmental risk score</w:t>
            </w:r>
          </w:p>
        </w:tc>
      </w:tr>
      <w:tr w:rsidR="00FD5828" w14:paraId="08D05F36" w14:textId="77777777" w:rsidTr="00170A3F">
        <w:tc>
          <w:tcPr>
            <w:tcW w:w="3116" w:type="dxa"/>
            <w:vMerge/>
          </w:tcPr>
          <w:p w14:paraId="448DFDFE" w14:textId="77777777" w:rsidR="00FD5828" w:rsidRDefault="00FD5828"/>
        </w:tc>
        <w:tc>
          <w:tcPr>
            <w:tcW w:w="3117" w:type="dxa"/>
          </w:tcPr>
          <w:p w14:paraId="1655D36A" w14:textId="6E3EE107" w:rsidR="00FD5828" w:rsidRDefault="00FD5828">
            <w:r>
              <w:t>Social_Risk_Score</w:t>
            </w:r>
          </w:p>
        </w:tc>
        <w:tc>
          <w:tcPr>
            <w:tcW w:w="3117" w:type="dxa"/>
          </w:tcPr>
          <w:p w14:paraId="759C50B0" w14:textId="11ABA83D" w:rsidR="00FD5828" w:rsidRDefault="00FD5828">
            <w:r>
              <w:t>Social risk score</w:t>
            </w:r>
          </w:p>
        </w:tc>
      </w:tr>
      <w:tr w:rsidR="00FD5828" w14:paraId="23E8EE30" w14:textId="77777777" w:rsidTr="00170A3F">
        <w:tc>
          <w:tcPr>
            <w:tcW w:w="3116" w:type="dxa"/>
            <w:vMerge/>
          </w:tcPr>
          <w:p w14:paraId="5ACA56F9" w14:textId="77777777" w:rsidR="00FD5828" w:rsidRDefault="00FD5828"/>
        </w:tc>
        <w:tc>
          <w:tcPr>
            <w:tcW w:w="3117" w:type="dxa"/>
          </w:tcPr>
          <w:p w14:paraId="1F778811" w14:textId="486ABC0F" w:rsidR="00FD5828" w:rsidRDefault="00FD5828">
            <w:r>
              <w:t>Governance_Risk_Score</w:t>
            </w:r>
          </w:p>
        </w:tc>
        <w:tc>
          <w:tcPr>
            <w:tcW w:w="3117" w:type="dxa"/>
          </w:tcPr>
          <w:p w14:paraId="47ABC672" w14:textId="7A4829B0" w:rsidR="00FD5828" w:rsidRDefault="00FD5828">
            <w:r>
              <w:t>G</w:t>
            </w:r>
            <w:r>
              <w:t>overnance risk score</w:t>
            </w:r>
          </w:p>
        </w:tc>
      </w:tr>
    </w:tbl>
    <w:p w14:paraId="7B24DB53" w14:textId="4BF181B9" w:rsidR="00B74319" w:rsidRDefault="00B74319"/>
    <w:p w14:paraId="0A9185B9" w14:textId="6C2E5B1E" w:rsidR="00FD5828" w:rsidRDefault="00FD5828">
      <w:r>
        <w:t>Note that Sustainalytics changed their methodology in 2019, therefore the range of ESG risk scores before 2019 is different from that of after 2019.</w:t>
      </w:r>
    </w:p>
    <w:p w14:paraId="4CE9F4E5" w14:textId="285CC8D6" w:rsidR="00F176D2" w:rsidRDefault="00F176D2">
      <w:r>
        <w:t>-</w:t>
      </w:r>
      <w:r w:rsidRPr="000669EA">
        <w:rPr>
          <w:b/>
          <w:bCs/>
        </w:rPr>
        <w:t>morningstaruniverse.csv</w:t>
      </w:r>
      <w:r>
        <w:t xml:space="preserve"> is the demographic table containing all stocks in Morningstar Universe</w:t>
      </w:r>
    </w:p>
    <w:p w14:paraId="33611014" w14:textId="6791EE49" w:rsidR="00F176D2" w:rsidRDefault="00F176D2">
      <w:r>
        <w:t>-</w:t>
      </w:r>
      <w:r w:rsidRPr="00FD5828">
        <w:rPr>
          <w:b/>
          <w:bCs/>
        </w:rPr>
        <w:t>map_datastream_morningstar.csv</w:t>
      </w:r>
      <w:r>
        <w:t xml:space="preserve"> is a mapping table that maps the primary security id in Morningstar( secid) to the primary security id in Datastream (dscd). </w:t>
      </w:r>
    </w:p>
    <w:p w14:paraId="7A054E1F" w14:textId="5732EDEA" w:rsidR="00262066" w:rsidRDefault="00242CC5">
      <w:r w:rsidRPr="00BC7B23">
        <w:rPr>
          <w:i/>
          <w:iCs/>
        </w:rPr>
        <w:t>Sustainalytics_download.py</w:t>
      </w:r>
      <w:r>
        <w:t xml:space="preserve"> is a python script that cuts the Morningstar universe into 286 batches, create</w:t>
      </w:r>
      <w:r w:rsidR="00B75377">
        <w:t>s</w:t>
      </w:r>
      <w:r>
        <w:t xml:space="preserve"> excel </w:t>
      </w:r>
      <w:r w:rsidR="00B75377">
        <w:t>spreadsheets</w:t>
      </w:r>
      <w:r>
        <w:t xml:space="preserve"> and calls Morningstar excel add-in to download Sustainalytics risk scores by list-year. </w:t>
      </w:r>
    </w:p>
    <w:p w14:paraId="5DDD6E64" w14:textId="7376EC41" w:rsidR="00242CC5" w:rsidRDefault="00242CC5">
      <w:r>
        <w:t>Note that Morningstar excel add-in has a built-in error</w:t>
      </w:r>
      <w:r w:rsidR="0001311A">
        <w:t>:</w:t>
      </w:r>
      <w:r>
        <w:t xml:space="preserve"> it cannot correctly align dates when downloading </w:t>
      </w:r>
      <w:r w:rsidR="0001311A">
        <w:t xml:space="preserve">a </w:t>
      </w:r>
      <w:r>
        <w:t xml:space="preserve">unbalanced panel for a list of securities. </w:t>
      </w:r>
      <w:r w:rsidR="00F44052">
        <w:t>Therefore,</w:t>
      </w:r>
      <w:r>
        <w:t xml:space="preserve"> the only feasible solutions are downloading time-series security by security or downloading</w:t>
      </w:r>
      <w:r w:rsidR="00925DCD">
        <w:t xml:space="preserve"> for each</w:t>
      </w:r>
      <w:r>
        <w:t xml:space="preserve"> list year by year.</w:t>
      </w:r>
    </w:p>
    <w:p w14:paraId="4C62F21E" w14:textId="0AEF4E21" w:rsidR="00242CC5" w:rsidRDefault="00242CC5"/>
    <w:p w14:paraId="19950AAD" w14:textId="77777777" w:rsidR="00242CC5" w:rsidRDefault="00242CC5"/>
    <w:p w14:paraId="7997D80B" w14:textId="77777777" w:rsidR="00262066" w:rsidRDefault="00262066"/>
    <w:sectPr w:rsidR="0026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B2"/>
    <w:rsid w:val="0001311A"/>
    <w:rsid w:val="000669EA"/>
    <w:rsid w:val="00170A3F"/>
    <w:rsid w:val="001A2EB2"/>
    <w:rsid w:val="0023080D"/>
    <w:rsid w:val="00242CC5"/>
    <w:rsid w:val="00262066"/>
    <w:rsid w:val="003417A5"/>
    <w:rsid w:val="004C4F46"/>
    <w:rsid w:val="00925DCD"/>
    <w:rsid w:val="00B74319"/>
    <w:rsid w:val="00B75377"/>
    <w:rsid w:val="00BC7B23"/>
    <w:rsid w:val="00BE3CE3"/>
    <w:rsid w:val="00E3006A"/>
    <w:rsid w:val="00E32F15"/>
    <w:rsid w:val="00E5367C"/>
    <w:rsid w:val="00E54560"/>
    <w:rsid w:val="00F176D2"/>
    <w:rsid w:val="00F44052"/>
    <w:rsid w:val="00FD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5252"/>
  <w15:chartTrackingRefBased/>
  <w15:docId w15:val="{56FA5D6D-C179-41C9-B95F-AF0D2FA2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2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Lu</dc:creator>
  <cp:keywords/>
  <dc:description/>
  <cp:lastModifiedBy>Lucie Lu</cp:lastModifiedBy>
  <cp:revision>19</cp:revision>
  <dcterms:created xsi:type="dcterms:W3CDTF">2023-08-08T01:18:00Z</dcterms:created>
  <dcterms:modified xsi:type="dcterms:W3CDTF">2023-08-08T11:27:00Z</dcterms:modified>
</cp:coreProperties>
</file>