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ca14lmz2df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Plan de site “Hub interactif et inclusif”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2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84apw34t7e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Page d’accueil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donner une vue globale, accueillir et orienter les visiteurs.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Sections principales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Bannière / Hero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image ou vidéo, slogan inspirant.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Podcast du jour / Featured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dernier épisode audio ou vidéo mis en avant.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Histoires et témoignages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aperçu des dernières contributions de membres.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Annonces et actualités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événements, recrutement, sensibilisation.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Appel à l’action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“Racontez votre histoire”, “Rejoignez le forum”, “Partagez votre avis”.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9x4vm8xq7u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Forum de discussion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permettre l’échange entre membres.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Sous-sections possibles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Général : discussions libres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Témoignages : partager expériences personnelles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Questions/Réponses : échanges avec experts 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Sensibilisation / Inclusion : discussions éducatives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notifications par email, modération, recherche avancée.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 recommandés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BuddyPress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(WordPress).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fmd6spznx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 Podcasts (audio et vidéo)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diffusion de contenus multimédias.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Lecteur intégré sur le site (audio + vidéo)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 RSS pour Apple Podcasts, Spotify…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Catégorisation par thèmes : éducatif, sensibilisation, expert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Téléchargement possible pour écouter hors ligne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 recommandés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Seriously Simple Podcasting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intégration Anchor.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422xv67jj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Témoignages et histoires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partager des expériences personnelles pour inspirer et sensibiliser.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Formulaire pour soumettre son histoire (texte, image, audio, vidéo)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de modération avant publication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Catégorisation par thèmes : handicap, inclusion, éducation, emploi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Strong Testimonials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Post Types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pour WordPress.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o94fzi6v0z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Recrutement et annonces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partager opportunités professionnelles et annonces diverses.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Publication d’offres d’emploi (CV upload, formulaire de candidature)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Alertes email pour nouvelles offres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Annonces d’événements, formations, conférences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WP Job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WP Notifications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custom posts.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cm26gfg8sq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Contenu éducatif et sensibilisation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fournir des ressources pédagogiques et sensibiliser à des causes.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Formats possibles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Articles et guides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Infographies et images explicatives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Vidéos éducatives et tutoriels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LifterLMS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intégration YouTube/Vimeo.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un69uxhb4l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Avis et feedback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permettre aux visiteurs de donner leur opinion sur différents sujets.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Système de commentaires ou de notation (1 à 5 étoiles)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Catégorisation par thèmes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Modération et réponses d’experts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WP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plugin natif de commentaires 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4rqhzy2nr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 Experts et interviews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valoriser les spécialistes et leurs interventions.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Pages profils des experts (bio, photo, contact)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Articles et vidéos d’interview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Filtrage par domaine d’expertise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Post Types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plugin “Staff Profiles”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vzd943j1wc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Galerie multimédia (images et vidéos)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centraliser tous les contenus visuels et vidéos.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Albums photos par événement ou thème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Vidéos intégrées avec lecteur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Lien vers podcasts, témoignages ou articles associés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Envira Gallery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NextGEN Gallery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intégration Vimeo/YouTube.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8vlb8ixaj8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Navigation et UX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Menu 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Accueil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Forum / Communauté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Podcasts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Témoignages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Annonces &amp; Recrutement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Éducation &amp; Sensibilisation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Galerie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À propos / Contact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Autres recommandations 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Barre de recherche visible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Filtrage par catégorie et tags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Responsivité mobile et accessibilité (important pour inclusion)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pour nouveaux contenus (email ou push)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