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2B6000001E47DDEFE45.png"/>
  <manifest:file-entry manifest:media-type="image/png" manifest:full-path="Pictures/100002010000036B000002A387BD3848.png"/>
  <manifest:file-entry manifest:media-type="image/png" manifest:full-path="Pictures/10000201000002F20000027AEA120589.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ucida Sans1" svg:font-family="'Lucida Sans'" style:font-family-generic="swiss"/>
    <style:font-face style:name="Calibri" svg:font-family="Calibri" style:font-family-generic="roman" style:font-pitch="variable"/>
    <style:font-face style:name="TimesNewRomanPSMT" svg:font-family="TimesNewRomanPSMT" style:font-family-generic="roman" style:font-pitch="variable"/>
    <style:font-face style:name="Arial" svg:font-family="Arial" style:font-family-generic="swiss" style:font-pitch="variable"/>
    <style:font-face style:name="F" svg:font-family=""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NewRomanPSMT1" svg:font-family="TimesNewRomanPSMT" style:font-family-generic="system" style:font-pitch="variable"/>
  </office:font-face-decls>
  <office:automatic-styles>
    <style:style style:name="P1" style:family="paragraph" style:parent-style-name="No_20_Spacing">
      <style:paragraph-properties fo:text-align="justify" style:justify-single-word="false"/>
    </style:style>
    <style:style style:name="P2" style:family="paragraph" style:parent-style-name="No_20_Spacing">
      <style:paragraph-properties fo:text-align="center" style:justify-single-word="false"/>
    </style:style>
    <style:style style:name="P3" style:family="paragraph" style:parent-style-name="No_20_Spacing">
      <style:paragraph-properties fo:text-align="justify" style:justify-single-word="false"/>
      <style:text-properties fo:font-weight="bold" style:font-weight-asian="bold"/>
    </style:style>
    <style:style style:name="P4" style:family="paragraph" style:parent-style-name="No_20_Spacing" style:master-page-name="Standard">
      <style:paragraph-properties fo:text-align="end" style:justify-single-word="false" style:page-number="auto"/>
    </style:style>
    <style:style style:name="T1" style:family="text">
      <style:text-properties style:font-name="TimesNewRomanPSMT" fo:font-size="10pt" style:font-size-asian="10pt" style:font-name-complex="TimesNewRomanPSMT1" style:font-size-complex="10pt"/>
    </style:style>
    <style:style style:name="T2" style:family="text">
      <style:text-properties fo:font-size="16pt" style:text-underline-style="solid" style:text-underline-width="auto" style:text-underline-color="font-color" fo:font-weight="bold" style:font-size-asian="16pt" style:font-weight-asian="bold"/>
    </style:style>
    <style:style style:name="T3" style:family="text">
      <style:text-properties style:text-underline-style="solid" style:text-underline-width="auto" style:text-underline-color="font-color"/>
    </style:style>
    <style:style style:name="T4" style:family="text">
      <style:text-properties fo:font-weight="bold" style:font-weight-asian="bold"/>
    </style:style>
    <style:style style:name="T5" style:family="text">
      <style:text-properties fo:font-weight="bold" style:font-weight-asian="bold" style:font-weight-complex="bold"/>
    </style:style>
    <style:style style:name="T6" style:family="text">
      <style:text-properties fo:font-style="italic" style:font-style-asian="italic"/>
    </style:style>
    <style:style style:name="T7" style:family="text">
      <style:text-properties fo:font-style="italic" style:font-style-asian="italic" style:font-style-complex="italic"/>
    </style:style>
    <style:style style:name="T8" style:family="text">
      <style:text-properties fo:font-style="normal" style:font-style-asian="normal" style:font-style-complex="normal"/>
    </style:style>
    <style:style style:name="T9" style:family="text">
      <style:text-properties fo:font-style="normal" fo:font-weight="bold" style:font-style-asian="normal" style:font-weight-asian="bold" style:font-style-complex="normal" style:font-weight-complex="bold"/>
    </style:style>
    <style:style style:name="fr1" style:family="graphic" style:parent-style-name="Graphics">
      <style:graphic-properties style:run-through="foreground" style:wrap="dynamic" style:number-wrapped-paragraphs="no-limit" style:wrap-contour="false"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background" style:wrap="run-through" style:number-wrapped-paragraphs="no-limit" style:vertical-pos="from-top" style:vertical-rel="page" style:horizontal-pos="from-left" style:horizontal-rel="pag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draw:style-name="fr2" draw:name="images3" text:anchor-type="page" text:anchor-page-number="3" svg:x="1.988cm" svg:y="15.206cm" svg:width="17.489cm" svg:height="12.181cm" draw:z-index="2">
        <draw:image xlink:href="Pictures/10000201000002B6000001E47DDEFE45.png" xlink:type="simple" xlink:show="embed" xlink:actuate="onLoad"/>
      </draw:frame>
      <text:p text:style-name="P4">
        Tim Nguyen (
        <text:span text:style-name="T1">250961)</text:span>
         et Lucie Perrotta (
        <text:span text:style-name="T1">246970)</text:span>
      </text:p>
      <text:p text:style-name="P1"/>
      <text:p text:style-name="P2">
        <text:span text:style-name="T2">ArchMul - Lab 5</text:span>
      </text:p>
      <text:p text:style-name="P3"/>
      <text:p text:style-name="P2">
        <text:span text:style-name="T4">New cache read machine</text:span>
      </text:p>
      <text:p text:style-name="P3">
        <draw:frame draw:style-name="fr1" draw:name="images1" text:anchor-type="paragraph" svg:x="-1.732cm" svg:y="0.332cm" svg:width="20.232cm" svg:height="15.635cm" draw:z-index="0">
          <draw:image xlink:href="Pictures/100002010000036B000002A387BD3848.png" xlink:type="simple" xlink:show="embed" xlink:actuate="onLoad"/>
        </draw:frame>
      </text:p>
      <text:p text:style-name="P1"/>
      <text:p text:style-name="P1">
        In the new read machine, we stay 
        <text:span text:style-name="T7">idle</text:span>
         until there is some activity on the cache (Cs or Read) and then proceed to a “hit test”, which will actually check 
        <text:span text:style-name="T5">what state the cache line is in</text:span>
        . By “what state”, we mean that we look for the 
        <text:span text:style-name="T6">asked cache line by the CPU to the cache </text:span>
        and check its state (M, S, I).
      </text:p>
      <text:p text:style-name="P1"/>
      <text:p text:style-name="P1">
        If it’s 
        <text:span text:style-name="T9">M</text:span>
         or 
        <text:span text:style-name="T5">S</text:span>
         then we go back to idle as the CPU can read the value, which is correct.
      </text:p>
      <text:p text:style-name="P1">
        If the line state is 
        <text:span text:style-name="T5">I</text:span>
        , we must go to some further steps.
      </text:p>
      <text:p text:style-name="P1">
        <text:soft-page-break/>
        We must ask the bus to give us the correct value in the line, which can be either in memory or in another cache. Therefore, we ask for access like usual and ask the bus (
        <text:span text:style-name="T6">wait bus complete access</text:span>
        ) 
        <text:span text:style-name="T5">if</text:span>
        <text:span text:style-name="T5">some other cache has a copy of the line</text:span>
         in M state.
      </text:p>
      <text:p text:style-name="P1"/>
      <text:p text:style-name="P1">
        If it is not the case, then we load the line from memory and go back to idle while becoming 
        <text:span text:style-name="T5">S</text:span>
        .
      </text:p>
      <text:p text:style-name="P1">
        If another cache owns it, we ask for a writeback and go to state 
        <text:span text:style-name="T6">wait bus grant writeback</text:span>
        , we wait for the bus to proceed, and when we get the new value, we become 
        <text:span text:style-name="T5">S</text:span>
         (and the other cache which was in 
        <text:span text:style-name="T5">M</text:span>
         as well).
      </text:p>
      <text:p text:style-name="P1"/>
      <text:p text:style-name="P1">
        If a write happens while we are in 
        <text:bookmark-start text:name="_GoBack"/>
        <text:span text:style-name="T6">wait bus grant writeback</text:span>
        <text:bookmark-end text:name="_GoBack"/>
        state, we can’t just continue and become 
        <text:span text:style-name="T7">shared</text:span>
        . We must go back to hit test state and proceed again, taking this new write in account.
      </text:p>
      <text:p text:style-name="P1">If there is no write, we can just proceed.</text:p>
      <text:p text:style-name="P1">Finally we go back to idle.</text:p>
      <text:p text:style-name="P3"/>
      <text:p text:style-name="P2">
        <text:span text:style-name="T4">New cache write machine</text:span>
      </text:p>
      <text:p text:style-name="P3"/>
      <text:p text:style-name="P1">
        <draw:frame draw:style-name="fr1" draw:name="images2" text:anchor-type="paragraph" svg:x="-0.427cm" svg:y="0.243cm" svg:width="17.768cm" svg:height="14.901cm" draw:z-index="1">
          <draw:image xlink:href="Pictures/10000201000002F20000027AEA120589.png" xlink:type="simple" xlink:show="embed" xlink:actuate="onLoad"/>
        </draw:frame>
        <text:soft-page-break/>
        Same as before, we wait for some CPU activity to go to 
        <text:span text:style-name="T6">hit test</text:span>
         state. Again, we check what state the cache line is in.
      </text:p>
      <text:p text:style-name="P1">
        If the state is 
        <text:span text:style-name="T5">S</text:span>
         or 
        <text:span text:style-name="T5">M</text:span>
         and that nothing happens on the bus, then we simply go back to the idle state.
      </text:p>
      <text:p text:style-name="P1">
        If we are in state 
        <text:span text:style-name="T5">S</text:span>
        , me must also invalidate other 
        <text:span text:style-name="T5">S</text:span>
         caches and become 
        <text:span text:style-name="T5">M</text:span>
        .
      </text:p>
      <text:p text:style-name="P1"/>
      <text:p text:style-name="P1">
        If we are in 
        <text:span text:style-name="T5">I</text:span>
         state, we go to next step and ask the bus if another cache owns the correct value.
      </text:p>
      <text:p text:style-name="P1"/>
      <text:p text:style-name="P1">
        Now if we are in state 
        <text:span text:style-name="T5">S</text:span>
        <text:span text:style-name="T3">and</text:span>
         a 
        <text:span text:style-name="T6">BusInv</text:span>
         happends on the bus (transcient state !), then we proceed as if we were in 
        <text:span text:style-name="T5">I</text:span>
         state (that is ask who owns the value now), as the given graph indicates.
      </text:p>
      <text:p text:style-name="P1"/>
      <text:p text:style-name="P1">
        Then the bus answers if there is some cache in 
        <text:span text:style-name="T5">M</text:span>
         state. If not, all the other caches are either in 
        <text:span text:style-name="T5">S</text:span>
         (valid) or 
        <text:span text:style-name="T5">I </text:span>
        (invalid). So we just become 
        <text:span text:style-name="T5">M</text:span>
         and invalidate other caches.
      </text:p>
      <text:p text:style-name="P1">
        If there is some 
        <text:span text:style-name="T5">M</text:span>
         cache, we must ask it to writeback to the memory before invalidating it and becoming M. All the steps to achieve this are the same as usual.
      </text:p>
      <text:p text:style-name="P3"/>
      <text:p text:style-name="P2">
        <text:span text:style-name="T4">New snoop machine</text:span>
      </text:p>
      <text:p text:style-name="P3"/>
      <text:p text:style-name="P1">
        In the new snoop state machine, we use a signal called “
        <text:span text:style-name="T6">myState</text:span>
        ”. This signal is generated from the 
        <text:span text:style-name="T6">TagArray</text:span>
         By passing to it the 
        <text:span text:style-name="T6">cmdAddr</text:span>
         we just have snooped on the bus, and ask it to send back the state (M, S, I) of the line corresponding to the 
        <text:span text:style-name="T6">cmdAddr</text:span>
         in the 
        <text:span text:style-name="T6">TagArray</text:span>
        .
      </text:p>
      <text:p text:style-name="P1"/>
      <text:p text:style-name="P1">
        We also use a 
        <text:span text:style-name="T6">SnoopReg</text:span>
         to store the Snooped address and command while doing our instruction. The address and command are red during the snoop and then stored and used to know if a writeback is needed for example.
      </text:p>
      <text:p text:style-name="P1">
        Also, whenever we want to invalidate some line in the cache (that is, set it to 
        <text:span text:style-name="T6">myState</text:span>
         = I), we copy it into the 
        <text:span text:style-name="T6">VictimReg</text:span>
        .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Lucie Perrotta</meta:initial-creator>
    <dc:creator>Tim Nguyen</dc:creator>
    <meta:editing-cycles>14</meta:editing-cycles>
    <meta:creation-date>2016-12-13T17:19:00</meta:creation-date>
    <dc:date>2016-12-18T16:52:35.28</dc:date>
    <meta:editing-duration>PT52S</meta:editing-duration>
    <meta:generator>OpenOffice/4.1.1$Win32 OpenOffice.org_project/411m6$Build-9775</meta:generator>
    <meta:document-statistic meta:table-count="0" meta:image-count="3" meta:object-count="0" meta:page-count="3" meta:paragraph-count="24" meta:word-count="599" meta:character-count="2908"/>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64431</config:config-item>
      <config:config-item config:name="ViewAreaLeft" config:type="int">0</config:config-item>
      <config:config-item config:name="ViewAreaWidth" config:type="int">32734</config:config-item>
      <config:config-item config:name="ViewAreaHeight" config:type="int">13735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11134</config:config-item>
          <config:config-item config:name="ViewTop" config:type="int">72286</config:config-item>
          <config:config-item config:name="VisibleLeft" config:type="int">0</config:config-item>
          <config:config-item config:name="VisibleTop" config:type="int">64431</config:config-item>
          <config:config-item config:name="VisibleRight" config:type="int">32732</config:config-item>
          <config:config-item config:name="VisibleBottom" config:type="int">78165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ucida Sans1" svg:font-family="'Lucida Sans'" style:font-family-generic="swiss"/>
    <style:font-face style:name="Calibri" svg:font-family="Calibri" style:font-family-generic="roman" style:font-pitch="variable"/>
    <style:font-face style:name="TimesNewRomanPSMT" svg:font-family="TimesNewRomanPSMT" style:font-family-generic="roman" style:font-pitch="variable"/>
    <style:font-face style:name="Arial" svg:font-family="Arial" style:font-family-generic="swiss" style:font-pitch="variable"/>
    <style:font-face style:name="F" svg:font-family=""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NewRomanPSMT1" svg:font-family="TimesNewRomanPSMT"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cm" fo:margin-bottom="0.282cm" fo:line-height="108%" fo:hyphenation-ladder-count="no-limit" style:text-autospace="ideograph-alpha" style:punctuation-wrap="hanging" style:line-break="strict" style:tab-stop-distance="1.27cm" style:writing-mode="page"/>
      <style:text-properties style:use-window-font-color="true" style:font-name="Calibri" fo:font-size="11pt" fo:language="en" fo:country="US"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No_20_Spacing" style:display-name="No Spacing" style:family="paragraph" style:default-outline-level="" style:list-style-name="">
      <style:paragraph-properties fo:margin-top="0cm" fo:margin-bottom="0cm" fo:line-height="100%" fo:orphans="2" fo:widows="2" style:writing-mode="lr-tb"/>
      <style:text-properties style:use-window-font-color="true"/>
    </style:style>
    <style:style style:name="Default_20_Paragraph_20_Font" style:display-name="Default Paragraph Font" style:family="text"/>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59cm" fo:page-height="27.94cm" style:num-format="1" style:print-orientation="portrait" fo:margin-top="2.54cm" fo:margin-bottom="2.54cm" fo:margin-left="2.54cm" fo:margin-right="2.54cm" style:writing-mode="lr-tb" style:layout-grid-color="#c0c0c0" style:layout-grid-lines="36"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