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697" w:rsidRDefault="00AD2DB8" w:rsidP="00F67697">
      <w:pPr>
        <w:tabs>
          <w:tab w:val="left" w:pos="2880"/>
        </w:tabs>
        <w:ind w:left="2880"/>
        <w:rPr>
          <w:rFonts w:ascii="Arial Narrow" w:hAnsi="Arial Narrow"/>
          <w:b/>
          <w:sz w:val="24"/>
          <w:u w:val="single"/>
        </w:rPr>
      </w:pPr>
      <w:r>
        <w:rPr>
          <w:rFonts w:ascii="Arial Narrow" w:hAnsi="Arial Narrow"/>
          <w:b/>
          <w:sz w:val="24"/>
          <w:u w:val="single"/>
        </w:rPr>
        <w:t>[</w:t>
      </w:r>
      <w:r w:rsidR="004422BB">
        <w:rPr>
          <w:rFonts w:ascii="Arial Narrow" w:hAnsi="Arial Narrow"/>
          <w:b/>
          <w:sz w:val="24"/>
          <w:u w:val="single"/>
        </w:rPr>
        <w:t>tbs.</w:t>
      </w:r>
      <w:r w:rsidR="008959F1">
        <w:rPr>
          <w:rFonts w:ascii="Arial Narrow" w:hAnsi="Arial Narrow"/>
          <w:b/>
          <w:sz w:val="24"/>
          <w:u w:val="single"/>
        </w:rPr>
        <w:t>titre</w:t>
      </w:r>
      <w:r w:rsidR="004A665A">
        <w:rPr>
          <w:rFonts w:ascii="Arial Narrow" w:hAnsi="Arial Narrow"/>
          <w:b/>
          <w:sz w:val="24"/>
          <w:u w:val="single"/>
        </w:rPr>
        <w:t>]</w:t>
      </w:r>
      <w:r w:rsidR="008B0193">
        <w:rPr>
          <w:rFonts w:ascii="Arial Narrow" w:hAnsi="Arial Narrow"/>
          <w:b/>
          <w:sz w:val="24"/>
          <w:u w:val="single"/>
        </w:rPr>
        <w:t xml:space="preserve"> </w:t>
      </w:r>
      <w:r w:rsidR="00722E6D">
        <w:rPr>
          <w:rFonts w:ascii="Arial Narrow" w:hAnsi="Arial Narrow"/>
          <w:b/>
          <w:sz w:val="24"/>
          <w:u w:val="single"/>
        </w:rPr>
        <w:t>[</w:t>
      </w:r>
      <w:r w:rsidR="004422BB">
        <w:rPr>
          <w:rFonts w:ascii="Arial Narrow" w:hAnsi="Arial Narrow"/>
          <w:b/>
          <w:sz w:val="24"/>
          <w:u w:val="single"/>
        </w:rPr>
        <w:t>tbs.</w:t>
      </w:r>
      <w:r w:rsidR="004A665A">
        <w:rPr>
          <w:rFonts w:ascii="Arial Narrow" w:hAnsi="Arial Narrow"/>
          <w:b/>
          <w:sz w:val="24"/>
          <w:u w:val="single"/>
        </w:rPr>
        <w:t>nom</w:t>
      </w:r>
      <w:r w:rsidR="001A5E72">
        <w:rPr>
          <w:rFonts w:ascii="Arial Narrow" w:hAnsi="Arial Narrow"/>
          <w:b/>
          <w:sz w:val="24"/>
          <w:u w:val="single"/>
        </w:rPr>
        <w:t>;block=</w:t>
      </w:r>
      <w:r w:rsidR="00415E1D">
        <w:rPr>
          <w:rFonts w:ascii="Arial Narrow" w:hAnsi="Arial Narrow"/>
          <w:b/>
          <w:sz w:val="24"/>
          <w:u w:val="single"/>
        </w:rPr>
        <w:t>tb</w:t>
      </w:r>
      <w:r w:rsidR="00CE2836">
        <w:rPr>
          <w:rFonts w:ascii="Arial Narrow" w:hAnsi="Arial Narrow"/>
          <w:b/>
          <w:sz w:val="24"/>
          <w:u w:val="single"/>
        </w:rPr>
        <w:t>s</w:t>
      </w:r>
      <w:r w:rsidR="00CC6C73">
        <w:rPr>
          <w:rFonts w:ascii="Arial Narrow" w:hAnsi="Arial Narrow"/>
          <w:b/>
          <w:sz w:val="24"/>
          <w:u w:val="single"/>
        </w:rPr>
        <w:t>:page</w:t>
      </w:r>
      <w:r w:rsidR="00722E6D">
        <w:rPr>
          <w:rFonts w:ascii="Arial Narrow" w:hAnsi="Arial Narrow"/>
          <w:b/>
          <w:sz w:val="24"/>
          <w:u w:val="single"/>
        </w:rPr>
        <w:t>]</w:t>
      </w:r>
    </w:p>
    <w:p w:rsidR="00AD0412" w:rsidRDefault="00AD0412" w:rsidP="00AD0412">
      <w:pPr>
        <w:tabs>
          <w:tab w:val="left" w:pos="2880"/>
        </w:tabs>
        <w:ind w:left="2880"/>
        <w:rPr>
          <w:rFonts w:ascii="Arial Narrow" w:hAnsi="Arial Narrow"/>
          <w:sz w:val="22"/>
        </w:rPr>
      </w:pPr>
      <w:r>
        <w:rPr>
          <w:rFonts w:ascii="Arial Narrow" w:hAnsi="Arial Narrow"/>
          <w:sz w:val="22"/>
        </w:rPr>
        <w:t>s/c de [tbs.siege.correspondant]</w:t>
      </w:r>
    </w:p>
    <w:p w:rsidR="00AD0412" w:rsidRDefault="00AD0412" w:rsidP="00AD0412">
      <w:pPr>
        <w:tabs>
          <w:tab w:val="left" w:pos="2880"/>
        </w:tabs>
        <w:ind w:left="2880"/>
        <w:rPr>
          <w:rFonts w:ascii="Arial Narrow" w:hAnsi="Arial Narrow"/>
          <w:sz w:val="22"/>
        </w:rPr>
      </w:pPr>
      <w:r>
        <w:rPr>
          <w:rFonts w:ascii="Arial Narrow" w:hAnsi="Arial Narrow"/>
          <w:sz w:val="22"/>
        </w:rPr>
        <w:t>[tbs.siege.rsociale]</w:t>
      </w:r>
    </w:p>
    <w:p w:rsidR="00AD0412" w:rsidRDefault="00AD0412" w:rsidP="00AD0412">
      <w:pPr>
        <w:tabs>
          <w:tab w:val="left" w:pos="2880"/>
        </w:tabs>
        <w:ind w:left="2880"/>
        <w:rPr>
          <w:rFonts w:ascii="Arial Narrow" w:hAnsi="Arial Narrow"/>
          <w:sz w:val="22"/>
        </w:rPr>
      </w:pPr>
      <w:r>
        <w:rPr>
          <w:rFonts w:ascii="Arial Narrow" w:hAnsi="Arial Narrow"/>
          <w:sz w:val="22"/>
        </w:rPr>
        <w:t>[tbs.siege.num_voie]</w:t>
      </w:r>
    </w:p>
    <w:p w:rsidR="00AD0412" w:rsidRDefault="00AD0412" w:rsidP="00AD0412">
      <w:pPr>
        <w:tabs>
          <w:tab w:val="left" w:pos="2880"/>
        </w:tabs>
        <w:spacing w:after="240"/>
        <w:ind w:left="2880"/>
        <w:rPr>
          <w:rFonts w:ascii="Arial Narrow" w:hAnsi="Arial Narrow"/>
          <w:sz w:val="22"/>
        </w:rPr>
      </w:pPr>
      <w:r>
        <w:rPr>
          <w:rFonts w:ascii="Arial Narrow" w:hAnsi="Arial Narrow"/>
          <w:sz w:val="22"/>
        </w:rPr>
        <w:t>[tbs.siege.code] [tbs.siege.ville]</w:t>
      </w:r>
    </w:p>
    <w:p w:rsidR="00BC3F9C" w:rsidRDefault="00BC3F9C">
      <w:pPr>
        <w:tabs>
          <w:tab w:val="left" w:pos="2880"/>
        </w:tabs>
        <w:rPr>
          <w:rFonts w:ascii="Arial Narrow" w:hAnsi="Arial Narrow"/>
          <w:b/>
          <w:sz w:val="22"/>
        </w:rPr>
      </w:pPr>
      <w:r>
        <w:rPr>
          <w:rFonts w:ascii="Arial Narrow" w:hAnsi="Arial Narrow"/>
          <w:sz w:val="22"/>
        </w:rPr>
        <w:t xml:space="preserve">Fonction </w:t>
      </w:r>
      <w:r>
        <w:rPr>
          <w:rFonts w:ascii="Arial Narrow" w:hAnsi="Arial Narrow"/>
          <w:b/>
          <w:sz w:val="22"/>
        </w:rPr>
        <w:t xml:space="preserve">: </w:t>
      </w:r>
      <w:r w:rsidR="008E7CD4">
        <w:rPr>
          <w:rFonts w:ascii="Arial Narrow" w:hAnsi="Arial Narrow"/>
          <w:b/>
          <w:sz w:val="22"/>
        </w:rPr>
        <w:t>[</w:t>
      </w:r>
      <w:r w:rsidR="004422BB">
        <w:rPr>
          <w:rFonts w:ascii="Arial Narrow" w:hAnsi="Arial Narrow"/>
          <w:b/>
          <w:sz w:val="22"/>
        </w:rPr>
        <w:t>tbs.</w:t>
      </w:r>
      <w:r w:rsidR="008E7CD4">
        <w:rPr>
          <w:rFonts w:ascii="Arial Narrow" w:hAnsi="Arial Narrow"/>
          <w:b/>
          <w:sz w:val="22"/>
        </w:rPr>
        <w:t>fonction]</w:t>
      </w:r>
    </w:p>
    <w:p w:rsidR="00BC3F9C" w:rsidRDefault="00BC3F9C">
      <w:pPr>
        <w:tabs>
          <w:tab w:val="left" w:pos="2880"/>
        </w:tabs>
        <w:rPr>
          <w:rFonts w:ascii="Arial Narrow" w:hAnsi="Arial Narrow"/>
          <w:b/>
          <w:sz w:val="22"/>
        </w:rPr>
      </w:pPr>
    </w:p>
    <w:p w:rsidR="00F67697" w:rsidRDefault="00F67697" w:rsidP="00672913">
      <w:pPr>
        <w:tabs>
          <w:tab w:val="left" w:pos="2340"/>
        </w:tabs>
        <w:spacing w:after="240"/>
        <w:rPr>
          <w:rFonts w:ascii="Arial Narrow" w:hAnsi="Arial Narrow"/>
          <w:b/>
          <w:sz w:val="22"/>
        </w:rPr>
      </w:pPr>
      <w:r>
        <w:rPr>
          <w:rFonts w:ascii="Arial Narrow" w:hAnsi="Arial Narrow"/>
          <w:sz w:val="22"/>
        </w:rPr>
        <w:t xml:space="preserve">Résidence administrative : </w:t>
      </w:r>
      <w:r>
        <w:rPr>
          <w:rFonts w:ascii="Arial Narrow" w:hAnsi="Arial Narrow"/>
          <w:sz w:val="22"/>
        </w:rPr>
        <w:tab/>
      </w:r>
      <w:r w:rsidR="00D12D5E" w:rsidRPr="00D12D5E">
        <w:rPr>
          <w:rFonts w:ascii="Arial Narrow" w:hAnsi="Arial Narrow"/>
          <w:b/>
          <w:sz w:val="22"/>
        </w:rPr>
        <w:t>[tbs.agence.rsociale]</w:t>
      </w:r>
      <w:r>
        <w:rPr>
          <w:rFonts w:ascii="Arial Narrow" w:hAnsi="Arial Narrow"/>
          <w:b/>
          <w:sz w:val="22"/>
        </w:rPr>
        <w:t xml:space="preserve"> </w:t>
      </w:r>
      <w:r w:rsidR="008E7CD4">
        <w:rPr>
          <w:rFonts w:ascii="Arial Narrow" w:hAnsi="Arial Narrow"/>
          <w:b/>
          <w:sz w:val="22"/>
        </w:rPr>
        <w:t>–</w:t>
      </w:r>
      <w:r>
        <w:rPr>
          <w:rFonts w:ascii="Arial Narrow" w:hAnsi="Arial Narrow"/>
          <w:b/>
          <w:sz w:val="22"/>
        </w:rPr>
        <w:t xml:space="preserve"> </w:t>
      </w:r>
      <w:r w:rsidR="008E7CD4">
        <w:rPr>
          <w:rFonts w:ascii="Arial Narrow" w:hAnsi="Arial Narrow"/>
          <w:b/>
          <w:sz w:val="22"/>
        </w:rPr>
        <w:t>[</w:t>
      </w:r>
      <w:r w:rsidR="004422BB">
        <w:rPr>
          <w:rFonts w:ascii="Arial Narrow" w:hAnsi="Arial Narrow"/>
          <w:b/>
          <w:sz w:val="22"/>
        </w:rPr>
        <w:t>tbs.</w:t>
      </w:r>
      <w:r w:rsidR="008E7CD4">
        <w:rPr>
          <w:rFonts w:ascii="Arial Narrow" w:hAnsi="Arial Narrow"/>
          <w:b/>
          <w:sz w:val="22"/>
        </w:rPr>
        <w:t>agence.num_voie] –</w:t>
      </w:r>
      <w:r>
        <w:rPr>
          <w:rFonts w:ascii="Arial Narrow" w:hAnsi="Arial Narrow"/>
          <w:b/>
          <w:sz w:val="22"/>
        </w:rPr>
        <w:t xml:space="preserve"> </w:t>
      </w:r>
      <w:r w:rsidR="008E7CD4">
        <w:rPr>
          <w:rFonts w:ascii="Arial Narrow" w:hAnsi="Arial Narrow"/>
          <w:b/>
          <w:sz w:val="22"/>
        </w:rPr>
        <w:t>[</w:t>
      </w:r>
      <w:r w:rsidR="004422BB">
        <w:rPr>
          <w:rFonts w:ascii="Arial Narrow" w:hAnsi="Arial Narrow"/>
          <w:b/>
          <w:sz w:val="22"/>
        </w:rPr>
        <w:t>tbs.</w:t>
      </w:r>
      <w:r w:rsidR="008E7CD4">
        <w:rPr>
          <w:rFonts w:ascii="Arial Narrow" w:hAnsi="Arial Narrow"/>
          <w:b/>
          <w:sz w:val="22"/>
        </w:rPr>
        <w:t>agence.code] –</w:t>
      </w:r>
      <w:r>
        <w:rPr>
          <w:rFonts w:ascii="Arial Narrow" w:hAnsi="Arial Narrow"/>
          <w:b/>
          <w:sz w:val="22"/>
        </w:rPr>
        <w:t xml:space="preserve"> </w:t>
      </w:r>
      <w:r w:rsidR="008E7CD4">
        <w:rPr>
          <w:rFonts w:ascii="Arial Narrow" w:hAnsi="Arial Narrow"/>
          <w:b/>
          <w:sz w:val="22"/>
        </w:rPr>
        <w:t>[</w:t>
      </w:r>
      <w:r w:rsidR="004422BB">
        <w:rPr>
          <w:rFonts w:ascii="Arial Narrow" w:hAnsi="Arial Narrow"/>
          <w:b/>
          <w:sz w:val="22"/>
        </w:rPr>
        <w:t>tbs.</w:t>
      </w:r>
      <w:r w:rsidR="008E7CD4">
        <w:rPr>
          <w:rFonts w:ascii="Arial Narrow" w:hAnsi="Arial Narrow"/>
          <w:b/>
          <w:sz w:val="22"/>
        </w:rPr>
        <w:t>agence.ville]</w:t>
      </w:r>
      <w:r w:rsidR="00D72C26">
        <w:rPr>
          <w:rFonts w:ascii="Arial Narrow" w:hAnsi="Arial Narrow"/>
          <w:b/>
          <w:sz w:val="22"/>
        </w:rPr>
        <w:t xml:space="preserve"> </w:t>
      </w:r>
    </w:p>
    <w:p w:rsidR="00910BA4" w:rsidRPr="00133F82" w:rsidRDefault="00910BA4" w:rsidP="00672913">
      <w:pPr>
        <w:tabs>
          <w:tab w:val="left" w:pos="1260"/>
          <w:tab w:val="left" w:pos="2268"/>
        </w:tabs>
        <w:spacing w:after="240"/>
        <w:rPr>
          <w:rFonts w:ascii="Arial Narrow" w:hAnsi="Arial Narrow"/>
          <w:spacing w:val="-2"/>
          <w:sz w:val="18"/>
        </w:rPr>
      </w:pPr>
      <w:r>
        <w:rPr>
          <w:rFonts w:ascii="Arial Narrow" w:hAnsi="Arial Narrow"/>
          <w:sz w:val="22"/>
        </w:rPr>
        <w:t xml:space="preserve">Se rendra au : </w:t>
      </w:r>
      <w:r w:rsidR="008E05EF">
        <w:rPr>
          <w:rFonts w:ascii="Arial Narrow" w:hAnsi="Arial Narrow"/>
          <w:b/>
          <w:spacing w:val="-2"/>
          <w:sz w:val="22"/>
        </w:rPr>
        <w:t>[lieu]</w:t>
      </w:r>
      <w:r w:rsidR="008F7322">
        <w:rPr>
          <w:rFonts w:ascii="Arial Narrow" w:hAnsi="Arial Narrow"/>
          <w:b/>
          <w:spacing w:val="-2"/>
          <w:sz w:val="22"/>
        </w:rPr>
        <w:t xml:space="preserve"> – </w:t>
      </w:r>
      <w:r w:rsidR="008E05EF">
        <w:rPr>
          <w:rFonts w:ascii="Arial Narrow" w:hAnsi="Arial Narrow"/>
          <w:b/>
          <w:spacing w:val="-2"/>
          <w:sz w:val="22"/>
        </w:rPr>
        <w:t>[lieu]</w:t>
      </w:r>
      <w:r w:rsidR="008F7322">
        <w:rPr>
          <w:rFonts w:ascii="Arial Narrow" w:hAnsi="Arial Narrow"/>
          <w:b/>
          <w:spacing w:val="-2"/>
          <w:sz w:val="22"/>
        </w:rPr>
        <w:t xml:space="preserve"> – </w:t>
      </w:r>
      <w:r w:rsidR="008E05EF">
        <w:rPr>
          <w:rFonts w:ascii="Arial Narrow" w:hAnsi="Arial Narrow"/>
          <w:b/>
          <w:spacing w:val="-2"/>
          <w:sz w:val="22"/>
        </w:rPr>
        <w:t>[lieu]</w:t>
      </w:r>
      <w:r w:rsidR="00F56229">
        <w:rPr>
          <w:rFonts w:ascii="Arial Narrow" w:hAnsi="Arial Narrow"/>
          <w:b/>
          <w:spacing w:val="-2"/>
          <w:sz w:val="22"/>
        </w:rPr>
        <w:t xml:space="preserve"> </w:t>
      </w:r>
      <w:r w:rsidR="008F7322">
        <w:rPr>
          <w:rFonts w:ascii="Arial Narrow" w:hAnsi="Arial Narrow"/>
          <w:b/>
          <w:spacing w:val="-2"/>
          <w:sz w:val="22"/>
        </w:rPr>
        <w:t xml:space="preserve">– </w:t>
      </w:r>
      <w:r w:rsidR="008E05EF">
        <w:rPr>
          <w:rFonts w:ascii="Arial Narrow" w:hAnsi="Arial Narrow"/>
          <w:b/>
          <w:spacing w:val="-2"/>
          <w:sz w:val="22"/>
        </w:rPr>
        <w:t>[lieu] [lieu]</w:t>
      </w:r>
    </w:p>
    <w:p w:rsidR="00352E5B" w:rsidRDefault="00352E5B" w:rsidP="00352E5B">
      <w:pPr>
        <w:tabs>
          <w:tab w:val="left" w:pos="1260"/>
        </w:tabs>
        <w:spacing w:after="240"/>
        <w:rPr>
          <w:rFonts w:ascii="Arial Narrow" w:hAnsi="Arial Narrow"/>
          <w:b/>
          <w:sz w:val="22"/>
        </w:rPr>
      </w:pPr>
      <w:r>
        <w:rPr>
          <w:rFonts w:ascii="Arial Narrow" w:hAnsi="Arial Narrow"/>
          <w:sz w:val="22"/>
          <w:szCs w:val="20"/>
        </w:rPr>
        <w:t xml:space="preserve">En qualité de participant(e), le(s) : </w:t>
      </w:r>
      <w:r w:rsidR="008E7CD4">
        <w:rPr>
          <w:rFonts w:ascii="Arial Narrow" w:hAnsi="Arial Narrow"/>
          <w:b/>
          <w:sz w:val="22"/>
          <w:szCs w:val="20"/>
        </w:rPr>
        <w:t>[date</w:t>
      </w:r>
      <w:r w:rsidR="00E759AE">
        <w:rPr>
          <w:rFonts w:ascii="Arial Narrow" w:hAnsi="Arial Narrow"/>
          <w:b/>
          <w:sz w:val="22"/>
          <w:szCs w:val="20"/>
        </w:rPr>
        <w:t>_formation</w:t>
      </w:r>
      <w:r w:rsidR="00D67ACF">
        <w:rPr>
          <w:rFonts w:ascii="Arial Narrow" w:hAnsi="Arial Narrow"/>
          <w:b/>
          <w:sz w:val="22"/>
          <w:szCs w:val="20"/>
        </w:rPr>
        <w:t>;frm=</w:t>
      </w:r>
      <w:r w:rsidR="005B6F2F">
        <w:rPr>
          <w:rFonts w:ascii="Arial Narrow" w:hAnsi="Arial Narrow"/>
          <w:b/>
          <w:sz w:val="22"/>
          <w:szCs w:val="20"/>
        </w:rPr>
        <w:t>(locale)</w:t>
      </w:r>
      <w:r w:rsidR="00D67ACF">
        <w:rPr>
          <w:rFonts w:ascii="Arial Narrow" w:hAnsi="Arial Narrow"/>
          <w:b/>
          <w:sz w:val="22"/>
          <w:szCs w:val="20"/>
        </w:rPr>
        <w:t>dd mm</w:t>
      </w:r>
      <w:r w:rsidR="00B55EE8">
        <w:rPr>
          <w:rFonts w:ascii="Arial Narrow" w:hAnsi="Arial Narrow"/>
          <w:b/>
          <w:sz w:val="22"/>
          <w:szCs w:val="20"/>
        </w:rPr>
        <w:t>mm yyyy</w:t>
      </w:r>
      <w:r w:rsidR="008E7CD4">
        <w:rPr>
          <w:rFonts w:ascii="Arial Narrow" w:hAnsi="Arial Narrow"/>
          <w:b/>
          <w:sz w:val="22"/>
          <w:szCs w:val="20"/>
        </w:rPr>
        <w:t>]</w:t>
      </w:r>
    </w:p>
    <w:p w:rsidR="00BC3F9C" w:rsidRPr="004226BD" w:rsidRDefault="00820008" w:rsidP="006B3912">
      <w:pPr>
        <w:tabs>
          <w:tab w:val="left" w:pos="2880"/>
        </w:tabs>
        <w:spacing w:before="60" w:after="120"/>
        <w:jc w:val="both"/>
        <w:rPr>
          <w:rFonts w:ascii="Arial Narrow" w:hAnsi="Arial Narrow"/>
          <w:szCs w:val="20"/>
        </w:rPr>
      </w:pPr>
      <w:r>
        <w:rPr>
          <w:rFonts w:ascii="Arial Narrow" w:hAnsi="Arial Narrow"/>
          <w:b/>
          <w:bCs/>
          <w:noProof/>
          <w:sz w:val="22"/>
          <w:szCs w:val="20"/>
        </w:rPr>
        <mc:AlternateContent>
          <mc:Choice Requires="wps">
            <w:drawing>
              <wp:anchor distT="0" distB="0" distL="114300" distR="114300" simplePos="0" relativeHeight="251657728" behindDoc="0" locked="0" layoutInCell="1" allowOverlap="1">
                <wp:simplePos x="0" y="0"/>
                <wp:positionH relativeFrom="column">
                  <wp:posOffset>-1100455</wp:posOffset>
                </wp:positionH>
                <wp:positionV relativeFrom="page">
                  <wp:posOffset>3877310</wp:posOffset>
                </wp:positionV>
                <wp:extent cx="1060450" cy="3435350"/>
                <wp:effectExtent l="3810" t="635" r="2540" b="2540"/>
                <wp:wrapNone/>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3435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7322" w:rsidRDefault="008F7322">
                            <w:pPr>
                              <w:pStyle w:val="En-tte"/>
                              <w:tabs>
                                <w:tab w:val="clear" w:pos="4153"/>
                                <w:tab w:val="clear" w:pos="8306"/>
                              </w:tabs>
                              <w:jc w:val="right"/>
                              <w:rPr>
                                <w:rFonts w:ascii="Arial Narrow" w:hAnsi="Arial Narrow"/>
                                <w:b/>
                                <w:bCs/>
                                <w:sz w:val="19"/>
                              </w:rPr>
                            </w:pPr>
                            <w:r>
                              <w:rPr>
                                <w:rFonts w:ascii="Arial Narrow" w:hAnsi="Arial Narrow"/>
                                <w:b/>
                                <w:bCs/>
                                <w:sz w:val="19"/>
                              </w:rPr>
                              <w:t>Rectorat</w:t>
                            </w:r>
                          </w:p>
                          <w:p w:rsidR="008F7322" w:rsidRDefault="008F7322">
                            <w:pPr>
                              <w:pStyle w:val="En-tte"/>
                              <w:tabs>
                                <w:tab w:val="clear" w:pos="4153"/>
                                <w:tab w:val="clear" w:pos="8306"/>
                              </w:tabs>
                              <w:jc w:val="right"/>
                              <w:rPr>
                                <w:rFonts w:ascii="Arial Narrow" w:hAnsi="Arial Narrow"/>
                                <w:b/>
                                <w:bCs/>
                                <w:sz w:val="19"/>
                              </w:rPr>
                            </w:pPr>
                          </w:p>
                          <w:p w:rsidR="008F7322" w:rsidRDefault="008F7322">
                            <w:pPr>
                              <w:pStyle w:val="En-tte"/>
                              <w:tabs>
                                <w:tab w:val="clear" w:pos="4153"/>
                                <w:tab w:val="clear" w:pos="8306"/>
                              </w:tabs>
                              <w:jc w:val="right"/>
                              <w:rPr>
                                <w:rFonts w:ascii="Arial Narrow" w:hAnsi="Arial Narrow"/>
                                <w:b/>
                                <w:bCs/>
                                <w:sz w:val="18"/>
                              </w:rPr>
                            </w:pPr>
                            <w:r>
                              <w:rPr>
                                <w:rFonts w:ascii="Arial Narrow" w:hAnsi="Arial Narrow"/>
                                <w:b/>
                                <w:bCs/>
                                <w:sz w:val="18"/>
                              </w:rPr>
                              <w:t xml:space="preserve">GIP-FCIP de </w:t>
                            </w:r>
                            <w:r>
                              <w:rPr>
                                <w:rFonts w:ascii="Arial Narrow" w:hAnsi="Arial Narrow"/>
                                <w:b/>
                                <w:bCs/>
                                <w:sz w:val="18"/>
                              </w:rPr>
                              <w:br/>
                              <w:t>l’académie de Caen</w:t>
                            </w:r>
                            <w:r>
                              <w:rPr>
                                <w:rFonts w:ascii="Arial Narrow" w:hAnsi="Arial Narrow"/>
                                <w:b/>
                                <w:bCs/>
                                <w:sz w:val="18"/>
                              </w:rPr>
                              <w:br/>
                            </w:r>
                          </w:p>
                          <w:p w:rsidR="008F7322" w:rsidRDefault="008F7322">
                            <w:pPr>
                              <w:pStyle w:val="En-tte"/>
                              <w:tabs>
                                <w:tab w:val="clear" w:pos="4153"/>
                                <w:tab w:val="clear" w:pos="8306"/>
                              </w:tabs>
                              <w:jc w:val="right"/>
                              <w:rPr>
                                <w:rFonts w:ascii="Arial Narrow" w:hAnsi="Arial Narrow"/>
                                <w:b/>
                                <w:bCs/>
                                <w:sz w:val="18"/>
                              </w:rPr>
                            </w:pP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 xml:space="preserve">Réf : </w:t>
                            </w:r>
                            <w:r w:rsidR="00E759AE">
                              <w:rPr>
                                <w:rFonts w:ascii="Arial Narrow" w:hAnsi="Arial Narrow"/>
                                <w:sz w:val="16"/>
                              </w:rPr>
                              <w:t>[ref]</w:t>
                            </w:r>
                          </w:p>
                          <w:p w:rsidR="008F7322" w:rsidRDefault="008F7322">
                            <w:pPr>
                              <w:pStyle w:val="En-tte"/>
                              <w:tabs>
                                <w:tab w:val="clear" w:pos="4153"/>
                                <w:tab w:val="clear" w:pos="8306"/>
                              </w:tabs>
                              <w:rPr>
                                <w:rFonts w:ascii="Arial Narrow" w:hAnsi="Arial Narrow"/>
                                <w:sz w:val="16"/>
                              </w:rPr>
                            </w:pPr>
                          </w:p>
                          <w:p w:rsidR="008F7322" w:rsidRDefault="008F7322" w:rsidP="00F26837">
                            <w:pPr>
                              <w:pStyle w:val="En-tte"/>
                              <w:tabs>
                                <w:tab w:val="clear" w:pos="4153"/>
                                <w:tab w:val="clear" w:pos="8306"/>
                              </w:tabs>
                              <w:jc w:val="right"/>
                              <w:rPr>
                                <w:rFonts w:ascii="Arial Narrow" w:hAnsi="Arial Narrow"/>
                                <w:sz w:val="16"/>
                              </w:rPr>
                            </w:pPr>
                            <w:r>
                              <w:rPr>
                                <w:rFonts w:ascii="Arial Narrow" w:hAnsi="Arial Narrow"/>
                                <w:sz w:val="16"/>
                              </w:rPr>
                              <w:t>Affaire suivie par :</w:t>
                            </w:r>
                          </w:p>
                          <w:p w:rsidR="008F7322" w:rsidRDefault="00E759AE" w:rsidP="00F26837">
                            <w:pPr>
                              <w:pStyle w:val="En-tte"/>
                              <w:tabs>
                                <w:tab w:val="clear" w:pos="4153"/>
                                <w:tab w:val="clear" w:pos="8306"/>
                              </w:tabs>
                              <w:jc w:val="right"/>
                              <w:rPr>
                                <w:rFonts w:ascii="Arial Narrow" w:hAnsi="Arial Narrow"/>
                                <w:sz w:val="16"/>
                              </w:rPr>
                            </w:pPr>
                            <w:r>
                              <w:rPr>
                                <w:rFonts w:ascii="Arial Narrow" w:hAnsi="Arial Narrow"/>
                                <w:sz w:val="16"/>
                              </w:rPr>
                              <w:t>[suivi_par]</w:t>
                            </w:r>
                          </w:p>
                          <w:p w:rsidR="008F7322" w:rsidRDefault="008F7322">
                            <w:pPr>
                              <w:pStyle w:val="En-tte"/>
                              <w:tabs>
                                <w:tab w:val="clear" w:pos="4153"/>
                                <w:tab w:val="clear" w:pos="8306"/>
                              </w:tabs>
                              <w:jc w:val="right"/>
                              <w:rPr>
                                <w:rFonts w:ascii="Arial Narrow" w:hAnsi="Arial Narrow"/>
                                <w:sz w:val="16"/>
                              </w:rPr>
                            </w:pP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Téléphone : </w:t>
                            </w: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02 31 30 15 80</w:t>
                            </w: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Télécopie :</w:t>
                            </w: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02 31 86 79 28</w:t>
                            </w: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Mel :</w:t>
                            </w: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cafoc@ac-caen.fr</w:t>
                            </w:r>
                          </w:p>
                          <w:p w:rsidR="008F7322" w:rsidRDefault="008F7322">
                            <w:pPr>
                              <w:pStyle w:val="En-tte"/>
                              <w:tabs>
                                <w:tab w:val="clear" w:pos="4153"/>
                                <w:tab w:val="clear" w:pos="8306"/>
                              </w:tabs>
                              <w:jc w:val="right"/>
                              <w:rPr>
                                <w:rFonts w:ascii="Arial Narrow" w:hAnsi="Arial Narrow"/>
                                <w:sz w:val="16"/>
                              </w:rPr>
                            </w:pPr>
                          </w:p>
                          <w:p w:rsidR="008F7322" w:rsidRDefault="008F7322">
                            <w:pPr>
                              <w:pStyle w:val="En-tte"/>
                              <w:tabs>
                                <w:tab w:val="clear" w:pos="4153"/>
                                <w:tab w:val="clear" w:pos="8306"/>
                              </w:tabs>
                              <w:jc w:val="right"/>
                              <w:rPr>
                                <w:rFonts w:ascii="Arial Narrow" w:hAnsi="Arial Narrow"/>
                                <w:b/>
                                <w:bCs/>
                                <w:sz w:val="16"/>
                              </w:rPr>
                            </w:pPr>
                            <w:r>
                              <w:rPr>
                                <w:rFonts w:ascii="Arial Narrow" w:hAnsi="Arial Narrow"/>
                                <w:b/>
                                <w:bCs/>
                                <w:sz w:val="16"/>
                              </w:rPr>
                              <w:t>Rectorat de Caen</w:t>
                            </w: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 xml:space="preserve">168, rue Caponière </w:t>
                            </w:r>
                          </w:p>
                          <w:p w:rsidR="008F7322" w:rsidRPr="00D8381A" w:rsidRDefault="008F7322">
                            <w:pPr>
                              <w:pStyle w:val="En-tte"/>
                              <w:tabs>
                                <w:tab w:val="clear" w:pos="4153"/>
                                <w:tab w:val="clear" w:pos="8306"/>
                              </w:tabs>
                              <w:jc w:val="right"/>
                              <w:rPr>
                                <w:rFonts w:ascii="Arial Narrow" w:hAnsi="Arial Narrow"/>
                                <w:sz w:val="16"/>
                              </w:rPr>
                            </w:pPr>
                            <w:r w:rsidRPr="00D8381A">
                              <w:rPr>
                                <w:rFonts w:ascii="Arial Narrow" w:hAnsi="Arial Narrow"/>
                                <w:sz w:val="16"/>
                              </w:rPr>
                              <w:t>BP 6184</w:t>
                            </w:r>
                          </w:p>
                          <w:p w:rsidR="008F7322" w:rsidRDefault="008F7322">
                            <w:pPr>
                              <w:pStyle w:val="En-tte"/>
                              <w:tabs>
                                <w:tab w:val="clear" w:pos="4153"/>
                                <w:tab w:val="clear" w:pos="8306"/>
                              </w:tabs>
                              <w:jc w:val="right"/>
                              <w:rPr>
                                <w:rFonts w:ascii="Arial Narrow" w:hAnsi="Arial Narrow"/>
                                <w:sz w:val="16"/>
                                <w:lang w:val="en-GB"/>
                              </w:rPr>
                            </w:pPr>
                            <w:r w:rsidRPr="00D8381A">
                              <w:rPr>
                                <w:rFonts w:ascii="Arial Narrow" w:hAnsi="Arial Narrow"/>
                                <w:sz w:val="16"/>
                              </w:rPr>
                              <w:t>140</w:t>
                            </w:r>
                            <w:r>
                              <w:rPr>
                                <w:rFonts w:ascii="Arial Narrow" w:hAnsi="Arial Narrow"/>
                                <w:sz w:val="16"/>
                                <w:lang w:val="en-GB"/>
                              </w:rPr>
                              <w:t>61 Caen Cedex</w:t>
                            </w:r>
                          </w:p>
                          <w:p w:rsidR="008F7322" w:rsidRDefault="008F7322">
                            <w:pPr>
                              <w:jc w:val="right"/>
                              <w:rPr>
                                <w:rFonts w:ascii="Arial Narrow" w:hAnsi="Arial Narrow"/>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86.65pt;margin-top:305.3pt;width:83.5pt;height:27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bOitAIAALs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" filled="f" stroked="f">
                <v:textbox>
                  <w:txbxContent>
                    <w:p w:rsidR="008F7322" w:rsidRDefault="008F7322">
                      <w:pPr>
                        <w:pStyle w:val="En-tte"/>
                        <w:tabs>
                          <w:tab w:val="clear" w:pos="4153"/>
                          <w:tab w:val="clear" w:pos="8306"/>
                        </w:tabs>
                        <w:jc w:val="right"/>
                        <w:rPr>
                          <w:rFonts w:ascii="Arial Narrow" w:hAnsi="Arial Narrow"/>
                          <w:b/>
                          <w:bCs/>
                          <w:sz w:val="19"/>
                        </w:rPr>
                      </w:pPr>
                      <w:r>
                        <w:rPr>
                          <w:rFonts w:ascii="Arial Narrow" w:hAnsi="Arial Narrow"/>
                          <w:b/>
                          <w:bCs/>
                          <w:sz w:val="19"/>
                        </w:rPr>
                        <w:t>Rectorat</w:t>
                      </w:r>
                    </w:p>
                    <w:p w:rsidR="008F7322" w:rsidRDefault="008F7322">
                      <w:pPr>
                        <w:pStyle w:val="En-tte"/>
                        <w:tabs>
                          <w:tab w:val="clear" w:pos="4153"/>
                          <w:tab w:val="clear" w:pos="8306"/>
                        </w:tabs>
                        <w:jc w:val="right"/>
                        <w:rPr>
                          <w:rFonts w:ascii="Arial Narrow" w:hAnsi="Arial Narrow"/>
                          <w:b/>
                          <w:bCs/>
                          <w:sz w:val="19"/>
                        </w:rPr>
                      </w:pPr>
                    </w:p>
                    <w:p w:rsidR="008F7322" w:rsidRDefault="008F7322">
                      <w:pPr>
                        <w:pStyle w:val="En-tte"/>
                        <w:tabs>
                          <w:tab w:val="clear" w:pos="4153"/>
                          <w:tab w:val="clear" w:pos="8306"/>
                        </w:tabs>
                        <w:jc w:val="right"/>
                        <w:rPr>
                          <w:rFonts w:ascii="Arial Narrow" w:hAnsi="Arial Narrow"/>
                          <w:b/>
                          <w:bCs/>
                          <w:sz w:val="18"/>
                        </w:rPr>
                      </w:pPr>
                      <w:r>
                        <w:rPr>
                          <w:rFonts w:ascii="Arial Narrow" w:hAnsi="Arial Narrow"/>
                          <w:b/>
                          <w:bCs/>
                          <w:sz w:val="18"/>
                        </w:rPr>
                        <w:t xml:space="preserve">GIP-FCIP de </w:t>
                      </w:r>
                      <w:r>
                        <w:rPr>
                          <w:rFonts w:ascii="Arial Narrow" w:hAnsi="Arial Narrow"/>
                          <w:b/>
                          <w:bCs/>
                          <w:sz w:val="18"/>
                        </w:rPr>
                        <w:br/>
                        <w:t>l’académie de Caen</w:t>
                      </w:r>
                      <w:r>
                        <w:rPr>
                          <w:rFonts w:ascii="Arial Narrow" w:hAnsi="Arial Narrow"/>
                          <w:b/>
                          <w:bCs/>
                          <w:sz w:val="18"/>
                        </w:rPr>
                        <w:br/>
                      </w:r>
                    </w:p>
                    <w:p w:rsidR="008F7322" w:rsidRDefault="008F7322">
                      <w:pPr>
                        <w:pStyle w:val="En-tte"/>
                        <w:tabs>
                          <w:tab w:val="clear" w:pos="4153"/>
                          <w:tab w:val="clear" w:pos="8306"/>
                        </w:tabs>
                        <w:jc w:val="right"/>
                        <w:rPr>
                          <w:rFonts w:ascii="Arial Narrow" w:hAnsi="Arial Narrow"/>
                          <w:b/>
                          <w:bCs/>
                          <w:sz w:val="18"/>
                        </w:rPr>
                      </w:pP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 xml:space="preserve">Réf : </w:t>
                      </w:r>
                      <w:r w:rsidR="00E759AE">
                        <w:rPr>
                          <w:rFonts w:ascii="Arial Narrow" w:hAnsi="Arial Narrow"/>
                          <w:sz w:val="16"/>
                        </w:rPr>
                        <w:t>[</w:t>
                      </w:r>
                      <w:proofErr w:type="spellStart"/>
                      <w:r w:rsidR="00E759AE">
                        <w:rPr>
                          <w:rFonts w:ascii="Arial Narrow" w:hAnsi="Arial Narrow"/>
                          <w:sz w:val="16"/>
                        </w:rPr>
                        <w:t>ref</w:t>
                      </w:r>
                      <w:proofErr w:type="spellEnd"/>
                      <w:r w:rsidR="00E759AE">
                        <w:rPr>
                          <w:rFonts w:ascii="Arial Narrow" w:hAnsi="Arial Narrow"/>
                          <w:sz w:val="16"/>
                        </w:rPr>
                        <w:t>]</w:t>
                      </w:r>
                    </w:p>
                    <w:p w:rsidR="008F7322" w:rsidRDefault="008F7322">
                      <w:pPr>
                        <w:pStyle w:val="En-tte"/>
                        <w:tabs>
                          <w:tab w:val="clear" w:pos="4153"/>
                          <w:tab w:val="clear" w:pos="8306"/>
                        </w:tabs>
                        <w:rPr>
                          <w:rFonts w:ascii="Arial Narrow" w:hAnsi="Arial Narrow"/>
                          <w:sz w:val="16"/>
                        </w:rPr>
                      </w:pPr>
                    </w:p>
                    <w:p w:rsidR="008F7322" w:rsidRDefault="008F7322" w:rsidP="00F26837">
                      <w:pPr>
                        <w:pStyle w:val="En-tte"/>
                        <w:tabs>
                          <w:tab w:val="clear" w:pos="4153"/>
                          <w:tab w:val="clear" w:pos="8306"/>
                        </w:tabs>
                        <w:jc w:val="right"/>
                        <w:rPr>
                          <w:rFonts w:ascii="Arial Narrow" w:hAnsi="Arial Narrow"/>
                          <w:sz w:val="16"/>
                        </w:rPr>
                      </w:pPr>
                      <w:r>
                        <w:rPr>
                          <w:rFonts w:ascii="Arial Narrow" w:hAnsi="Arial Narrow"/>
                          <w:sz w:val="16"/>
                        </w:rPr>
                        <w:t>Affaire suivie par :</w:t>
                      </w:r>
                    </w:p>
                    <w:p w:rsidR="008F7322" w:rsidRDefault="00E759AE" w:rsidP="00F26837">
                      <w:pPr>
                        <w:pStyle w:val="En-tte"/>
                        <w:tabs>
                          <w:tab w:val="clear" w:pos="4153"/>
                          <w:tab w:val="clear" w:pos="8306"/>
                        </w:tabs>
                        <w:jc w:val="right"/>
                        <w:rPr>
                          <w:rFonts w:ascii="Arial Narrow" w:hAnsi="Arial Narrow"/>
                          <w:sz w:val="16"/>
                        </w:rPr>
                      </w:pPr>
                      <w:r>
                        <w:rPr>
                          <w:rFonts w:ascii="Arial Narrow" w:hAnsi="Arial Narrow"/>
                          <w:sz w:val="16"/>
                        </w:rPr>
                        <w:t>[</w:t>
                      </w:r>
                      <w:proofErr w:type="spellStart"/>
                      <w:proofErr w:type="gramStart"/>
                      <w:r>
                        <w:rPr>
                          <w:rFonts w:ascii="Arial Narrow" w:hAnsi="Arial Narrow"/>
                          <w:sz w:val="16"/>
                        </w:rPr>
                        <w:t>suivi</w:t>
                      </w:r>
                      <w:proofErr w:type="gramEnd"/>
                      <w:r>
                        <w:rPr>
                          <w:rFonts w:ascii="Arial Narrow" w:hAnsi="Arial Narrow"/>
                          <w:sz w:val="16"/>
                        </w:rPr>
                        <w:t>_par</w:t>
                      </w:r>
                      <w:proofErr w:type="spellEnd"/>
                      <w:r>
                        <w:rPr>
                          <w:rFonts w:ascii="Arial Narrow" w:hAnsi="Arial Narrow"/>
                          <w:sz w:val="16"/>
                        </w:rPr>
                        <w:t>]</w:t>
                      </w:r>
                    </w:p>
                    <w:p w:rsidR="008F7322" w:rsidRDefault="008F7322">
                      <w:pPr>
                        <w:pStyle w:val="En-tte"/>
                        <w:tabs>
                          <w:tab w:val="clear" w:pos="4153"/>
                          <w:tab w:val="clear" w:pos="8306"/>
                        </w:tabs>
                        <w:jc w:val="right"/>
                        <w:rPr>
                          <w:rFonts w:ascii="Arial Narrow" w:hAnsi="Arial Narrow"/>
                          <w:sz w:val="16"/>
                        </w:rPr>
                      </w:pP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Téléphone : </w:t>
                      </w: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02 31 30 15 80</w:t>
                      </w: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Télécopie :</w:t>
                      </w: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02 31 86 79 28</w:t>
                      </w: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Mel :</w:t>
                      </w: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cafoc@ac-caen.fr</w:t>
                      </w:r>
                    </w:p>
                    <w:p w:rsidR="008F7322" w:rsidRDefault="008F7322">
                      <w:pPr>
                        <w:pStyle w:val="En-tte"/>
                        <w:tabs>
                          <w:tab w:val="clear" w:pos="4153"/>
                          <w:tab w:val="clear" w:pos="8306"/>
                        </w:tabs>
                        <w:jc w:val="right"/>
                        <w:rPr>
                          <w:rFonts w:ascii="Arial Narrow" w:hAnsi="Arial Narrow"/>
                          <w:sz w:val="16"/>
                        </w:rPr>
                      </w:pPr>
                    </w:p>
                    <w:p w:rsidR="008F7322" w:rsidRDefault="008F7322">
                      <w:pPr>
                        <w:pStyle w:val="En-tte"/>
                        <w:tabs>
                          <w:tab w:val="clear" w:pos="4153"/>
                          <w:tab w:val="clear" w:pos="8306"/>
                        </w:tabs>
                        <w:jc w:val="right"/>
                        <w:rPr>
                          <w:rFonts w:ascii="Arial Narrow" w:hAnsi="Arial Narrow"/>
                          <w:b/>
                          <w:bCs/>
                          <w:sz w:val="16"/>
                        </w:rPr>
                      </w:pPr>
                      <w:r>
                        <w:rPr>
                          <w:rFonts w:ascii="Arial Narrow" w:hAnsi="Arial Narrow"/>
                          <w:b/>
                          <w:bCs/>
                          <w:sz w:val="16"/>
                        </w:rPr>
                        <w:t>Rectorat de Caen</w:t>
                      </w: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 xml:space="preserve">168, rue </w:t>
                      </w:r>
                      <w:proofErr w:type="spellStart"/>
                      <w:r>
                        <w:rPr>
                          <w:rFonts w:ascii="Arial Narrow" w:hAnsi="Arial Narrow"/>
                          <w:sz w:val="16"/>
                        </w:rPr>
                        <w:t>Caponière</w:t>
                      </w:r>
                      <w:proofErr w:type="spellEnd"/>
                      <w:r>
                        <w:rPr>
                          <w:rFonts w:ascii="Arial Narrow" w:hAnsi="Arial Narrow"/>
                          <w:sz w:val="16"/>
                        </w:rPr>
                        <w:t xml:space="preserve"> </w:t>
                      </w:r>
                    </w:p>
                    <w:p w:rsidR="008F7322" w:rsidRPr="00D8381A" w:rsidRDefault="008F7322">
                      <w:pPr>
                        <w:pStyle w:val="En-tte"/>
                        <w:tabs>
                          <w:tab w:val="clear" w:pos="4153"/>
                          <w:tab w:val="clear" w:pos="8306"/>
                        </w:tabs>
                        <w:jc w:val="right"/>
                        <w:rPr>
                          <w:rFonts w:ascii="Arial Narrow" w:hAnsi="Arial Narrow"/>
                          <w:sz w:val="16"/>
                        </w:rPr>
                      </w:pPr>
                      <w:r w:rsidRPr="00D8381A">
                        <w:rPr>
                          <w:rFonts w:ascii="Arial Narrow" w:hAnsi="Arial Narrow"/>
                          <w:sz w:val="16"/>
                        </w:rPr>
                        <w:t>BP 6184</w:t>
                      </w:r>
                    </w:p>
                    <w:p w:rsidR="008F7322" w:rsidRDefault="008F7322">
                      <w:pPr>
                        <w:pStyle w:val="En-tte"/>
                        <w:tabs>
                          <w:tab w:val="clear" w:pos="4153"/>
                          <w:tab w:val="clear" w:pos="8306"/>
                        </w:tabs>
                        <w:jc w:val="right"/>
                        <w:rPr>
                          <w:rFonts w:ascii="Arial Narrow" w:hAnsi="Arial Narrow"/>
                          <w:sz w:val="16"/>
                          <w:lang w:val="en-GB"/>
                        </w:rPr>
                      </w:pPr>
                      <w:r w:rsidRPr="00D8381A">
                        <w:rPr>
                          <w:rFonts w:ascii="Arial Narrow" w:hAnsi="Arial Narrow"/>
                          <w:sz w:val="16"/>
                        </w:rPr>
                        <w:t>140</w:t>
                      </w:r>
                      <w:r>
                        <w:rPr>
                          <w:rFonts w:ascii="Arial Narrow" w:hAnsi="Arial Narrow"/>
                          <w:sz w:val="16"/>
                          <w:lang w:val="en-GB"/>
                        </w:rPr>
                        <w:t xml:space="preserve">61 Caen </w:t>
                      </w:r>
                      <w:proofErr w:type="spellStart"/>
                      <w:r>
                        <w:rPr>
                          <w:rFonts w:ascii="Arial Narrow" w:hAnsi="Arial Narrow"/>
                          <w:sz w:val="16"/>
                          <w:lang w:val="en-GB"/>
                        </w:rPr>
                        <w:t>Cedex</w:t>
                      </w:r>
                      <w:proofErr w:type="spellEnd"/>
                    </w:p>
                    <w:p w:rsidR="008F7322" w:rsidRDefault="008F7322">
                      <w:pPr>
                        <w:jc w:val="right"/>
                        <w:rPr>
                          <w:rFonts w:ascii="Arial Narrow" w:hAnsi="Arial Narrow"/>
                          <w:lang w:val="en-GB"/>
                        </w:rPr>
                      </w:pPr>
                    </w:p>
                  </w:txbxContent>
                </v:textbox>
                <w10:wrap anchory="page"/>
              </v:shape>
            </w:pict>
          </mc:Fallback>
        </mc:AlternateContent>
      </w:r>
      <w:r w:rsidR="00BC3F9C">
        <w:rPr>
          <w:rFonts w:ascii="Arial Narrow" w:hAnsi="Arial Narrow"/>
          <w:sz w:val="22"/>
          <w:szCs w:val="20"/>
        </w:rPr>
        <w:t>de</w:t>
      </w:r>
      <w:r w:rsidR="000F4EDC">
        <w:rPr>
          <w:rFonts w:ascii="Arial Narrow" w:hAnsi="Arial Narrow"/>
          <w:sz w:val="22"/>
          <w:szCs w:val="20"/>
        </w:rPr>
        <w:t> :</w:t>
      </w:r>
      <w:r w:rsidR="000F4EDC" w:rsidRPr="00133F82">
        <w:rPr>
          <w:rFonts w:ascii="Arial Narrow" w:hAnsi="Arial Narrow"/>
          <w:sz w:val="22"/>
          <w:szCs w:val="20"/>
        </w:rPr>
        <w:t xml:space="preserve"> </w:t>
      </w:r>
      <w:r w:rsidR="008E7CD4">
        <w:rPr>
          <w:rFonts w:ascii="Arial Narrow" w:hAnsi="Arial Narrow"/>
          <w:b/>
          <w:sz w:val="22"/>
          <w:szCs w:val="20"/>
        </w:rPr>
        <w:t>[heure</w:t>
      </w:r>
      <w:r w:rsidR="00E759AE">
        <w:rPr>
          <w:rFonts w:ascii="Arial Narrow" w:hAnsi="Arial Narrow"/>
          <w:b/>
          <w:sz w:val="22"/>
          <w:szCs w:val="20"/>
        </w:rPr>
        <w:t>_formation</w:t>
      </w:r>
      <w:r w:rsidR="00295254">
        <w:rPr>
          <w:rFonts w:ascii="Arial Narrow" w:hAnsi="Arial Narrow"/>
          <w:b/>
          <w:sz w:val="22"/>
          <w:szCs w:val="20"/>
        </w:rPr>
        <w:t>;frm=(locale)hh</w:t>
      </w:r>
      <w:r w:rsidR="008E7CD4">
        <w:rPr>
          <w:rFonts w:ascii="Arial Narrow" w:hAnsi="Arial Narrow"/>
          <w:b/>
          <w:sz w:val="22"/>
          <w:szCs w:val="20"/>
        </w:rPr>
        <w:t>]</w:t>
      </w:r>
      <w:r w:rsidR="006B3912">
        <w:rPr>
          <w:rFonts w:ascii="Arial Narrow" w:hAnsi="Arial Narrow"/>
          <w:b/>
          <w:sz w:val="22"/>
          <w:szCs w:val="20"/>
        </w:rPr>
        <w:t>h</w:t>
      </w:r>
      <w:r w:rsidR="006B3912">
        <w:rPr>
          <w:rFonts w:ascii="Arial Narrow" w:hAnsi="Arial Narrow"/>
          <w:b/>
          <w:sz w:val="22"/>
          <w:szCs w:val="20"/>
        </w:rPr>
        <w:t>[heure_formation;frm=(locale)</w:t>
      </w:r>
      <w:r w:rsidR="006B3912">
        <w:rPr>
          <w:rFonts w:ascii="Arial Narrow" w:hAnsi="Arial Narrow"/>
          <w:b/>
          <w:sz w:val="22"/>
          <w:szCs w:val="20"/>
        </w:rPr>
        <w:t>nn</w:t>
      </w:r>
      <w:bookmarkStart w:id="0" w:name="_GoBack"/>
      <w:bookmarkEnd w:id="0"/>
      <w:r w:rsidR="006B3912">
        <w:rPr>
          <w:rFonts w:ascii="Arial Narrow" w:hAnsi="Arial Narrow"/>
          <w:b/>
          <w:sz w:val="22"/>
          <w:szCs w:val="20"/>
        </w:rPr>
        <w:t>]</w:t>
      </w:r>
    </w:p>
    <w:p w:rsidR="00352E5B" w:rsidRDefault="00352E5B" w:rsidP="00352E5B">
      <w:pPr>
        <w:tabs>
          <w:tab w:val="left" w:pos="1620"/>
        </w:tabs>
        <w:spacing w:before="60" w:after="120"/>
        <w:jc w:val="both"/>
        <w:rPr>
          <w:rFonts w:ascii="Arial Narrow" w:hAnsi="Arial Narrow"/>
          <w:i/>
          <w:iCs/>
          <w:sz w:val="16"/>
          <w:szCs w:val="20"/>
        </w:rPr>
      </w:pPr>
      <w:r>
        <w:rPr>
          <w:rFonts w:ascii="Arial Narrow" w:hAnsi="Arial Narrow"/>
          <w:sz w:val="22"/>
          <w:szCs w:val="20"/>
        </w:rPr>
        <w:t xml:space="preserve">pour la </w:t>
      </w:r>
      <w:r w:rsidR="004D15ED">
        <w:rPr>
          <w:rFonts w:ascii="Arial Narrow" w:hAnsi="Arial Narrow"/>
          <w:sz w:val="22"/>
          <w:szCs w:val="20"/>
        </w:rPr>
        <w:t>formation</w:t>
      </w:r>
      <w:r>
        <w:rPr>
          <w:rFonts w:ascii="Arial Narrow" w:hAnsi="Arial Narrow"/>
          <w:sz w:val="22"/>
          <w:szCs w:val="20"/>
        </w:rPr>
        <w:t xml:space="preserve"> :</w:t>
      </w:r>
      <w:r>
        <w:rPr>
          <w:rFonts w:ascii="Arial Narrow" w:hAnsi="Arial Narrow"/>
          <w:sz w:val="22"/>
          <w:szCs w:val="20"/>
        </w:rPr>
        <w:tab/>
      </w:r>
      <w:r w:rsidR="00D12D5E">
        <w:rPr>
          <w:rFonts w:ascii="Arial Narrow" w:hAnsi="Arial Narrow"/>
          <w:b/>
          <w:sz w:val="22"/>
          <w:szCs w:val="20"/>
        </w:rPr>
        <w:t>[libelle]</w:t>
      </w:r>
    </w:p>
    <w:p w:rsidR="00BC3F9C" w:rsidRDefault="00BC3F9C" w:rsidP="00133F82">
      <w:pPr>
        <w:tabs>
          <w:tab w:val="left" w:pos="5430"/>
        </w:tabs>
        <w:spacing w:before="60" w:after="120"/>
        <w:jc w:val="both"/>
        <w:rPr>
          <w:rFonts w:ascii="Arial Narrow" w:hAnsi="Arial Narrow"/>
          <w:b/>
          <w:bCs/>
          <w:sz w:val="22"/>
          <w:szCs w:val="20"/>
        </w:rPr>
      </w:pPr>
      <w:r>
        <w:rPr>
          <w:rFonts w:ascii="Arial Narrow" w:hAnsi="Arial Narrow"/>
          <w:sz w:val="22"/>
          <w:szCs w:val="20"/>
        </w:rPr>
        <w:t xml:space="preserve">Imputation budgétaire : </w:t>
      </w:r>
      <w:r w:rsidR="008E7CD4">
        <w:rPr>
          <w:rFonts w:ascii="Arial Narrow" w:hAnsi="Arial Narrow"/>
          <w:b/>
          <w:bCs/>
          <w:sz w:val="22"/>
          <w:szCs w:val="20"/>
        </w:rPr>
        <w:t>[imputation]</w:t>
      </w:r>
      <w:r w:rsidR="00133F82">
        <w:rPr>
          <w:rFonts w:ascii="Arial Narrow" w:hAnsi="Arial Narrow"/>
          <w:b/>
          <w:bCs/>
          <w:sz w:val="22"/>
          <w:szCs w:val="20"/>
        </w:rPr>
        <w:tab/>
      </w:r>
    </w:p>
    <w:p w:rsidR="00352E5B" w:rsidRDefault="00352E5B" w:rsidP="00352E5B">
      <w:pPr>
        <w:tabs>
          <w:tab w:val="left" w:pos="2880"/>
        </w:tabs>
        <w:spacing w:before="60" w:after="60"/>
        <w:jc w:val="both"/>
        <w:rPr>
          <w:rFonts w:ascii="Arial Narrow" w:hAnsi="Arial Narrow"/>
          <w:sz w:val="22"/>
          <w:szCs w:val="20"/>
        </w:rPr>
      </w:pPr>
      <w:r>
        <w:rPr>
          <w:rFonts w:ascii="Arial Narrow" w:hAnsi="Arial Narrow"/>
          <w:sz w:val="22"/>
          <w:szCs w:val="20"/>
        </w:rPr>
        <w:t>Moyen de transport utilisé :</w:t>
      </w:r>
    </w:p>
    <w:p w:rsidR="00AD0412" w:rsidRDefault="00AD0412" w:rsidP="00AD0412">
      <w:pPr>
        <w:tabs>
          <w:tab w:val="left" w:pos="360"/>
          <w:tab w:val="left" w:pos="2880"/>
        </w:tabs>
        <w:spacing w:after="40"/>
        <w:rPr>
          <w:rFonts w:ascii="Arial Narrow" w:hAnsi="Arial Narrow"/>
          <w:sz w:val="22"/>
          <w:szCs w:val="20"/>
        </w:rPr>
      </w:pPr>
      <w:r>
        <w:rPr>
          <w:rFonts w:ascii="Arial Narrow" w:hAnsi="Arial Narrow"/>
          <w:sz w:val="28"/>
          <w:szCs w:val="20"/>
        </w:rPr>
        <w:t>[tbs</w:t>
      </w:r>
      <w:r w:rsidR="00F37662">
        <w:rPr>
          <w:rFonts w:ascii="Arial Narrow" w:hAnsi="Arial Narrow"/>
          <w:sz w:val="28"/>
          <w:szCs w:val="20"/>
        </w:rPr>
        <w:t>.case</w:t>
      </w:r>
      <w:r>
        <w:rPr>
          <w:rFonts w:ascii="Arial Narrow" w:hAnsi="Arial Narrow"/>
          <w:sz w:val="28"/>
          <w:szCs w:val="20"/>
        </w:rPr>
        <w:t>.transport]</w:t>
      </w:r>
      <w:r w:rsidR="00EB5C30">
        <w:rPr>
          <w:rFonts w:ascii="Arial Narrow" w:hAnsi="Arial Narrow"/>
          <w:sz w:val="22"/>
          <w:szCs w:val="20"/>
        </w:rPr>
        <w:t xml:space="preserve"> </w:t>
      </w:r>
      <w:r>
        <w:rPr>
          <w:rFonts w:ascii="Arial Narrow" w:hAnsi="Arial Narrow"/>
          <w:sz w:val="22"/>
          <w:szCs w:val="20"/>
        </w:rPr>
        <w:t>transport en commun (joindre le titre de transport)</w:t>
      </w:r>
    </w:p>
    <w:p w:rsidR="00AD0412" w:rsidRDefault="00AD0412" w:rsidP="00AD0412">
      <w:pPr>
        <w:pStyle w:val="Retraitcorpsdetexte"/>
        <w:tabs>
          <w:tab w:val="left" w:pos="360"/>
        </w:tabs>
        <w:ind w:left="0"/>
        <w:rPr>
          <w:sz w:val="22"/>
          <w:szCs w:val="20"/>
        </w:rPr>
      </w:pPr>
      <w:r>
        <w:rPr>
          <w:sz w:val="28"/>
          <w:szCs w:val="20"/>
        </w:rPr>
        <w:t>[tbs</w:t>
      </w:r>
      <w:r w:rsidR="00F37662">
        <w:rPr>
          <w:sz w:val="28"/>
          <w:szCs w:val="20"/>
        </w:rPr>
        <w:t>.case</w:t>
      </w:r>
      <w:r>
        <w:rPr>
          <w:sz w:val="28"/>
          <w:szCs w:val="20"/>
        </w:rPr>
        <w:t>.vehicule]</w:t>
      </w:r>
      <w:r w:rsidR="00816F1B">
        <w:rPr>
          <w:sz w:val="28"/>
          <w:szCs w:val="20"/>
        </w:rPr>
        <w:t xml:space="preserve"> </w:t>
      </w:r>
      <w:r>
        <w:rPr>
          <w:sz w:val="22"/>
          <w:szCs w:val="20"/>
        </w:rPr>
        <w:t xml:space="preserve">véhicule personnel sur autorisation du Directeur du GIP-FCIP </w:t>
      </w:r>
    </w:p>
    <w:p w:rsidR="00AD0412" w:rsidRDefault="00AD0412" w:rsidP="00AD0412">
      <w:pPr>
        <w:pStyle w:val="Retraitcorpsdetexte"/>
        <w:tabs>
          <w:tab w:val="left" w:pos="360"/>
          <w:tab w:val="left" w:pos="1620"/>
        </w:tabs>
        <w:spacing w:before="120" w:after="120"/>
        <w:ind w:left="0"/>
        <w:rPr>
          <w:color w:val="FF0000"/>
          <w:sz w:val="16"/>
          <w:szCs w:val="20"/>
        </w:rPr>
      </w:pPr>
      <w:r>
        <w:rPr>
          <w:b/>
          <w:bCs/>
          <w:sz w:val="22"/>
          <w:szCs w:val="20"/>
          <w:u w:val="single"/>
        </w:rPr>
        <w:t>remboursement</w:t>
      </w:r>
      <w:r>
        <w:rPr>
          <w:sz w:val="22"/>
          <w:szCs w:val="20"/>
        </w:rPr>
        <w:t xml:space="preserve">  </w:t>
      </w:r>
      <w:r>
        <w:rPr>
          <w:sz w:val="22"/>
          <w:szCs w:val="20"/>
        </w:rPr>
        <w:tab/>
        <w:t>[tbs.</w:t>
      </w:r>
      <w:r w:rsidR="00F37662">
        <w:rPr>
          <w:sz w:val="22"/>
          <w:szCs w:val="20"/>
        </w:rPr>
        <w:t>case.</w:t>
      </w:r>
      <w:r>
        <w:rPr>
          <w:sz w:val="22"/>
          <w:szCs w:val="20"/>
        </w:rPr>
        <w:t>string]</w:t>
      </w:r>
    </w:p>
    <w:p w:rsidR="00AD0412" w:rsidRDefault="00AD0412" w:rsidP="00AD0412">
      <w:pPr>
        <w:pStyle w:val="Retraitcorpsdetexte"/>
        <w:tabs>
          <w:tab w:val="left" w:pos="900"/>
          <w:tab w:val="left" w:pos="993"/>
        </w:tabs>
        <w:ind w:left="0"/>
        <w:rPr>
          <w:sz w:val="16"/>
          <w:szCs w:val="20"/>
        </w:rPr>
      </w:pPr>
      <w:r>
        <w:rPr>
          <w:sz w:val="16"/>
          <w:szCs w:val="20"/>
        </w:rPr>
        <w:t xml:space="preserve">Références : </w:t>
      </w:r>
      <w:r>
        <w:rPr>
          <w:sz w:val="16"/>
          <w:szCs w:val="20"/>
        </w:rPr>
        <w:tab/>
        <w:t xml:space="preserve">- </w:t>
      </w:r>
      <w:r w:rsidRPr="00163F75">
        <w:rPr>
          <w:i/>
          <w:sz w:val="16"/>
          <w:szCs w:val="20"/>
        </w:rPr>
        <w:t>Décret n°2006-781 du 3 juillet 2006 modifié</w:t>
      </w:r>
    </w:p>
    <w:p w:rsidR="00AD0412" w:rsidRPr="00614089" w:rsidRDefault="00AD0412" w:rsidP="00AD0412">
      <w:pPr>
        <w:pStyle w:val="Corpsdetexte2"/>
        <w:ind w:left="900"/>
        <w:jc w:val="both"/>
      </w:pPr>
      <w:r>
        <w:t xml:space="preserve">- </w:t>
      </w:r>
      <w:r w:rsidRPr="00614089">
        <w:t>Vu le règlement intérieur, administratif et financier du GIP FCIP de Basse-Normandie adopté en Conseil d’Administration le 2 juillet 2013,</w:t>
      </w:r>
    </w:p>
    <w:p w:rsidR="00AD0412" w:rsidRDefault="00AD0412" w:rsidP="00AD0412">
      <w:pPr>
        <w:pStyle w:val="Corpsdetexte2"/>
      </w:pPr>
      <w:r>
        <w:tab/>
        <w:t>- dans l’agglomération de Caen, remboursement des transports en commun en application du Décret 2006-</w:t>
      </w:r>
      <w:r>
        <w:br/>
      </w:r>
      <w:r>
        <w:tab/>
        <w:t>  781 article 4.</w:t>
      </w:r>
    </w:p>
    <w:p w:rsidR="00AD0412" w:rsidRDefault="00AD0412" w:rsidP="00AD0412">
      <w:pPr>
        <w:pStyle w:val="Retraitcorpsdetexte"/>
        <w:spacing w:before="120"/>
        <w:ind w:left="0"/>
        <w:rPr>
          <w:sz w:val="22"/>
          <w:szCs w:val="20"/>
          <w:u w:val="single"/>
        </w:rPr>
      </w:pPr>
      <w:r>
        <w:rPr>
          <w:sz w:val="22"/>
          <w:szCs w:val="20"/>
          <w:u w:val="single"/>
        </w:rPr>
        <w:t>Restauration :</w:t>
      </w:r>
    </w:p>
    <w:p w:rsidR="00AD0412" w:rsidRDefault="00A57F3C" w:rsidP="00AD0412">
      <w:pPr>
        <w:tabs>
          <w:tab w:val="left" w:pos="360"/>
          <w:tab w:val="left" w:pos="2880"/>
        </w:tabs>
        <w:spacing w:after="40"/>
        <w:rPr>
          <w:rFonts w:ascii="Arial Narrow" w:hAnsi="Arial Narrow"/>
          <w:sz w:val="22"/>
          <w:szCs w:val="20"/>
        </w:rPr>
      </w:pPr>
      <w:r>
        <w:rPr>
          <w:rFonts w:ascii="Arial Narrow" w:hAnsi="Arial Narrow"/>
          <w:sz w:val="28"/>
          <w:szCs w:val="20"/>
        </w:rPr>
        <w:t>[tbs.</w:t>
      </w:r>
      <w:r w:rsidR="00F37662">
        <w:rPr>
          <w:rFonts w:ascii="Arial Narrow" w:hAnsi="Arial Narrow"/>
          <w:sz w:val="28"/>
          <w:szCs w:val="20"/>
        </w:rPr>
        <w:t>case.</w:t>
      </w:r>
      <w:r w:rsidR="007536E6">
        <w:rPr>
          <w:rFonts w:ascii="Arial Narrow" w:hAnsi="Arial Narrow"/>
          <w:sz w:val="28"/>
          <w:szCs w:val="20"/>
        </w:rPr>
        <w:t>pris_en_charge</w:t>
      </w:r>
      <w:r>
        <w:rPr>
          <w:rFonts w:ascii="Arial Narrow" w:hAnsi="Arial Narrow"/>
          <w:sz w:val="28"/>
          <w:szCs w:val="20"/>
        </w:rPr>
        <w:t>]</w:t>
      </w:r>
      <w:r w:rsidR="00AD0412">
        <w:rPr>
          <w:rFonts w:ascii="Arial Narrow" w:hAnsi="Arial Narrow"/>
          <w:sz w:val="28"/>
          <w:szCs w:val="20"/>
        </w:rPr>
        <w:t xml:space="preserve"> </w:t>
      </w:r>
      <w:r w:rsidR="00AD0412">
        <w:rPr>
          <w:rFonts w:ascii="Arial Narrow" w:hAnsi="Arial Narrow"/>
          <w:sz w:val="22"/>
          <w:szCs w:val="20"/>
        </w:rPr>
        <w:t>pris en charge par le GIP FCIP de l’académie de Caen</w:t>
      </w:r>
    </w:p>
    <w:p w:rsidR="00AD0412" w:rsidRDefault="00FD00AF" w:rsidP="00AD0412">
      <w:pPr>
        <w:tabs>
          <w:tab w:val="left" w:pos="360"/>
        </w:tabs>
        <w:rPr>
          <w:rFonts w:ascii="Arial Narrow" w:hAnsi="Arial Narrow"/>
          <w:sz w:val="22"/>
          <w:szCs w:val="20"/>
        </w:rPr>
      </w:pPr>
      <w:r>
        <w:rPr>
          <w:rFonts w:ascii="Arial Narrow" w:hAnsi="Arial Narrow"/>
          <w:sz w:val="28"/>
          <w:szCs w:val="20"/>
        </w:rPr>
        <w:t>[tbs.</w:t>
      </w:r>
      <w:r w:rsidR="00F37662">
        <w:rPr>
          <w:rFonts w:ascii="Arial Narrow" w:hAnsi="Arial Narrow"/>
          <w:sz w:val="28"/>
          <w:szCs w:val="20"/>
        </w:rPr>
        <w:t>case.</w:t>
      </w:r>
      <w:r>
        <w:rPr>
          <w:rFonts w:ascii="Arial Narrow" w:hAnsi="Arial Narrow"/>
          <w:sz w:val="28"/>
          <w:szCs w:val="20"/>
        </w:rPr>
        <w:t>a_rembourser]</w:t>
      </w:r>
      <w:r w:rsidR="003755C8">
        <w:rPr>
          <w:rFonts w:ascii="Arial Narrow" w:hAnsi="Arial Narrow"/>
          <w:sz w:val="24"/>
          <w:szCs w:val="20"/>
        </w:rPr>
        <w:t xml:space="preserve"> </w:t>
      </w:r>
      <w:r w:rsidR="00AD0412">
        <w:rPr>
          <w:rFonts w:ascii="Arial Narrow" w:hAnsi="Arial Narrow"/>
          <w:sz w:val="22"/>
          <w:szCs w:val="20"/>
        </w:rPr>
        <w:t>à rembourser par le GIP FCIP de l’académie de Caen</w:t>
      </w:r>
    </w:p>
    <w:p w:rsidR="00AD0412" w:rsidRDefault="00FD00AF" w:rsidP="00D34812">
      <w:pPr>
        <w:tabs>
          <w:tab w:val="left" w:pos="360"/>
        </w:tabs>
        <w:rPr>
          <w:rFonts w:ascii="Arial Narrow" w:hAnsi="Arial Narrow"/>
          <w:sz w:val="22"/>
          <w:szCs w:val="20"/>
        </w:rPr>
      </w:pPr>
      <w:r>
        <w:rPr>
          <w:rFonts w:ascii="Arial Narrow" w:hAnsi="Arial Narrow"/>
          <w:sz w:val="28"/>
          <w:szCs w:val="20"/>
        </w:rPr>
        <w:t>[tbs</w:t>
      </w:r>
      <w:r w:rsidR="00F37662">
        <w:rPr>
          <w:rFonts w:ascii="Arial Narrow" w:hAnsi="Arial Narrow"/>
          <w:sz w:val="28"/>
          <w:szCs w:val="20"/>
        </w:rPr>
        <w:t>.case</w:t>
      </w:r>
      <w:r>
        <w:rPr>
          <w:rFonts w:ascii="Arial Narrow" w:hAnsi="Arial Narrow"/>
          <w:sz w:val="28"/>
          <w:szCs w:val="20"/>
        </w:rPr>
        <w:t>.</w:t>
      </w:r>
      <w:r w:rsidR="00F34B04">
        <w:rPr>
          <w:rFonts w:ascii="Arial Narrow" w:hAnsi="Arial Narrow"/>
          <w:sz w:val="28"/>
          <w:szCs w:val="20"/>
        </w:rPr>
        <w:t>pas_</w:t>
      </w:r>
      <w:r w:rsidR="004A1A58">
        <w:rPr>
          <w:rFonts w:ascii="Arial Narrow" w:hAnsi="Arial Narrow"/>
          <w:sz w:val="28"/>
          <w:szCs w:val="20"/>
        </w:rPr>
        <w:t>de</w:t>
      </w:r>
      <w:r>
        <w:rPr>
          <w:rFonts w:ascii="Arial Narrow" w:hAnsi="Arial Narrow"/>
          <w:sz w:val="28"/>
          <w:szCs w:val="20"/>
        </w:rPr>
        <w:t>_remboursement]</w:t>
      </w:r>
      <w:r w:rsidR="006269AF">
        <w:rPr>
          <w:rFonts w:ascii="Arial Narrow" w:hAnsi="Arial Narrow"/>
          <w:sz w:val="28"/>
          <w:szCs w:val="20"/>
        </w:rPr>
        <w:tab/>
        <w:t xml:space="preserve"> </w:t>
      </w:r>
      <w:r w:rsidR="00AD0412">
        <w:rPr>
          <w:rFonts w:ascii="Arial Narrow" w:hAnsi="Arial Narrow"/>
          <w:sz w:val="22"/>
          <w:szCs w:val="20"/>
        </w:rPr>
        <w:t>sans remboursement</w:t>
      </w:r>
    </w:p>
    <w:p w:rsidR="00BC3F9C" w:rsidRDefault="00BC3F9C">
      <w:pPr>
        <w:pStyle w:val="Corpsdetexte"/>
        <w:pBdr>
          <w:top w:val="single" w:sz="4" w:space="1" w:color="auto"/>
          <w:left w:val="single" w:sz="4" w:space="0" w:color="auto"/>
          <w:bottom w:val="single" w:sz="4" w:space="3" w:color="auto"/>
          <w:right w:val="single" w:sz="4" w:space="4" w:color="auto"/>
        </w:pBdr>
        <w:spacing w:before="120"/>
        <w:jc w:val="both"/>
        <w:rPr>
          <w:rFonts w:ascii="Arial Narrow" w:hAnsi="Arial Narrow"/>
          <w:i/>
        </w:rPr>
      </w:pPr>
      <w:r>
        <w:rPr>
          <w:rFonts w:ascii="Arial Narrow" w:hAnsi="Arial Narrow"/>
          <w:b/>
          <w:i/>
        </w:rPr>
        <w:t>NOTA</w:t>
      </w:r>
      <w:r>
        <w:rPr>
          <w:rFonts w:ascii="Arial Narrow" w:hAnsi="Arial Narrow"/>
          <w:i/>
        </w:rPr>
        <w:t xml:space="preserve"> : en cas d’utilisation du véhicule personnel, «les agents doivent souscrire une police d’assurance garantissant de manière illimitée leur responsabilité personnelle aux termes des articles 1382, 1383,1384 du Code Civil ainsi que, éventuellement, la responsabilité de l’État dans le cas où celle-ci serait engagée vis-à-vis des personnes transportée</w:t>
      </w:r>
      <w:r w:rsidR="004422BB">
        <w:rPr>
          <w:rFonts w:ascii="Arial Narrow" w:hAnsi="Arial Narrow"/>
          <w:i/>
        </w:rPr>
        <w:t>tbs.</w:t>
      </w:r>
      <w:r>
        <w:rPr>
          <w:rFonts w:ascii="Arial Narrow" w:hAnsi="Arial Narrow"/>
          <w:i/>
        </w:rPr>
        <w:t xml:space="preserve"> Les polices devront en outre, comprendre l’assurance «contentieuse. ». Les indemnités de repas sont réduites de 50 % lorsque les personnels ont la possibilité de prendre leur repas dans un restaurant administratif ou scolaire (art. 12 du décret du 3 juillet 2006). Dans le cas contraire, il conviendra de produire une attestation des conditions de restauration. Par ailleurs, en cas de mission couvrant plusieurs jours, le remboursement de l’indemnité de nuitée nécessite la production d’une facture d’hébergement.</w:t>
      </w:r>
    </w:p>
    <w:p w:rsidR="00672913" w:rsidRDefault="00672913" w:rsidP="00352E5B">
      <w:pPr>
        <w:pStyle w:val="Signature"/>
        <w:ind w:left="4320"/>
        <w:rPr>
          <w:rFonts w:ascii="Arial Narrow" w:hAnsi="Arial Narrow"/>
          <w:sz w:val="24"/>
        </w:rPr>
      </w:pPr>
    </w:p>
    <w:p w:rsidR="00352E5B" w:rsidRDefault="00352E5B" w:rsidP="00352E5B">
      <w:pPr>
        <w:pStyle w:val="Signature"/>
        <w:ind w:left="4320"/>
        <w:rPr>
          <w:rFonts w:ascii="Arial Narrow" w:hAnsi="Arial Narrow"/>
          <w:sz w:val="24"/>
        </w:rPr>
      </w:pPr>
      <w:r>
        <w:rPr>
          <w:rFonts w:ascii="Arial Narrow" w:hAnsi="Arial Narrow"/>
          <w:sz w:val="24"/>
        </w:rPr>
        <w:t>Caen,</w:t>
      </w:r>
      <w:r w:rsidR="00B85AC1">
        <w:rPr>
          <w:rFonts w:ascii="Arial Narrow" w:hAnsi="Arial Narrow"/>
          <w:sz w:val="24"/>
        </w:rPr>
        <w:t xml:space="preserve"> le</w:t>
      </w:r>
      <w:r>
        <w:rPr>
          <w:rFonts w:ascii="Arial Narrow" w:hAnsi="Arial Narrow"/>
          <w:sz w:val="24"/>
        </w:rPr>
        <w:t xml:space="preserve"> </w:t>
      </w:r>
      <w:r w:rsidR="00E759AE">
        <w:rPr>
          <w:rFonts w:ascii="Arial Narrow" w:hAnsi="Arial Narrow"/>
          <w:sz w:val="24"/>
        </w:rPr>
        <w:t>[date_edition</w:t>
      </w:r>
      <w:r w:rsidR="00295254" w:rsidRPr="00295254">
        <w:rPr>
          <w:rFonts w:ascii="Arial Narrow" w:hAnsi="Arial Narrow"/>
          <w:sz w:val="24"/>
        </w:rPr>
        <w:t>;frm=(locale)dd mmmm yyyy</w:t>
      </w:r>
      <w:r w:rsidR="00E759AE">
        <w:rPr>
          <w:rFonts w:ascii="Arial Narrow" w:hAnsi="Arial Narrow"/>
          <w:sz w:val="24"/>
        </w:rPr>
        <w:t>]</w:t>
      </w:r>
    </w:p>
    <w:p w:rsidR="00BC3F9C" w:rsidRDefault="00BC3F9C">
      <w:pPr>
        <w:pStyle w:val="Signature"/>
        <w:tabs>
          <w:tab w:val="left" w:pos="5400"/>
        </w:tabs>
        <w:ind w:left="0"/>
        <w:rPr>
          <w:rFonts w:ascii="Arial Narrow" w:hAnsi="Arial Narrow"/>
          <w:b/>
          <w:sz w:val="24"/>
        </w:rPr>
      </w:pPr>
    </w:p>
    <w:p w:rsidR="00BC3F9C" w:rsidRDefault="00ED7F01">
      <w:pPr>
        <w:pStyle w:val="Signature"/>
        <w:tabs>
          <w:tab w:val="left" w:pos="5040"/>
        </w:tabs>
        <w:ind w:left="0"/>
        <w:jc w:val="center"/>
        <w:rPr>
          <w:rFonts w:ascii="Arial Narrow" w:hAnsi="Arial Narrow"/>
          <w:b/>
          <w:sz w:val="24"/>
        </w:rPr>
      </w:pPr>
      <w:r>
        <w:rPr>
          <w:rFonts w:ascii="Arial Narrow" w:hAnsi="Arial Narrow"/>
          <w:b/>
          <w:sz w:val="24"/>
        </w:rPr>
        <w:t>Le Directeur</w:t>
      </w:r>
      <w:r w:rsidR="00BC3F9C">
        <w:rPr>
          <w:rFonts w:ascii="Arial Narrow" w:hAnsi="Arial Narrow"/>
          <w:b/>
          <w:sz w:val="24"/>
        </w:rPr>
        <w:t xml:space="preserve"> du GIP FCIP de </w:t>
      </w:r>
      <w:r w:rsidR="00A54D7C">
        <w:rPr>
          <w:rFonts w:ascii="Arial Narrow" w:hAnsi="Arial Narrow"/>
          <w:b/>
          <w:sz w:val="24"/>
        </w:rPr>
        <w:t>l’académie de Caen</w:t>
      </w:r>
    </w:p>
    <w:p w:rsidR="00BC3F9C" w:rsidRDefault="00BC3F9C">
      <w:pPr>
        <w:pStyle w:val="Signature"/>
        <w:tabs>
          <w:tab w:val="left" w:pos="5040"/>
        </w:tabs>
        <w:ind w:left="0"/>
        <w:jc w:val="center"/>
        <w:rPr>
          <w:rFonts w:ascii="Arial Narrow" w:hAnsi="Arial Narrow"/>
          <w:b/>
          <w:sz w:val="24"/>
        </w:rPr>
      </w:pPr>
    </w:p>
    <w:p w:rsidR="00BC3F9C" w:rsidRDefault="00BC3F9C">
      <w:pPr>
        <w:pStyle w:val="Signature"/>
        <w:tabs>
          <w:tab w:val="left" w:pos="5040"/>
        </w:tabs>
        <w:ind w:left="0"/>
        <w:jc w:val="center"/>
        <w:rPr>
          <w:rFonts w:ascii="Arial Narrow" w:hAnsi="Arial Narrow"/>
          <w:b/>
          <w:sz w:val="24"/>
        </w:rPr>
      </w:pPr>
    </w:p>
    <w:p w:rsidR="00BC3F9C" w:rsidRDefault="00ED7F01">
      <w:pPr>
        <w:pStyle w:val="Signature"/>
        <w:tabs>
          <w:tab w:val="left" w:pos="5040"/>
        </w:tabs>
        <w:ind w:left="0"/>
        <w:jc w:val="center"/>
        <w:rPr>
          <w:rFonts w:ascii="Arial Narrow" w:hAnsi="Arial Narrow"/>
          <w:b/>
          <w:sz w:val="24"/>
        </w:rPr>
      </w:pPr>
      <w:r>
        <w:rPr>
          <w:rFonts w:ascii="Arial Narrow" w:hAnsi="Arial Narrow"/>
          <w:b/>
          <w:sz w:val="24"/>
        </w:rPr>
        <w:t>Jean-Jacques VOILLEQUIN</w:t>
      </w:r>
    </w:p>
    <w:p w:rsidR="00BC3F9C" w:rsidRDefault="00BC3F9C">
      <w:pPr>
        <w:pBdr>
          <w:top w:val="single" w:sz="6" w:space="2" w:color="auto"/>
          <w:left w:val="single" w:sz="6" w:space="2" w:color="auto"/>
          <w:bottom w:val="single" w:sz="6" w:space="1" w:color="auto"/>
          <w:right w:val="single" w:sz="6" w:space="1" w:color="auto"/>
        </w:pBdr>
        <w:spacing w:before="60"/>
        <w:jc w:val="both"/>
        <w:rPr>
          <w:rFonts w:ascii="Arial Narrow" w:hAnsi="Arial Narrow"/>
          <w:b/>
          <w:sz w:val="16"/>
          <w:u w:val="single"/>
        </w:rPr>
      </w:pPr>
      <w:r>
        <w:rPr>
          <w:rFonts w:ascii="Arial Narrow" w:hAnsi="Arial Narrow"/>
          <w:sz w:val="16"/>
        </w:rPr>
        <w:t xml:space="preserve">NB </w:t>
      </w:r>
      <w:r>
        <w:rPr>
          <w:rFonts w:ascii="Arial Narrow" w:hAnsi="Arial Narrow"/>
          <w:b/>
          <w:sz w:val="16"/>
        </w:rPr>
        <w:t xml:space="preserve">: </w:t>
      </w:r>
      <w:r>
        <w:rPr>
          <w:rFonts w:ascii="Arial Narrow" w:hAnsi="Arial Narrow"/>
          <w:sz w:val="16"/>
        </w:rPr>
        <w:t xml:space="preserve">il ne peut être en aucun cas établi ou délivré de DOUBLE de cet original. </w:t>
      </w:r>
      <w:r>
        <w:rPr>
          <w:rFonts w:ascii="Arial Narrow" w:hAnsi="Arial Narrow"/>
          <w:sz w:val="16"/>
          <w:highlight w:val="yellow"/>
        </w:rPr>
        <w:t xml:space="preserve">Ces </w:t>
      </w:r>
      <w:r w:rsidR="003B485D">
        <w:rPr>
          <w:rFonts w:ascii="Arial Narrow" w:hAnsi="Arial Narrow"/>
          <w:sz w:val="16"/>
          <w:highlight w:val="yellow"/>
        </w:rPr>
        <w:t xml:space="preserve">deux </w:t>
      </w:r>
      <w:r>
        <w:rPr>
          <w:rFonts w:ascii="Arial Narrow" w:hAnsi="Arial Narrow"/>
          <w:sz w:val="16"/>
          <w:highlight w:val="yellow"/>
        </w:rPr>
        <w:t xml:space="preserve"> documents, ordre de mission et états de frais dûment remplis, signés et </w:t>
      </w:r>
      <w:r>
        <w:rPr>
          <w:rFonts w:ascii="Arial Narrow" w:hAnsi="Arial Narrow"/>
          <w:b/>
          <w:sz w:val="16"/>
          <w:highlight w:val="yellow"/>
          <w:u w:val="single"/>
        </w:rPr>
        <w:t>accompagnés d’un RIB doivent être remis à l’issue de la formation ou adressés au plus tard dans les 8 jours au</w:t>
      </w:r>
    </w:p>
    <w:p w:rsidR="00D34812" w:rsidRPr="00D34812" w:rsidRDefault="00BC3F9C" w:rsidP="00D34812">
      <w:pPr>
        <w:pBdr>
          <w:top w:val="single" w:sz="6" w:space="2" w:color="auto"/>
          <w:left w:val="single" w:sz="6" w:space="2" w:color="auto"/>
          <w:bottom w:val="single" w:sz="6" w:space="1" w:color="auto"/>
          <w:right w:val="single" w:sz="6" w:space="1" w:color="auto"/>
        </w:pBdr>
        <w:jc w:val="center"/>
        <w:rPr>
          <w:rFonts w:ascii="Arial Narrow" w:hAnsi="Arial Narrow"/>
          <w:sz w:val="16"/>
        </w:rPr>
      </w:pPr>
      <w:r>
        <w:rPr>
          <w:rFonts w:ascii="Arial Narrow" w:hAnsi="Arial Narrow"/>
          <w:sz w:val="16"/>
        </w:rPr>
        <w:t>GIP-FCIP - Rectorat de Caen - 168 rue Caponière - B.P. 6184 - 14061 CAEN Cedex</w:t>
      </w:r>
    </w:p>
    <w:sectPr w:rsidR="00D34812" w:rsidRPr="00D34812">
      <w:headerReference w:type="default" r:id="rId8"/>
      <w:footerReference w:type="default" r:id="rId9"/>
      <w:pgSz w:w="11906" w:h="16838" w:code="9"/>
      <w:pgMar w:top="2157" w:right="1418" w:bottom="851" w:left="3119" w:header="357"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11A0" w:rsidRDefault="00F811A0">
      <w:r>
        <w:separator/>
      </w:r>
    </w:p>
  </w:endnote>
  <w:endnote w:type="continuationSeparator" w:id="0">
    <w:p w:rsidR="00F811A0" w:rsidRDefault="00F81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322" w:rsidRDefault="008F7322">
    <w:pPr>
      <w:pStyle w:val="Pieddepage"/>
    </w:pPr>
    <w:r>
      <w:t>PJ : 1 état de frais de déplacement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11A0" w:rsidRDefault="00F811A0">
      <w:r>
        <w:separator/>
      </w:r>
    </w:p>
  </w:footnote>
  <w:footnote w:type="continuationSeparator" w:id="0">
    <w:p w:rsidR="00F811A0" w:rsidRDefault="00F811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322" w:rsidRDefault="00820008">
    <w:pPr>
      <w:pStyle w:val="En-tte"/>
      <w:ind w:left="2520"/>
      <w:jc w:val="right"/>
    </w:pPr>
    <w:r>
      <w:rPr>
        <w:noProof/>
      </w:rPr>
      <w:drawing>
        <wp:anchor distT="0" distB="0" distL="114300" distR="114300" simplePos="0" relativeHeight="251658240" behindDoc="0" locked="0" layoutInCell="1" allowOverlap="1">
          <wp:simplePos x="0" y="0"/>
          <wp:positionH relativeFrom="column">
            <wp:posOffset>-1546860</wp:posOffset>
          </wp:positionH>
          <wp:positionV relativeFrom="paragraph">
            <wp:posOffset>87630</wp:posOffset>
          </wp:positionV>
          <wp:extent cx="2384425" cy="1197610"/>
          <wp:effectExtent l="0" t="0" r="0" b="0"/>
          <wp:wrapNone/>
          <wp:docPr id="44" name="Image 44" descr="logoGIPFCIP_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ogoGIPFCIP_20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4425" cy="11976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216" behindDoc="0" locked="0" layoutInCell="1" allowOverlap="1">
              <wp:simplePos x="0" y="0"/>
              <wp:positionH relativeFrom="column">
                <wp:posOffset>1828800</wp:posOffset>
              </wp:positionH>
              <wp:positionV relativeFrom="paragraph">
                <wp:posOffset>304165</wp:posOffset>
              </wp:positionV>
              <wp:extent cx="2971800" cy="685800"/>
              <wp:effectExtent l="0" t="0" r="635" b="2540"/>
              <wp:wrapNone/>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F7322" w:rsidRDefault="008F7322">
                          <w:pPr>
                            <w:pStyle w:val="Titre3"/>
                            <w:rPr>
                              <w:vanish/>
                              <w:color w:val="FF0000"/>
                              <w:sz w:val="40"/>
                            </w:rPr>
                          </w:pPr>
                          <w:r>
                            <w:rPr>
                              <w:sz w:val="40"/>
                            </w:rPr>
                            <w:t>ORDRE DE MISSION</w:t>
                          </w:r>
                        </w:p>
                      </w:txbxContent>
                    </wps:txbx>
                    <wps:bodyPr rot="0" vert="horz" wrap="square" lIns="18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2in;margin-top:23.95pt;width:234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" stroked="f">
              <v:textbox inset=".5mm">
                <w:txbxContent>
                  <w:p w:rsidR="008F7322" w:rsidRDefault="008F7322">
                    <w:pPr>
                      <w:pStyle w:val="Titre3"/>
                      <w:rPr>
                        <w:vanish/>
                        <w:color w:val="FF0000"/>
                        <w:sz w:val="40"/>
                      </w:rPr>
                    </w:pPr>
                    <w:r>
                      <w:rPr>
                        <w:sz w:val="40"/>
                      </w:rPr>
                      <w:t>ORDRE DE MISSION</w:t>
                    </w:r>
                  </w:p>
                </w:txbxContent>
              </v:textbox>
            </v:shape>
          </w:pict>
        </mc:Fallback>
      </mc:AlternateContent>
    </w:r>
    <w:r w:rsidR="008F7322">
      <w:rPr>
        <w:i/>
        <w:iCs/>
        <w:sz w:val="16"/>
      </w:rPr>
      <w:t>CV</w:t>
    </w:r>
    <w:r w:rsidR="008F7322">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74B81"/>
    <w:multiLevelType w:val="hybridMultilevel"/>
    <w:tmpl w:val="D870C3A2"/>
    <w:lvl w:ilvl="0" w:tplc="1DC09A02">
      <w:numFmt w:val="bullet"/>
      <w:lvlText w:val=""/>
      <w:lvlJc w:val="left"/>
      <w:pPr>
        <w:tabs>
          <w:tab w:val="num" w:pos="360"/>
        </w:tabs>
        <w:ind w:left="360" w:hanging="360"/>
      </w:pPr>
      <w:rPr>
        <w:rFonts w:ascii="Wingdings" w:eastAsia="Times New Roman" w:hAnsi="Wingdings" w:cs="Times New Roman" w:hint="default"/>
        <w:sz w:val="28"/>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E055360"/>
    <w:multiLevelType w:val="hybridMultilevel"/>
    <w:tmpl w:val="C0C03966"/>
    <w:lvl w:ilvl="0" w:tplc="C330809E">
      <w:numFmt w:val="bullet"/>
      <w:lvlText w:val="-"/>
      <w:lvlJc w:val="left"/>
      <w:pPr>
        <w:ind w:left="1260" w:hanging="360"/>
      </w:pPr>
      <w:rPr>
        <w:rFonts w:ascii="Arial Narrow" w:eastAsia="Times New Roman" w:hAnsi="Arial Narrow" w:cs="Times New Roman"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2" w15:restartNumberingAfterBreak="0">
    <w:nsid w:val="21CE0D89"/>
    <w:multiLevelType w:val="hybridMultilevel"/>
    <w:tmpl w:val="21563EB4"/>
    <w:lvl w:ilvl="0" w:tplc="0CBE3D46">
      <w:numFmt w:val="bullet"/>
      <w:lvlText w:val=""/>
      <w:lvlJc w:val="left"/>
      <w:pPr>
        <w:tabs>
          <w:tab w:val="num" w:pos="360"/>
        </w:tabs>
        <w:ind w:left="360" w:hanging="360"/>
      </w:pPr>
      <w:rPr>
        <w:rFonts w:ascii="Wingdings" w:eastAsia="Times New Roman" w:hAnsi="Wingdings" w:cs="Times New Roman" w:hint="default"/>
        <w:sz w:val="28"/>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FR" w:vendorID="64" w:dllVersion="131078" w:nlCheck="1" w:checkStyle="0"/>
  <w:activeWritingStyle w:appName="MSWord" w:lang="en-US" w:vendorID="64" w:dllVersion="131078" w:nlCheck="1" w:checkStyle="1"/>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F9C"/>
    <w:rsid w:val="000007C9"/>
    <w:rsid w:val="0000182F"/>
    <w:rsid w:val="00001BEC"/>
    <w:rsid w:val="00001C93"/>
    <w:rsid w:val="00013618"/>
    <w:rsid w:val="00016445"/>
    <w:rsid w:val="00021C26"/>
    <w:rsid w:val="00022439"/>
    <w:rsid w:val="000246B3"/>
    <w:rsid w:val="00031DE7"/>
    <w:rsid w:val="00033467"/>
    <w:rsid w:val="00052B19"/>
    <w:rsid w:val="0005388B"/>
    <w:rsid w:val="00061DFE"/>
    <w:rsid w:val="00066449"/>
    <w:rsid w:val="00066CC2"/>
    <w:rsid w:val="00073AF6"/>
    <w:rsid w:val="00075AD2"/>
    <w:rsid w:val="00077599"/>
    <w:rsid w:val="000A028E"/>
    <w:rsid w:val="000B0EAD"/>
    <w:rsid w:val="000B276E"/>
    <w:rsid w:val="000B2C4C"/>
    <w:rsid w:val="000B68AD"/>
    <w:rsid w:val="000C1FFF"/>
    <w:rsid w:val="000C4C23"/>
    <w:rsid w:val="000C65F8"/>
    <w:rsid w:val="000C76D1"/>
    <w:rsid w:val="000E0491"/>
    <w:rsid w:val="000E1015"/>
    <w:rsid w:val="000E62D5"/>
    <w:rsid w:val="000E6356"/>
    <w:rsid w:val="000E77ED"/>
    <w:rsid w:val="000E7C19"/>
    <w:rsid w:val="000F4EDC"/>
    <w:rsid w:val="00101450"/>
    <w:rsid w:val="0010521D"/>
    <w:rsid w:val="001174D6"/>
    <w:rsid w:val="001259EA"/>
    <w:rsid w:val="001310F2"/>
    <w:rsid w:val="00131851"/>
    <w:rsid w:val="001318F1"/>
    <w:rsid w:val="00131C08"/>
    <w:rsid w:val="00133F82"/>
    <w:rsid w:val="0013485F"/>
    <w:rsid w:val="001374AD"/>
    <w:rsid w:val="001379C0"/>
    <w:rsid w:val="0015190F"/>
    <w:rsid w:val="00154A4D"/>
    <w:rsid w:val="00156C4A"/>
    <w:rsid w:val="00162F94"/>
    <w:rsid w:val="00163F75"/>
    <w:rsid w:val="00164DE3"/>
    <w:rsid w:val="00166386"/>
    <w:rsid w:val="001710C4"/>
    <w:rsid w:val="001715C4"/>
    <w:rsid w:val="00172B2B"/>
    <w:rsid w:val="00174A8F"/>
    <w:rsid w:val="001919F9"/>
    <w:rsid w:val="001A2109"/>
    <w:rsid w:val="001A3051"/>
    <w:rsid w:val="001A5613"/>
    <w:rsid w:val="001A5E72"/>
    <w:rsid w:val="001A6419"/>
    <w:rsid w:val="001B67D5"/>
    <w:rsid w:val="001B73E0"/>
    <w:rsid w:val="001C343C"/>
    <w:rsid w:val="001C3F20"/>
    <w:rsid w:val="001C5C76"/>
    <w:rsid w:val="001D6AFC"/>
    <w:rsid w:val="001E0FF7"/>
    <w:rsid w:val="001E3BE1"/>
    <w:rsid w:val="001E456A"/>
    <w:rsid w:val="001E4FCD"/>
    <w:rsid w:val="001E7A0F"/>
    <w:rsid w:val="001F6DC6"/>
    <w:rsid w:val="00201263"/>
    <w:rsid w:val="002012E2"/>
    <w:rsid w:val="002038E5"/>
    <w:rsid w:val="002173D5"/>
    <w:rsid w:val="00222FE0"/>
    <w:rsid w:val="00223997"/>
    <w:rsid w:val="00230CB9"/>
    <w:rsid w:val="0023251C"/>
    <w:rsid w:val="00232982"/>
    <w:rsid w:val="002331E7"/>
    <w:rsid w:val="002370FE"/>
    <w:rsid w:val="00245EEE"/>
    <w:rsid w:val="00251D7C"/>
    <w:rsid w:val="002537E3"/>
    <w:rsid w:val="00263BA8"/>
    <w:rsid w:val="002660BD"/>
    <w:rsid w:val="00270374"/>
    <w:rsid w:val="00274F6E"/>
    <w:rsid w:val="00276345"/>
    <w:rsid w:val="002824AE"/>
    <w:rsid w:val="00286AAA"/>
    <w:rsid w:val="00292E73"/>
    <w:rsid w:val="00294FCF"/>
    <w:rsid w:val="00295254"/>
    <w:rsid w:val="0029787C"/>
    <w:rsid w:val="002A3C75"/>
    <w:rsid w:val="002A657E"/>
    <w:rsid w:val="002B1EE2"/>
    <w:rsid w:val="002B4CCB"/>
    <w:rsid w:val="002B5437"/>
    <w:rsid w:val="002B6F9C"/>
    <w:rsid w:val="002B7161"/>
    <w:rsid w:val="002B7B39"/>
    <w:rsid w:val="002C3150"/>
    <w:rsid w:val="002C7943"/>
    <w:rsid w:val="002C7B3A"/>
    <w:rsid w:val="002D0E2C"/>
    <w:rsid w:val="002D21EF"/>
    <w:rsid w:val="002D48E5"/>
    <w:rsid w:val="002D5203"/>
    <w:rsid w:val="002E1FF4"/>
    <w:rsid w:val="002E20FC"/>
    <w:rsid w:val="002E3841"/>
    <w:rsid w:val="00302E97"/>
    <w:rsid w:val="0030435A"/>
    <w:rsid w:val="00305CAF"/>
    <w:rsid w:val="0031166C"/>
    <w:rsid w:val="0031628D"/>
    <w:rsid w:val="00316597"/>
    <w:rsid w:val="003204FC"/>
    <w:rsid w:val="00326534"/>
    <w:rsid w:val="00332957"/>
    <w:rsid w:val="003357D2"/>
    <w:rsid w:val="00340BD1"/>
    <w:rsid w:val="0034691D"/>
    <w:rsid w:val="00351293"/>
    <w:rsid w:val="003523E6"/>
    <w:rsid w:val="00352E5B"/>
    <w:rsid w:val="0035580D"/>
    <w:rsid w:val="00365F43"/>
    <w:rsid w:val="00367C7A"/>
    <w:rsid w:val="00371966"/>
    <w:rsid w:val="00374B83"/>
    <w:rsid w:val="003755C8"/>
    <w:rsid w:val="00376965"/>
    <w:rsid w:val="003846E2"/>
    <w:rsid w:val="003861A9"/>
    <w:rsid w:val="003864C0"/>
    <w:rsid w:val="003939C2"/>
    <w:rsid w:val="003952A2"/>
    <w:rsid w:val="003A475E"/>
    <w:rsid w:val="003B1D53"/>
    <w:rsid w:val="003B35C9"/>
    <w:rsid w:val="003B485D"/>
    <w:rsid w:val="003B7608"/>
    <w:rsid w:val="003C0F2C"/>
    <w:rsid w:val="003C59EF"/>
    <w:rsid w:val="003D0548"/>
    <w:rsid w:val="003D1B4B"/>
    <w:rsid w:val="003E23A7"/>
    <w:rsid w:val="003F2846"/>
    <w:rsid w:val="003F37D0"/>
    <w:rsid w:val="003F3E37"/>
    <w:rsid w:val="003F7CE7"/>
    <w:rsid w:val="0040133D"/>
    <w:rsid w:val="00402235"/>
    <w:rsid w:val="004049C9"/>
    <w:rsid w:val="00411BF7"/>
    <w:rsid w:val="004145F7"/>
    <w:rsid w:val="00415E1D"/>
    <w:rsid w:val="004173F6"/>
    <w:rsid w:val="00417D08"/>
    <w:rsid w:val="004226BD"/>
    <w:rsid w:val="00424F20"/>
    <w:rsid w:val="00425C28"/>
    <w:rsid w:val="00432C8A"/>
    <w:rsid w:val="00435E91"/>
    <w:rsid w:val="004422BB"/>
    <w:rsid w:val="004644EE"/>
    <w:rsid w:val="004646EC"/>
    <w:rsid w:val="004731F0"/>
    <w:rsid w:val="00474829"/>
    <w:rsid w:val="004758DE"/>
    <w:rsid w:val="004838CE"/>
    <w:rsid w:val="00495FB3"/>
    <w:rsid w:val="00497C7F"/>
    <w:rsid w:val="004A1195"/>
    <w:rsid w:val="004A1A58"/>
    <w:rsid w:val="004A665A"/>
    <w:rsid w:val="004D15ED"/>
    <w:rsid w:val="004D17A0"/>
    <w:rsid w:val="004D1AB7"/>
    <w:rsid w:val="004D5336"/>
    <w:rsid w:val="004E4709"/>
    <w:rsid w:val="004F02A9"/>
    <w:rsid w:val="00500042"/>
    <w:rsid w:val="00506924"/>
    <w:rsid w:val="00507EE6"/>
    <w:rsid w:val="00511D8F"/>
    <w:rsid w:val="00515AFC"/>
    <w:rsid w:val="00515B7D"/>
    <w:rsid w:val="00515E3B"/>
    <w:rsid w:val="00517E36"/>
    <w:rsid w:val="00522261"/>
    <w:rsid w:val="00522FF2"/>
    <w:rsid w:val="005239F8"/>
    <w:rsid w:val="00524517"/>
    <w:rsid w:val="0052773A"/>
    <w:rsid w:val="005320C5"/>
    <w:rsid w:val="0053250E"/>
    <w:rsid w:val="005470EA"/>
    <w:rsid w:val="0055478E"/>
    <w:rsid w:val="00560B9D"/>
    <w:rsid w:val="00562E1F"/>
    <w:rsid w:val="005633A2"/>
    <w:rsid w:val="00563814"/>
    <w:rsid w:val="00572B02"/>
    <w:rsid w:val="00575C8D"/>
    <w:rsid w:val="00580260"/>
    <w:rsid w:val="00584864"/>
    <w:rsid w:val="00586C3A"/>
    <w:rsid w:val="00595E3D"/>
    <w:rsid w:val="005A4D9B"/>
    <w:rsid w:val="005A7F85"/>
    <w:rsid w:val="005B0725"/>
    <w:rsid w:val="005B6C43"/>
    <w:rsid w:val="005B6F2F"/>
    <w:rsid w:val="005D22F3"/>
    <w:rsid w:val="005D2A04"/>
    <w:rsid w:val="005D595E"/>
    <w:rsid w:val="005E2432"/>
    <w:rsid w:val="005E772A"/>
    <w:rsid w:val="005F54F5"/>
    <w:rsid w:val="00600718"/>
    <w:rsid w:val="00601419"/>
    <w:rsid w:val="006025D5"/>
    <w:rsid w:val="006040C3"/>
    <w:rsid w:val="006049E7"/>
    <w:rsid w:val="00607FC0"/>
    <w:rsid w:val="006105E8"/>
    <w:rsid w:val="00612564"/>
    <w:rsid w:val="00614089"/>
    <w:rsid w:val="00621E45"/>
    <w:rsid w:val="006227D8"/>
    <w:rsid w:val="00624857"/>
    <w:rsid w:val="006269AF"/>
    <w:rsid w:val="00630312"/>
    <w:rsid w:val="006307ED"/>
    <w:rsid w:val="006353A3"/>
    <w:rsid w:val="006410F6"/>
    <w:rsid w:val="006434E4"/>
    <w:rsid w:val="00653EE5"/>
    <w:rsid w:val="006623B7"/>
    <w:rsid w:val="00663876"/>
    <w:rsid w:val="00665D6F"/>
    <w:rsid w:val="00666573"/>
    <w:rsid w:val="0067143A"/>
    <w:rsid w:val="00671C5D"/>
    <w:rsid w:val="00672275"/>
    <w:rsid w:val="00672913"/>
    <w:rsid w:val="00673015"/>
    <w:rsid w:val="00673100"/>
    <w:rsid w:val="00673A3F"/>
    <w:rsid w:val="00673FC0"/>
    <w:rsid w:val="00680EC8"/>
    <w:rsid w:val="00683459"/>
    <w:rsid w:val="00687A54"/>
    <w:rsid w:val="0069671C"/>
    <w:rsid w:val="006A367C"/>
    <w:rsid w:val="006A728C"/>
    <w:rsid w:val="006B02B0"/>
    <w:rsid w:val="006B095B"/>
    <w:rsid w:val="006B0C42"/>
    <w:rsid w:val="006B1D9F"/>
    <w:rsid w:val="006B3912"/>
    <w:rsid w:val="006B5C0B"/>
    <w:rsid w:val="006C5268"/>
    <w:rsid w:val="006D21B0"/>
    <w:rsid w:val="006D5925"/>
    <w:rsid w:val="006D6868"/>
    <w:rsid w:val="006D72AB"/>
    <w:rsid w:val="006D7A29"/>
    <w:rsid w:val="006E0500"/>
    <w:rsid w:val="006E2E06"/>
    <w:rsid w:val="006E31D8"/>
    <w:rsid w:val="006E34A2"/>
    <w:rsid w:val="006E414D"/>
    <w:rsid w:val="006F0574"/>
    <w:rsid w:val="00701EEF"/>
    <w:rsid w:val="00706F48"/>
    <w:rsid w:val="00716374"/>
    <w:rsid w:val="007169D3"/>
    <w:rsid w:val="00722E6D"/>
    <w:rsid w:val="00724BFD"/>
    <w:rsid w:val="00732E07"/>
    <w:rsid w:val="007536E6"/>
    <w:rsid w:val="00763221"/>
    <w:rsid w:val="00773CCE"/>
    <w:rsid w:val="00780140"/>
    <w:rsid w:val="007912A6"/>
    <w:rsid w:val="007A2BDE"/>
    <w:rsid w:val="007A67E7"/>
    <w:rsid w:val="007B1ED2"/>
    <w:rsid w:val="007B585D"/>
    <w:rsid w:val="007B6A6D"/>
    <w:rsid w:val="007C1429"/>
    <w:rsid w:val="007C1C74"/>
    <w:rsid w:val="007C6015"/>
    <w:rsid w:val="007C6914"/>
    <w:rsid w:val="007D1B9D"/>
    <w:rsid w:val="007D257D"/>
    <w:rsid w:val="007D3420"/>
    <w:rsid w:val="007D54E1"/>
    <w:rsid w:val="007D6296"/>
    <w:rsid w:val="007D75C8"/>
    <w:rsid w:val="007E4CAD"/>
    <w:rsid w:val="007F0ED9"/>
    <w:rsid w:val="007F38A6"/>
    <w:rsid w:val="007F45FA"/>
    <w:rsid w:val="007F4B7B"/>
    <w:rsid w:val="007F5D09"/>
    <w:rsid w:val="007F7B95"/>
    <w:rsid w:val="00804674"/>
    <w:rsid w:val="008113ED"/>
    <w:rsid w:val="008121CE"/>
    <w:rsid w:val="00816A5B"/>
    <w:rsid w:val="00816F1B"/>
    <w:rsid w:val="00820008"/>
    <w:rsid w:val="00820E89"/>
    <w:rsid w:val="008210D6"/>
    <w:rsid w:val="008245E4"/>
    <w:rsid w:val="00840558"/>
    <w:rsid w:val="00840654"/>
    <w:rsid w:val="008447F5"/>
    <w:rsid w:val="008457A6"/>
    <w:rsid w:val="008478D3"/>
    <w:rsid w:val="00850EDF"/>
    <w:rsid w:val="008527B2"/>
    <w:rsid w:val="00853805"/>
    <w:rsid w:val="00856080"/>
    <w:rsid w:val="00857CBE"/>
    <w:rsid w:val="00864E73"/>
    <w:rsid w:val="00867154"/>
    <w:rsid w:val="008714CB"/>
    <w:rsid w:val="00871501"/>
    <w:rsid w:val="0088360C"/>
    <w:rsid w:val="008837F3"/>
    <w:rsid w:val="008842E2"/>
    <w:rsid w:val="008850D6"/>
    <w:rsid w:val="00887B39"/>
    <w:rsid w:val="00887F9A"/>
    <w:rsid w:val="008959F1"/>
    <w:rsid w:val="00895D00"/>
    <w:rsid w:val="00897F8F"/>
    <w:rsid w:val="008A2805"/>
    <w:rsid w:val="008A29A6"/>
    <w:rsid w:val="008A3E80"/>
    <w:rsid w:val="008A4735"/>
    <w:rsid w:val="008B0193"/>
    <w:rsid w:val="008B1002"/>
    <w:rsid w:val="008B5CCC"/>
    <w:rsid w:val="008C2577"/>
    <w:rsid w:val="008C5637"/>
    <w:rsid w:val="008D44E4"/>
    <w:rsid w:val="008E05EF"/>
    <w:rsid w:val="008E18B5"/>
    <w:rsid w:val="008E2C6A"/>
    <w:rsid w:val="008E3618"/>
    <w:rsid w:val="008E3E32"/>
    <w:rsid w:val="008E66BA"/>
    <w:rsid w:val="008E7CD4"/>
    <w:rsid w:val="008F0356"/>
    <w:rsid w:val="008F2ED5"/>
    <w:rsid w:val="008F4805"/>
    <w:rsid w:val="008F7322"/>
    <w:rsid w:val="00910BA4"/>
    <w:rsid w:val="0091566E"/>
    <w:rsid w:val="00927DF2"/>
    <w:rsid w:val="00931D5C"/>
    <w:rsid w:val="009349C4"/>
    <w:rsid w:val="00937793"/>
    <w:rsid w:val="00950D80"/>
    <w:rsid w:val="00952597"/>
    <w:rsid w:val="0095770E"/>
    <w:rsid w:val="009604E1"/>
    <w:rsid w:val="00966D5E"/>
    <w:rsid w:val="00981733"/>
    <w:rsid w:val="00982734"/>
    <w:rsid w:val="00982B5E"/>
    <w:rsid w:val="00984FC2"/>
    <w:rsid w:val="00990B46"/>
    <w:rsid w:val="0099189A"/>
    <w:rsid w:val="009967AE"/>
    <w:rsid w:val="009A0291"/>
    <w:rsid w:val="009A3449"/>
    <w:rsid w:val="009B01B6"/>
    <w:rsid w:val="009B08B6"/>
    <w:rsid w:val="009B3ADC"/>
    <w:rsid w:val="009C2CFD"/>
    <w:rsid w:val="009C3DE6"/>
    <w:rsid w:val="009C6BB5"/>
    <w:rsid w:val="009D104E"/>
    <w:rsid w:val="009D3A95"/>
    <w:rsid w:val="009D4E65"/>
    <w:rsid w:val="009E0AE3"/>
    <w:rsid w:val="009E0FD9"/>
    <w:rsid w:val="009E1460"/>
    <w:rsid w:val="009F27E4"/>
    <w:rsid w:val="009F3082"/>
    <w:rsid w:val="009F6A00"/>
    <w:rsid w:val="009F7A54"/>
    <w:rsid w:val="00A100EE"/>
    <w:rsid w:val="00A13E06"/>
    <w:rsid w:val="00A159DC"/>
    <w:rsid w:val="00A17CBA"/>
    <w:rsid w:val="00A3412D"/>
    <w:rsid w:val="00A4049E"/>
    <w:rsid w:val="00A54D7C"/>
    <w:rsid w:val="00A57F3C"/>
    <w:rsid w:val="00A6422F"/>
    <w:rsid w:val="00A647EE"/>
    <w:rsid w:val="00A66FD2"/>
    <w:rsid w:val="00A70DFF"/>
    <w:rsid w:val="00A72E44"/>
    <w:rsid w:val="00A750E3"/>
    <w:rsid w:val="00A76C66"/>
    <w:rsid w:val="00A80DFA"/>
    <w:rsid w:val="00A978D4"/>
    <w:rsid w:val="00AA1A40"/>
    <w:rsid w:val="00AA26DA"/>
    <w:rsid w:val="00AA35C4"/>
    <w:rsid w:val="00AA5B19"/>
    <w:rsid w:val="00AA6B79"/>
    <w:rsid w:val="00AB461F"/>
    <w:rsid w:val="00AC4DDB"/>
    <w:rsid w:val="00AC5D05"/>
    <w:rsid w:val="00AD0412"/>
    <w:rsid w:val="00AD2DB8"/>
    <w:rsid w:val="00AD4DE0"/>
    <w:rsid w:val="00AD4E83"/>
    <w:rsid w:val="00AD52E7"/>
    <w:rsid w:val="00AD5784"/>
    <w:rsid w:val="00AE3AFA"/>
    <w:rsid w:val="00AF21E9"/>
    <w:rsid w:val="00AF35D5"/>
    <w:rsid w:val="00AF4851"/>
    <w:rsid w:val="00AF6167"/>
    <w:rsid w:val="00B01333"/>
    <w:rsid w:val="00B03941"/>
    <w:rsid w:val="00B070E8"/>
    <w:rsid w:val="00B210A9"/>
    <w:rsid w:val="00B22818"/>
    <w:rsid w:val="00B232FA"/>
    <w:rsid w:val="00B31F49"/>
    <w:rsid w:val="00B3656B"/>
    <w:rsid w:val="00B3759A"/>
    <w:rsid w:val="00B46ECB"/>
    <w:rsid w:val="00B52689"/>
    <w:rsid w:val="00B52B72"/>
    <w:rsid w:val="00B55EE8"/>
    <w:rsid w:val="00B56DB0"/>
    <w:rsid w:val="00B611D9"/>
    <w:rsid w:val="00B62BA8"/>
    <w:rsid w:val="00B64AEB"/>
    <w:rsid w:val="00B664AF"/>
    <w:rsid w:val="00B7098B"/>
    <w:rsid w:val="00B70A99"/>
    <w:rsid w:val="00B77B77"/>
    <w:rsid w:val="00B81471"/>
    <w:rsid w:val="00B84F91"/>
    <w:rsid w:val="00B85AC1"/>
    <w:rsid w:val="00B932B5"/>
    <w:rsid w:val="00B952C7"/>
    <w:rsid w:val="00B969B1"/>
    <w:rsid w:val="00BA2709"/>
    <w:rsid w:val="00BA6AAA"/>
    <w:rsid w:val="00BA6BA8"/>
    <w:rsid w:val="00BA7B22"/>
    <w:rsid w:val="00BB55C7"/>
    <w:rsid w:val="00BB79E9"/>
    <w:rsid w:val="00BC19DD"/>
    <w:rsid w:val="00BC326F"/>
    <w:rsid w:val="00BC3F9C"/>
    <w:rsid w:val="00BC424D"/>
    <w:rsid w:val="00BC5499"/>
    <w:rsid w:val="00BC7E9A"/>
    <w:rsid w:val="00BD1A83"/>
    <w:rsid w:val="00BD5946"/>
    <w:rsid w:val="00BD6E6B"/>
    <w:rsid w:val="00BD7741"/>
    <w:rsid w:val="00BE64A2"/>
    <w:rsid w:val="00BF1254"/>
    <w:rsid w:val="00BF3C8D"/>
    <w:rsid w:val="00BF597F"/>
    <w:rsid w:val="00BF7E51"/>
    <w:rsid w:val="00C0031A"/>
    <w:rsid w:val="00C00894"/>
    <w:rsid w:val="00C03A24"/>
    <w:rsid w:val="00C04BB3"/>
    <w:rsid w:val="00C15118"/>
    <w:rsid w:val="00C157BF"/>
    <w:rsid w:val="00C279F6"/>
    <w:rsid w:val="00C300AC"/>
    <w:rsid w:val="00C45E34"/>
    <w:rsid w:val="00C50F5C"/>
    <w:rsid w:val="00C554D2"/>
    <w:rsid w:val="00C57DAC"/>
    <w:rsid w:val="00C72E95"/>
    <w:rsid w:val="00C742B7"/>
    <w:rsid w:val="00C75CE5"/>
    <w:rsid w:val="00C76396"/>
    <w:rsid w:val="00C822F7"/>
    <w:rsid w:val="00CA2A40"/>
    <w:rsid w:val="00CA6716"/>
    <w:rsid w:val="00CB25C7"/>
    <w:rsid w:val="00CB3102"/>
    <w:rsid w:val="00CB54B0"/>
    <w:rsid w:val="00CC60D9"/>
    <w:rsid w:val="00CC6C73"/>
    <w:rsid w:val="00CD08EF"/>
    <w:rsid w:val="00CD63DD"/>
    <w:rsid w:val="00CE0B62"/>
    <w:rsid w:val="00CE1FA8"/>
    <w:rsid w:val="00CE2836"/>
    <w:rsid w:val="00CF254A"/>
    <w:rsid w:val="00CF2BD0"/>
    <w:rsid w:val="00D010D8"/>
    <w:rsid w:val="00D03249"/>
    <w:rsid w:val="00D04CDD"/>
    <w:rsid w:val="00D04DD0"/>
    <w:rsid w:val="00D0723F"/>
    <w:rsid w:val="00D1282D"/>
    <w:rsid w:val="00D12D5E"/>
    <w:rsid w:val="00D13A2C"/>
    <w:rsid w:val="00D15AA9"/>
    <w:rsid w:val="00D34812"/>
    <w:rsid w:val="00D373A4"/>
    <w:rsid w:val="00D54564"/>
    <w:rsid w:val="00D577D4"/>
    <w:rsid w:val="00D60319"/>
    <w:rsid w:val="00D62F79"/>
    <w:rsid w:val="00D67ACF"/>
    <w:rsid w:val="00D70861"/>
    <w:rsid w:val="00D72C26"/>
    <w:rsid w:val="00D73B05"/>
    <w:rsid w:val="00D7708E"/>
    <w:rsid w:val="00D8381A"/>
    <w:rsid w:val="00D8537A"/>
    <w:rsid w:val="00D8687E"/>
    <w:rsid w:val="00D87D34"/>
    <w:rsid w:val="00D96FFB"/>
    <w:rsid w:val="00DA062F"/>
    <w:rsid w:val="00DA6177"/>
    <w:rsid w:val="00DA7263"/>
    <w:rsid w:val="00DB1213"/>
    <w:rsid w:val="00DB5A02"/>
    <w:rsid w:val="00DB6A84"/>
    <w:rsid w:val="00DB7EF3"/>
    <w:rsid w:val="00DC1C0D"/>
    <w:rsid w:val="00DC1D4E"/>
    <w:rsid w:val="00DC2A6E"/>
    <w:rsid w:val="00DE0485"/>
    <w:rsid w:val="00DE1D03"/>
    <w:rsid w:val="00DE2579"/>
    <w:rsid w:val="00DF0BAC"/>
    <w:rsid w:val="00DF22CA"/>
    <w:rsid w:val="00DF3393"/>
    <w:rsid w:val="00DF412B"/>
    <w:rsid w:val="00DF6CF9"/>
    <w:rsid w:val="00E01B69"/>
    <w:rsid w:val="00E035F3"/>
    <w:rsid w:val="00E05FBE"/>
    <w:rsid w:val="00E07D0D"/>
    <w:rsid w:val="00E13C13"/>
    <w:rsid w:val="00E13FBA"/>
    <w:rsid w:val="00E22B07"/>
    <w:rsid w:val="00E22B74"/>
    <w:rsid w:val="00E31E0C"/>
    <w:rsid w:val="00E34589"/>
    <w:rsid w:val="00E46F1D"/>
    <w:rsid w:val="00E47555"/>
    <w:rsid w:val="00E57614"/>
    <w:rsid w:val="00E609F8"/>
    <w:rsid w:val="00E625FC"/>
    <w:rsid w:val="00E66095"/>
    <w:rsid w:val="00E73A92"/>
    <w:rsid w:val="00E759AE"/>
    <w:rsid w:val="00E7717F"/>
    <w:rsid w:val="00E7775A"/>
    <w:rsid w:val="00E84FF4"/>
    <w:rsid w:val="00E8657C"/>
    <w:rsid w:val="00E87AA7"/>
    <w:rsid w:val="00E96944"/>
    <w:rsid w:val="00EA3008"/>
    <w:rsid w:val="00EA5240"/>
    <w:rsid w:val="00EA6F80"/>
    <w:rsid w:val="00EB0C6D"/>
    <w:rsid w:val="00EB2842"/>
    <w:rsid w:val="00EB4016"/>
    <w:rsid w:val="00EB5667"/>
    <w:rsid w:val="00EB5C30"/>
    <w:rsid w:val="00EC0823"/>
    <w:rsid w:val="00EC5465"/>
    <w:rsid w:val="00ED18F3"/>
    <w:rsid w:val="00ED2779"/>
    <w:rsid w:val="00ED6820"/>
    <w:rsid w:val="00ED7F01"/>
    <w:rsid w:val="00EE0468"/>
    <w:rsid w:val="00EE338F"/>
    <w:rsid w:val="00EE4C40"/>
    <w:rsid w:val="00EE69DD"/>
    <w:rsid w:val="00EF2951"/>
    <w:rsid w:val="00EF5620"/>
    <w:rsid w:val="00F00914"/>
    <w:rsid w:val="00F0135D"/>
    <w:rsid w:val="00F12885"/>
    <w:rsid w:val="00F21293"/>
    <w:rsid w:val="00F21BAA"/>
    <w:rsid w:val="00F23EF6"/>
    <w:rsid w:val="00F26809"/>
    <w:rsid w:val="00F26837"/>
    <w:rsid w:val="00F34B04"/>
    <w:rsid w:val="00F37662"/>
    <w:rsid w:val="00F42BC1"/>
    <w:rsid w:val="00F46169"/>
    <w:rsid w:val="00F51E1C"/>
    <w:rsid w:val="00F53DC1"/>
    <w:rsid w:val="00F56229"/>
    <w:rsid w:val="00F61FAA"/>
    <w:rsid w:val="00F66EA6"/>
    <w:rsid w:val="00F67697"/>
    <w:rsid w:val="00F7276F"/>
    <w:rsid w:val="00F811A0"/>
    <w:rsid w:val="00F865CC"/>
    <w:rsid w:val="00F86EA2"/>
    <w:rsid w:val="00F90850"/>
    <w:rsid w:val="00F9462C"/>
    <w:rsid w:val="00F97B39"/>
    <w:rsid w:val="00FA0547"/>
    <w:rsid w:val="00FA0C52"/>
    <w:rsid w:val="00FA1489"/>
    <w:rsid w:val="00FA2A73"/>
    <w:rsid w:val="00FA40B7"/>
    <w:rsid w:val="00FA7E94"/>
    <w:rsid w:val="00FB1B6D"/>
    <w:rsid w:val="00FB2AAC"/>
    <w:rsid w:val="00FC01FA"/>
    <w:rsid w:val="00FC652F"/>
    <w:rsid w:val="00FD00AF"/>
    <w:rsid w:val="00FD281D"/>
    <w:rsid w:val="00FD52B6"/>
    <w:rsid w:val="00FD6F35"/>
    <w:rsid w:val="00FD7673"/>
    <w:rsid w:val="00FE4DCF"/>
    <w:rsid w:val="00FE506D"/>
    <w:rsid w:val="00FF2B9F"/>
    <w:rsid w:val="00FF3B73"/>
    <w:rsid w:val="00FF7E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6B4F9B"/>
  <w15:chartTrackingRefBased/>
  <w15:docId w15:val="{1F53D8E3-17C4-473F-9A4A-2A89F96EC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rPr>
  </w:style>
  <w:style w:type="paragraph" w:styleId="Titre2">
    <w:name w:val="heading 2"/>
    <w:basedOn w:val="Normal"/>
    <w:next w:val="Normal"/>
    <w:qFormat/>
    <w:pPr>
      <w:keepNext/>
      <w:tabs>
        <w:tab w:val="left" w:pos="1800"/>
      </w:tabs>
      <w:ind w:left="1800"/>
      <w:jc w:val="center"/>
      <w:outlineLvl w:val="1"/>
    </w:pPr>
    <w:rPr>
      <w:rFonts w:cs="Arial"/>
      <w:b/>
      <w:bCs/>
    </w:rPr>
  </w:style>
  <w:style w:type="paragraph" w:styleId="Titre3">
    <w:name w:val="heading 3"/>
    <w:basedOn w:val="Normal"/>
    <w:next w:val="Normal"/>
    <w:qFormat/>
    <w:pPr>
      <w:keepNext/>
      <w:outlineLvl w:val="2"/>
    </w:pPr>
    <w:rPr>
      <w:rFonts w:cs="Arial"/>
      <w:b/>
      <w:bCs/>
      <w:sz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pPr>
      <w:tabs>
        <w:tab w:val="center" w:pos="4153"/>
        <w:tab w:val="right" w:pos="8306"/>
      </w:tabs>
    </w:pPr>
  </w:style>
  <w:style w:type="paragraph" w:styleId="Pieddepage">
    <w:name w:val="footer"/>
    <w:basedOn w:val="Normal"/>
    <w:semiHidden/>
    <w:pPr>
      <w:tabs>
        <w:tab w:val="center" w:pos="4153"/>
        <w:tab w:val="right" w:pos="8306"/>
      </w:tabs>
    </w:pPr>
  </w:style>
  <w:style w:type="paragraph" w:customStyle="1" w:styleId="retraitgauche">
    <w:name w:val="retrait_gauche"/>
    <w:basedOn w:val="Normal"/>
    <w:pPr>
      <w:ind w:left="3771"/>
    </w:pPr>
    <w:rPr>
      <w:rFonts w:ascii="Swis721 BT" w:hAnsi="Swis721 BT"/>
      <w:sz w:val="22"/>
      <w:szCs w:val="20"/>
    </w:rPr>
  </w:style>
  <w:style w:type="paragraph" w:styleId="Corpsdetexte">
    <w:name w:val="Body Text"/>
    <w:basedOn w:val="Normal"/>
    <w:semiHidden/>
    <w:rPr>
      <w:rFonts w:ascii="Times New Roman" w:hAnsi="Times New Roman"/>
      <w:sz w:val="16"/>
      <w:szCs w:val="20"/>
    </w:rPr>
  </w:style>
  <w:style w:type="paragraph" w:styleId="Signature">
    <w:name w:val="Signature"/>
    <w:basedOn w:val="Normal"/>
    <w:semiHidden/>
    <w:pPr>
      <w:ind w:left="4252"/>
    </w:pPr>
    <w:rPr>
      <w:rFonts w:ascii="Times New Roman" w:hAnsi="Times New Roman"/>
      <w:szCs w:val="20"/>
    </w:rPr>
  </w:style>
  <w:style w:type="paragraph" w:styleId="Retraitcorpsdetexte">
    <w:name w:val="Body Text Indent"/>
    <w:basedOn w:val="Normal"/>
    <w:semiHidden/>
    <w:pPr>
      <w:tabs>
        <w:tab w:val="left" w:pos="2880"/>
      </w:tabs>
      <w:ind w:left="360"/>
    </w:pPr>
    <w:rPr>
      <w:rFonts w:ascii="Arial Narrow" w:hAnsi="Arial Narrow"/>
      <w:sz w:val="24"/>
    </w:rPr>
  </w:style>
  <w:style w:type="paragraph" w:styleId="Corpsdetexte2">
    <w:name w:val="Body Text 2"/>
    <w:basedOn w:val="Normal"/>
    <w:semiHidden/>
    <w:pPr>
      <w:tabs>
        <w:tab w:val="left" w:pos="900"/>
        <w:tab w:val="left" w:pos="2880"/>
      </w:tabs>
    </w:pPr>
    <w:rPr>
      <w:rFonts w:ascii="Arial Narrow" w:hAnsi="Arial Narrow"/>
      <w:i/>
      <w:iCs/>
      <w:sz w:val="16"/>
      <w:szCs w:val="20"/>
    </w:rPr>
  </w:style>
  <w:style w:type="paragraph" w:styleId="Textedebulles">
    <w:name w:val="Balloon Text"/>
    <w:basedOn w:val="Normal"/>
    <w:link w:val="TextedebullesCar"/>
    <w:uiPriority w:val="99"/>
    <w:semiHidden/>
    <w:unhideWhenUsed/>
    <w:rsid w:val="00614089"/>
    <w:rPr>
      <w:rFonts w:ascii="Tahoma" w:hAnsi="Tahoma" w:cs="Tahoma"/>
      <w:sz w:val="16"/>
      <w:szCs w:val="16"/>
    </w:rPr>
  </w:style>
  <w:style w:type="character" w:customStyle="1" w:styleId="TextedebullesCar">
    <w:name w:val="Texte de bulles Car"/>
    <w:link w:val="Textedebulles"/>
    <w:uiPriority w:val="99"/>
    <w:semiHidden/>
    <w:rsid w:val="006140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afoc\MODVAL\modele%20dafco-cafoc2.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CF3BE-A44A-4F8F-898A-4AF2CC77D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 dafco-cafoc2.dot</Template>
  <TotalTime>718</TotalTime>
  <Pages>1</Pages>
  <Words>411</Words>
  <Characters>2264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«Titre» «Prénom» «Nom»</vt:lpstr>
    </vt:vector>
  </TitlesOfParts>
  <Company>DAFPIC</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«Prénom» «Nom»</dc:title>
  <dc:subject/>
  <dc:creator>VALERIE CHAUSSE</dc:creator>
  <cp:keywords/>
  <dc:description/>
  <cp:lastModifiedBy>LUCIE TABUR</cp:lastModifiedBy>
  <cp:revision>90</cp:revision>
  <cp:lastPrinted>2014-02-21T12:26:00Z</cp:lastPrinted>
  <dcterms:created xsi:type="dcterms:W3CDTF">2018-05-15T08:21:00Z</dcterms:created>
  <dcterms:modified xsi:type="dcterms:W3CDTF">2018-05-24T07:53:00Z</dcterms:modified>
</cp:coreProperties>
</file>