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sz w:val="29.947948455810547"/>
          <w:szCs w:val="29.947948455810547"/>
        </w:rPr>
      </w:pPr>
      <w:r w:rsidDel="00000000" w:rsidR="00000000" w:rsidRPr="00000000">
        <w:rPr>
          <w:sz w:val="29.947948455810547"/>
          <w:szCs w:val="29.947948455810547"/>
          <w:rtl w:val="0"/>
        </w:rPr>
        <w:t xml:space="preserve">Implementation of Identity Management using  </w:t>
      </w:r>
    </w:p>
    <w:p w:rsidR="00000000" w:rsidDel="00000000" w:rsidP="00000000" w:rsidRDefault="00000000" w:rsidRPr="00000000" w14:paraId="00000002">
      <w:pPr>
        <w:widowControl w:val="0"/>
        <w:spacing w:before="130.506591796875" w:line="240" w:lineRule="auto"/>
        <w:jc w:val="center"/>
        <w:rPr>
          <w:sz w:val="29.947948455810547"/>
          <w:szCs w:val="29.947948455810547"/>
        </w:rPr>
      </w:pPr>
      <w:r w:rsidDel="00000000" w:rsidR="00000000" w:rsidRPr="00000000">
        <w:rPr>
          <w:sz w:val="29.947948455810547"/>
          <w:szCs w:val="29.947948455810547"/>
          <w:rtl w:val="0"/>
        </w:rPr>
        <w:t xml:space="preserve">Cloud Computing concept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70.8233642578125" w:line="242.9171848297119" w:lineRule="auto"/>
        <w:ind w:left="473.33251953125" w:right="1503.6016845703125" w:hanging="391.79290771484375"/>
        <w:rPr>
          <w:sz w:val="22.517250061035156"/>
          <w:szCs w:val="22.517250061035156"/>
        </w:rPr>
      </w:pPr>
      <w:r w:rsidDel="00000000" w:rsidR="00000000" w:rsidRPr="00000000">
        <w:rPr>
          <w:sz w:val="22.517250061035156"/>
          <w:szCs w:val="22.517250061035156"/>
          <w:rtl w:val="0"/>
        </w:rPr>
        <w:t xml:space="preserve">1. Write a Java Program to perform following operations on googleDrive as IAM:  a. Create Folder  </w:t>
      </w:r>
    </w:p>
    <w:p w:rsidR="00000000" w:rsidDel="00000000" w:rsidP="00000000" w:rsidRDefault="00000000" w:rsidRPr="00000000" w14:paraId="00000005">
      <w:pPr>
        <w:widowControl w:val="0"/>
        <w:spacing w:before="10.4864501953125" w:line="240" w:lineRule="auto"/>
        <w:ind w:left="480.0877380371094" w:firstLine="0"/>
        <w:rPr>
          <w:sz w:val="22.517250061035156"/>
          <w:szCs w:val="22.517250061035156"/>
        </w:rPr>
      </w:pPr>
      <w:r w:rsidDel="00000000" w:rsidR="00000000" w:rsidRPr="00000000">
        <w:rPr>
          <w:sz w:val="22.517250061035156"/>
          <w:szCs w:val="22.517250061035156"/>
          <w:rtl w:val="0"/>
        </w:rPr>
        <w:t xml:space="preserve">b. Upload file under newly created folder  </w:t>
      </w:r>
    </w:p>
    <w:p w:rsidR="00000000" w:rsidDel="00000000" w:rsidP="00000000" w:rsidRDefault="00000000" w:rsidRPr="00000000" w14:paraId="00000006">
      <w:pPr>
        <w:widowControl w:val="0"/>
        <w:spacing w:before="13.22357177734375" w:line="240" w:lineRule="auto"/>
        <w:ind w:left="473.1072998046875" w:firstLine="0"/>
        <w:rPr>
          <w:sz w:val="22.517250061035156"/>
          <w:szCs w:val="22.517250061035156"/>
        </w:rPr>
      </w:pPr>
      <w:r w:rsidDel="00000000" w:rsidR="00000000" w:rsidRPr="00000000">
        <w:rPr>
          <w:sz w:val="22.517250061035156"/>
          <w:szCs w:val="22.517250061035156"/>
          <w:rtl w:val="0"/>
        </w:rPr>
        <w:t xml:space="preserve">c. Give owner access rights to another user for newly created folder  </w:t>
      </w:r>
    </w:p>
    <w:p w:rsidR="00000000" w:rsidDel="00000000" w:rsidP="00000000" w:rsidRDefault="00000000" w:rsidRPr="00000000" w14:paraId="00000007">
      <w:pPr>
        <w:widowControl w:val="0"/>
        <w:spacing w:before="10.82366943359375" w:line="240" w:lineRule="auto"/>
        <w:ind w:left="473.7828063964844" w:firstLine="0"/>
        <w:rPr>
          <w:sz w:val="22.517250061035156"/>
          <w:szCs w:val="22.517250061035156"/>
        </w:rPr>
      </w:pPr>
      <w:r w:rsidDel="00000000" w:rsidR="00000000" w:rsidRPr="00000000">
        <w:rPr>
          <w:sz w:val="22.517250061035156"/>
          <w:szCs w:val="22.517250061035156"/>
          <w:rtl w:val="0"/>
        </w:rPr>
        <w:t xml:space="preserve">d. Change access rights from owner to reader  </w:t>
      </w:r>
    </w:p>
    <w:p w:rsidR="00000000" w:rsidDel="00000000" w:rsidP="00000000" w:rsidRDefault="00000000" w:rsidRPr="00000000" w14:paraId="00000008">
      <w:pPr>
        <w:widowControl w:val="0"/>
        <w:spacing w:before="13.22479248046875" w:line="240" w:lineRule="auto"/>
        <w:ind w:left="473.33251953125" w:firstLine="0"/>
        <w:rPr>
          <w:sz w:val="22.517250061035156"/>
          <w:szCs w:val="22.517250061035156"/>
        </w:rPr>
      </w:pPr>
      <w:r w:rsidDel="00000000" w:rsidR="00000000" w:rsidRPr="00000000">
        <w:rPr>
          <w:sz w:val="22.517250061035156"/>
          <w:szCs w:val="22.517250061035156"/>
          <w:rtl w:val="0"/>
        </w:rPr>
        <w:t xml:space="preserve">e. Revoke access rights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widowControl w:val="0"/>
      <w:spacing w:before="110.43746948242188" w:line="293.29745292663574" w:lineRule="auto"/>
      <w:ind w:right="141.190185546875" w:firstLine="148.69369506835938"/>
      <w:rPr/>
    </w:pPr>
    <w:r w:rsidDel="00000000" w:rsidR="00000000" w:rsidRPr="00000000">
      <w:rPr>
        <w:color w:val="ffffff"/>
        <w:sz w:val="20.715900421142578"/>
        <w:szCs w:val="20.715900421142578"/>
        <w:shd w:fill="4f81bd" w:val="clear"/>
        <w:rtl w:val="0"/>
      </w:rPr>
      <w:t xml:space="preserve">P - 06 </w:t>
    </w:r>
    <w:r w:rsidDel="00000000" w:rsidR="00000000" w:rsidRPr="00000000">
      <w:rPr>
        <w:sz w:val="20.715900421142578"/>
        <w:szCs w:val="20.715900421142578"/>
        <w:shd w:fill="eeece1" w:val="clear"/>
        <w:rtl w:val="0"/>
      </w:rPr>
      <w:t xml:space="preserve">Implementation of Identity Management using Cloud Computing concept </w:t>
    </w:r>
    <w:r w:rsidDel="00000000" w:rsidR="00000000" w:rsidRPr="00000000">
      <w:rPr>
        <w:color w:val="ffffff"/>
        <w:sz w:val="20.715900421142578"/>
        <w:szCs w:val="20.715900421142578"/>
        <w:shd w:fill="4f81bd" w:val="clear"/>
        <w:rtl w:val="0"/>
      </w:rPr>
      <w:t xml:space="preserve">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widowControl w:val="0"/>
      <w:spacing w:line="582.6100158691406" w:lineRule="auto"/>
      <w:ind w:left="148.69369506835938" w:right="15.810546875" w:firstLine="0"/>
      <w:jc w:val="center"/>
      <w:rPr/>
    </w:pPr>
    <w:r w:rsidDel="00000000" w:rsidR="00000000" w:rsidRPr="00000000">
      <w:rPr>
        <w:sz w:val="20.715900421142578"/>
        <w:szCs w:val="20.715900421142578"/>
        <w:shd w:fill="c4bc96" w:val="clear"/>
        <w:rtl w:val="0"/>
      </w:rPr>
      <w:t xml:space="preserve">FINOLEX ACADEMY OF MANAGEMENT AND TECHNOLOGY, RATNAGIRI </w:t>
    </w:r>
    <w:r w:rsidDel="00000000" w:rsidR="00000000" w:rsidRPr="00000000">
      <w:rPr>
        <w:color w:val="ffffff"/>
        <w:sz w:val="20.715900421142578"/>
        <w:szCs w:val="20.715900421142578"/>
        <w:shd w:fill="4f81bd" w:val="clear"/>
        <w:rtl w:val="0"/>
      </w:rPr>
      <w:t xml:space="preserve">SY MCA - SEM III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