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88" w:rsidRPr="00852715" w:rsidRDefault="00852715" w:rsidP="00852715">
      <w:pPr>
        <w:jc w:val="center"/>
        <w:rPr>
          <w:b/>
          <w:sz w:val="32"/>
          <w:szCs w:val="24"/>
          <w:u w:val="single"/>
        </w:rPr>
      </w:pPr>
      <w:proofErr w:type="spellStart"/>
      <w:r w:rsidRPr="00852715">
        <w:rPr>
          <w:b/>
          <w:sz w:val="32"/>
          <w:szCs w:val="24"/>
          <w:u w:val="single"/>
        </w:rPr>
        <w:t>Calculatoare</w:t>
      </w:r>
      <w:proofErr w:type="spellEnd"/>
      <w:r w:rsidRPr="00852715">
        <w:rPr>
          <w:b/>
          <w:sz w:val="32"/>
          <w:szCs w:val="24"/>
          <w:u w:val="single"/>
        </w:rPr>
        <w:t xml:space="preserve"> </w:t>
      </w:r>
      <w:proofErr w:type="spellStart"/>
      <w:r w:rsidRPr="00852715">
        <w:rPr>
          <w:b/>
          <w:sz w:val="32"/>
          <w:szCs w:val="24"/>
          <w:u w:val="single"/>
        </w:rPr>
        <w:t>Numerice</w:t>
      </w:r>
      <w:proofErr w:type="spellEnd"/>
      <w:r w:rsidRPr="00852715">
        <w:rPr>
          <w:b/>
          <w:sz w:val="32"/>
          <w:szCs w:val="24"/>
          <w:u w:val="single"/>
        </w:rPr>
        <w:t xml:space="preserve"> I</w:t>
      </w:r>
    </w:p>
    <w:p w:rsidR="00852715" w:rsidRPr="00852715" w:rsidRDefault="00852715" w:rsidP="00852715">
      <w:pPr>
        <w:jc w:val="center"/>
        <w:rPr>
          <w:b/>
          <w:sz w:val="32"/>
          <w:szCs w:val="24"/>
          <w:u w:val="single"/>
        </w:rPr>
      </w:pPr>
      <w:r w:rsidRPr="00852715">
        <w:rPr>
          <w:b/>
          <w:sz w:val="32"/>
          <w:szCs w:val="24"/>
          <w:u w:val="single"/>
        </w:rPr>
        <w:t>Test 3 curs virtual</w:t>
      </w:r>
    </w:p>
    <w:p w:rsidR="00852715" w:rsidRDefault="00852715" w:rsidP="00852715">
      <w:pPr>
        <w:jc w:val="center"/>
        <w:rPr>
          <w:b/>
          <w:sz w:val="28"/>
          <w:szCs w:val="24"/>
        </w:rPr>
      </w:pPr>
      <w:r w:rsidRPr="00852715">
        <w:rPr>
          <w:b/>
          <w:sz w:val="28"/>
          <w:szCs w:val="24"/>
        </w:rPr>
        <w:t>Grigore Lucian-Florin - 324CD</w:t>
      </w:r>
    </w:p>
    <w:p w:rsidR="00852715" w:rsidRDefault="00852715" w:rsidP="00852715">
      <w:pPr>
        <w:rPr>
          <w:sz w:val="24"/>
          <w:szCs w:val="24"/>
        </w:rPr>
      </w:pPr>
      <w:r w:rsidRPr="00FA1631">
        <w:rPr>
          <w:sz w:val="24"/>
          <w:szCs w:val="24"/>
        </w:rPr>
        <w:t xml:space="preserve">1. Sa se </w:t>
      </w:r>
      <w:proofErr w:type="spellStart"/>
      <w:r w:rsidRPr="00FA1631">
        <w:rPr>
          <w:sz w:val="24"/>
          <w:szCs w:val="24"/>
        </w:rPr>
        <w:t>prezinte</w:t>
      </w:r>
      <w:proofErr w:type="spellEnd"/>
      <w:r w:rsidRPr="00FA1631">
        <w:rPr>
          <w:sz w:val="24"/>
          <w:szCs w:val="24"/>
        </w:rPr>
        <w:t xml:space="preserve"> un </w:t>
      </w:r>
      <w:proofErr w:type="spellStart"/>
      <w:r w:rsidRPr="00FA1631">
        <w:rPr>
          <w:sz w:val="24"/>
          <w:szCs w:val="24"/>
        </w:rPr>
        <w:t>exemplu</w:t>
      </w:r>
      <w:proofErr w:type="spellEnd"/>
      <w:r w:rsidRPr="00FA1631">
        <w:rPr>
          <w:sz w:val="24"/>
          <w:szCs w:val="24"/>
        </w:rPr>
        <w:t xml:space="preserve"> personal de </w:t>
      </w:r>
      <w:proofErr w:type="spellStart"/>
      <w:r w:rsidRPr="00FA1631">
        <w:rPr>
          <w:sz w:val="24"/>
          <w:szCs w:val="24"/>
        </w:rPr>
        <w:t>inmultire</w:t>
      </w:r>
      <w:proofErr w:type="spellEnd"/>
      <w:r w:rsidRPr="00FA1631">
        <w:rPr>
          <w:sz w:val="24"/>
          <w:szCs w:val="24"/>
        </w:rPr>
        <w:t xml:space="preserve"> </w:t>
      </w:r>
      <w:proofErr w:type="spellStart"/>
      <w:r w:rsidRPr="00FA1631">
        <w:rPr>
          <w:sz w:val="24"/>
          <w:szCs w:val="24"/>
        </w:rPr>
        <w:t>intreaga</w:t>
      </w:r>
      <w:proofErr w:type="spellEnd"/>
      <w:r w:rsidRPr="00FA1631">
        <w:rPr>
          <w:sz w:val="24"/>
          <w:szCs w:val="24"/>
        </w:rPr>
        <w:t xml:space="preserve"> conform </w:t>
      </w:r>
      <w:proofErr w:type="spellStart"/>
      <w:r w:rsidRPr="00FA1631">
        <w:rPr>
          <w:sz w:val="24"/>
          <w:szCs w:val="24"/>
        </w:rPr>
        <w:t>algoritmului</w:t>
      </w:r>
      <w:proofErr w:type="spellEnd"/>
      <w:r w:rsidRPr="00FA1631">
        <w:rPr>
          <w:sz w:val="24"/>
          <w:szCs w:val="24"/>
        </w:rPr>
        <w:t xml:space="preserve"> </w:t>
      </w:r>
      <w:proofErr w:type="spellStart"/>
      <w:r w:rsidRPr="00FA1631">
        <w:rPr>
          <w:sz w:val="24"/>
          <w:szCs w:val="24"/>
        </w:rPr>
        <w:t>lui</w:t>
      </w:r>
      <w:proofErr w:type="spellEnd"/>
      <w:r w:rsidRPr="00FA1631">
        <w:rPr>
          <w:sz w:val="24"/>
          <w:szCs w:val="24"/>
        </w:rPr>
        <w:t xml:space="preserve"> Booth.</w:t>
      </w:r>
    </w:p>
    <w:p w:rsidR="00FE346C" w:rsidRPr="00FA1631" w:rsidRDefault="00FE346C" w:rsidP="00852715">
      <w:pPr>
        <w:rPr>
          <w:sz w:val="24"/>
          <w:szCs w:val="24"/>
        </w:rPr>
      </w:pPr>
    </w:p>
    <w:p w:rsidR="00852715" w:rsidRDefault="00852715" w:rsidP="00852715">
      <w:pPr>
        <w:rPr>
          <w:sz w:val="24"/>
          <w:szCs w:val="24"/>
        </w:rPr>
      </w:pPr>
      <w:r w:rsidRPr="00FA1631">
        <w:rPr>
          <w:sz w:val="24"/>
          <w:szCs w:val="24"/>
        </w:rPr>
        <w:t xml:space="preserve">2. Sa se </w:t>
      </w:r>
      <w:proofErr w:type="spellStart"/>
      <w:r w:rsidRPr="00FA1631">
        <w:rPr>
          <w:sz w:val="24"/>
          <w:szCs w:val="24"/>
        </w:rPr>
        <w:t>prezinte</w:t>
      </w:r>
      <w:proofErr w:type="spellEnd"/>
      <w:r w:rsidRPr="00FA1631">
        <w:rPr>
          <w:sz w:val="24"/>
          <w:szCs w:val="24"/>
        </w:rPr>
        <w:t xml:space="preserve"> </w:t>
      </w:r>
      <w:proofErr w:type="spellStart"/>
      <w:r w:rsidRPr="00FA1631">
        <w:rPr>
          <w:sz w:val="24"/>
          <w:szCs w:val="24"/>
        </w:rPr>
        <w:t>organigrama</w:t>
      </w:r>
      <w:proofErr w:type="spellEnd"/>
      <w:r w:rsidRPr="00FA1631">
        <w:rPr>
          <w:sz w:val="24"/>
          <w:szCs w:val="24"/>
        </w:rPr>
        <w:t xml:space="preserve"> de </w:t>
      </w:r>
      <w:proofErr w:type="spellStart"/>
      <w:r w:rsidRPr="00FA1631">
        <w:rPr>
          <w:sz w:val="24"/>
          <w:szCs w:val="24"/>
        </w:rPr>
        <w:t>impartire</w:t>
      </w:r>
      <w:proofErr w:type="spellEnd"/>
      <w:r w:rsidRPr="00FA1631">
        <w:rPr>
          <w:sz w:val="24"/>
          <w:szCs w:val="24"/>
        </w:rPr>
        <w:t xml:space="preserve"> in </w:t>
      </w:r>
      <w:proofErr w:type="spellStart"/>
      <w:r w:rsidRPr="00FA1631">
        <w:rPr>
          <w:sz w:val="24"/>
          <w:szCs w:val="24"/>
        </w:rPr>
        <w:t>virgula</w:t>
      </w:r>
      <w:proofErr w:type="spellEnd"/>
      <w:r w:rsidRPr="00FA1631">
        <w:rPr>
          <w:sz w:val="24"/>
          <w:szCs w:val="24"/>
        </w:rPr>
        <w:t xml:space="preserve"> </w:t>
      </w:r>
      <w:proofErr w:type="spellStart"/>
      <w:r w:rsidRPr="00FA1631">
        <w:rPr>
          <w:sz w:val="24"/>
          <w:szCs w:val="24"/>
        </w:rPr>
        <w:t>mobila</w:t>
      </w:r>
      <w:proofErr w:type="spellEnd"/>
      <w:r w:rsidRPr="00FA1631">
        <w:rPr>
          <w:sz w:val="24"/>
          <w:szCs w:val="24"/>
        </w:rPr>
        <w:t xml:space="preserve"> </w:t>
      </w:r>
      <w:proofErr w:type="spellStart"/>
      <w:r w:rsidRPr="00FA1631">
        <w:rPr>
          <w:sz w:val="24"/>
          <w:szCs w:val="24"/>
        </w:rPr>
        <w:t>avand</w:t>
      </w:r>
      <w:proofErr w:type="spellEnd"/>
      <w:r w:rsidRPr="00FA1631">
        <w:rPr>
          <w:sz w:val="24"/>
          <w:szCs w:val="24"/>
        </w:rPr>
        <w:t xml:space="preserve"> ca model </w:t>
      </w:r>
      <w:proofErr w:type="spellStart"/>
      <w:r w:rsidRPr="00FA1631">
        <w:rPr>
          <w:sz w:val="24"/>
          <w:szCs w:val="24"/>
        </w:rPr>
        <w:t>organigramele</w:t>
      </w:r>
      <w:proofErr w:type="spellEnd"/>
      <w:r w:rsidRPr="00FA1631">
        <w:rPr>
          <w:sz w:val="24"/>
          <w:szCs w:val="24"/>
        </w:rPr>
        <w:t xml:space="preserve"> de </w:t>
      </w:r>
      <w:proofErr w:type="spellStart"/>
      <w:r w:rsidRPr="00FA1631">
        <w:rPr>
          <w:sz w:val="24"/>
          <w:szCs w:val="24"/>
        </w:rPr>
        <w:t>adunare</w:t>
      </w:r>
      <w:proofErr w:type="spellEnd"/>
      <w:r w:rsidRPr="00FA1631">
        <w:rPr>
          <w:sz w:val="24"/>
          <w:szCs w:val="24"/>
        </w:rPr>
        <w:t>/</w:t>
      </w:r>
      <w:proofErr w:type="spellStart"/>
      <w:r w:rsidRPr="00FA1631">
        <w:rPr>
          <w:sz w:val="24"/>
          <w:szCs w:val="24"/>
        </w:rPr>
        <w:t>scadere</w:t>
      </w:r>
      <w:proofErr w:type="spellEnd"/>
      <w:r w:rsidRPr="00FA1631">
        <w:rPr>
          <w:sz w:val="24"/>
          <w:szCs w:val="24"/>
        </w:rPr>
        <w:t xml:space="preserve"> </w:t>
      </w:r>
      <w:proofErr w:type="spellStart"/>
      <w:r w:rsidRPr="00FA1631">
        <w:rPr>
          <w:sz w:val="24"/>
          <w:szCs w:val="24"/>
        </w:rPr>
        <w:t>si</w:t>
      </w:r>
      <w:proofErr w:type="spellEnd"/>
      <w:r w:rsidRPr="00FA1631">
        <w:rPr>
          <w:sz w:val="24"/>
          <w:szCs w:val="24"/>
        </w:rPr>
        <w:t xml:space="preserve"> </w:t>
      </w:r>
      <w:proofErr w:type="spellStart"/>
      <w:r w:rsidRPr="00FA1631">
        <w:rPr>
          <w:sz w:val="24"/>
          <w:szCs w:val="24"/>
        </w:rPr>
        <w:t>inmultire</w:t>
      </w:r>
      <w:proofErr w:type="spellEnd"/>
      <w:r w:rsidRPr="00FA1631">
        <w:rPr>
          <w:sz w:val="24"/>
          <w:szCs w:val="24"/>
        </w:rPr>
        <w:t xml:space="preserve"> </w:t>
      </w:r>
      <w:proofErr w:type="spellStart"/>
      <w:r w:rsidRPr="00FA1631">
        <w:rPr>
          <w:sz w:val="24"/>
          <w:szCs w:val="24"/>
        </w:rPr>
        <w:t>prezentate</w:t>
      </w:r>
      <w:proofErr w:type="spellEnd"/>
      <w:r w:rsidRPr="00FA1631">
        <w:rPr>
          <w:sz w:val="24"/>
          <w:szCs w:val="24"/>
        </w:rPr>
        <w:t xml:space="preserve"> la curs.</w:t>
      </w:r>
    </w:p>
    <w:p w:rsidR="00FE346C" w:rsidRPr="00FA1631" w:rsidRDefault="00FE346C" w:rsidP="00852715">
      <w:pPr>
        <w:rPr>
          <w:sz w:val="24"/>
          <w:szCs w:val="24"/>
        </w:rPr>
      </w:pPr>
      <w:bookmarkStart w:id="0" w:name="_GoBack"/>
      <w:bookmarkEnd w:id="0"/>
    </w:p>
    <w:sectPr w:rsidR="00FE346C" w:rsidRPr="00FA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15"/>
    <w:rsid w:val="002B1388"/>
    <w:rsid w:val="006B39AC"/>
    <w:rsid w:val="00852715"/>
    <w:rsid w:val="00FA1631"/>
    <w:rsid w:val="00FE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530A"/>
  <w15:chartTrackingRefBased/>
  <w15:docId w15:val="{21BEE69E-BA76-4223-B030-9158D5F1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Grigore</dc:creator>
  <cp:keywords/>
  <dc:description/>
  <cp:lastModifiedBy>Luci Grigore</cp:lastModifiedBy>
  <cp:revision>3</cp:revision>
  <dcterms:created xsi:type="dcterms:W3CDTF">2020-04-02T17:25:00Z</dcterms:created>
  <dcterms:modified xsi:type="dcterms:W3CDTF">2020-04-03T09:11:00Z</dcterms:modified>
</cp:coreProperties>
</file>