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4A" w:rsidRDefault="00120DDC">
      <w:pPr>
        <w:rPr>
          <w:sz w:val="40"/>
          <w:szCs w:val="40"/>
        </w:rPr>
      </w:pPr>
      <w:r>
        <w:rPr>
          <w:sz w:val="40"/>
          <w:szCs w:val="40"/>
        </w:rPr>
        <w:t>07 - Declaração</w:t>
      </w:r>
      <w:r w:rsidR="00B223E1">
        <w:rPr>
          <w:sz w:val="40"/>
          <w:szCs w:val="40"/>
        </w:rPr>
        <w:t xml:space="preserve"> do P</w:t>
      </w:r>
      <w:r w:rsidR="00B223E1" w:rsidRPr="00B223E1">
        <w:rPr>
          <w:sz w:val="40"/>
          <w:szCs w:val="40"/>
        </w:rPr>
        <w:t xml:space="preserve">roblema </w:t>
      </w:r>
    </w:p>
    <w:p w:rsidR="00B223E1" w:rsidRDefault="00B223E1">
      <w:pPr>
        <w:rPr>
          <w:sz w:val="24"/>
          <w:szCs w:val="24"/>
        </w:rPr>
      </w:pPr>
      <w:r>
        <w:rPr>
          <w:sz w:val="24"/>
          <w:szCs w:val="24"/>
        </w:rPr>
        <w:t>O problema é que os m</w:t>
      </w:r>
      <w:r w:rsidRPr="00B223E1">
        <w:rPr>
          <w:sz w:val="24"/>
          <w:szCs w:val="24"/>
        </w:rPr>
        <w:t>oradores</w:t>
      </w:r>
      <w:r>
        <w:rPr>
          <w:sz w:val="24"/>
          <w:szCs w:val="24"/>
        </w:rPr>
        <w:t xml:space="preserve"> têm</w:t>
      </w:r>
      <w:r w:rsidRPr="00B223E1">
        <w:rPr>
          <w:sz w:val="24"/>
          <w:szCs w:val="24"/>
        </w:rPr>
        <w:t xml:space="preserve"> dificuldade</w:t>
      </w:r>
      <w:r>
        <w:rPr>
          <w:sz w:val="24"/>
          <w:szCs w:val="24"/>
        </w:rPr>
        <w:t>s</w:t>
      </w:r>
      <w:r w:rsidRPr="00B223E1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obter qualquer informação referente ao condomínio às vezes por falta de tempo ou por não ter acesso aos avisos atuais que a administração disponibiliza.</w:t>
      </w:r>
    </w:p>
    <w:p w:rsidR="00B223E1" w:rsidRDefault="00B223E1">
      <w:pPr>
        <w:rPr>
          <w:sz w:val="24"/>
          <w:szCs w:val="24"/>
        </w:rPr>
      </w:pPr>
    </w:p>
    <w:p w:rsidR="00B223E1" w:rsidRPr="00B223E1" w:rsidRDefault="00B223E1">
      <w:pPr>
        <w:rPr>
          <w:b/>
          <w:sz w:val="24"/>
          <w:szCs w:val="24"/>
        </w:rPr>
      </w:pPr>
      <w:r w:rsidRPr="00B223E1">
        <w:rPr>
          <w:b/>
          <w:sz w:val="24"/>
          <w:szCs w:val="24"/>
        </w:rPr>
        <w:t xml:space="preserve">Os benefícios do novo sistema </w:t>
      </w:r>
    </w:p>
    <w:p w:rsidR="00B223E1" w:rsidRDefault="00B223E1">
      <w:pPr>
        <w:rPr>
          <w:sz w:val="24"/>
          <w:szCs w:val="24"/>
        </w:rPr>
      </w:pPr>
      <w:r>
        <w:rPr>
          <w:sz w:val="24"/>
          <w:szCs w:val="24"/>
        </w:rPr>
        <w:t>*Investimento em tecnologia inovação</w:t>
      </w:r>
    </w:p>
    <w:p w:rsidR="00B223E1" w:rsidRDefault="00B223E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223E1">
        <w:rPr>
          <w:sz w:val="24"/>
          <w:szCs w:val="24"/>
        </w:rPr>
        <w:t xml:space="preserve"> informações disponíveis ao</w:t>
      </w:r>
      <w:r>
        <w:rPr>
          <w:sz w:val="24"/>
          <w:szCs w:val="24"/>
        </w:rPr>
        <w:t>s</w:t>
      </w:r>
      <w:r w:rsidRPr="00B223E1">
        <w:rPr>
          <w:sz w:val="24"/>
          <w:szCs w:val="24"/>
        </w:rPr>
        <w:t xml:space="preserve"> morador</w:t>
      </w:r>
      <w:r>
        <w:rPr>
          <w:sz w:val="24"/>
          <w:szCs w:val="24"/>
        </w:rPr>
        <w:t>es em qualquer lugar que esteja</w:t>
      </w:r>
    </w:p>
    <w:p w:rsidR="00120DDC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 w:rsidRPr="00B223E1">
        <w:rPr>
          <w:sz w:val="24"/>
          <w:szCs w:val="24"/>
        </w:rPr>
        <w:t xml:space="preserve"> s</w:t>
      </w:r>
      <w:r>
        <w:rPr>
          <w:sz w:val="24"/>
          <w:szCs w:val="24"/>
        </w:rPr>
        <w:t>egurança nas informações e</w:t>
      </w:r>
      <w:r w:rsidR="00B223E1" w:rsidRPr="00B223E1">
        <w:rPr>
          <w:sz w:val="24"/>
          <w:szCs w:val="24"/>
        </w:rPr>
        <w:t xml:space="preserve"> or</w:t>
      </w:r>
      <w:r w:rsidR="00B223E1">
        <w:rPr>
          <w:sz w:val="24"/>
          <w:szCs w:val="24"/>
        </w:rPr>
        <w:t>ganização</w:t>
      </w:r>
    </w:p>
    <w:p w:rsidR="00120DDC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>
        <w:rPr>
          <w:sz w:val="24"/>
          <w:szCs w:val="24"/>
        </w:rPr>
        <w:t xml:space="preserve"> maior interatividade</w:t>
      </w:r>
      <w:r>
        <w:rPr>
          <w:sz w:val="24"/>
          <w:szCs w:val="24"/>
        </w:rPr>
        <w:t xml:space="preserve"> entre os condôminos e administração</w:t>
      </w:r>
    </w:p>
    <w:p w:rsidR="00B223E1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>
        <w:rPr>
          <w:sz w:val="24"/>
          <w:szCs w:val="24"/>
        </w:rPr>
        <w:t xml:space="preserve"> facilidades</w:t>
      </w:r>
      <w:r w:rsidR="00B223E1" w:rsidRPr="00B223E1">
        <w:rPr>
          <w:sz w:val="24"/>
          <w:szCs w:val="24"/>
        </w:rPr>
        <w:t>, controle, rapidez na coleta de informações.</w:t>
      </w:r>
    </w:p>
    <w:p w:rsidR="00120DDC" w:rsidRPr="00B223E1" w:rsidRDefault="00120DDC">
      <w:pPr>
        <w:rPr>
          <w:sz w:val="24"/>
          <w:szCs w:val="24"/>
        </w:rPr>
      </w:pPr>
    </w:p>
    <w:sectPr w:rsidR="00120DDC" w:rsidRPr="00B223E1" w:rsidSect="00E61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223E1"/>
    <w:rsid w:val="000C4902"/>
    <w:rsid w:val="00120DDC"/>
    <w:rsid w:val="00B223E1"/>
    <w:rsid w:val="00E61B23"/>
    <w:rsid w:val="00EA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1</cp:revision>
  <dcterms:created xsi:type="dcterms:W3CDTF">2021-02-25T22:04:00Z</dcterms:created>
  <dcterms:modified xsi:type="dcterms:W3CDTF">2021-02-25T22:18:00Z</dcterms:modified>
</cp:coreProperties>
</file>