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3A" w:rsidRPr="00E45982" w:rsidRDefault="00754992">
      <w:pPr>
        <w:rPr>
          <w:b/>
          <w:sz w:val="44"/>
          <w:szCs w:val="44"/>
          <w:lang w:val="pt-BR"/>
        </w:rPr>
      </w:pPr>
      <w:r w:rsidRPr="002A7C4C">
        <w:rPr>
          <w:b/>
          <w:sz w:val="44"/>
          <w:szCs w:val="44"/>
        </w:rPr>
        <w:t>Usu</w:t>
      </w:r>
      <w:proofErr w:type="spellStart"/>
      <w:r w:rsidRPr="00E45982">
        <w:rPr>
          <w:b/>
          <w:sz w:val="44"/>
          <w:szCs w:val="44"/>
          <w:lang w:val="pt-BR"/>
        </w:rPr>
        <w:t>ários</w:t>
      </w:r>
      <w:proofErr w:type="spellEnd"/>
      <w:r w:rsidRPr="00E45982">
        <w:rPr>
          <w:b/>
          <w:sz w:val="44"/>
          <w:szCs w:val="44"/>
          <w:lang w:val="pt-BR"/>
        </w:rPr>
        <w:t xml:space="preserve"> e outros </w:t>
      </w:r>
      <w:proofErr w:type="spellStart"/>
      <w:r w:rsidRPr="00E45982">
        <w:rPr>
          <w:b/>
          <w:sz w:val="44"/>
          <w:szCs w:val="44"/>
          <w:lang w:val="pt-BR"/>
        </w:rPr>
        <w:t>Stakeholders</w:t>
      </w:r>
      <w:proofErr w:type="spellEnd"/>
    </w:p>
    <w:tbl>
      <w:tblPr>
        <w:tblStyle w:val="Tabelacomgrade"/>
        <w:tblW w:w="0" w:type="auto"/>
        <w:tblLook w:val="04A0"/>
      </w:tblPr>
      <w:tblGrid>
        <w:gridCol w:w="4675"/>
        <w:gridCol w:w="4675"/>
      </w:tblGrid>
      <w:tr w:rsidR="00754992" w:rsidRPr="00E45982" w:rsidTr="002A7C4C">
        <w:trPr>
          <w:trHeight w:val="729"/>
        </w:trPr>
        <w:tc>
          <w:tcPr>
            <w:tcW w:w="4675" w:type="dxa"/>
            <w:shd w:val="clear" w:color="auto" w:fill="BDD6EE" w:themeFill="accent5" w:themeFillTint="66"/>
          </w:tcPr>
          <w:p w:rsidR="00754992" w:rsidRPr="00E45982" w:rsidRDefault="00754992" w:rsidP="002A7C4C">
            <w:pPr>
              <w:jc w:val="center"/>
              <w:rPr>
                <w:b/>
                <w:sz w:val="32"/>
                <w:szCs w:val="32"/>
                <w:lang w:val="pt-BR"/>
              </w:rPr>
            </w:pPr>
            <w:r w:rsidRPr="00E45982">
              <w:rPr>
                <w:b/>
                <w:sz w:val="32"/>
                <w:szCs w:val="32"/>
                <w:lang w:val="pt-BR"/>
              </w:rPr>
              <w:t>Usuários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754992" w:rsidRPr="00E45982" w:rsidRDefault="00754992" w:rsidP="002A7C4C">
            <w:pPr>
              <w:jc w:val="center"/>
              <w:rPr>
                <w:b/>
                <w:sz w:val="32"/>
                <w:szCs w:val="32"/>
                <w:lang w:val="pt-BR"/>
              </w:rPr>
            </w:pPr>
            <w:r w:rsidRPr="00E45982">
              <w:rPr>
                <w:b/>
                <w:sz w:val="32"/>
                <w:szCs w:val="32"/>
                <w:lang w:val="pt-BR"/>
              </w:rPr>
              <w:t>Descrição</w:t>
            </w:r>
          </w:p>
        </w:tc>
      </w:tr>
      <w:tr w:rsidR="00754992" w:rsidRPr="00E45982" w:rsidTr="00754992">
        <w:tc>
          <w:tcPr>
            <w:tcW w:w="4675" w:type="dxa"/>
          </w:tcPr>
          <w:p w:rsidR="00754992" w:rsidRPr="00E45982" w:rsidRDefault="005A1435">
            <w:pPr>
              <w:rPr>
                <w:b/>
                <w:sz w:val="24"/>
                <w:szCs w:val="24"/>
                <w:lang w:val="pt-BR"/>
              </w:rPr>
            </w:pPr>
            <w:r w:rsidRPr="00E45982">
              <w:rPr>
                <w:b/>
                <w:sz w:val="24"/>
                <w:szCs w:val="24"/>
                <w:lang w:val="pt-BR"/>
              </w:rPr>
              <w:t xml:space="preserve">Administração </w:t>
            </w:r>
          </w:p>
        </w:tc>
        <w:tc>
          <w:tcPr>
            <w:tcW w:w="4675" w:type="dxa"/>
          </w:tcPr>
          <w:p w:rsidR="003A435B" w:rsidRPr="00E45982" w:rsidRDefault="00754992" w:rsidP="00754992">
            <w:pPr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Usará </w:t>
            </w:r>
            <w:r w:rsidR="003A435B" w:rsidRPr="00E45982">
              <w:rPr>
                <w:rFonts w:ascii="Arial" w:eastAsia="Times New Roman" w:hAnsi="Arial" w:cs="Arial"/>
                <w:color w:val="000000"/>
                <w:lang w:val="pt-BR"/>
              </w:rPr>
              <w:t>o novo sistema Meu condomínio,</w:t>
            </w:r>
          </w:p>
          <w:p w:rsidR="00754992" w:rsidRPr="00E4598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proofErr w:type="gramStart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para</w:t>
            </w:r>
            <w:proofErr w:type="gramEnd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:</w:t>
            </w:r>
          </w:p>
          <w:p w:rsidR="00754992" w:rsidRPr="00E4598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  <w:p w:rsidR="00754992" w:rsidRPr="00E45982" w:rsidRDefault="003A435B" w:rsidP="0075499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Controle financeiro eficiente,</w:t>
            </w:r>
          </w:p>
          <w:p w:rsidR="00754992" w:rsidRPr="00E45982" w:rsidRDefault="003A435B" w:rsidP="00754992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Contratação de colaboradores,</w:t>
            </w:r>
          </w:p>
          <w:p w:rsidR="00754992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Fornecer e cadastrar documentos, 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Controle de funcionários,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Controlar as reservas dos espaços,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Entrada e saída de moradores,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Cadastro em </w:t>
            </w:r>
            <w:proofErr w:type="gramStart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geral ,</w:t>
            </w:r>
            <w:proofErr w:type="gramEnd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prestador de serviços e fornecedores 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Canal para contato direto com moradores e </w:t>
            </w:r>
            <w:proofErr w:type="spellStart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condominos</w:t>
            </w:r>
            <w:proofErr w:type="spellEnd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Contato com o </w:t>
            </w:r>
            <w:proofErr w:type="spellStart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sindíco</w:t>
            </w:r>
            <w:proofErr w:type="spellEnd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. </w:t>
            </w:r>
          </w:p>
        </w:tc>
      </w:tr>
      <w:tr w:rsidR="00754992" w:rsidRPr="00E45982" w:rsidTr="00754992">
        <w:tc>
          <w:tcPr>
            <w:tcW w:w="4675" w:type="dxa"/>
          </w:tcPr>
          <w:p w:rsidR="00754992" w:rsidRPr="00E45982" w:rsidRDefault="005A1435">
            <w:pPr>
              <w:rPr>
                <w:b/>
                <w:sz w:val="24"/>
                <w:szCs w:val="24"/>
                <w:lang w:val="pt-BR"/>
              </w:rPr>
            </w:pPr>
            <w:r w:rsidRPr="00E45982">
              <w:rPr>
                <w:b/>
                <w:sz w:val="24"/>
                <w:szCs w:val="24"/>
                <w:lang w:val="pt-BR"/>
              </w:rPr>
              <w:t xml:space="preserve">Síndico </w:t>
            </w:r>
          </w:p>
        </w:tc>
        <w:tc>
          <w:tcPr>
            <w:tcW w:w="4675" w:type="dxa"/>
          </w:tcPr>
          <w:p w:rsidR="00754992" w:rsidRPr="00E4598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Usará para: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Controle financeiro eficiente,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Contratação de colaboradores,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Visualizar documentos, 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Controle de funcionários,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Visualizar reservas dos espaços,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Entrada e saída de moradores,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Visualizar prestador de serviços e fornecedores </w:t>
            </w:r>
          </w:p>
          <w:p w:rsidR="003A435B" w:rsidRPr="00E45982" w:rsidRDefault="003A435B" w:rsidP="003A435B">
            <w:pPr>
              <w:numPr>
                <w:ilvl w:val="0"/>
                <w:numId w:val="1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Canal para contato direto com moradores e </w:t>
            </w:r>
            <w:r w:rsidR="00E45982" w:rsidRPr="00E45982">
              <w:rPr>
                <w:rFonts w:ascii="Arial" w:eastAsia="Times New Roman" w:hAnsi="Arial" w:cs="Arial"/>
                <w:color w:val="000000"/>
                <w:lang w:val="pt-BR"/>
              </w:rPr>
              <w:t>condôminos</w:t>
            </w: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,</w:t>
            </w:r>
          </w:p>
          <w:p w:rsidR="00754992" w:rsidRPr="00E45982" w:rsidRDefault="003A435B" w:rsidP="003A435B">
            <w:pPr>
              <w:numPr>
                <w:ilvl w:val="0"/>
                <w:numId w:val="2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Contato com a Administração.</w:t>
            </w:r>
          </w:p>
        </w:tc>
      </w:tr>
      <w:tr w:rsidR="00754992" w:rsidRPr="00E45982" w:rsidTr="00754992">
        <w:tc>
          <w:tcPr>
            <w:tcW w:w="4675" w:type="dxa"/>
          </w:tcPr>
          <w:p w:rsidR="00754992" w:rsidRPr="00E45982" w:rsidRDefault="005A1435">
            <w:pPr>
              <w:rPr>
                <w:b/>
                <w:sz w:val="24"/>
                <w:szCs w:val="24"/>
                <w:lang w:val="pt-BR"/>
              </w:rPr>
            </w:pPr>
            <w:r w:rsidRPr="00E45982">
              <w:rPr>
                <w:b/>
                <w:sz w:val="24"/>
                <w:szCs w:val="24"/>
                <w:lang w:val="pt-BR"/>
              </w:rPr>
              <w:t xml:space="preserve">Moradores </w:t>
            </w:r>
          </w:p>
        </w:tc>
        <w:tc>
          <w:tcPr>
            <w:tcW w:w="4675" w:type="dxa"/>
          </w:tcPr>
          <w:p w:rsidR="00754992" w:rsidRPr="00E45982" w:rsidRDefault="003A435B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Usará</w:t>
            </w:r>
            <w:proofErr w:type="gramStart"/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</w:t>
            </w:r>
            <w:r w:rsidR="00754992"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</w:t>
            </w:r>
            <w:proofErr w:type="gramEnd"/>
            <w:r w:rsidR="00754992" w:rsidRPr="00E45982">
              <w:rPr>
                <w:rFonts w:ascii="Arial" w:eastAsia="Times New Roman" w:hAnsi="Arial" w:cs="Arial"/>
                <w:color w:val="000000"/>
                <w:lang w:val="pt-BR"/>
              </w:rPr>
              <w:t>para:</w:t>
            </w:r>
          </w:p>
          <w:p w:rsidR="00754992" w:rsidRPr="00E45982" w:rsidRDefault="00754992" w:rsidP="0075499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  <w:p w:rsidR="005A1435" w:rsidRPr="00E45982" w:rsidRDefault="005A1435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Contato direto com o sindico, </w:t>
            </w:r>
          </w:p>
          <w:p w:rsidR="005A1435" w:rsidRPr="00E45982" w:rsidRDefault="005A1435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Contato com administração,</w:t>
            </w:r>
          </w:p>
          <w:p w:rsidR="005A1435" w:rsidRPr="00E45982" w:rsidRDefault="005A1435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Cadastrar prestadores de serviços,</w:t>
            </w:r>
          </w:p>
          <w:p w:rsidR="005A1435" w:rsidRPr="00E45982" w:rsidRDefault="005A1435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Cadastro de dependentes</w:t>
            </w:r>
          </w:p>
          <w:p w:rsidR="005A1435" w:rsidRPr="00E45982" w:rsidRDefault="00E45982" w:rsidP="00754992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Veículos</w:t>
            </w:r>
            <w:r w:rsidR="005A1435"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</w:t>
            </w:r>
          </w:p>
          <w:p w:rsidR="00754992" w:rsidRPr="00E45982" w:rsidRDefault="005A1435" w:rsidP="005A1435">
            <w:pPr>
              <w:numPr>
                <w:ilvl w:val="0"/>
                <w:numId w:val="3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Agendar espaço em comum </w:t>
            </w:r>
            <w:r w:rsidR="003A435B" w:rsidRPr="00E45982">
              <w:rPr>
                <w:rFonts w:ascii="Arial" w:eastAsia="Times New Roman" w:hAnsi="Arial" w:cs="Arial"/>
                <w:color w:val="000000"/>
                <w:lang w:val="pt-BR"/>
              </w:rPr>
              <w:t>a outros moradores,</w:t>
            </w:r>
          </w:p>
          <w:p w:rsidR="003A435B" w:rsidRPr="00E45982" w:rsidRDefault="003A435B" w:rsidP="005A1435">
            <w:pPr>
              <w:numPr>
                <w:ilvl w:val="0"/>
                <w:numId w:val="3"/>
              </w:numPr>
              <w:textAlignment w:val="baseline"/>
              <w:rPr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Receber </w:t>
            </w:r>
            <w:r w:rsidR="00E45982" w:rsidRPr="00E45982">
              <w:rPr>
                <w:rFonts w:ascii="Arial" w:eastAsia="Times New Roman" w:hAnsi="Arial" w:cs="Arial"/>
                <w:color w:val="000000"/>
                <w:lang w:val="pt-BR"/>
              </w:rPr>
              <w:t>noticia</w:t>
            </w: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referente ao condomínio. </w:t>
            </w:r>
          </w:p>
        </w:tc>
      </w:tr>
      <w:tr w:rsidR="005A1435" w:rsidRPr="00E45982" w:rsidTr="00E45982">
        <w:trPr>
          <w:trHeight w:val="1690"/>
        </w:trPr>
        <w:tc>
          <w:tcPr>
            <w:tcW w:w="4675" w:type="dxa"/>
          </w:tcPr>
          <w:p w:rsidR="005A1435" w:rsidRPr="00E45982" w:rsidRDefault="00E45982">
            <w:pPr>
              <w:rPr>
                <w:b/>
                <w:sz w:val="24"/>
                <w:szCs w:val="24"/>
                <w:lang w:val="pt-BR"/>
              </w:rPr>
            </w:pPr>
            <w:r w:rsidRPr="00E45982">
              <w:rPr>
                <w:b/>
                <w:sz w:val="24"/>
                <w:szCs w:val="24"/>
                <w:lang w:val="pt-BR"/>
              </w:rPr>
              <w:t>Condô</w:t>
            </w:r>
            <w:r w:rsidR="005A1435" w:rsidRPr="00E45982">
              <w:rPr>
                <w:b/>
                <w:sz w:val="24"/>
                <w:szCs w:val="24"/>
                <w:lang w:val="pt-BR"/>
              </w:rPr>
              <w:t xml:space="preserve">minos </w:t>
            </w:r>
          </w:p>
        </w:tc>
        <w:tc>
          <w:tcPr>
            <w:tcW w:w="4675" w:type="dxa"/>
          </w:tcPr>
          <w:p w:rsidR="002A7C4C" w:rsidRPr="00E45982" w:rsidRDefault="002A7C4C" w:rsidP="002A7C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Usará para:</w:t>
            </w:r>
          </w:p>
          <w:p w:rsidR="002A7C4C" w:rsidRPr="00E45982" w:rsidRDefault="002A7C4C" w:rsidP="002A7C4C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</w:p>
          <w:p w:rsidR="003A435B" w:rsidRPr="00E45982" w:rsidRDefault="00E45982" w:rsidP="003A435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Contato direto com o sí</w:t>
            </w:r>
            <w:r w:rsidR="003A435B"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ndico, </w:t>
            </w:r>
          </w:p>
          <w:p w:rsidR="003A435B" w:rsidRPr="00E45982" w:rsidRDefault="003A435B" w:rsidP="003A435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Contato com administração,</w:t>
            </w:r>
          </w:p>
          <w:p w:rsidR="003A435B" w:rsidRPr="00E45982" w:rsidRDefault="003A435B" w:rsidP="003A435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Cadastrar prestadores de serviços,</w:t>
            </w:r>
          </w:p>
          <w:p w:rsidR="003A435B" w:rsidRPr="00E45982" w:rsidRDefault="002A7C4C" w:rsidP="003A435B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>M</w:t>
            </w:r>
            <w:r w:rsidR="003A435B"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oradores atuais </w:t>
            </w:r>
          </w:p>
          <w:p w:rsidR="005A1435" w:rsidRPr="00E45982" w:rsidRDefault="003A435B" w:rsidP="002A7C4C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Receber </w:t>
            </w:r>
            <w:r w:rsidR="00E45982" w:rsidRPr="00E45982">
              <w:rPr>
                <w:rFonts w:ascii="Arial" w:eastAsia="Times New Roman" w:hAnsi="Arial" w:cs="Arial"/>
                <w:color w:val="000000"/>
                <w:lang w:val="pt-BR"/>
              </w:rPr>
              <w:t>noticia</w:t>
            </w:r>
            <w:r w:rsidRPr="00E45982">
              <w:rPr>
                <w:rFonts w:ascii="Arial" w:eastAsia="Times New Roman" w:hAnsi="Arial" w:cs="Arial"/>
                <w:color w:val="000000"/>
                <w:lang w:val="pt-BR"/>
              </w:rPr>
              <w:t xml:space="preserve"> referente ao condomínio.</w:t>
            </w:r>
          </w:p>
        </w:tc>
      </w:tr>
    </w:tbl>
    <w:p w:rsidR="00754992" w:rsidRDefault="00754992">
      <w:pPr>
        <w:rPr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675"/>
        <w:gridCol w:w="4675"/>
      </w:tblGrid>
      <w:tr w:rsidR="00754992" w:rsidTr="002A7C4C">
        <w:trPr>
          <w:trHeight w:val="611"/>
        </w:trPr>
        <w:tc>
          <w:tcPr>
            <w:tcW w:w="4675" w:type="dxa"/>
            <w:shd w:val="clear" w:color="auto" w:fill="BDD6EE" w:themeFill="accent5" w:themeFillTint="66"/>
          </w:tcPr>
          <w:p w:rsidR="00754992" w:rsidRPr="002A7C4C" w:rsidRDefault="00493A22" w:rsidP="002A7C4C">
            <w:pPr>
              <w:jc w:val="center"/>
              <w:rPr>
                <w:b/>
                <w:sz w:val="32"/>
                <w:szCs w:val="32"/>
                <w:lang w:val="pt-BR"/>
              </w:rPr>
            </w:pPr>
            <w:r w:rsidRPr="002A7C4C">
              <w:rPr>
                <w:b/>
                <w:sz w:val="32"/>
                <w:szCs w:val="32"/>
                <w:lang w:val="pt-BR"/>
              </w:rPr>
              <w:t>Outros StakeHolders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754992" w:rsidRPr="002A7C4C" w:rsidRDefault="00493A22" w:rsidP="002A7C4C">
            <w:pPr>
              <w:jc w:val="center"/>
              <w:rPr>
                <w:b/>
                <w:sz w:val="32"/>
                <w:szCs w:val="32"/>
                <w:lang w:val="pt-BR"/>
              </w:rPr>
            </w:pPr>
            <w:r w:rsidRPr="002A7C4C">
              <w:rPr>
                <w:b/>
                <w:sz w:val="32"/>
                <w:szCs w:val="32"/>
                <w:lang w:val="pt-BR"/>
              </w:rPr>
              <w:t>Descrição</w:t>
            </w:r>
          </w:p>
        </w:tc>
      </w:tr>
      <w:tr w:rsidR="00493A22" w:rsidTr="005A1435">
        <w:trPr>
          <w:trHeight w:val="1189"/>
        </w:trPr>
        <w:tc>
          <w:tcPr>
            <w:tcW w:w="4675" w:type="dxa"/>
          </w:tcPr>
          <w:p w:rsidR="00493A22" w:rsidRPr="002A7C4C" w:rsidRDefault="00493A22">
            <w:pPr>
              <w:rPr>
                <w:b/>
                <w:sz w:val="24"/>
                <w:szCs w:val="24"/>
                <w:lang w:val="pt-BR"/>
              </w:rPr>
            </w:pPr>
            <w:r w:rsidRPr="002A7C4C">
              <w:rPr>
                <w:b/>
                <w:sz w:val="24"/>
                <w:szCs w:val="24"/>
                <w:lang w:val="pt-BR"/>
              </w:rPr>
              <w:t>Fornecedores</w:t>
            </w:r>
          </w:p>
        </w:tc>
        <w:tc>
          <w:tcPr>
            <w:tcW w:w="4675" w:type="dxa"/>
          </w:tcPr>
          <w:p w:rsidR="00493A22" w:rsidRDefault="00493A22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Agilidade na entrega</w:t>
            </w:r>
          </w:p>
          <w:p w:rsidR="00493A22" w:rsidRDefault="00493A22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Agilidade em Compras</w:t>
            </w:r>
            <w:bookmarkStart w:id="0" w:name="_GoBack"/>
            <w:bookmarkEnd w:id="0"/>
          </w:p>
          <w:p w:rsidR="005A1435" w:rsidRDefault="005A1435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Credibilidade segundo histórico </w:t>
            </w:r>
          </w:p>
          <w:p w:rsidR="005A1435" w:rsidRPr="00493A22" w:rsidRDefault="005A1435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Facilidade para futuras compras </w:t>
            </w:r>
          </w:p>
        </w:tc>
      </w:tr>
      <w:tr w:rsidR="005A1435" w:rsidTr="005A1435">
        <w:trPr>
          <w:trHeight w:val="906"/>
        </w:trPr>
        <w:tc>
          <w:tcPr>
            <w:tcW w:w="4675" w:type="dxa"/>
          </w:tcPr>
          <w:p w:rsidR="005A1435" w:rsidRPr="002A7C4C" w:rsidRDefault="005A1435">
            <w:pPr>
              <w:rPr>
                <w:b/>
                <w:sz w:val="24"/>
                <w:szCs w:val="24"/>
                <w:lang w:val="pt-BR"/>
              </w:rPr>
            </w:pPr>
            <w:r w:rsidRPr="002A7C4C">
              <w:rPr>
                <w:b/>
                <w:sz w:val="24"/>
                <w:szCs w:val="24"/>
                <w:lang w:val="pt-BR"/>
              </w:rPr>
              <w:t xml:space="preserve">Prestadores de serviços </w:t>
            </w:r>
          </w:p>
        </w:tc>
        <w:tc>
          <w:tcPr>
            <w:tcW w:w="4675" w:type="dxa"/>
          </w:tcPr>
          <w:p w:rsidR="005A1435" w:rsidRDefault="005A1435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Cadastro para agilizar no processo de reconhecimento e entrada no condomínio.</w:t>
            </w:r>
          </w:p>
          <w:p w:rsidR="005A1435" w:rsidRDefault="005A1435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Documentos anexados aos funcionários.</w:t>
            </w:r>
          </w:p>
          <w:p w:rsidR="005A1435" w:rsidRDefault="005A1435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Segurança.</w:t>
            </w:r>
          </w:p>
          <w:p w:rsidR="005A1435" w:rsidRDefault="005A1435" w:rsidP="00493A22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Autorização enviada pelo aplicativo. </w:t>
            </w:r>
          </w:p>
        </w:tc>
      </w:tr>
    </w:tbl>
    <w:p w:rsidR="00754992" w:rsidRPr="00754992" w:rsidRDefault="00754992">
      <w:pPr>
        <w:rPr>
          <w:sz w:val="24"/>
          <w:szCs w:val="24"/>
          <w:lang w:val="pt-BR"/>
        </w:rPr>
      </w:pPr>
    </w:p>
    <w:sectPr w:rsidR="00754992" w:rsidRPr="00754992" w:rsidSect="005A69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756" w:rsidRDefault="00694756" w:rsidP="00493A22">
      <w:pPr>
        <w:spacing w:after="0" w:line="240" w:lineRule="auto"/>
      </w:pPr>
      <w:r>
        <w:separator/>
      </w:r>
    </w:p>
  </w:endnote>
  <w:endnote w:type="continuationSeparator" w:id="0">
    <w:p w:rsidR="00694756" w:rsidRDefault="00694756" w:rsidP="00493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22" w:rsidRDefault="00493A2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22" w:rsidRDefault="004811DB">
    <w:pPr>
      <w:pStyle w:val="Rodap"/>
    </w:pPr>
    <w:r w:rsidRPr="004811D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c16d40d3afbd9f3a063e6129" o:spid="_x0000_s4097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D5tplKrgIAAEcFAAAOAAAAAAAA&#10;AAAAAAAAAC4CAABkcnMvZTJvRG9jLnhtbFBLAQItABQABgAIAAAAIQBY46Q83AAAAAsBAAAPAAAA&#10;AAAAAAAAAAAAAAgFAABkcnMvZG93bnJldi54bWxQSwUGAAAAAAQABADzAAAAEQYAAAAA&#10;" o:allowincell="f" filled="f" stroked="f" strokeweight=".5pt">
          <v:fill o:detectmouseclick="t"/>
          <v:textbox inset=",0,,0">
            <w:txbxContent>
              <w:p w:rsidR="00493A22" w:rsidRPr="00493A22" w:rsidRDefault="00493A22" w:rsidP="00493A22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493A22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22" w:rsidRDefault="00493A2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756" w:rsidRDefault="00694756" w:rsidP="00493A22">
      <w:pPr>
        <w:spacing w:after="0" w:line="240" w:lineRule="auto"/>
      </w:pPr>
      <w:r>
        <w:separator/>
      </w:r>
    </w:p>
  </w:footnote>
  <w:footnote w:type="continuationSeparator" w:id="0">
    <w:p w:rsidR="00694756" w:rsidRDefault="00694756" w:rsidP="00493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22" w:rsidRDefault="00493A2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22" w:rsidRDefault="00493A2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22" w:rsidRDefault="00493A2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5602"/>
    <w:multiLevelType w:val="multilevel"/>
    <w:tmpl w:val="C05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05ACF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1B4614"/>
    <w:multiLevelType w:val="multilevel"/>
    <w:tmpl w:val="6C16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5243E"/>
    <w:multiLevelType w:val="multilevel"/>
    <w:tmpl w:val="38D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54992"/>
    <w:rsid w:val="002A7C4C"/>
    <w:rsid w:val="003A435B"/>
    <w:rsid w:val="003B1707"/>
    <w:rsid w:val="004811DB"/>
    <w:rsid w:val="00493A22"/>
    <w:rsid w:val="005A1435"/>
    <w:rsid w:val="005A6977"/>
    <w:rsid w:val="00694756"/>
    <w:rsid w:val="006D3A1B"/>
    <w:rsid w:val="00711C22"/>
    <w:rsid w:val="00754992"/>
    <w:rsid w:val="00A22C4B"/>
    <w:rsid w:val="00AA7A5D"/>
    <w:rsid w:val="00B5338E"/>
    <w:rsid w:val="00E45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9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4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3A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3A22"/>
  </w:style>
  <w:style w:type="paragraph" w:styleId="Rodap">
    <w:name w:val="footer"/>
    <w:basedOn w:val="Normal"/>
    <w:link w:val="RodapChar"/>
    <w:uiPriority w:val="99"/>
    <w:unhideWhenUsed/>
    <w:rsid w:val="00493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3A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5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de Azevedo Manso (RDAT)</dc:creator>
  <cp:lastModifiedBy>Convex</cp:lastModifiedBy>
  <cp:revision>3</cp:revision>
  <dcterms:created xsi:type="dcterms:W3CDTF">2021-02-26T13:35:00Z</dcterms:created>
  <dcterms:modified xsi:type="dcterms:W3CDTF">2021-02-26T16:31:00Z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2020-05-17T18:28:06.2563312Z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aa342409-90fe-4fb4-832f-f3e9d1c48b40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