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322" w:type="dxa"/>
        <w:tblLook w:val="04A0"/>
      </w:tblPr>
      <w:tblGrid>
        <w:gridCol w:w="4322"/>
        <w:gridCol w:w="5000"/>
      </w:tblGrid>
      <w:tr w:rsidR="00087B0D" w:rsidRPr="00876ADD" w:rsidTr="00A35450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:rsidR="00087B0D" w:rsidRPr="00876ADD" w:rsidRDefault="00C426C5" w:rsidP="00DA75BB">
            <w:pPr>
              <w:rPr>
                <w:b/>
              </w:rPr>
            </w:pPr>
            <w:r>
              <w:rPr>
                <w:b/>
              </w:rPr>
              <w:t>UC</w:t>
            </w:r>
            <w:r w:rsidR="00DA75BB">
              <w:rPr>
                <w:b/>
              </w:rPr>
              <w:t>002</w:t>
            </w:r>
            <w:r w:rsidR="00876ADD" w:rsidRPr="00876ADD">
              <w:rPr>
                <w:b/>
              </w:rPr>
              <w:t xml:space="preserve">– </w:t>
            </w:r>
            <w:r w:rsidR="00D004E2">
              <w:rPr>
                <w:b/>
              </w:rPr>
              <w:t>&lt;</w:t>
            </w:r>
            <w:r w:rsidR="00B6354B">
              <w:t xml:space="preserve"> </w:t>
            </w:r>
            <w:r w:rsidR="00DA75BB">
              <w:rPr>
                <w:b/>
              </w:rPr>
              <w:t>Registrar Reunião</w:t>
            </w:r>
            <w:r w:rsidR="00D004E2">
              <w:rPr>
                <w:b/>
              </w:rPr>
              <w:t>&gt;</w:t>
            </w:r>
          </w:p>
        </w:tc>
      </w:tr>
      <w:tr w:rsidR="00087B0D" w:rsidTr="00A35450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000" w:type="dxa"/>
          </w:tcPr>
          <w:p w:rsidR="00087B0D" w:rsidRDefault="002C7EED">
            <w:r>
              <w:t xml:space="preserve">Agendar Reunião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000" w:type="dxa"/>
          </w:tcPr>
          <w:p w:rsidR="00087B0D" w:rsidRDefault="00356BC2" w:rsidP="000674FE">
            <w:r>
              <w:t xml:space="preserve">Funcionário administrativo </w:t>
            </w:r>
          </w:p>
        </w:tc>
      </w:tr>
      <w:tr w:rsidR="00087B0D" w:rsidTr="00A35450">
        <w:tc>
          <w:tcPr>
            <w:tcW w:w="4322" w:type="dxa"/>
          </w:tcPr>
          <w:p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:rsidR="00087B0D" w:rsidRDefault="00087B0D" w:rsidP="00876ADD"/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:rsidR="00087B0D" w:rsidRDefault="002C7EED" w:rsidP="00356BC2">
            <w:r>
              <w:t>Qualquer pauta em que seja de relevância do condomínio e que exija uma autorização do prédio terá que ser agendado uma reunião com o sindico.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:rsidR="00087B0D" w:rsidRDefault="002C7EED" w:rsidP="002C7EED">
            <w:r>
              <w:t>Ser um morador,</w:t>
            </w:r>
            <w:r w:rsidR="00356BC2">
              <w:t xml:space="preserve"> investidor</w:t>
            </w:r>
            <w:r>
              <w:t xml:space="preserve"> ou publico. Ter uma pauta de relevância ao condomínio</w:t>
            </w:r>
            <w:r w:rsidR="00356BC2">
              <w:t>.</w:t>
            </w:r>
          </w:p>
        </w:tc>
      </w:tr>
      <w:tr w:rsidR="00087B0D" w:rsidTr="00A35450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:rsidR="00087B0D" w:rsidRDefault="00087B0D" w:rsidP="00BC6912"/>
        </w:tc>
      </w:tr>
      <w:tr w:rsidR="00087B0D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A35450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A35450">
        <w:tc>
          <w:tcPr>
            <w:tcW w:w="4322" w:type="dxa"/>
          </w:tcPr>
          <w:p w:rsidR="0071735C" w:rsidRDefault="00672AC9" w:rsidP="002C7EED">
            <w:r>
              <w:t xml:space="preserve">1. </w:t>
            </w:r>
            <w:r w:rsidR="00356BC2">
              <w:t xml:space="preserve">Acessa a opção </w:t>
            </w:r>
            <w:r w:rsidR="002C7EED">
              <w:t xml:space="preserve">de agendamento </w:t>
            </w:r>
          </w:p>
        </w:tc>
        <w:tc>
          <w:tcPr>
            <w:tcW w:w="5000" w:type="dxa"/>
          </w:tcPr>
          <w:p w:rsidR="0071735C" w:rsidRDefault="00672AC9" w:rsidP="00356BC2">
            <w:r>
              <w:t xml:space="preserve">2. </w:t>
            </w:r>
            <w:r w:rsidR="002C7EED">
              <w:t>Apresenta campo para preenchimento do inter</w:t>
            </w:r>
            <w:r>
              <w:t>e</w:t>
            </w:r>
            <w:r w:rsidR="002C7EED">
              <w:t>ssado.</w:t>
            </w:r>
          </w:p>
        </w:tc>
      </w:tr>
      <w:tr w:rsidR="00A35450" w:rsidTr="00A35450">
        <w:tc>
          <w:tcPr>
            <w:tcW w:w="4322" w:type="dxa"/>
          </w:tcPr>
          <w:p w:rsidR="00A35450" w:rsidRDefault="00672AC9" w:rsidP="002740B5">
            <w:r>
              <w:t xml:space="preserve">3. Acessa uma parte onde diz se é morador ou público. </w:t>
            </w:r>
          </w:p>
        </w:tc>
        <w:tc>
          <w:tcPr>
            <w:tcW w:w="5000" w:type="dxa"/>
          </w:tcPr>
          <w:p w:rsidR="002740B5" w:rsidRDefault="00672AC9" w:rsidP="002740B5">
            <w:r>
              <w:t xml:space="preserve">4. </w:t>
            </w:r>
            <w:r w:rsidR="00356BC2">
              <w:t xml:space="preserve">Apresenta campo com os dados a serem incluídos </w:t>
            </w:r>
          </w:p>
        </w:tc>
      </w:tr>
      <w:tr w:rsidR="00A35450" w:rsidTr="00A35450">
        <w:tc>
          <w:tcPr>
            <w:tcW w:w="4322" w:type="dxa"/>
          </w:tcPr>
          <w:p w:rsidR="00A35450" w:rsidRDefault="00672AC9" w:rsidP="002740B5">
            <w:pPr>
              <w:tabs>
                <w:tab w:val="left" w:pos="3390"/>
              </w:tabs>
            </w:pPr>
            <w:r>
              <w:t>5. Informa dados do interessado</w:t>
            </w:r>
          </w:p>
        </w:tc>
        <w:tc>
          <w:tcPr>
            <w:tcW w:w="5000" w:type="dxa"/>
          </w:tcPr>
          <w:p w:rsidR="00A35450" w:rsidRDefault="00672AC9" w:rsidP="00672AC9">
            <w:r>
              <w:t>6. Apresenta um campo com o motivo da reunião.</w:t>
            </w:r>
          </w:p>
        </w:tc>
      </w:tr>
      <w:tr w:rsidR="0071735C" w:rsidTr="00A35450">
        <w:tc>
          <w:tcPr>
            <w:tcW w:w="4322" w:type="dxa"/>
          </w:tcPr>
          <w:p w:rsidR="0071735C" w:rsidRDefault="00672AC9" w:rsidP="00672AC9">
            <w:r>
              <w:t>Atualiza as informações e sugere data</w:t>
            </w:r>
            <w:r w:rsidR="002740B5">
              <w:t>.</w:t>
            </w:r>
          </w:p>
        </w:tc>
        <w:tc>
          <w:tcPr>
            <w:tcW w:w="5000" w:type="dxa"/>
          </w:tcPr>
          <w:p w:rsidR="0071735C" w:rsidRDefault="00672AC9" w:rsidP="002740B5">
            <w:r>
              <w:t>Envia o formulário para confirmação de data. (fim da U</w:t>
            </w:r>
            <w:r w:rsidR="00212B21">
              <w:t>C</w:t>
            </w:r>
            <w:r>
              <w:t>)</w:t>
            </w:r>
          </w:p>
        </w:tc>
      </w:tr>
      <w:tr w:rsidR="0071735C" w:rsidRPr="00A35450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D004E2" w:rsidRDefault="002740B5" w:rsidP="00672AC9">
            <w:r>
              <w:t>O Sistema</w:t>
            </w:r>
            <w:r w:rsidR="00672AC9">
              <w:t xml:space="preserve"> permitira somente pautas de relevância do condomínio </w:t>
            </w:r>
          </w:p>
        </w:tc>
      </w:tr>
      <w:tr w:rsidR="00D004E2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A35450">
        <w:tc>
          <w:tcPr>
            <w:tcW w:w="9322" w:type="dxa"/>
            <w:gridSpan w:val="2"/>
          </w:tcPr>
          <w:p w:rsidR="0071735C" w:rsidRDefault="002740B5" w:rsidP="002740B5">
            <w:r>
              <w:t>CPF com 11 dígitos e sem ponto ou traço.</w:t>
            </w:r>
          </w:p>
          <w:p w:rsidR="002740B5" w:rsidRDefault="002740B5" w:rsidP="002740B5">
            <w:r>
              <w:t>Nome e Sobrenome, apenas letras.</w:t>
            </w:r>
          </w:p>
          <w:p w:rsidR="002740B5" w:rsidRDefault="002740B5" w:rsidP="002740B5">
            <w:r>
              <w:t>CEP sem traço., com Número e Complemento.</w:t>
            </w:r>
          </w:p>
          <w:p w:rsidR="00D004E2" w:rsidRDefault="002740B5" w:rsidP="002740B5">
            <w:r>
              <w:t>Data de Nascimento no formato DD/MM/AAAA</w:t>
            </w:r>
          </w:p>
          <w:p w:rsidR="00672AC9" w:rsidRDefault="00672AC9" w:rsidP="002740B5">
            <w:r>
              <w:t xml:space="preserve">Pauta de relevância para condomínio e condomínios. </w:t>
            </w:r>
          </w:p>
        </w:tc>
      </w:tr>
      <w:tr w:rsidR="0071735C" w:rsidRPr="00A8342B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212B21">
              <w:rPr>
                <w:b/>
              </w:rPr>
              <w:t xml:space="preserve"> Pautas que não sejam de interesse do condomínio.</w:t>
            </w:r>
          </w:p>
        </w:tc>
      </w:tr>
      <w:tr w:rsidR="00A8342B" w:rsidTr="009F4BA2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12B21" w:rsidTr="00A35450">
        <w:tc>
          <w:tcPr>
            <w:tcW w:w="4322" w:type="dxa"/>
          </w:tcPr>
          <w:p w:rsidR="00212B21" w:rsidRDefault="00212B21" w:rsidP="000476E0">
            <w:r>
              <w:t xml:space="preserve">Acessa dados do agendamento da reunião </w:t>
            </w:r>
          </w:p>
        </w:tc>
        <w:tc>
          <w:tcPr>
            <w:tcW w:w="5000" w:type="dxa"/>
          </w:tcPr>
          <w:p w:rsidR="00212B21" w:rsidRDefault="00212B21" w:rsidP="000476E0">
            <w:r>
              <w:t xml:space="preserve">Sistema volta com uma recusa no agendamento </w:t>
            </w:r>
          </w:p>
        </w:tc>
      </w:tr>
      <w:tr w:rsidR="00212B21" w:rsidTr="00A35450">
        <w:tc>
          <w:tcPr>
            <w:tcW w:w="4322" w:type="dxa"/>
          </w:tcPr>
          <w:p w:rsidR="00212B21" w:rsidRDefault="00212B21" w:rsidP="00876ADD"/>
        </w:tc>
        <w:tc>
          <w:tcPr>
            <w:tcW w:w="5000" w:type="dxa"/>
          </w:tcPr>
          <w:p w:rsidR="00212B21" w:rsidRDefault="00212B21" w:rsidP="00BF7C9D">
            <w:pPr>
              <w:ind w:left="360"/>
            </w:pPr>
          </w:p>
        </w:tc>
      </w:tr>
      <w:tr w:rsidR="00212B21" w:rsidTr="00A35450">
        <w:tc>
          <w:tcPr>
            <w:tcW w:w="4322" w:type="dxa"/>
          </w:tcPr>
          <w:p w:rsidR="00212B21" w:rsidRDefault="00212B21" w:rsidP="00876ADD"/>
        </w:tc>
        <w:tc>
          <w:tcPr>
            <w:tcW w:w="5000" w:type="dxa"/>
          </w:tcPr>
          <w:p w:rsidR="00212B21" w:rsidRDefault="00212B21" w:rsidP="00BF7C9D">
            <w:pPr>
              <w:ind w:left="360"/>
            </w:pPr>
          </w:p>
        </w:tc>
      </w:tr>
      <w:tr w:rsidR="00212B21" w:rsidRPr="00A8342B" w:rsidTr="009F4BA2">
        <w:tc>
          <w:tcPr>
            <w:tcW w:w="9322" w:type="dxa"/>
            <w:gridSpan w:val="2"/>
            <w:shd w:val="clear" w:color="auto" w:fill="BFBFBF" w:themeFill="background1" w:themeFillShade="BF"/>
          </w:tcPr>
          <w:p w:rsidR="00212B21" w:rsidRPr="00A8342B" w:rsidRDefault="00212B21" w:rsidP="00A53B53">
            <w:pPr>
              <w:tabs>
                <w:tab w:val="left" w:pos="2635"/>
              </w:tabs>
              <w:rPr>
                <w:b/>
              </w:rPr>
            </w:pPr>
          </w:p>
        </w:tc>
      </w:tr>
      <w:tr w:rsidR="00212B21" w:rsidRPr="00A35450" w:rsidTr="001C0896">
        <w:tc>
          <w:tcPr>
            <w:tcW w:w="9322" w:type="dxa"/>
            <w:gridSpan w:val="2"/>
            <w:shd w:val="clear" w:color="auto" w:fill="BFBFBF" w:themeFill="background1" w:themeFillShade="BF"/>
          </w:tcPr>
          <w:p w:rsidR="00212B21" w:rsidRPr="00A35450" w:rsidRDefault="00212B21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2B21" w:rsidRPr="00A35450" w:rsidTr="00D004E2">
        <w:tc>
          <w:tcPr>
            <w:tcW w:w="9322" w:type="dxa"/>
            <w:gridSpan w:val="2"/>
          </w:tcPr>
          <w:p w:rsidR="00212B21" w:rsidRDefault="00212B21" w:rsidP="002740B5">
            <w:pPr>
              <w:rPr>
                <w:b/>
              </w:rPr>
            </w:pPr>
            <w:r>
              <w:rPr>
                <w:b/>
              </w:rPr>
              <w:t>As Pautas a serem discutidas e de interesse geral, será discutido em assembleia.</w:t>
            </w:r>
          </w:p>
          <w:p w:rsidR="00212B21" w:rsidRDefault="00212B21" w:rsidP="002740B5">
            <w:pPr>
              <w:rPr>
                <w:b/>
              </w:rPr>
            </w:pPr>
          </w:p>
          <w:p w:rsidR="00212B21" w:rsidRDefault="00212B21" w:rsidP="002740B5">
            <w:pPr>
              <w:rPr>
                <w:b/>
              </w:rPr>
            </w:pPr>
          </w:p>
          <w:p w:rsidR="00212B21" w:rsidRDefault="00212B21" w:rsidP="002740B5">
            <w:pPr>
              <w:rPr>
                <w:b/>
              </w:rPr>
            </w:pPr>
          </w:p>
          <w:p w:rsidR="00212B21" w:rsidRPr="00A35450" w:rsidRDefault="00212B21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19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194A52"/>
    <w:rsid w:val="001A1FC4"/>
    <w:rsid w:val="00212B21"/>
    <w:rsid w:val="00272074"/>
    <w:rsid w:val="002740B5"/>
    <w:rsid w:val="002C31F4"/>
    <w:rsid w:val="002C7EED"/>
    <w:rsid w:val="00356BC2"/>
    <w:rsid w:val="003621F8"/>
    <w:rsid w:val="003A2598"/>
    <w:rsid w:val="005E24ED"/>
    <w:rsid w:val="00672AC9"/>
    <w:rsid w:val="0071735C"/>
    <w:rsid w:val="00850C95"/>
    <w:rsid w:val="00872DF1"/>
    <w:rsid w:val="00876A08"/>
    <w:rsid w:val="00876ADD"/>
    <w:rsid w:val="00A35450"/>
    <w:rsid w:val="00A53B53"/>
    <w:rsid w:val="00A8342B"/>
    <w:rsid w:val="00A854D6"/>
    <w:rsid w:val="00AD2405"/>
    <w:rsid w:val="00B40E2D"/>
    <w:rsid w:val="00B6354B"/>
    <w:rsid w:val="00BC6912"/>
    <w:rsid w:val="00BD3A49"/>
    <w:rsid w:val="00BF7C9D"/>
    <w:rsid w:val="00C426C5"/>
    <w:rsid w:val="00D004E2"/>
    <w:rsid w:val="00D27C2B"/>
    <w:rsid w:val="00DA75BB"/>
    <w:rsid w:val="00E719A9"/>
    <w:rsid w:val="00E8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DE719-AEA7-46E6-A2D0-9D53F95A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6</cp:revision>
  <dcterms:created xsi:type="dcterms:W3CDTF">2021-04-30T17:12:00Z</dcterms:created>
  <dcterms:modified xsi:type="dcterms:W3CDTF">2021-05-01T00:20:00Z</dcterms:modified>
</cp:coreProperties>
</file>