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482" w:rsidRDefault="004F1482"/>
    <w:p w:rsidR="002B24C5" w:rsidRDefault="002B24C5">
      <w:r>
        <w:t xml:space="preserve">Agendar Reunião Administração </w:t>
      </w:r>
    </w:p>
    <w:p w:rsidR="004F1482" w:rsidRDefault="004F1482">
      <w:pPr>
        <w:rPr>
          <w:sz w:val="18"/>
          <w:szCs w:val="18"/>
        </w:rPr>
      </w:pPr>
    </w:p>
    <w:p w:rsidR="001F5739" w:rsidRPr="004F1482" w:rsidRDefault="004F1482">
      <w:pPr>
        <w:rPr>
          <w:sz w:val="18"/>
          <w:szCs w:val="18"/>
        </w:rPr>
      </w:pPr>
      <w:r>
        <w:rPr>
          <w:noProof/>
          <w:sz w:val="18"/>
          <w:szCs w:val="1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3122930</wp:posOffset>
            </wp:positionH>
            <wp:positionV relativeFrom="margin">
              <wp:posOffset>374650</wp:posOffset>
            </wp:positionV>
            <wp:extent cx="2971165" cy="2050415"/>
            <wp:effectExtent l="19050" t="0" r="635" b="0"/>
            <wp:wrapSquare wrapText="bothSides"/>
            <wp:docPr id="2" name="Imagem 4" descr="C:\Users\Convex\Downloads\3- Agendar reserva área comum (1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nvex\Downloads\3- Agendar reserva área comum (12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5739" w:rsidRPr="004F1482">
        <w:rPr>
          <w:sz w:val="18"/>
          <w:szCs w:val="18"/>
        </w:rPr>
        <w:t xml:space="preserve">1 – O caso se inicia quando a funcionária da administração </w:t>
      </w:r>
    </w:p>
    <w:p w:rsidR="001F5739" w:rsidRPr="004F1482" w:rsidRDefault="001F5739">
      <w:pPr>
        <w:rPr>
          <w:sz w:val="18"/>
          <w:szCs w:val="18"/>
        </w:rPr>
      </w:pPr>
      <w:r w:rsidRPr="004F1482">
        <w:rPr>
          <w:sz w:val="18"/>
          <w:szCs w:val="18"/>
        </w:rPr>
        <w:t>Seleciona a opção de agendar reunião com a administração</w:t>
      </w:r>
    </w:p>
    <w:p w:rsidR="001F5739" w:rsidRPr="004F1482" w:rsidRDefault="001F5739">
      <w:pPr>
        <w:rPr>
          <w:sz w:val="18"/>
          <w:szCs w:val="18"/>
        </w:rPr>
      </w:pPr>
      <w:r w:rsidRPr="004F1482">
        <w:rPr>
          <w:sz w:val="18"/>
          <w:szCs w:val="18"/>
        </w:rPr>
        <w:t>2- O sistema solicita uma determinada data para realizar a</w:t>
      </w:r>
    </w:p>
    <w:p w:rsidR="001F5739" w:rsidRPr="004F1482" w:rsidRDefault="001F5739">
      <w:pPr>
        <w:rPr>
          <w:sz w:val="18"/>
          <w:szCs w:val="18"/>
        </w:rPr>
      </w:pPr>
      <w:r w:rsidRPr="004F1482">
        <w:rPr>
          <w:sz w:val="18"/>
          <w:szCs w:val="18"/>
        </w:rPr>
        <w:t>Reunião.</w:t>
      </w:r>
    </w:p>
    <w:p w:rsidR="001F5739" w:rsidRPr="004F1482" w:rsidRDefault="001F5739">
      <w:pPr>
        <w:rPr>
          <w:sz w:val="18"/>
          <w:szCs w:val="18"/>
        </w:rPr>
      </w:pPr>
      <w:r w:rsidRPr="004F1482">
        <w:rPr>
          <w:sz w:val="18"/>
          <w:szCs w:val="18"/>
        </w:rPr>
        <w:t>3 – A funcionária seleciona uma data e solicita</w:t>
      </w:r>
      <w:r w:rsidR="004F1482">
        <w:rPr>
          <w:sz w:val="18"/>
          <w:szCs w:val="18"/>
        </w:rPr>
        <w:t xml:space="preserve"> r</w:t>
      </w:r>
      <w:r w:rsidRPr="004F1482">
        <w:rPr>
          <w:sz w:val="18"/>
          <w:szCs w:val="18"/>
        </w:rPr>
        <w:t>egistrar o agendamento.</w:t>
      </w:r>
    </w:p>
    <w:p w:rsidR="001F5739" w:rsidRPr="004F1482" w:rsidRDefault="001F5739">
      <w:pPr>
        <w:rPr>
          <w:sz w:val="18"/>
          <w:szCs w:val="18"/>
        </w:rPr>
      </w:pPr>
      <w:r w:rsidRPr="004F1482">
        <w:rPr>
          <w:sz w:val="18"/>
          <w:szCs w:val="18"/>
        </w:rPr>
        <w:t>4 – O Sistema solicita os dados para a reunião (morador,</w:t>
      </w:r>
      <w:r w:rsidR="004F1482" w:rsidRPr="004F1482">
        <w:rPr>
          <w:noProof/>
          <w:sz w:val="18"/>
          <w:szCs w:val="18"/>
          <w:lang w:eastAsia="pt-BR"/>
        </w:rPr>
        <w:t xml:space="preserve"> </w:t>
      </w:r>
      <w:r w:rsidRPr="004F1482">
        <w:rPr>
          <w:sz w:val="18"/>
          <w:szCs w:val="18"/>
        </w:rPr>
        <w:t>pauta, horário, telefone)</w:t>
      </w:r>
      <w:r w:rsidR="004F1482">
        <w:rPr>
          <w:sz w:val="18"/>
          <w:szCs w:val="18"/>
        </w:rPr>
        <w:t>.</w:t>
      </w:r>
    </w:p>
    <w:p w:rsidR="001F5739" w:rsidRPr="004F1482" w:rsidRDefault="001F5739">
      <w:pPr>
        <w:rPr>
          <w:sz w:val="18"/>
          <w:szCs w:val="18"/>
        </w:rPr>
      </w:pPr>
      <w:r w:rsidRPr="004F1482">
        <w:rPr>
          <w:sz w:val="18"/>
          <w:szCs w:val="18"/>
        </w:rPr>
        <w:t>5- A funcionária informa os dados e confirma data da reunião.</w:t>
      </w:r>
    </w:p>
    <w:p w:rsidR="001F5739" w:rsidRPr="004F1482" w:rsidRDefault="001F5739">
      <w:pPr>
        <w:rPr>
          <w:sz w:val="18"/>
          <w:szCs w:val="18"/>
        </w:rPr>
      </w:pPr>
      <w:r w:rsidRPr="004F1482">
        <w:rPr>
          <w:sz w:val="18"/>
          <w:szCs w:val="18"/>
        </w:rPr>
        <w:t>6 – O sistema apresenta a mensagem:</w:t>
      </w:r>
    </w:p>
    <w:p w:rsidR="001F5739" w:rsidRPr="004F1482" w:rsidRDefault="001F5739">
      <w:pPr>
        <w:rPr>
          <w:sz w:val="18"/>
          <w:szCs w:val="18"/>
        </w:rPr>
      </w:pPr>
      <w:r w:rsidRPr="004F1482">
        <w:rPr>
          <w:sz w:val="18"/>
          <w:szCs w:val="18"/>
        </w:rPr>
        <w:t xml:space="preserve">Reunião agendada com </w:t>
      </w:r>
      <w:r w:rsidR="004F1482" w:rsidRPr="004F1482">
        <w:rPr>
          <w:sz w:val="18"/>
          <w:szCs w:val="18"/>
        </w:rPr>
        <w:t>sucesso [</w:t>
      </w:r>
      <w:r w:rsidRPr="004F1482">
        <w:rPr>
          <w:sz w:val="18"/>
          <w:szCs w:val="18"/>
        </w:rPr>
        <w:t>MSG0001].</w:t>
      </w:r>
    </w:p>
    <w:p w:rsidR="001F5739" w:rsidRPr="004F1482" w:rsidRDefault="001F5739">
      <w:pPr>
        <w:rPr>
          <w:sz w:val="18"/>
          <w:szCs w:val="18"/>
        </w:rPr>
      </w:pPr>
      <w:r w:rsidRPr="004F1482">
        <w:rPr>
          <w:sz w:val="18"/>
          <w:szCs w:val="18"/>
        </w:rPr>
        <w:t>8 – O caso de uso se encerra.</w:t>
      </w:r>
    </w:p>
    <w:p w:rsidR="001F5739" w:rsidRDefault="001F5739"/>
    <w:p w:rsidR="001F5739" w:rsidRDefault="001F5739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4F1482" w:rsidRDefault="004F1482"/>
    <w:p w:rsidR="004F1482" w:rsidRDefault="004F1482"/>
    <w:p w:rsidR="004F1482" w:rsidRDefault="004F1482"/>
    <w:p w:rsidR="004F1482" w:rsidRDefault="004F1482"/>
    <w:p w:rsidR="004F1482" w:rsidRDefault="004F1482"/>
    <w:p w:rsidR="004F1482" w:rsidRDefault="004F1482"/>
    <w:p w:rsidR="004F1482" w:rsidRDefault="004F1482">
      <w:r>
        <w:rPr>
          <w:noProof/>
          <w:lang w:eastAsia="pt-BR"/>
        </w:rPr>
        <w:drawing>
          <wp:inline distT="0" distB="0" distL="0" distR="0">
            <wp:extent cx="5397500" cy="4871085"/>
            <wp:effectExtent l="19050" t="0" r="0" b="0"/>
            <wp:docPr id="5" name="Imagem 5" descr="C:\Users\Convex\Downloads\MeuCondominio (3)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nvex\Downloads\MeuCondominio (3)-Page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87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D7064A" w:rsidRDefault="007C788F">
      <w:r>
        <w:rPr>
          <w:noProof/>
          <w:lang w:eastAsia="pt-BR"/>
        </w:rPr>
        <w:drawing>
          <wp:inline distT="0" distB="0" distL="0" distR="0">
            <wp:extent cx="5392420" cy="171259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064A" w:rsidSect="00904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2B24C5"/>
    <w:rsid w:val="000C4902"/>
    <w:rsid w:val="000D3088"/>
    <w:rsid w:val="001F5739"/>
    <w:rsid w:val="002B24C5"/>
    <w:rsid w:val="003A4077"/>
    <w:rsid w:val="004F1482"/>
    <w:rsid w:val="007C788F"/>
    <w:rsid w:val="00904CE7"/>
    <w:rsid w:val="00E7272E"/>
    <w:rsid w:val="00EA7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</dc:creator>
  <cp:lastModifiedBy>Convex</cp:lastModifiedBy>
  <cp:revision>2</cp:revision>
  <dcterms:created xsi:type="dcterms:W3CDTF">2021-06-03T01:19:00Z</dcterms:created>
  <dcterms:modified xsi:type="dcterms:W3CDTF">2021-06-03T02:52:00Z</dcterms:modified>
</cp:coreProperties>
</file>