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606" w:type="dxa"/>
        <w:tblLook w:val="04A0"/>
      </w:tblPr>
      <w:tblGrid>
        <w:gridCol w:w="4322"/>
        <w:gridCol w:w="5284"/>
      </w:tblGrid>
      <w:tr w:rsidR="00087B0D" w:rsidRPr="00876ADD" w:rsidTr="00327C29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284" w:type="dxa"/>
            <w:shd w:val="clear" w:color="auto" w:fill="BFBFBF" w:themeFill="background1" w:themeFillShade="BF"/>
          </w:tcPr>
          <w:p w:rsidR="00087B0D" w:rsidRPr="00876ADD" w:rsidRDefault="00C426C5" w:rsidP="00F63C59">
            <w:pPr>
              <w:rPr>
                <w:b/>
              </w:rPr>
            </w:pPr>
            <w:r>
              <w:rPr>
                <w:b/>
              </w:rPr>
              <w:t>UC</w:t>
            </w:r>
            <w:r w:rsidR="00F63C59">
              <w:rPr>
                <w:b/>
              </w:rPr>
              <w:t>010</w:t>
            </w:r>
            <w:r w:rsidR="00876ADD" w:rsidRPr="00876ADD">
              <w:rPr>
                <w:b/>
              </w:rPr>
              <w:t xml:space="preserve"> – </w:t>
            </w:r>
            <w:r w:rsidR="00D004E2">
              <w:rPr>
                <w:b/>
              </w:rPr>
              <w:t>&lt;</w:t>
            </w:r>
            <w:r w:rsidR="005E6E22">
              <w:t xml:space="preserve"> </w:t>
            </w:r>
            <w:r w:rsidR="00F63C59" w:rsidRPr="00F63C59">
              <w:t>Cancela</w:t>
            </w:r>
            <w:r w:rsidR="00F63C59">
              <w:t>r</w:t>
            </w:r>
            <w:r w:rsidR="00F63C59" w:rsidRPr="00F63C59">
              <w:t xml:space="preserve"> da reserva</w:t>
            </w:r>
            <w:r w:rsidR="00F63C59">
              <w:rPr>
                <w:b/>
              </w:rPr>
              <w:t xml:space="preserve"> </w:t>
            </w:r>
            <w:r w:rsidR="00F63C59">
              <w:t>espaço de lazer</w:t>
            </w:r>
            <w:r w:rsidR="00F63C59">
              <w:rPr>
                <w:b/>
              </w:rPr>
              <w:t xml:space="preserve"> </w:t>
            </w:r>
            <w:r w:rsidR="00D004E2">
              <w:rPr>
                <w:b/>
              </w:rPr>
              <w:t>&gt;</w:t>
            </w:r>
          </w:p>
        </w:tc>
      </w:tr>
      <w:tr w:rsidR="00087B0D" w:rsidTr="00327C29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284" w:type="dxa"/>
          </w:tcPr>
          <w:p w:rsidR="00087B0D" w:rsidRDefault="000F7FA7">
            <w:r>
              <w:t xml:space="preserve">Realizar </w:t>
            </w:r>
            <w:r w:rsidR="00F63C59">
              <w:t xml:space="preserve">cancelamento </w:t>
            </w:r>
            <w:r>
              <w:t>reserva espaço de lazer</w:t>
            </w:r>
          </w:p>
        </w:tc>
      </w:tr>
      <w:tr w:rsidR="00087B0D" w:rsidTr="00327C29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284" w:type="dxa"/>
          </w:tcPr>
          <w:p w:rsidR="00087B0D" w:rsidRDefault="00327C29" w:rsidP="000674FE">
            <w:r>
              <w:t xml:space="preserve">Funcionário da </w:t>
            </w:r>
            <w:r w:rsidR="008A472A">
              <w:t>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327C29" w:rsidP="00876ADD">
            <w:pPr>
              <w:tabs>
                <w:tab w:val="left" w:pos="1575"/>
              </w:tabs>
            </w:pPr>
            <w:r>
              <w:t>Ator (</w:t>
            </w:r>
            <w:proofErr w:type="gramStart"/>
            <w:r w:rsidR="00876ADD">
              <w:t>es</w:t>
            </w:r>
            <w:proofErr w:type="gramEnd"/>
            <w:r w:rsidR="00876ADD">
              <w:t>) Secundário(s)</w:t>
            </w:r>
          </w:p>
        </w:tc>
        <w:tc>
          <w:tcPr>
            <w:tcW w:w="5284" w:type="dxa"/>
          </w:tcPr>
          <w:p w:rsidR="00087B0D" w:rsidRDefault="00087B0D" w:rsidP="00876ADD"/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284" w:type="dxa"/>
          </w:tcPr>
          <w:p w:rsidR="00087B0D" w:rsidRDefault="008A472A" w:rsidP="00823249">
            <w:r>
              <w:t xml:space="preserve">A Administração </w:t>
            </w:r>
            <w:r w:rsidR="0049539C">
              <w:t xml:space="preserve">recebe as solicitações </w:t>
            </w:r>
            <w:r w:rsidR="00823249">
              <w:t>de reserva de espaço, a data é agendada conforme disponibilidade.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284" w:type="dxa"/>
          </w:tcPr>
          <w:p w:rsidR="00087B0D" w:rsidRDefault="00A854D6">
            <w:r>
              <w:t xml:space="preserve">Ser </w:t>
            </w:r>
            <w:r w:rsidR="008A472A">
              <w:t>da 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284" w:type="dxa"/>
          </w:tcPr>
          <w:p w:rsidR="00087B0D" w:rsidRDefault="0049539C" w:rsidP="00BC6912">
            <w:r>
              <w:t xml:space="preserve">Realizar </w:t>
            </w:r>
            <w:r w:rsidR="00327C29">
              <w:t xml:space="preserve">agendamento do espaço </w:t>
            </w:r>
          </w:p>
        </w:tc>
      </w:tr>
      <w:tr w:rsidR="00087B0D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327C29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F63C59">
        <w:trPr>
          <w:trHeight w:val="322"/>
        </w:trPr>
        <w:tc>
          <w:tcPr>
            <w:tcW w:w="4322" w:type="dxa"/>
          </w:tcPr>
          <w:p w:rsidR="0071735C" w:rsidRDefault="00F63C59" w:rsidP="002740B5">
            <w:r>
              <w:t>1. Acessar opção de reserva do espaço</w:t>
            </w:r>
          </w:p>
        </w:tc>
        <w:tc>
          <w:tcPr>
            <w:tcW w:w="5284" w:type="dxa"/>
          </w:tcPr>
          <w:p w:rsidR="0071735C" w:rsidRDefault="00F63C59" w:rsidP="00327C29">
            <w:r>
              <w:t>2. Apresenta datas já agendadas</w:t>
            </w:r>
          </w:p>
        </w:tc>
      </w:tr>
      <w:tr w:rsidR="00A35450" w:rsidTr="00327C29">
        <w:tc>
          <w:tcPr>
            <w:tcW w:w="4322" w:type="dxa"/>
          </w:tcPr>
          <w:p w:rsidR="00A35450" w:rsidRDefault="00F63C59" w:rsidP="002740B5">
            <w:r>
              <w:t>3. Cancela a data agendada</w:t>
            </w:r>
          </w:p>
        </w:tc>
        <w:tc>
          <w:tcPr>
            <w:tcW w:w="5284" w:type="dxa"/>
          </w:tcPr>
          <w:p w:rsidR="002740B5" w:rsidRDefault="00F63C59" w:rsidP="002740B5">
            <w:r>
              <w:t>4. Apresenta campo para os Motivos do cancelamento</w:t>
            </w:r>
          </w:p>
        </w:tc>
      </w:tr>
      <w:tr w:rsidR="00F63C59" w:rsidTr="00327C29">
        <w:tc>
          <w:tcPr>
            <w:tcW w:w="4322" w:type="dxa"/>
          </w:tcPr>
          <w:p w:rsidR="00F63C59" w:rsidRDefault="00F63C59" w:rsidP="002740B5">
            <w:pPr>
              <w:tabs>
                <w:tab w:val="left" w:pos="3390"/>
              </w:tabs>
            </w:pPr>
            <w:r>
              <w:t>5.  Coloca o motivo do cancelamento</w:t>
            </w:r>
          </w:p>
        </w:tc>
        <w:tc>
          <w:tcPr>
            <w:tcW w:w="5284" w:type="dxa"/>
          </w:tcPr>
          <w:p w:rsidR="00F63C59" w:rsidRDefault="00F63C59" w:rsidP="006E2546">
            <w:r>
              <w:t>6. Apresenta a opção se realmente deseja continuar</w:t>
            </w:r>
          </w:p>
        </w:tc>
      </w:tr>
      <w:tr w:rsidR="00F63C59" w:rsidTr="00327C29">
        <w:tc>
          <w:tcPr>
            <w:tcW w:w="4322" w:type="dxa"/>
          </w:tcPr>
          <w:p w:rsidR="00F63C59" w:rsidRDefault="00F63C59" w:rsidP="002740B5">
            <w:pPr>
              <w:tabs>
                <w:tab w:val="left" w:pos="3390"/>
              </w:tabs>
            </w:pPr>
            <w:r>
              <w:t>7. Confirma cancelamento</w:t>
            </w:r>
          </w:p>
        </w:tc>
        <w:tc>
          <w:tcPr>
            <w:tcW w:w="5284" w:type="dxa"/>
          </w:tcPr>
          <w:p w:rsidR="00F63C59" w:rsidRDefault="00F63C59" w:rsidP="002740B5">
            <w:r>
              <w:t>8. Registra o cancelamento e abre data para nova reserva.  (fim da UC)</w:t>
            </w:r>
          </w:p>
        </w:tc>
      </w:tr>
      <w:tr w:rsidR="00F63C59" w:rsidTr="00327C29">
        <w:tc>
          <w:tcPr>
            <w:tcW w:w="4322" w:type="dxa"/>
          </w:tcPr>
          <w:p w:rsidR="00F63C59" w:rsidRDefault="00F63C59" w:rsidP="002740B5"/>
        </w:tc>
        <w:tc>
          <w:tcPr>
            <w:tcW w:w="5284" w:type="dxa"/>
          </w:tcPr>
          <w:p w:rsidR="00F63C59" w:rsidRDefault="00F63C59" w:rsidP="002740B5">
            <w:r>
              <w:t xml:space="preserve"> </w:t>
            </w:r>
            <w:proofErr w:type="gramStart"/>
            <w:r>
              <w:t xml:space="preserve">( </w:t>
            </w:r>
            <w:proofErr w:type="gramEnd"/>
            <w:r>
              <w:t>fim da UC)</w:t>
            </w:r>
          </w:p>
        </w:tc>
      </w:tr>
      <w:tr w:rsidR="00F63C59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F63C59" w:rsidRPr="00A35450" w:rsidRDefault="00F63C59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F63C59" w:rsidTr="00327C29">
        <w:tc>
          <w:tcPr>
            <w:tcW w:w="9606" w:type="dxa"/>
            <w:gridSpan w:val="2"/>
          </w:tcPr>
          <w:p w:rsidR="00F63C59" w:rsidRDefault="00F63C59" w:rsidP="00327C29">
            <w:r>
              <w:t>Sendo gerada a reserva do espaço, automaticamente será gerada uma cobrança.</w:t>
            </w:r>
          </w:p>
        </w:tc>
      </w:tr>
      <w:tr w:rsidR="00F63C59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F63C59" w:rsidRPr="00A35450" w:rsidRDefault="00F63C59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F63C59" w:rsidTr="00327C29">
        <w:tc>
          <w:tcPr>
            <w:tcW w:w="9606" w:type="dxa"/>
            <w:gridSpan w:val="2"/>
          </w:tcPr>
          <w:p w:rsidR="00F63C59" w:rsidRDefault="00F63C59" w:rsidP="0049539C">
            <w:r>
              <w:t>Disponibilidade para todos os envolvidos.</w:t>
            </w:r>
          </w:p>
          <w:p w:rsidR="00F63C59" w:rsidRDefault="00F63C59" w:rsidP="00F83B3F">
            <w:r>
              <w:t>Possuir a data disponível para o aluguel do espaço.</w:t>
            </w:r>
          </w:p>
          <w:p w:rsidR="00F63C59" w:rsidRDefault="00F63C59" w:rsidP="00F83B3F">
            <w:r>
              <w:t>Morador pode solicitar agendamento</w:t>
            </w:r>
            <w:proofErr w:type="gramStart"/>
            <w:r>
              <w:t xml:space="preserve">  </w:t>
            </w:r>
            <w:proofErr w:type="gramEnd"/>
            <w:r>
              <w:t xml:space="preserve">uma vez por mês. </w:t>
            </w:r>
          </w:p>
        </w:tc>
      </w:tr>
      <w:tr w:rsidR="00F63C59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F63C59" w:rsidRPr="00A8342B" w:rsidRDefault="00F63C59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</w:p>
        </w:tc>
      </w:tr>
      <w:tr w:rsidR="00F63C59" w:rsidTr="00327C29">
        <w:tc>
          <w:tcPr>
            <w:tcW w:w="4322" w:type="dxa"/>
            <w:shd w:val="clear" w:color="auto" w:fill="FFFF00"/>
          </w:tcPr>
          <w:p w:rsidR="00F63C59" w:rsidRPr="00A35450" w:rsidRDefault="00F63C59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F63C59" w:rsidRPr="00A35450" w:rsidRDefault="00F63C59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F63C59" w:rsidTr="00327C29">
        <w:tc>
          <w:tcPr>
            <w:tcW w:w="4322" w:type="dxa"/>
          </w:tcPr>
          <w:p w:rsidR="00F63C59" w:rsidRDefault="00F63C59" w:rsidP="00876ADD"/>
        </w:tc>
        <w:tc>
          <w:tcPr>
            <w:tcW w:w="5284" w:type="dxa"/>
          </w:tcPr>
          <w:p w:rsidR="00F63C59" w:rsidRDefault="00F63C59" w:rsidP="00AD2405"/>
        </w:tc>
      </w:tr>
      <w:tr w:rsidR="00F63C59" w:rsidTr="00327C29">
        <w:tc>
          <w:tcPr>
            <w:tcW w:w="4322" w:type="dxa"/>
          </w:tcPr>
          <w:p w:rsidR="00F63C59" w:rsidRDefault="00F63C59" w:rsidP="00876ADD"/>
        </w:tc>
        <w:tc>
          <w:tcPr>
            <w:tcW w:w="5284" w:type="dxa"/>
          </w:tcPr>
          <w:p w:rsidR="00F63C59" w:rsidRDefault="00F63C59" w:rsidP="00BF7C9D">
            <w:pPr>
              <w:ind w:left="360"/>
            </w:pPr>
          </w:p>
        </w:tc>
      </w:tr>
      <w:tr w:rsidR="00F63C59" w:rsidTr="00327C29">
        <w:tc>
          <w:tcPr>
            <w:tcW w:w="4322" w:type="dxa"/>
          </w:tcPr>
          <w:p w:rsidR="00F63C59" w:rsidRDefault="00F63C59" w:rsidP="00876ADD"/>
        </w:tc>
        <w:tc>
          <w:tcPr>
            <w:tcW w:w="5284" w:type="dxa"/>
          </w:tcPr>
          <w:p w:rsidR="00F63C59" w:rsidRDefault="00F63C59" w:rsidP="00BF7C9D">
            <w:pPr>
              <w:ind w:left="360"/>
            </w:pPr>
          </w:p>
        </w:tc>
      </w:tr>
      <w:tr w:rsidR="00F63C59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F63C59" w:rsidRPr="00A8342B" w:rsidRDefault="00F63C59" w:rsidP="00F63C59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</w:p>
        </w:tc>
      </w:tr>
      <w:tr w:rsidR="00F63C59" w:rsidTr="00327C29">
        <w:tc>
          <w:tcPr>
            <w:tcW w:w="4322" w:type="dxa"/>
            <w:shd w:val="clear" w:color="auto" w:fill="FFFF00"/>
          </w:tcPr>
          <w:p w:rsidR="00F63C59" w:rsidRPr="00A35450" w:rsidRDefault="00F63C59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F63C59" w:rsidRPr="00A35450" w:rsidRDefault="00F63C59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F63C59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F63C59" w:rsidRPr="00A8342B" w:rsidRDefault="00F63C59" w:rsidP="00F63C59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</w:p>
        </w:tc>
      </w:tr>
      <w:tr w:rsidR="00F63C59" w:rsidTr="00327C29">
        <w:tc>
          <w:tcPr>
            <w:tcW w:w="4322" w:type="dxa"/>
            <w:shd w:val="clear" w:color="auto" w:fill="FFFF00"/>
          </w:tcPr>
          <w:p w:rsidR="00F63C59" w:rsidRPr="00A35450" w:rsidRDefault="00F63C59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F63C59" w:rsidRPr="00A35450" w:rsidRDefault="00F63C59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F63C59" w:rsidTr="00327C29">
        <w:tc>
          <w:tcPr>
            <w:tcW w:w="4322" w:type="dxa"/>
          </w:tcPr>
          <w:p w:rsidR="00F63C59" w:rsidRDefault="00F63C59" w:rsidP="002740B5"/>
        </w:tc>
        <w:tc>
          <w:tcPr>
            <w:tcW w:w="5284" w:type="dxa"/>
          </w:tcPr>
          <w:p w:rsidR="00F63C59" w:rsidRDefault="00F63C59" w:rsidP="002740B5"/>
        </w:tc>
      </w:tr>
      <w:tr w:rsidR="00F63C59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F63C59" w:rsidRPr="00A35450" w:rsidRDefault="00F63C59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63C59" w:rsidRPr="00A35450" w:rsidTr="00327C29">
        <w:tc>
          <w:tcPr>
            <w:tcW w:w="9606" w:type="dxa"/>
            <w:gridSpan w:val="2"/>
          </w:tcPr>
          <w:p w:rsidR="00F63C59" w:rsidRDefault="00F63C59" w:rsidP="002740B5">
            <w:pPr>
              <w:rPr>
                <w:b/>
              </w:rPr>
            </w:pPr>
          </w:p>
          <w:p w:rsidR="00F63C59" w:rsidRDefault="00F63C59" w:rsidP="002740B5">
            <w:pPr>
              <w:rPr>
                <w:b/>
              </w:rPr>
            </w:pPr>
          </w:p>
          <w:p w:rsidR="00F63C59" w:rsidRDefault="00F63C59" w:rsidP="002740B5">
            <w:pPr>
              <w:rPr>
                <w:b/>
              </w:rPr>
            </w:pPr>
          </w:p>
          <w:p w:rsidR="00F63C59" w:rsidRPr="00A35450" w:rsidRDefault="00F63C59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90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0A37BA"/>
    <w:rsid w:val="000D4BBA"/>
    <w:rsid w:val="000F7FA7"/>
    <w:rsid w:val="00163C02"/>
    <w:rsid w:val="001A1FC4"/>
    <w:rsid w:val="002740B5"/>
    <w:rsid w:val="002C31F4"/>
    <w:rsid w:val="00327C29"/>
    <w:rsid w:val="00330607"/>
    <w:rsid w:val="003F665D"/>
    <w:rsid w:val="0049539C"/>
    <w:rsid w:val="005E6E22"/>
    <w:rsid w:val="0071735C"/>
    <w:rsid w:val="007E6A0E"/>
    <w:rsid w:val="00823249"/>
    <w:rsid w:val="00850C95"/>
    <w:rsid w:val="00872DF1"/>
    <w:rsid w:val="00876A08"/>
    <w:rsid w:val="00876ADD"/>
    <w:rsid w:val="008A472A"/>
    <w:rsid w:val="00900F17"/>
    <w:rsid w:val="00A35450"/>
    <w:rsid w:val="00A53B53"/>
    <w:rsid w:val="00A8342B"/>
    <w:rsid w:val="00A854D6"/>
    <w:rsid w:val="00AD2405"/>
    <w:rsid w:val="00B40E2D"/>
    <w:rsid w:val="00B723B1"/>
    <w:rsid w:val="00BC6912"/>
    <w:rsid w:val="00BF7C9D"/>
    <w:rsid w:val="00C426C5"/>
    <w:rsid w:val="00D004E2"/>
    <w:rsid w:val="00D27C2B"/>
    <w:rsid w:val="00E834E4"/>
    <w:rsid w:val="00F63C59"/>
    <w:rsid w:val="00F8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2</cp:revision>
  <dcterms:created xsi:type="dcterms:W3CDTF">2021-05-02T12:39:00Z</dcterms:created>
  <dcterms:modified xsi:type="dcterms:W3CDTF">2021-05-02T12:39:00Z</dcterms:modified>
</cp:coreProperties>
</file>