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504A" w:rsidRDefault="0008504A" w:rsidP="0008504A">
      <w:pPr>
        <w:pStyle w:val="Default"/>
      </w:pPr>
    </w:p>
    <w:p w:rsidR="0008504A" w:rsidRDefault="0008504A" w:rsidP="0008504A">
      <w:pPr>
        <w:pStyle w:val="Default"/>
        <w:rPr>
          <w:b/>
          <w:bCs/>
          <w:sz w:val="28"/>
          <w:szCs w:val="28"/>
        </w:rPr>
      </w:pPr>
      <w:r>
        <w:t xml:space="preserve"> </w:t>
      </w:r>
      <w:r>
        <w:rPr>
          <w:b/>
          <w:bCs/>
          <w:sz w:val="28"/>
          <w:szCs w:val="28"/>
        </w:rPr>
        <w:t xml:space="preserve">Tarea para DIW01. </w:t>
      </w:r>
    </w:p>
    <w:p w:rsidR="00992A8E" w:rsidRDefault="00992A8E" w:rsidP="0008504A">
      <w:pPr>
        <w:pStyle w:val="Default"/>
        <w:rPr>
          <w:sz w:val="28"/>
          <w:szCs w:val="28"/>
        </w:rPr>
      </w:pPr>
    </w:p>
    <w:p w:rsidR="0008504A" w:rsidRDefault="0008504A" w:rsidP="0008504A">
      <w:pPr>
        <w:pStyle w:val="Default"/>
        <w:rPr>
          <w:b/>
          <w:bCs/>
          <w:sz w:val="26"/>
          <w:szCs w:val="26"/>
        </w:rPr>
      </w:pPr>
      <w:r>
        <w:rPr>
          <w:b/>
          <w:bCs/>
          <w:sz w:val="26"/>
          <w:szCs w:val="26"/>
        </w:rPr>
        <w:t xml:space="preserve">Enunciado. </w:t>
      </w:r>
    </w:p>
    <w:p w:rsidR="00992A8E" w:rsidRDefault="00992A8E" w:rsidP="0008504A">
      <w:pPr>
        <w:pStyle w:val="Default"/>
        <w:rPr>
          <w:sz w:val="26"/>
          <w:szCs w:val="26"/>
        </w:rPr>
      </w:pPr>
    </w:p>
    <w:p w:rsidR="0008504A" w:rsidRDefault="0008504A" w:rsidP="00992A8E">
      <w:pPr>
        <w:jc w:val="both"/>
        <w:rPr>
          <w:rFonts w:ascii="Calibri" w:hAnsi="Calibri" w:cs="Calibri"/>
        </w:rPr>
      </w:pPr>
      <w:r>
        <w:rPr>
          <w:rFonts w:ascii="Calibri" w:hAnsi="Calibri" w:cs="Calibri"/>
        </w:rPr>
        <w:t>Se pretende elaborar una interfaz gráfica para el sitio Web de un n</w:t>
      </w:r>
      <w:r w:rsidR="00992A8E">
        <w:rPr>
          <w:rFonts w:ascii="Calibri" w:hAnsi="Calibri" w:cs="Calibri"/>
        </w:rPr>
        <w:t>egocio familiar de panaderos si</w:t>
      </w:r>
      <w:r>
        <w:rPr>
          <w:rFonts w:ascii="Calibri" w:hAnsi="Calibri" w:cs="Calibri"/>
        </w:rPr>
        <w:t>tuado en la frontera con Portugal. El nombre del cartel que figura encima de la puerta del local es: “Migas amigas” Después de hablar con los clientes se ha llegado a la conclusión de que su único objetivo es dar a conocer su negocio a través de Internet. Para ello debemos desarrollar una interfaz que sea sobre todo visual. Por ello nos han pedido que en la página principal pongamos una animación donde con dibujos se vea el proceso de elaboración del pan.</w:t>
      </w:r>
    </w:p>
    <w:p w:rsidR="0008504A" w:rsidRDefault="0008504A" w:rsidP="0008504A">
      <w:pPr>
        <w:rPr>
          <w:rFonts w:ascii="Calibri" w:hAnsi="Calibri" w:cs="Calibri"/>
        </w:rPr>
      </w:pPr>
    </w:p>
    <w:p w:rsidR="0008504A" w:rsidRDefault="0008504A" w:rsidP="0008504A">
      <w:pPr>
        <w:pStyle w:val="Default"/>
      </w:pPr>
    </w:p>
    <w:p w:rsidR="0008504A" w:rsidRDefault="0008504A" w:rsidP="0008504A">
      <w:pPr>
        <w:pStyle w:val="Default"/>
        <w:rPr>
          <w:sz w:val="26"/>
          <w:szCs w:val="26"/>
        </w:rPr>
      </w:pPr>
      <w:r>
        <w:t xml:space="preserve"> </w:t>
      </w:r>
      <w:r>
        <w:rPr>
          <w:b/>
          <w:bCs/>
          <w:sz w:val="26"/>
          <w:szCs w:val="26"/>
        </w:rPr>
        <w:t xml:space="preserve">El sitio Web deberá: </w:t>
      </w:r>
    </w:p>
    <w:p w:rsidR="0008504A" w:rsidRDefault="0008504A" w:rsidP="0008504A">
      <w:pPr>
        <w:pStyle w:val="Default"/>
        <w:rPr>
          <w:rFonts w:ascii="Wingdings" w:hAnsi="Wingdings" w:cs="Wingdings"/>
          <w:sz w:val="20"/>
          <w:szCs w:val="20"/>
        </w:rPr>
      </w:pPr>
    </w:p>
    <w:p w:rsidR="0008504A" w:rsidRPr="0008504A" w:rsidRDefault="0008504A" w:rsidP="0008504A">
      <w:pPr>
        <w:autoSpaceDE w:val="0"/>
        <w:autoSpaceDN w:val="0"/>
        <w:adjustRightInd w:val="0"/>
        <w:spacing w:after="0" w:line="240" w:lineRule="auto"/>
        <w:rPr>
          <w:rFonts w:ascii="Times New Roman" w:hAnsi="Times New Roman" w:cs="Times New Roman"/>
          <w:color w:val="000000"/>
          <w:sz w:val="24"/>
          <w:szCs w:val="24"/>
        </w:rPr>
      </w:pPr>
    </w:p>
    <w:p w:rsidR="0008504A" w:rsidRPr="0008504A" w:rsidRDefault="0008504A" w:rsidP="0008504A">
      <w:pPr>
        <w:autoSpaceDE w:val="0"/>
        <w:autoSpaceDN w:val="0"/>
        <w:adjustRightInd w:val="0"/>
        <w:spacing w:after="0" w:line="240" w:lineRule="auto"/>
        <w:rPr>
          <w:rFonts w:ascii="Times New Roman" w:hAnsi="Times New Roman" w:cs="Times New Roman"/>
          <w:color w:val="000000"/>
          <w:sz w:val="24"/>
          <w:szCs w:val="24"/>
        </w:rPr>
      </w:pPr>
      <w:r w:rsidRPr="0008504A">
        <w:rPr>
          <w:rFonts w:ascii="Times New Roman" w:hAnsi="Times New Roman" w:cs="Times New Roman"/>
          <w:color w:val="000000"/>
          <w:sz w:val="24"/>
          <w:szCs w:val="24"/>
        </w:rPr>
        <w:t xml:space="preserve"> </w:t>
      </w:r>
    </w:p>
    <w:p w:rsidR="0008504A" w:rsidRPr="0008504A" w:rsidRDefault="0008504A" w:rsidP="00992A8E">
      <w:pPr>
        <w:pStyle w:val="Prrafodelista"/>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08504A">
        <w:rPr>
          <w:rFonts w:ascii="Times New Roman" w:hAnsi="Times New Roman" w:cs="Times New Roman"/>
          <w:color w:val="000000"/>
          <w:sz w:val="24"/>
          <w:szCs w:val="24"/>
        </w:rPr>
        <w:t xml:space="preserve">Permitir la lectura del sitio en dos idiomas: </w:t>
      </w:r>
      <w:proofErr w:type="gramStart"/>
      <w:r w:rsidRPr="0008504A">
        <w:rPr>
          <w:rFonts w:ascii="Times New Roman" w:hAnsi="Times New Roman" w:cs="Times New Roman"/>
          <w:color w:val="000000"/>
          <w:sz w:val="24"/>
          <w:szCs w:val="24"/>
        </w:rPr>
        <w:t>Castellano</w:t>
      </w:r>
      <w:proofErr w:type="gramEnd"/>
      <w:r w:rsidRPr="0008504A">
        <w:rPr>
          <w:rFonts w:ascii="Times New Roman" w:hAnsi="Times New Roman" w:cs="Times New Roman"/>
          <w:color w:val="000000"/>
          <w:sz w:val="24"/>
          <w:szCs w:val="24"/>
        </w:rPr>
        <w:t xml:space="preserve"> y Portugués. </w:t>
      </w:r>
    </w:p>
    <w:p w:rsidR="0008504A" w:rsidRPr="0008504A" w:rsidRDefault="0008504A" w:rsidP="00992A8E">
      <w:pPr>
        <w:autoSpaceDE w:val="0"/>
        <w:autoSpaceDN w:val="0"/>
        <w:adjustRightInd w:val="0"/>
        <w:spacing w:after="0" w:line="240" w:lineRule="auto"/>
        <w:ind w:left="426" w:hanging="284"/>
        <w:jc w:val="both"/>
        <w:rPr>
          <w:rFonts w:ascii="Times New Roman" w:hAnsi="Times New Roman" w:cs="Times New Roman"/>
          <w:color w:val="000000"/>
          <w:sz w:val="24"/>
          <w:szCs w:val="24"/>
        </w:rPr>
      </w:pPr>
    </w:p>
    <w:p w:rsidR="0008504A" w:rsidRPr="0008504A" w:rsidRDefault="0008504A" w:rsidP="00992A8E">
      <w:pPr>
        <w:pStyle w:val="Prrafodelista"/>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08504A">
        <w:rPr>
          <w:rFonts w:ascii="Times New Roman" w:hAnsi="Times New Roman" w:cs="Times New Roman"/>
          <w:color w:val="000000"/>
          <w:sz w:val="24"/>
          <w:szCs w:val="24"/>
        </w:rPr>
        <w:t xml:space="preserve">Tener tres secciones: panadería, pastelería - bollería y empanadas. </w:t>
      </w:r>
    </w:p>
    <w:p w:rsidR="0008504A" w:rsidRPr="0008504A" w:rsidRDefault="0008504A" w:rsidP="00992A8E">
      <w:pPr>
        <w:autoSpaceDE w:val="0"/>
        <w:autoSpaceDN w:val="0"/>
        <w:adjustRightInd w:val="0"/>
        <w:spacing w:after="0" w:line="240" w:lineRule="auto"/>
        <w:ind w:left="426" w:hanging="284"/>
        <w:jc w:val="both"/>
        <w:rPr>
          <w:rFonts w:ascii="Times New Roman" w:hAnsi="Times New Roman" w:cs="Times New Roman"/>
          <w:color w:val="000000"/>
          <w:sz w:val="24"/>
          <w:szCs w:val="24"/>
        </w:rPr>
      </w:pPr>
    </w:p>
    <w:p w:rsidR="0008504A" w:rsidRPr="0008504A" w:rsidRDefault="0008504A" w:rsidP="00992A8E">
      <w:pPr>
        <w:pStyle w:val="Prrafodelista"/>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08504A">
        <w:rPr>
          <w:rFonts w:ascii="Times New Roman" w:hAnsi="Times New Roman" w:cs="Times New Roman"/>
          <w:color w:val="000000"/>
          <w:sz w:val="24"/>
          <w:szCs w:val="24"/>
        </w:rPr>
        <w:t xml:space="preserve">Mostrar los productos que se elaboran en la panadería: una breve descripción de los ingredientes y el sistema de elaboración acompañados de una fotografía del producto. El cliente nos ha dicho que actualmente tienen un máximo de 10 productos de Panadería, 8 de bollería-pastelería y 4 de empanadas, pero que tienen pensado aumentar hasta 12 los productos de panadería. </w:t>
      </w:r>
    </w:p>
    <w:p w:rsidR="0008504A" w:rsidRPr="0008504A" w:rsidRDefault="0008504A" w:rsidP="00992A8E">
      <w:pPr>
        <w:autoSpaceDE w:val="0"/>
        <w:autoSpaceDN w:val="0"/>
        <w:adjustRightInd w:val="0"/>
        <w:spacing w:after="0" w:line="240" w:lineRule="auto"/>
        <w:ind w:left="426" w:hanging="284"/>
        <w:jc w:val="both"/>
        <w:rPr>
          <w:rFonts w:ascii="Times New Roman" w:hAnsi="Times New Roman" w:cs="Times New Roman"/>
          <w:color w:val="000000"/>
          <w:sz w:val="24"/>
          <w:szCs w:val="24"/>
        </w:rPr>
      </w:pPr>
    </w:p>
    <w:p w:rsidR="0008504A" w:rsidRDefault="0008504A" w:rsidP="00992A8E">
      <w:pPr>
        <w:pStyle w:val="Prrafodelista"/>
        <w:numPr>
          <w:ilvl w:val="0"/>
          <w:numId w:val="1"/>
        </w:numPr>
        <w:autoSpaceDE w:val="0"/>
        <w:autoSpaceDN w:val="0"/>
        <w:adjustRightInd w:val="0"/>
        <w:spacing w:after="0" w:line="240" w:lineRule="auto"/>
        <w:ind w:left="426" w:hanging="284"/>
        <w:jc w:val="both"/>
        <w:rPr>
          <w:rFonts w:ascii="Times New Roman" w:hAnsi="Times New Roman" w:cs="Times New Roman"/>
          <w:color w:val="000000"/>
          <w:sz w:val="24"/>
          <w:szCs w:val="24"/>
        </w:rPr>
      </w:pPr>
      <w:r w:rsidRPr="0008504A">
        <w:rPr>
          <w:rFonts w:ascii="Times New Roman" w:hAnsi="Times New Roman" w:cs="Times New Roman"/>
          <w:color w:val="000000"/>
          <w:sz w:val="24"/>
          <w:szCs w:val="24"/>
        </w:rPr>
        <w:t xml:space="preserve">Mostrar la información de contacto con la dirección, el teléfono y un croquis de su ubicación. </w:t>
      </w:r>
    </w:p>
    <w:p w:rsidR="002C665B" w:rsidRPr="002C665B" w:rsidRDefault="002C665B" w:rsidP="002C665B">
      <w:pPr>
        <w:pStyle w:val="Prrafodelista"/>
        <w:rPr>
          <w:rFonts w:ascii="Times New Roman" w:hAnsi="Times New Roman" w:cs="Times New Roman"/>
          <w:color w:val="000000"/>
          <w:sz w:val="24"/>
          <w:szCs w:val="24"/>
        </w:rPr>
      </w:pPr>
    </w:p>
    <w:p w:rsidR="002C665B" w:rsidRPr="0008504A" w:rsidRDefault="002C665B" w:rsidP="002C665B">
      <w:pPr>
        <w:pStyle w:val="Prrafodelista"/>
        <w:autoSpaceDE w:val="0"/>
        <w:autoSpaceDN w:val="0"/>
        <w:adjustRightInd w:val="0"/>
        <w:spacing w:after="0" w:line="240" w:lineRule="auto"/>
        <w:ind w:left="426"/>
        <w:jc w:val="both"/>
        <w:rPr>
          <w:rFonts w:ascii="Times New Roman" w:hAnsi="Times New Roman" w:cs="Times New Roman"/>
          <w:color w:val="000000"/>
          <w:sz w:val="24"/>
          <w:szCs w:val="24"/>
        </w:rPr>
      </w:pPr>
    </w:p>
    <w:p w:rsidR="0008504A" w:rsidRDefault="0008504A" w:rsidP="0008504A">
      <w:pPr>
        <w:pStyle w:val="Default"/>
        <w:ind w:left="426" w:hanging="284"/>
        <w:rPr>
          <w:rFonts w:ascii="Wingdings" w:hAnsi="Wingdings" w:cs="Wingdings"/>
          <w:sz w:val="20"/>
          <w:szCs w:val="20"/>
        </w:rPr>
      </w:pPr>
    </w:p>
    <w:p w:rsidR="0008504A" w:rsidRDefault="0008504A" w:rsidP="0008504A">
      <w:pPr>
        <w:pStyle w:val="Default"/>
        <w:rPr>
          <w:sz w:val="26"/>
          <w:szCs w:val="26"/>
        </w:rPr>
      </w:pPr>
      <w:r>
        <w:rPr>
          <w:b/>
          <w:bCs/>
          <w:sz w:val="26"/>
          <w:szCs w:val="26"/>
        </w:rPr>
        <w:t xml:space="preserve">SE PIDE: </w:t>
      </w:r>
    </w:p>
    <w:p w:rsidR="0008504A" w:rsidRDefault="0008504A" w:rsidP="0008504A">
      <w:pPr>
        <w:rPr>
          <w:b/>
          <w:bCs/>
          <w:sz w:val="26"/>
          <w:szCs w:val="26"/>
        </w:rPr>
      </w:pPr>
      <w:r>
        <w:rPr>
          <w:b/>
          <w:bCs/>
          <w:sz w:val="26"/>
          <w:szCs w:val="26"/>
        </w:rPr>
        <w:t>Realizar una clasificación de todos los elementos mencionados en el enunciado según sean: elementos de identificación, navegación, contenido o interacción.</w:t>
      </w:r>
    </w:p>
    <w:p w:rsidR="0008504A" w:rsidRDefault="0008504A" w:rsidP="0008504A">
      <w:pPr>
        <w:rPr>
          <w:b/>
          <w:bCs/>
          <w:sz w:val="26"/>
          <w:szCs w:val="26"/>
        </w:rPr>
      </w:pPr>
    </w:p>
    <w:p w:rsidR="0008504A" w:rsidRDefault="0008504A" w:rsidP="0008504A">
      <w:pPr>
        <w:pStyle w:val="Default"/>
      </w:pPr>
    </w:p>
    <w:p w:rsidR="0008504A" w:rsidRDefault="0008504A" w:rsidP="0008504A">
      <w:pPr>
        <w:rPr>
          <w:b/>
          <w:bCs/>
          <w:sz w:val="26"/>
          <w:szCs w:val="26"/>
        </w:rPr>
      </w:pPr>
      <w:r>
        <w:t xml:space="preserve"> </w:t>
      </w:r>
      <w:r>
        <w:rPr>
          <w:b/>
          <w:bCs/>
          <w:sz w:val="26"/>
          <w:szCs w:val="26"/>
        </w:rPr>
        <w:t>Indica cuál es el tipo de estructura de navegación más adecuado y explica el motivo.</w:t>
      </w:r>
    </w:p>
    <w:p w:rsidR="0008504A" w:rsidRDefault="0008504A" w:rsidP="0008504A">
      <w:pPr>
        <w:rPr>
          <w:b/>
          <w:bCs/>
          <w:sz w:val="26"/>
          <w:szCs w:val="26"/>
        </w:rPr>
      </w:pPr>
    </w:p>
    <w:p w:rsidR="0008504A" w:rsidRDefault="0008504A" w:rsidP="0008504A">
      <w:pPr>
        <w:rPr>
          <w:b/>
          <w:bCs/>
          <w:sz w:val="26"/>
          <w:szCs w:val="26"/>
        </w:rPr>
      </w:pPr>
    </w:p>
    <w:p w:rsidR="0008504A" w:rsidRDefault="0008504A" w:rsidP="0008504A">
      <w:pPr>
        <w:pStyle w:val="Default"/>
      </w:pPr>
    </w:p>
    <w:p w:rsidR="0008504A" w:rsidRDefault="0008504A" w:rsidP="0008504A">
      <w:pPr>
        <w:rPr>
          <w:b/>
          <w:bCs/>
          <w:sz w:val="26"/>
          <w:szCs w:val="26"/>
        </w:rPr>
      </w:pPr>
      <w:r>
        <w:t xml:space="preserve"> </w:t>
      </w:r>
      <w:r>
        <w:rPr>
          <w:b/>
          <w:bCs/>
          <w:sz w:val="26"/>
          <w:szCs w:val="26"/>
        </w:rPr>
        <w:t xml:space="preserve">Elabora una guía de estilos indicando toda </w:t>
      </w:r>
      <w:r w:rsidR="00992A8E">
        <w:rPr>
          <w:b/>
          <w:bCs/>
          <w:sz w:val="26"/>
          <w:szCs w:val="26"/>
        </w:rPr>
        <w:t>la información que debería figu</w:t>
      </w:r>
      <w:r>
        <w:rPr>
          <w:b/>
          <w:bCs/>
          <w:sz w:val="26"/>
          <w:szCs w:val="26"/>
        </w:rPr>
        <w:t>rar en función de los elementos que se han mencionado en el enunciado.</w:t>
      </w:r>
    </w:p>
    <w:p w:rsidR="00992A8E" w:rsidRDefault="00992A8E" w:rsidP="0008504A">
      <w:pPr>
        <w:rPr>
          <w:b/>
          <w:bCs/>
          <w:sz w:val="26"/>
          <w:szCs w:val="26"/>
        </w:rPr>
      </w:pPr>
    </w:p>
    <w:p w:rsidR="00992A8E" w:rsidRDefault="00992A8E" w:rsidP="0008504A">
      <w:pPr>
        <w:rPr>
          <w:b/>
          <w:bCs/>
          <w:i/>
          <w:iCs/>
        </w:rPr>
      </w:pPr>
      <w:r>
        <w:rPr>
          <w:b/>
          <w:bCs/>
          <w:i/>
          <w:iCs/>
        </w:rPr>
        <w:t>Guía de estilos de…</w:t>
      </w:r>
    </w:p>
    <w:tbl>
      <w:tblPr>
        <w:tblW w:w="0" w:type="auto"/>
        <w:tblBorders>
          <w:top w:val="nil"/>
          <w:left w:val="nil"/>
          <w:bottom w:val="nil"/>
          <w:right w:val="nil"/>
        </w:tblBorders>
        <w:tblLayout w:type="fixed"/>
        <w:tblLook w:val="0000"/>
      </w:tblPr>
      <w:tblGrid>
        <w:gridCol w:w="9065"/>
      </w:tblGrid>
      <w:tr w:rsidR="00992A8E" w:rsidRPr="00992A8E">
        <w:trPr>
          <w:trHeight w:val="134"/>
        </w:trPr>
        <w:tc>
          <w:tcPr>
            <w:tcW w:w="9065" w:type="dxa"/>
          </w:tcPr>
          <w:p w:rsidR="00992A8E" w:rsidRPr="00992A8E" w:rsidRDefault="00992A8E" w:rsidP="00992A8E">
            <w:pPr>
              <w:autoSpaceDE w:val="0"/>
              <w:autoSpaceDN w:val="0"/>
              <w:adjustRightInd w:val="0"/>
              <w:spacing w:after="0" w:line="240" w:lineRule="auto"/>
              <w:rPr>
                <w:rFonts w:ascii="Verdana" w:hAnsi="Verdana" w:cs="Verdana"/>
                <w:color w:val="000000"/>
                <w:sz w:val="23"/>
                <w:szCs w:val="23"/>
              </w:rPr>
            </w:pPr>
            <w:r w:rsidRPr="00992A8E">
              <w:rPr>
                <w:rFonts w:ascii="Verdana" w:hAnsi="Verdana" w:cs="Verdana"/>
                <w:b/>
                <w:bCs/>
                <w:color w:val="000000"/>
                <w:sz w:val="23"/>
                <w:szCs w:val="23"/>
              </w:rPr>
              <w:t xml:space="preserve">Migas Amigas </w:t>
            </w:r>
          </w:p>
        </w:tc>
      </w:tr>
      <w:tr w:rsidR="00992A8E" w:rsidRPr="00992A8E">
        <w:trPr>
          <w:trHeight w:val="132"/>
        </w:trPr>
        <w:tc>
          <w:tcPr>
            <w:tcW w:w="9065" w:type="dxa"/>
          </w:tcPr>
          <w:p w:rsidR="00992A8E" w:rsidRPr="008A0F1B" w:rsidRDefault="00992A8E" w:rsidP="00992A8E">
            <w:pPr>
              <w:autoSpaceDE w:val="0"/>
              <w:autoSpaceDN w:val="0"/>
              <w:adjustRightInd w:val="0"/>
              <w:spacing w:after="0" w:line="240" w:lineRule="auto"/>
              <w:rPr>
                <w:rFonts w:ascii="Verdana" w:hAnsi="Verdana" w:cs="Verdana"/>
                <w:b/>
                <w:bCs/>
                <w:i/>
                <w:color w:val="000000"/>
                <w:sz w:val="23"/>
                <w:szCs w:val="23"/>
              </w:rPr>
            </w:pPr>
            <w:r w:rsidRPr="00992A8E">
              <w:rPr>
                <w:rFonts w:ascii="Verdana" w:hAnsi="Verdana" w:cs="Verdana"/>
                <w:b/>
                <w:bCs/>
                <w:i/>
                <w:color w:val="000000"/>
                <w:sz w:val="23"/>
                <w:szCs w:val="23"/>
              </w:rPr>
              <w:t xml:space="preserve">Guía de estilos para web </w:t>
            </w:r>
          </w:p>
          <w:p w:rsidR="00992A8E" w:rsidRPr="008A0F1B" w:rsidRDefault="00992A8E" w:rsidP="00992A8E">
            <w:pPr>
              <w:autoSpaceDE w:val="0"/>
              <w:autoSpaceDN w:val="0"/>
              <w:adjustRightInd w:val="0"/>
              <w:spacing w:after="0" w:line="240" w:lineRule="auto"/>
              <w:rPr>
                <w:rFonts w:ascii="Verdana" w:hAnsi="Verdana" w:cs="Verdana"/>
                <w:b/>
                <w:bCs/>
                <w:i/>
                <w:color w:val="000000"/>
                <w:sz w:val="23"/>
                <w:szCs w:val="23"/>
              </w:rPr>
            </w:pPr>
          </w:p>
          <w:p w:rsidR="00992A8E" w:rsidRPr="008A0F1B" w:rsidRDefault="00992A8E" w:rsidP="00992A8E">
            <w:pPr>
              <w:autoSpaceDE w:val="0"/>
              <w:autoSpaceDN w:val="0"/>
              <w:adjustRightInd w:val="0"/>
              <w:spacing w:after="0" w:line="240" w:lineRule="auto"/>
              <w:rPr>
                <w:b/>
                <w:bCs/>
                <w:i/>
                <w:sz w:val="26"/>
                <w:szCs w:val="26"/>
              </w:rPr>
            </w:pPr>
            <w:r w:rsidRPr="008A0F1B">
              <w:rPr>
                <w:b/>
                <w:bCs/>
                <w:i/>
                <w:sz w:val="26"/>
                <w:szCs w:val="26"/>
              </w:rPr>
              <w:t>Líneas generales del diseño online</w:t>
            </w:r>
          </w:p>
          <w:p w:rsidR="008A0F1B" w:rsidRPr="008A0F1B" w:rsidRDefault="008A0F1B" w:rsidP="00992A8E">
            <w:pPr>
              <w:autoSpaceDE w:val="0"/>
              <w:autoSpaceDN w:val="0"/>
              <w:adjustRightInd w:val="0"/>
              <w:spacing w:after="0" w:line="240" w:lineRule="auto"/>
              <w:rPr>
                <w:b/>
                <w:bCs/>
                <w:i/>
                <w:sz w:val="26"/>
                <w:szCs w:val="26"/>
              </w:rPr>
            </w:pPr>
          </w:p>
          <w:p w:rsidR="008A0F1B" w:rsidRPr="008A0F1B" w:rsidRDefault="008A0F1B" w:rsidP="00992A8E">
            <w:pPr>
              <w:autoSpaceDE w:val="0"/>
              <w:autoSpaceDN w:val="0"/>
              <w:adjustRightInd w:val="0"/>
              <w:spacing w:after="0" w:line="240" w:lineRule="auto"/>
              <w:rPr>
                <w:b/>
                <w:bCs/>
                <w:i/>
                <w:iCs/>
              </w:rPr>
            </w:pPr>
            <w:r w:rsidRPr="008A0F1B">
              <w:rPr>
                <w:b/>
                <w:bCs/>
                <w:i/>
                <w:iCs/>
              </w:rPr>
              <w:t>Colores</w:t>
            </w:r>
          </w:p>
          <w:p w:rsidR="008A0F1B" w:rsidRPr="008A0F1B" w:rsidRDefault="008A0F1B" w:rsidP="00992A8E">
            <w:pPr>
              <w:autoSpaceDE w:val="0"/>
              <w:autoSpaceDN w:val="0"/>
              <w:adjustRightInd w:val="0"/>
              <w:spacing w:after="0" w:line="240" w:lineRule="auto"/>
              <w:rPr>
                <w:b/>
                <w:bCs/>
                <w:i/>
                <w:iCs/>
              </w:rPr>
            </w:pPr>
          </w:p>
          <w:p w:rsidR="008A0F1B" w:rsidRPr="008A0F1B" w:rsidRDefault="008A0F1B" w:rsidP="00992A8E">
            <w:pPr>
              <w:autoSpaceDE w:val="0"/>
              <w:autoSpaceDN w:val="0"/>
              <w:adjustRightInd w:val="0"/>
              <w:spacing w:after="0" w:line="240" w:lineRule="auto"/>
              <w:rPr>
                <w:b/>
                <w:bCs/>
                <w:i/>
                <w:iCs/>
              </w:rPr>
            </w:pPr>
            <w:r w:rsidRPr="008A0F1B">
              <w:rPr>
                <w:b/>
                <w:bCs/>
                <w:i/>
                <w:iCs/>
              </w:rPr>
              <w:t>Fuentes</w:t>
            </w:r>
          </w:p>
          <w:p w:rsidR="008A0F1B" w:rsidRPr="008A0F1B" w:rsidRDefault="008A0F1B" w:rsidP="00992A8E">
            <w:pPr>
              <w:autoSpaceDE w:val="0"/>
              <w:autoSpaceDN w:val="0"/>
              <w:adjustRightInd w:val="0"/>
              <w:spacing w:after="0" w:line="240" w:lineRule="auto"/>
              <w:rPr>
                <w:b/>
                <w:bCs/>
                <w:i/>
                <w:iCs/>
              </w:rPr>
            </w:pPr>
          </w:p>
          <w:p w:rsidR="008A0F1B" w:rsidRPr="008A0F1B" w:rsidRDefault="008A0F1B" w:rsidP="00992A8E">
            <w:pPr>
              <w:autoSpaceDE w:val="0"/>
              <w:autoSpaceDN w:val="0"/>
              <w:adjustRightInd w:val="0"/>
              <w:spacing w:after="0" w:line="240" w:lineRule="auto"/>
              <w:rPr>
                <w:b/>
                <w:bCs/>
                <w:i/>
                <w:iCs/>
              </w:rPr>
            </w:pPr>
          </w:p>
          <w:p w:rsidR="008A0F1B" w:rsidRPr="008A0F1B" w:rsidRDefault="008A0F1B" w:rsidP="008A0F1B">
            <w:pPr>
              <w:autoSpaceDE w:val="0"/>
              <w:autoSpaceDN w:val="0"/>
              <w:adjustRightInd w:val="0"/>
              <w:spacing w:after="0" w:line="240" w:lineRule="auto"/>
              <w:ind w:left="567" w:hanging="283"/>
              <w:rPr>
                <w:b/>
                <w:bCs/>
                <w:i/>
                <w:sz w:val="18"/>
                <w:szCs w:val="18"/>
              </w:rPr>
            </w:pPr>
            <w:r w:rsidRPr="008A0F1B">
              <w:rPr>
                <w:b/>
                <w:bCs/>
                <w:i/>
                <w:sz w:val="18"/>
                <w:szCs w:val="18"/>
              </w:rPr>
              <w:t>Tipo y color</w:t>
            </w:r>
          </w:p>
          <w:p w:rsidR="008A0F1B" w:rsidRPr="008A0F1B" w:rsidRDefault="008A0F1B" w:rsidP="008A0F1B">
            <w:pPr>
              <w:autoSpaceDE w:val="0"/>
              <w:autoSpaceDN w:val="0"/>
              <w:adjustRightInd w:val="0"/>
              <w:spacing w:after="0" w:line="240" w:lineRule="auto"/>
              <w:ind w:left="567" w:hanging="283"/>
              <w:rPr>
                <w:b/>
                <w:bCs/>
                <w:i/>
                <w:sz w:val="18"/>
                <w:szCs w:val="18"/>
              </w:rPr>
            </w:pPr>
          </w:p>
          <w:p w:rsidR="008A0F1B" w:rsidRPr="008A0F1B" w:rsidRDefault="008A0F1B" w:rsidP="008A0F1B">
            <w:pPr>
              <w:autoSpaceDE w:val="0"/>
              <w:autoSpaceDN w:val="0"/>
              <w:adjustRightInd w:val="0"/>
              <w:spacing w:after="0" w:line="240" w:lineRule="auto"/>
              <w:ind w:left="567" w:hanging="283"/>
              <w:rPr>
                <w:b/>
                <w:bCs/>
                <w:i/>
                <w:sz w:val="18"/>
                <w:szCs w:val="18"/>
              </w:rPr>
            </w:pPr>
          </w:p>
          <w:p w:rsidR="008A0F1B" w:rsidRPr="00992A8E" w:rsidRDefault="008A0F1B" w:rsidP="008A0F1B">
            <w:pPr>
              <w:autoSpaceDE w:val="0"/>
              <w:autoSpaceDN w:val="0"/>
              <w:adjustRightInd w:val="0"/>
              <w:spacing w:after="0" w:line="240" w:lineRule="auto"/>
              <w:ind w:left="567" w:hanging="283"/>
              <w:rPr>
                <w:rFonts w:ascii="Verdana" w:hAnsi="Verdana" w:cs="Verdana"/>
                <w:i/>
                <w:color w:val="000000"/>
                <w:sz w:val="23"/>
                <w:szCs w:val="23"/>
              </w:rPr>
            </w:pPr>
            <w:r w:rsidRPr="008A0F1B">
              <w:rPr>
                <w:b/>
                <w:bCs/>
                <w:i/>
                <w:sz w:val="18"/>
                <w:szCs w:val="18"/>
              </w:rPr>
              <w:t>Tamaño</w:t>
            </w:r>
          </w:p>
        </w:tc>
      </w:tr>
      <w:tr w:rsidR="008A0F1B" w:rsidRPr="00992A8E">
        <w:trPr>
          <w:trHeight w:val="132"/>
        </w:trPr>
        <w:tc>
          <w:tcPr>
            <w:tcW w:w="9065" w:type="dxa"/>
          </w:tcPr>
          <w:p w:rsidR="008A0F1B" w:rsidRPr="00992A8E" w:rsidRDefault="008A0F1B" w:rsidP="00992A8E">
            <w:pPr>
              <w:autoSpaceDE w:val="0"/>
              <w:autoSpaceDN w:val="0"/>
              <w:adjustRightInd w:val="0"/>
              <w:spacing w:after="0" w:line="240" w:lineRule="auto"/>
              <w:rPr>
                <w:rFonts w:ascii="Verdana" w:hAnsi="Verdana" w:cs="Verdana"/>
                <w:b/>
                <w:bCs/>
                <w:i/>
                <w:color w:val="000000"/>
                <w:sz w:val="23"/>
                <w:szCs w:val="23"/>
              </w:rPr>
            </w:pPr>
          </w:p>
        </w:tc>
      </w:tr>
      <w:tr w:rsidR="008A0F1B" w:rsidRPr="00992A8E">
        <w:trPr>
          <w:trHeight w:val="132"/>
        </w:trPr>
        <w:tc>
          <w:tcPr>
            <w:tcW w:w="9065" w:type="dxa"/>
          </w:tcPr>
          <w:p w:rsidR="008A0F1B" w:rsidRPr="00992A8E" w:rsidRDefault="008A0F1B" w:rsidP="00992A8E">
            <w:pPr>
              <w:autoSpaceDE w:val="0"/>
              <w:autoSpaceDN w:val="0"/>
              <w:adjustRightInd w:val="0"/>
              <w:spacing w:after="0" w:line="240" w:lineRule="auto"/>
              <w:rPr>
                <w:rFonts w:ascii="Verdana" w:hAnsi="Verdana" w:cs="Verdana"/>
                <w:b/>
                <w:bCs/>
                <w:i/>
                <w:color w:val="000000"/>
                <w:sz w:val="23"/>
                <w:szCs w:val="23"/>
              </w:rPr>
            </w:pPr>
          </w:p>
        </w:tc>
      </w:tr>
      <w:tr w:rsidR="008A0F1B" w:rsidRPr="00992A8E">
        <w:trPr>
          <w:trHeight w:val="132"/>
        </w:trPr>
        <w:tc>
          <w:tcPr>
            <w:tcW w:w="9065" w:type="dxa"/>
          </w:tcPr>
          <w:p w:rsidR="008A0F1B" w:rsidRPr="00992A8E" w:rsidRDefault="008A0F1B" w:rsidP="00992A8E">
            <w:pPr>
              <w:autoSpaceDE w:val="0"/>
              <w:autoSpaceDN w:val="0"/>
              <w:adjustRightInd w:val="0"/>
              <w:spacing w:after="0" w:line="240" w:lineRule="auto"/>
              <w:rPr>
                <w:rFonts w:ascii="Verdana" w:hAnsi="Verdana" w:cs="Verdana"/>
                <w:b/>
                <w:bCs/>
                <w:i/>
                <w:color w:val="000000"/>
                <w:sz w:val="23"/>
                <w:szCs w:val="23"/>
              </w:rPr>
            </w:pPr>
            <w:r>
              <w:rPr>
                <w:b/>
                <w:bCs/>
                <w:i/>
                <w:iCs/>
              </w:rPr>
              <w:t>Imágenes</w:t>
            </w:r>
          </w:p>
        </w:tc>
      </w:tr>
    </w:tbl>
    <w:p w:rsidR="00992A8E" w:rsidRDefault="00992A8E" w:rsidP="0008504A"/>
    <w:p w:rsidR="008A0F1B" w:rsidRDefault="008A0F1B" w:rsidP="0008504A"/>
    <w:p w:rsidR="008A0F1B" w:rsidRDefault="008A0F1B" w:rsidP="008A0F1B">
      <w:pPr>
        <w:pStyle w:val="Default"/>
        <w:rPr>
          <w:rFonts w:ascii="Calibri" w:hAnsi="Calibri" w:cs="Calibri"/>
          <w:sz w:val="22"/>
          <w:szCs w:val="22"/>
        </w:rPr>
      </w:pPr>
      <w:r>
        <w:rPr>
          <w:noProof/>
          <w:lang w:eastAsia="es-ES"/>
        </w:rPr>
        <w:drawing>
          <wp:inline distT="0" distB="0" distL="0" distR="0">
            <wp:extent cx="2352675" cy="131445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352675" cy="1314450"/>
                    </a:xfrm>
                    <a:prstGeom prst="rect">
                      <a:avLst/>
                    </a:prstGeom>
                    <a:noFill/>
                    <a:ln w="9525">
                      <a:noFill/>
                      <a:miter lim="800000"/>
                      <a:headEnd/>
                      <a:tailEnd/>
                    </a:ln>
                  </pic:spPr>
                </pic:pic>
              </a:graphicData>
            </a:graphic>
          </wp:inline>
        </w:drawing>
      </w:r>
      <w:r>
        <w:t xml:space="preserve">  </w:t>
      </w:r>
      <w:r w:rsidRPr="008A0F1B">
        <w:rPr>
          <w:rFonts w:ascii="Calibri" w:hAnsi="Calibri" w:cs="Calibri"/>
          <w:b/>
          <w:bCs/>
          <w:sz w:val="22"/>
          <w:szCs w:val="22"/>
        </w:rPr>
        <w:t xml:space="preserve">logo.jpg </w:t>
      </w:r>
      <w:r w:rsidRPr="008A0F1B">
        <w:rPr>
          <w:rFonts w:ascii="Calibri" w:hAnsi="Calibri" w:cs="Calibri"/>
          <w:sz w:val="22"/>
          <w:szCs w:val="22"/>
        </w:rPr>
        <w:t xml:space="preserve">Logo para la cabecera de cada una de las páginas </w:t>
      </w:r>
    </w:p>
    <w:p w:rsidR="008A0F1B" w:rsidRDefault="008A0F1B" w:rsidP="008A0F1B">
      <w:pPr>
        <w:pStyle w:val="Default"/>
        <w:rPr>
          <w:rFonts w:ascii="Calibri" w:hAnsi="Calibri" w:cs="Calibri"/>
          <w:sz w:val="22"/>
          <w:szCs w:val="22"/>
        </w:rPr>
      </w:pPr>
    </w:p>
    <w:p w:rsidR="008A0F1B" w:rsidRDefault="008A0F1B" w:rsidP="008A0F1B">
      <w:pPr>
        <w:pStyle w:val="Default"/>
        <w:rPr>
          <w:rFonts w:ascii="Calibri" w:hAnsi="Calibri" w:cs="Calibri"/>
          <w:sz w:val="22"/>
          <w:szCs w:val="22"/>
        </w:rPr>
      </w:pPr>
    </w:p>
    <w:p w:rsidR="008A0F1B" w:rsidRDefault="008A0F1B" w:rsidP="008A0F1B">
      <w:pPr>
        <w:pStyle w:val="Default"/>
        <w:rPr>
          <w:rFonts w:ascii="Calibri" w:hAnsi="Calibri" w:cs="Calibri"/>
          <w:sz w:val="22"/>
          <w:szCs w:val="22"/>
        </w:rPr>
      </w:pPr>
    </w:p>
    <w:p w:rsidR="008A0F1B" w:rsidRDefault="008A0F1B" w:rsidP="008A0F1B">
      <w:pPr>
        <w:pStyle w:val="Default"/>
        <w:rPr>
          <w:rFonts w:ascii="Calibri" w:hAnsi="Calibri" w:cs="Calibri"/>
          <w:sz w:val="22"/>
          <w:szCs w:val="22"/>
        </w:rPr>
      </w:pPr>
      <w:r>
        <w:rPr>
          <w:rFonts w:ascii="Calibri" w:hAnsi="Calibri" w:cs="Calibri"/>
          <w:noProof/>
          <w:sz w:val="22"/>
          <w:szCs w:val="22"/>
          <w:lang w:eastAsia="es-ES"/>
        </w:rPr>
        <w:drawing>
          <wp:inline distT="0" distB="0" distL="0" distR="0">
            <wp:extent cx="3800475" cy="2476500"/>
            <wp:effectExtent l="1905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3800475" cy="2476500"/>
                    </a:xfrm>
                    <a:prstGeom prst="rect">
                      <a:avLst/>
                    </a:prstGeom>
                    <a:noFill/>
                    <a:ln w="9525">
                      <a:noFill/>
                      <a:miter lim="800000"/>
                      <a:headEnd/>
                      <a:tailEnd/>
                    </a:ln>
                  </pic:spPr>
                </pic:pic>
              </a:graphicData>
            </a:graphic>
          </wp:inline>
        </w:drawing>
      </w:r>
    </w:p>
    <w:p w:rsidR="008A0F1B" w:rsidRDefault="008A0F1B" w:rsidP="008A0F1B">
      <w:pPr>
        <w:pStyle w:val="Default"/>
        <w:rPr>
          <w:rFonts w:ascii="Calibri" w:hAnsi="Calibri" w:cs="Calibri"/>
          <w:sz w:val="22"/>
          <w:szCs w:val="22"/>
        </w:rPr>
      </w:pPr>
    </w:p>
    <w:p w:rsidR="008A0F1B" w:rsidRPr="008A0F1B" w:rsidRDefault="008A0F1B" w:rsidP="008A0F1B">
      <w:pPr>
        <w:autoSpaceDE w:val="0"/>
        <w:autoSpaceDN w:val="0"/>
        <w:adjustRightInd w:val="0"/>
        <w:spacing w:after="0" w:line="240" w:lineRule="auto"/>
        <w:rPr>
          <w:rFonts w:ascii="Calibri" w:hAnsi="Calibri" w:cs="Calibri"/>
          <w:color w:val="000000"/>
        </w:rPr>
      </w:pPr>
      <w:r w:rsidRPr="008A0F1B">
        <w:rPr>
          <w:rFonts w:ascii="Calibri" w:hAnsi="Calibri" w:cs="Calibri"/>
          <w:b/>
          <w:bCs/>
          <w:color w:val="000000"/>
        </w:rPr>
        <w:t xml:space="preserve">pan.jpg </w:t>
      </w:r>
      <w:r w:rsidRPr="008A0F1B">
        <w:rPr>
          <w:rFonts w:ascii="Calibri" w:hAnsi="Calibri" w:cs="Calibri"/>
          <w:color w:val="000000"/>
        </w:rPr>
        <w:t xml:space="preserve">Fondo para la cabecera. Está centrado y repetido </w:t>
      </w:r>
      <w:proofErr w:type="spellStart"/>
      <w:r w:rsidRPr="008A0F1B">
        <w:rPr>
          <w:rFonts w:ascii="Calibri" w:hAnsi="Calibri" w:cs="Calibri"/>
          <w:color w:val="000000"/>
        </w:rPr>
        <w:t>horizon</w:t>
      </w:r>
      <w:proofErr w:type="spellEnd"/>
      <w:r w:rsidRPr="008A0F1B">
        <w:rPr>
          <w:rFonts w:ascii="Calibri" w:hAnsi="Calibri" w:cs="Calibri"/>
          <w:color w:val="000000"/>
        </w:rPr>
        <w:t xml:space="preserve">-talmente </w:t>
      </w:r>
    </w:p>
    <w:p w:rsidR="008A0F1B" w:rsidRDefault="008A0F1B" w:rsidP="008A0F1B">
      <w:pPr>
        <w:pStyle w:val="Default"/>
        <w:rPr>
          <w:rFonts w:ascii="Calibri" w:hAnsi="Calibri" w:cs="Calibri"/>
          <w:sz w:val="22"/>
          <w:szCs w:val="22"/>
        </w:rPr>
      </w:pPr>
    </w:p>
    <w:p w:rsidR="00E52DF1" w:rsidRDefault="00E52DF1" w:rsidP="008A0F1B">
      <w:pPr>
        <w:pStyle w:val="Default"/>
        <w:rPr>
          <w:rFonts w:ascii="Calibri" w:hAnsi="Calibri" w:cs="Calibri"/>
          <w:sz w:val="22"/>
          <w:szCs w:val="22"/>
        </w:rPr>
      </w:pPr>
    </w:p>
    <w:p w:rsidR="00E52DF1" w:rsidRDefault="00E52DF1" w:rsidP="00E52DF1">
      <w:pPr>
        <w:pStyle w:val="Default"/>
        <w:rPr>
          <w:rFonts w:ascii="Calibri" w:hAnsi="Calibri" w:cs="Calibri"/>
          <w:sz w:val="22"/>
          <w:szCs w:val="22"/>
        </w:rPr>
      </w:pPr>
      <w:r>
        <w:rPr>
          <w:rFonts w:ascii="Calibri" w:hAnsi="Calibri" w:cs="Calibri"/>
          <w:noProof/>
          <w:sz w:val="22"/>
          <w:szCs w:val="22"/>
          <w:lang w:eastAsia="es-ES"/>
        </w:rPr>
        <w:drawing>
          <wp:inline distT="0" distB="0" distL="0" distR="0">
            <wp:extent cx="447675" cy="23812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47675" cy="238125"/>
                    </a:xfrm>
                    <a:prstGeom prst="rect">
                      <a:avLst/>
                    </a:prstGeom>
                    <a:noFill/>
                    <a:ln w="9525">
                      <a:noFill/>
                      <a:miter lim="800000"/>
                      <a:headEnd/>
                      <a:tailEnd/>
                    </a:ln>
                  </pic:spPr>
                </pic:pic>
              </a:graphicData>
            </a:graphic>
          </wp:inline>
        </w:drawing>
      </w:r>
      <w:r>
        <w:rPr>
          <w:rFonts w:ascii="Calibri" w:hAnsi="Calibri" w:cs="Calibri"/>
          <w:sz w:val="22"/>
          <w:szCs w:val="22"/>
        </w:rPr>
        <w:t xml:space="preserve">   </w:t>
      </w:r>
      <w:r w:rsidRPr="00E52DF1">
        <w:rPr>
          <w:rFonts w:ascii="Calibri" w:hAnsi="Calibri" w:cs="Calibri"/>
          <w:b/>
          <w:bCs/>
          <w:sz w:val="22"/>
          <w:szCs w:val="22"/>
        </w:rPr>
        <w:t xml:space="preserve">spain.jpg </w:t>
      </w:r>
      <w:r w:rsidRPr="00E52DF1">
        <w:rPr>
          <w:rFonts w:ascii="Calibri" w:hAnsi="Calibri" w:cs="Calibri"/>
          <w:sz w:val="22"/>
          <w:szCs w:val="22"/>
        </w:rPr>
        <w:t>Icono para el cambio de id</w:t>
      </w:r>
      <w:r>
        <w:rPr>
          <w:rFonts w:ascii="Calibri" w:hAnsi="Calibri" w:cs="Calibri"/>
          <w:sz w:val="22"/>
          <w:szCs w:val="22"/>
        </w:rPr>
        <w:t>i</w:t>
      </w:r>
      <w:r w:rsidRPr="00E52DF1">
        <w:rPr>
          <w:rFonts w:ascii="Calibri" w:hAnsi="Calibri" w:cs="Calibri"/>
          <w:sz w:val="22"/>
          <w:szCs w:val="22"/>
        </w:rPr>
        <w:t xml:space="preserve">oma a español </w:t>
      </w:r>
    </w:p>
    <w:p w:rsidR="00E52DF1" w:rsidRDefault="00E52DF1" w:rsidP="00E52DF1">
      <w:pPr>
        <w:pStyle w:val="Default"/>
        <w:rPr>
          <w:rFonts w:ascii="Calibri" w:hAnsi="Calibri" w:cs="Calibri"/>
          <w:sz w:val="22"/>
          <w:szCs w:val="22"/>
        </w:rPr>
      </w:pPr>
    </w:p>
    <w:p w:rsidR="00E52DF1" w:rsidRDefault="00E52DF1" w:rsidP="00E52DF1">
      <w:pPr>
        <w:pStyle w:val="Default"/>
        <w:rPr>
          <w:rFonts w:ascii="Calibri" w:hAnsi="Calibri" w:cs="Calibri"/>
          <w:sz w:val="22"/>
          <w:szCs w:val="22"/>
        </w:rPr>
      </w:pPr>
    </w:p>
    <w:p w:rsidR="00E52DF1" w:rsidRPr="00E52DF1" w:rsidRDefault="00E52DF1" w:rsidP="00E52DF1">
      <w:pPr>
        <w:pStyle w:val="Default"/>
        <w:rPr>
          <w:rFonts w:ascii="Calibri" w:hAnsi="Calibri" w:cs="Calibri"/>
          <w:sz w:val="22"/>
          <w:szCs w:val="22"/>
        </w:rPr>
      </w:pPr>
      <w:r>
        <w:rPr>
          <w:rFonts w:ascii="Calibri" w:hAnsi="Calibri" w:cs="Calibri"/>
          <w:noProof/>
          <w:sz w:val="22"/>
          <w:szCs w:val="22"/>
          <w:lang w:eastAsia="es-ES"/>
        </w:rPr>
        <w:drawing>
          <wp:inline distT="0" distB="0" distL="0" distR="0">
            <wp:extent cx="447675" cy="228600"/>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47675" cy="228600"/>
                    </a:xfrm>
                    <a:prstGeom prst="rect">
                      <a:avLst/>
                    </a:prstGeom>
                    <a:noFill/>
                    <a:ln w="9525">
                      <a:noFill/>
                      <a:miter lim="800000"/>
                      <a:headEnd/>
                      <a:tailEnd/>
                    </a:ln>
                  </pic:spPr>
                </pic:pic>
              </a:graphicData>
            </a:graphic>
          </wp:inline>
        </w:drawing>
      </w:r>
      <w:r>
        <w:rPr>
          <w:rFonts w:ascii="Calibri" w:hAnsi="Calibri" w:cs="Calibri"/>
          <w:sz w:val="22"/>
          <w:szCs w:val="22"/>
        </w:rPr>
        <w:t xml:space="preserve">  </w:t>
      </w:r>
      <w:r w:rsidRPr="00E52DF1">
        <w:rPr>
          <w:rFonts w:ascii="Calibri" w:hAnsi="Calibri" w:cs="Calibri"/>
          <w:b/>
          <w:bCs/>
          <w:sz w:val="22"/>
          <w:szCs w:val="22"/>
        </w:rPr>
        <w:t xml:space="preserve">Portugal.jpg </w:t>
      </w:r>
      <w:r w:rsidRPr="00E52DF1">
        <w:rPr>
          <w:rFonts w:ascii="Calibri" w:hAnsi="Calibri" w:cs="Calibri"/>
          <w:sz w:val="22"/>
          <w:szCs w:val="22"/>
        </w:rPr>
        <w:t xml:space="preserve">Icono para el cambio de idioma a portugués </w:t>
      </w:r>
    </w:p>
    <w:p w:rsidR="00E52DF1" w:rsidRDefault="00E52DF1" w:rsidP="00E52DF1">
      <w:pPr>
        <w:pStyle w:val="Default"/>
        <w:rPr>
          <w:rFonts w:ascii="Calibri" w:hAnsi="Calibri" w:cs="Calibri"/>
          <w:sz w:val="22"/>
          <w:szCs w:val="22"/>
        </w:rPr>
      </w:pPr>
    </w:p>
    <w:p w:rsidR="00E52DF1" w:rsidRDefault="00E52DF1" w:rsidP="00E52DF1">
      <w:pPr>
        <w:pStyle w:val="Default"/>
        <w:rPr>
          <w:rFonts w:ascii="Calibri" w:hAnsi="Calibri" w:cs="Calibri"/>
          <w:sz w:val="22"/>
          <w:szCs w:val="22"/>
        </w:rPr>
      </w:pPr>
    </w:p>
    <w:p w:rsidR="00E52DF1" w:rsidRDefault="00E52DF1" w:rsidP="00E52DF1">
      <w:pPr>
        <w:pStyle w:val="Default"/>
        <w:rPr>
          <w:rFonts w:ascii="Calibri" w:hAnsi="Calibri" w:cs="Calibri"/>
          <w:sz w:val="22"/>
          <w:szCs w:val="22"/>
        </w:rPr>
      </w:pPr>
    </w:p>
    <w:p w:rsidR="00E52DF1" w:rsidRDefault="00E52DF1" w:rsidP="00E52DF1">
      <w:pPr>
        <w:pStyle w:val="Default"/>
        <w:rPr>
          <w:rFonts w:ascii="Calibri" w:hAnsi="Calibri" w:cs="Calibri"/>
          <w:sz w:val="22"/>
          <w:szCs w:val="22"/>
        </w:rPr>
      </w:pPr>
      <w:r>
        <w:rPr>
          <w:rFonts w:ascii="Calibri" w:hAnsi="Calibri" w:cs="Calibri"/>
          <w:noProof/>
          <w:sz w:val="22"/>
          <w:szCs w:val="22"/>
          <w:lang w:eastAsia="es-ES"/>
        </w:rPr>
        <w:drawing>
          <wp:inline distT="0" distB="0" distL="0" distR="0">
            <wp:extent cx="5400040" cy="2871576"/>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400040" cy="2871576"/>
                    </a:xfrm>
                    <a:prstGeom prst="rect">
                      <a:avLst/>
                    </a:prstGeom>
                    <a:noFill/>
                    <a:ln w="9525">
                      <a:noFill/>
                      <a:miter lim="800000"/>
                      <a:headEnd/>
                      <a:tailEnd/>
                    </a:ln>
                  </pic:spPr>
                </pic:pic>
              </a:graphicData>
            </a:graphic>
          </wp:inline>
        </w:drawing>
      </w:r>
    </w:p>
    <w:p w:rsidR="00E52DF1" w:rsidRDefault="00E52DF1" w:rsidP="00E52DF1">
      <w:pPr>
        <w:pStyle w:val="Default"/>
        <w:rPr>
          <w:rFonts w:ascii="Calibri" w:hAnsi="Calibri" w:cs="Calibri"/>
          <w:sz w:val="22"/>
          <w:szCs w:val="22"/>
        </w:rPr>
      </w:pPr>
    </w:p>
    <w:p w:rsidR="00E52DF1" w:rsidRDefault="00E52DF1" w:rsidP="00E52DF1">
      <w:pPr>
        <w:autoSpaceDE w:val="0"/>
        <w:autoSpaceDN w:val="0"/>
        <w:adjustRightInd w:val="0"/>
        <w:spacing w:after="0" w:line="240" w:lineRule="auto"/>
        <w:rPr>
          <w:rFonts w:ascii="Calibri" w:hAnsi="Calibri" w:cs="Calibri"/>
          <w:color w:val="000000"/>
        </w:rPr>
      </w:pPr>
      <w:r w:rsidRPr="00E52DF1">
        <w:rPr>
          <w:rFonts w:ascii="Calibri" w:hAnsi="Calibri" w:cs="Calibri"/>
          <w:b/>
          <w:bCs/>
          <w:color w:val="000000"/>
        </w:rPr>
        <w:t xml:space="preserve">pan2.jpg </w:t>
      </w:r>
      <w:r w:rsidRPr="00E52DF1">
        <w:rPr>
          <w:rFonts w:ascii="Calibri" w:hAnsi="Calibri" w:cs="Calibri"/>
          <w:color w:val="000000"/>
        </w:rPr>
        <w:t xml:space="preserve">Imagen de fondo para el cuerpo de todas las páginas </w:t>
      </w:r>
    </w:p>
    <w:p w:rsidR="00E52DF1" w:rsidRDefault="00E52DF1" w:rsidP="00E52DF1">
      <w:pPr>
        <w:autoSpaceDE w:val="0"/>
        <w:autoSpaceDN w:val="0"/>
        <w:adjustRightInd w:val="0"/>
        <w:spacing w:after="0" w:line="240" w:lineRule="auto"/>
        <w:rPr>
          <w:rFonts w:ascii="Calibri" w:hAnsi="Calibri" w:cs="Calibri"/>
          <w:color w:val="000000"/>
        </w:rPr>
      </w:pPr>
    </w:p>
    <w:p w:rsidR="00E52DF1" w:rsidRDefault="00E52DF1" w:rsidP="00E52DF1">
      <w:pPr>
        <w:autoSpaceDE w:val="0"/>
        <w:autoSpaceDN w:val="0"/>
        <w:adjustRightInd w:val="0"/>
        <w:spacing w:after="0" w:line="240" w:lineRule="auto"/>
        <w:rPr>
          <w:rFonts w:ascii="Calibri" w:hAnsi="Calibri" w:cs="Calibri"/>
          <w:color w:val="000000"/>
        </w:rPr>
      </w:pPr>
    </w:p>
    <w:p w:rsidR="00E52DF1" w:rsidRDefault="00E52DF1" w:rsidP="00E52DF1">
      <w:pPr>
        <w:autoSpaceDE w:val="0"/>
        <w:autoSpaceDN w:val="0"/>
        <w:adjustRightInd w:val="0"/>
        <w:spacing w:after="0" w:line="240" w:lineRule="auto"/>
        <w:rPr>
          <w:rFonts w:ascii="Calibri" w:hAnsi="Calibri" w:cs="Calibri"/>
          <w:color w:val="000000"/>
        </w:rPr>
      </w:pPr>
      <w:r w:rsidRPr="00E52DF1">
        <w:rPr>
          <w:rFonts w:ascii="Calibri" w:hAnsi="Calibri" w:cs="Calibri"/>
          <w:noProof/>
          <w:color w:val="000000"/>
          <w:lang w:eastAsia="es-ES"/>
        </w:rPr>
        <w:drawing>
          <wp:inline distT="0" distB="0" distL="0" distR="0">
            <wp:extent cx="5400040" cy="2598820"/>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2598820"/>
                    </a:xfrm>
                    <a:prstGeom prst="rect">
                      <a:avLst/>
                    </a:prstGeom>
                    <a:noFill/>
                    <a:ln w="9525">
                      <a:noFill/>
                      <a:miter lim="800000"/>
                      <a:headEnd/>
                      <a:tailEnd/>
                    </a:ln>
                  </pic:spPr>
                </pic:pic>
              </a:graphicData>
            </a:graphic>
          </wp:inline>
        </w:drawing>
      </w:r>
    </w:p>
    <w:p w:rsidR="00E52DF1" w:rsidRDefault="00E52DF1" w:rsidP="00E52DF1">
      <w:pPr>
        <w:autoSpaceDE w:val="0"/>
        <w:autoSpaceDN w:val="0"/>
        <w:adjustRightInd w:val="0"/>
        <w:spacing w:after="0" w:line="240" w:lineRule="auto"/>
        <w:rPr>
          <w:rFonts w:ascii="Calibri" w:hAnsi="Calibri" w:cs="Calibri"/>
          <w:color w:val="000000"/>
        </w:rPr>
      </w:pPr>
    </w:p>
    <w:p w:rsidR="00E52DF1" w:rsidRPr="00E52DF1" w:rsidRDefault="00E52DF1" w:rsidP="00E52DF1">
      <w:pPr>
        <w:autoSpaceDE w:val="0"/>
        <w:autoSpaceDN w:val="0"/>
        <w:adjustRightInd w:val="0"/>
        <w:spacing w:after="0" w:line="240" w:lineRule="auto"/>
        <w:rPr>
          <w:rFonts w:ascii="Calibri" w:hAnsi="Calibri" w:cs="Calibri"/>
          <w:color w:val="000000"/>
        </w:rPr>
      </w:pPr>
      <w:r w:rsidRPr="00E52DF1">
        <w:rPr>
          <w:rFonts w:ascii="Calibri" w:hAnsi="Calibri" w:cs="Calibri"/>
          <w:b/>
          <w:bCs/>
          <w:color w:val="000000"/>
        </w:rPr>
        <w:t xml:space="preserve">ayamonte_isla_lepe.jpg </w:t>
      </w:r>
      <w:r w:rsidRPr="00E52DF1">
        <w:rPr>
          <w:rFonts w:ascii="Calibri" w:hAnsi="Calibri" w:cs="Calibri"/>
          <w:color w:val="000000"/>
        </w:rPr>
        <w:t xml:space="preserve">mapa para mostrar la </w:t>
      </w:r>
      <w:proofErr w:type="spellStart"/>
      <w:r w:rsidRPr="00E52DF1">
        <w:rPr>
          <w:rFonts w:ascii="Calibri" w:hAnsi="Calibri" w:cs="Calibri"/>
          <w:color w:val="000000"/>
        </w:rPr>
        <w:t>si</w:t>
      </w:r>
      <w:proofErr w:type="spellEnd"/>
      <w:r w:rsidRPr="00E52DF1">
        <w:rPr>
          <w:rFonts w:ascii="Calibri" w:hAnsi="Calibri" w:cs="Calibri"/>
          <w:color w:val="000000"/>
        </w:rPr>
        <w:t>-</w:t>
      </w:r>
      <w:proofErr w:type="spellStart"/>
      <w:r w:rsidRPr="00E52DF1">
        <w:rPr>
          <w:rFonts w:ascii="Calibri" w:hAnsi="Calibri" w:cs="Calibri"/>
          <w:color w:val="000000"/>
        </w:rPr>
        <w:t>tuación</w:t>
      </w:r>
      <w:proofErr w:type="spellEnd"/>
      <w:r w:rsidRPr="00E52DF1">
        <w:rPr>
          <w:rFonts w:ascii="Calibri" w:hAnsi="Calibri" w:cs="Calibri"/>
          <w:color w:val="000000"/>
        </w:rPr>
        <w:t xml:space="preserve"> en el apartado de contacto </w:t>
      </w:r>
    </w:p>
    <w:p w:rsidR="00E52DF1" w:rsidRDefault="00E52DF1" w:rsidP="00E52DF1">
      <w:pPr>
        <w:autoSpaceDE w:val="0"/>
        <w:autoSpaceDN w:val="0"/>
        <w:adjustRightInd w:val="0"/>
        <w:spacing w:after="0" w:line="240" w:lineRule="auto"/>
        <w:rPr>
          <w:rFonts w:ascii="Calibri" w:hAnsi="Calibri" w:cs="Calibri"/>
          <w:color w:val="000000"/>
        </w:rPr>
      </w:pPr>
    </w:p>
    <w:p w:rsidR="002C3A29" w:rsidRDefault="002C3A29" w:rsidP="00E52DF1">
      <w:pPr>
        <w:autoSpaceDE w:val="0"/>
        <w:autoSpaceDN w:val="0"/>
        <w:adjustRightInd w:val="0"/>
        <w:spacing w:after="0" w:line="240" w:lineRule="auto"/>
        <w:rPr>
          <w:rFonts w:ascii="Calibri" w:hAnsi="Calibri" w:cs="Calibri"/>
          <w:color w:val="000000"/>
        </w:rPr>
      </w:pPr>
    </w:p>
    <w:p w:rsidR="002C3A29" w:rsidRDefault="002C3A29" w:rsidP="00E52DF1">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es-ES"/>
        </w:rPr>
        <w:drawing>
          <wp:inline distT="0" distB="0" distL="0" distR="0">
            <wp:extent cx="1323975" cy="1895475"/>
            <wp:effectExtent l="19050" t="0" r="952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1323975" cy="1895475"/>
                    </a:xfrm>
                    <a:prstGeom prst="rect">
                      <a:avLst/>
                    </a:prstGeom>
                    <a:noFill/>
                    <a:ln w="9525">
                      <a:noFill/>
                      <a:miter lim="800000"/>
                      <a:headEnd/>
                      <a:tailEnd/>
                    </a:ln>
                  </pic:spPr>
                </pic:pic>
              </a:graphicData>
            </a:graphic>
          </wp:inline>
        </w:drawing>
      </w:r>
    </w:p>
    <w:p w:rsidR="002C3A29" w:rsidRDefault="002C3A29" w:rsidP="00E52DF1">
      <w:pPr>
        <w:autoSpaceDE w:val="0"/>
        <w:autoSpaceDN w:val="0"/>
        <w:adjustRightInd w:val="0"/>
        <w:spacing w:after="0" w:line="240" w:lineRule="auto"/>
        <w:rPr>
          <w:rFonts w:ascii="Calibri" w:hAnsi="Calibri" w:cs="Calibri"/>
          <w:color w:val="000000"/>
        </w:rPr>
      </w:pPr>
    </w:p>
    <w:p w:rsidR="002C3A29" w:rsidRPr="002C3A29" w:rsidRDefault="002C3A29" w:rsidP="002C3A29">
      <w:pPr>
        <w:autoSpaceDE w:val="0"/>
        <w:autoSpaceDN w:val="0"/>
        <w:adjustRightInd w:val="0"/>
        <w:spacing w:after="0" w:line="240" w:lineRule="auto"/>
        <w:rPr>
          <w:rFonts w:ascii="Calibri" w:hAnsi="Calibri" w:cs="Calibri"/>
          <w:color w:val="000000"/>
        </w:rPr>
      </w:pPr>
      <w:r w:rsidRPr="002C3A29">
        <w:rPr>
          <w:rFonts w:ascii="Calibri" w:hAnsi="Calibri" w:cs="Calibri"/>
          <w:b/>
          <w:bCs/>
          <w:color w:val="000000"/>
        </w:rPr>
        <w:t xml:space="preserve">flecha_animada.gif </w:t>
      </w:r>
      <w:r w:rsidRPr="002C3A29">
        <w:rPr>
          <w:rFonts w:ascii="Calibri" w:hAnsi="Calibri" w:cs="Calibri"/>
          <w:color w:val="000000"/>
        </w:rPr>
        <w:t xml:space="preserve">Nos indica la ubicación del negocio dentro del mapa </w:t>
      </w:r>
    </w:p>
    <w:p w:rsidR="002C3A29" w:rsidRDefault="002C3A29" w:rsidP="00E52DF1">
      <w:pPr>
        <w:autoSpaceDE w:val="0"/>
        <w:autoSpaceDN w:val="0"/>
        <w:adjustRightInd w:val="0"/>
        <w:spacing w:after="0" w:line="240" w:lineRule="auto"/>
        <w:rPr>
          <w:rFonts w:ascii="Calibri" w:hAnsi="Calibri" w:cs="Calibri"/>
          <w:color w:val="000000"/>
        </w:rPr>
      </w:pPr>
    </w:p>
    <w:p w:rsidR="002C3A29" w:rsidRDefault="002C3A29" w:rsidP="00E52DF1">
      <w:pPr>
        <w:autoSpaceDE w:val="0"/>
        <w:autoSpaceDN w:val="0"/>
        <w:adjustRightInd w:val="0"/>
        <w:spacing w:after="0" w:line="240" w:lineRule="auto"/>
        <w:rPr>
          <w:rFonts w:ascii="Calibri" w:hAnsi="Calibri" w:cs="Calibri"/>
          <w:color w:val="000000"/>
        </w:rPr>
      </w:pPr>
    </w:p>
    <w:p w:rsidR="002C3A29" w:rsidRDefault="002C3A29" w:rsidP="00E52DF1">
      <w:pPr>
        <w:autoSpaceDE w:val="0"/>
        <w:autoSpaceDN w:val="0"/>
        <w:adjustRightInd w:val="0"/>
        <w:spacing w:after="0" w:line="240" w:lineRule="auto"/>
        <w:rPr>
          <w:b/>
          <w:bCs/>
          <w:sz w:val="26"/>
          <w:szCs w:val="26"/>
        </w:rPr>
      </w:pPr>
      <w:r>
        <w:rPr>
          <w:b/>
          <w:bCs/>
          <w:sz w:val="26"/>
          <w:szCs w:val="26"/>
        </w:rPr>
        <w:t>Consideraciones generales de la web</w:t>
      </w:r>
    </w:p>
    <w:p w:rsidR="002C3A29" w:rsidRDefault="002C3A29" w:rsidP="00E52DF1">
      <w:pPr>
        <w:autoSpaceDE w:val="0"/>
        <w:autoSpaceDN w:val="0"/>
        <w:adjustRightInd w:val="0"/>
        <w:spacing w:after="0" w:line="240" w:lineRule="auto"/>
        <w:rPr>
          <w:b/>
          <w:bCs/>
          <w:sz w:val="26"/>
          <w:szCs w:val="26"/>
        </w:rPr>
      </w:pPr>
    </w:p>
    <w:p w:rsidR="002C3A29" w:rsidRPr="002C3A29" w:rsidRDefault="002C3A29" w:rsidP="002C3A29">
      <w:pPr>
        <w:autoSpaceDE w:val="0"/>
        <w:autoSpaceDN w:val="0"/>
        <w:adjustRightInd w:val="0"/>
        <w:spacing w:after="0" w:line="240" w:lineRule="auto"/>
        <w:jc w:val="both"/>
        <w:rPr>
          <w:rFonts w:ascii="Calibri" w:hAnsi="Calibri" w:cs="Calibri"/>
          <w:color w:val="000000"/>
        </w:rPr>
      </w:pPr>
      <w:r w:rsidRPr="002C3A29">
        <w:rPr>
          <w:rFonts w:ascii="Calibri" w:hAnsi="Calibri" w:cs="Calibri"/>
          <w:color w:val="000000"/>
        </w:rPr>
        <w:t xml:space="preserve">Para la realización de esta web NO se ha partido como base de </w:t>
      </w:r>
      <w:r>
        <w:rPr>
          <w:rFonts w:ascii="Calibri" w:hAnsi="Calibri" w:cs="Calibri"/>
          <w:color w:val="000000"/>
        </w:rPr>
        <w:t>ninguna plantilla, ya que el ni</w:t>
      </w:r>
      <w:r w:rsidRPr="002C3A29">
        <w:rPr>
          <w:rFonts w:ascii="Calibri" w:hAnsi="Calibri" w:cs="Calibri"/>
          <w:color w:val="000000"/>
        </w:rPr>
        <w:t xml:space="preserve">vel de complejidad no requiere de ello. Los textos utilizados son de prueba y se tendrán que rellenar con los definitivos una vez que se posean, al igual que el mapa de situación y las distintas imágenes de los productos. </w:t>
      </w:r>
    </w:p>
    <w:p w:rsidR="002C3A29" w:rsidRPr="00E52DF1" w:rsidRDefault="002C3A29" w:rsidP="002C3A29">
      <w:pPr>
        <w:autoSpaceDE w:val="0"/>
        <w:autoSpaceDN w:val="0"/>
        <w:adjustRightInd w:val="0"/>
        <w:spacing w:after="0" w:line="240" w:lineRule="auto"/>
        <w:jc w:val="both"/>
        <w:rPr>
          <w:rFonts w:ascii="Calibri" w:hAnsi="Calibri" w:cs="Calibri"/>
          <w:color w:val="000000"/>
        </w:rPr>
      </w:pPr>
      <w:r w:rsidRPr="002C3A29">
        <w:rPr>
          <w:rFonts w:ascii="Calibri" w:hAnsi="Calibri" w:cs="Calibri"/>
          <w:color w:val="000000"/>
        </w:rPr>
        <w:t xml:space="preserve">La traducción de los enlaces se ha realizado con la ayuda de </w:t>
      </w:r>
      <w:proofErr w:type="spellStart"/>
      <w:r w:rsidRPr="002C3A29">
        <w:rPr>
          <w:rFonts w:ascii="Calibri" w:hAnsi="Calibri" w:cs="Calibri"/>
          <w:color w:val="000000"/>
        </w:rPr>
        <w:t>google</w:t>
      </w:r>
      <w:proofErr w:type="spellEnd"/>
      <w:r w:rsidRPr="002C3A29">
        <w:rPr>
          <w:rFonts w:ascii="Calibri" w:hAnsi="Calibri" w:cs="Calibri"/>
          <w:color w:val="000000"/>
        </w:rPr>
        <w:t xml:space="preserve"> </w:t>
      </w:r>
      <w:proofErr w:type="spellStart"/>
      <w:r w:rsidRPr="002C3A29">
        <w:rPr>
          <w:rFonts w:ascii="Calibri" w:hAnsi="Calibri" w:cs="Calibri"/>
          <w:color w:val="000000"/>
        </w:rPr>
        <w:t>translate</w:t>
      </w:r>
      <w:proofErr w:type="spellEnd"/>
      <w:r w:rsidRPr="002C3A29">
        <w:rPr>
          <w:rFonts w:ascii="Calibri" w:hAnsi="Calibri" w:cs="Calibri"/>
          <w:color w:val="000000"/>
        </w:rPr>
        <w:t xml:space="preserve"> por lo qu</w:t>
      </w:r>
      <w:r>
        <w:rPr>
          <w:rFonts w:ascii="Calibri" w:hAnsi="Calibri" w:cs="Calibri"/>
          <w:color w:val="000000"/>
        </w:rPr>
        <w:t>e segu</w:t>
      </w:r>
      <w:r w:rsidRPr="002C3A29">
        <w:rPr>
          <w:rFonts w:ascii="Calibri" w:hAnsi="Calibri" w:cs="Calibri"/>
          <w:color w:val="000000"/>
        </w:rPr>
        <w:t xml:space="preserve">ramente adolecerá de un completo y correcto significado semántico. Todas las imágenes se encuentran incluidas en el directorio </w:t>
      </w:r>
      <w:proofErr w:type="spellStart"/>
      <w:r w:rsidRPr="002C3A29">
        <w:rPr>
          <w:rFonts w:ascii="Calibri" w:hAnsi="Calibri" w:cs="Calibri"/>
          <w:b/>
          <w:bCs/>
          <w:i/>
          <w:iCs/>
          <w:color w:val="000000"/>
        </w:rPr>
        <w:t>img</w:t>
      </w:r>
      <w:proofErr w:type="spellEnd"/>
      <w:r w:rsidRPr="002C3A29">
        <w:rPr>
          <w:rFonts w:ascii="Calibri" w:hAnsi="Calibri" w:cs="Calibri"/>
          <w:b/>
          <w:bCs/>
          <w:i/>
          <w:iCs/>
          <w:color w:val="000000"/>
        </w:rPr>
        <w:t xml:space="preserve"> </w:t>
      </w:r>
      <w:r w:rsidRPr="002C3A29">
        <w:rPr>
          <w:rFonts w:ascii="Calibri" w:hAnsi="Calibri" w:cs="Calibri"/>
          <w:color w:val="000000"/>
        </w:rPr>
        <w:t xml:space="preserve">y el fichero de hoja de estilos en cascada externo está alojado en el directorio </w:t>
      </w:r>
      <w:proofErr w:type="spellStart"/>
      <w:r w:rsidRPr="002C3A29">
        <w:rPr>
          <w:rFonts w:ascii="Calibri" w:hAnsi="Calibri" w:cs="Calibri"/>
          <w:b/>
          <w:bCs/>
          <w:i/>
          <w:iCs/>
          <w:color w:val="000000"/>
        </w:rPr>
        <w:t>css</w:t>
      </w:r>
      <w:proofErr w:type="spellEnd"/>
      <w:r w:rsidRPr="002C3A29">
        <w:rPr>
          <w:rFonts w:ascii="Calibri" w:hAnsi="Calibri" w:cs="Calibri"/>
          <w:color w:val="000000"/>
        </w:rPr>
        <w:t>.</w:t>
      </w:r>
    </w:p>
    <w:p w:rsidR="00E52DF1" w:rsidRDefault="00E52DF1" w:rsidP="00E52DF1">
      <w:pPr>
        <w:pStyle w:val="Default"/>
        <w:rPr>
          <w:rFonts w:ascii="Calibri" w:hAnsi="Calibri" w:cs="Calibri"/>
          <w:sz w:val="22"/>
          <w:szCs w:val="22"/>
        </w:rPr>
      </w:pPr>
    </w:p>
    <w:p w:rsidR="00E52DF1" w:rsidRDefault="00E52DF1" w:rsidP="00E52DF1">
      <w:pPr>
        <w:pStyle w:val="Default"/>
        <w:rPr>
          <w:rFonts w:ascii="Calibri" w:hAnsi="Calibri" w:cs="Calibri"/>
          <w:sz w:val="22"/>
          <w:szCs w:val="22"/>
        </w:rPr>
      </w:pPr>
    </w:p>
    <w:p w:rsidR="00E52DF1" w:rsidRDefault="00E52DF1" w:rsidP="00E52DF1">
      <w:pPr>
        <w:pStyle w:val="Default"/>
        <w:rPr>
          <w:rFonts w:ascii="Calibri" w:hAnsi="Calibri" w:cs="Calibri"/>
          <w:sz w:val="22"/>
          <w:szCs w:val="22"/>
        </w:rPr>
      </w:pPr>
    </w:p>
    <w:p w:rsidR="00E52DF1" w:rsidRPr="00E52DF1" w:rsidRDefault="00E52DF1" w:rsidP="00E52DF1">
      <w:pPr>
        <w:pStyle w:val="Default"/>
        <w:rPr>
          <w:rFonts w:ascii="Calibri" w:hAnsi="Calibri" w:cs="Calibri"/>
          <w:sz w:val="22"/>
          <w:szCs w:val="22"/>
        </w:rPr>
      </w:pPr>
    </w:p>
    <w:p w:rsidR="00E52DF1" w:rsidRPr="008A0F1B" w:rsidRDefault="00E52DF1" w:rsidP="008A0F1B">
      <w:pPr>
        <w:pStyle w:val="Default"/>
        <w:rPr>
          <w:rFonts w:ascii="Calibri" w:hAnsi="Calibri" w:cs="Calibri"/>
          <w:sz w:val="22"/>
          <w:szCs w:val="22"/>
        </w:rPr>
      </w:pPr>
    </w:p>
    <w:p w:rsidR="008A0F1B" w:rsidRDefault="008A0F1B" w:rsidP="0008504A"/>
    <w:sectPr w:rsidR="008A0F1B" w:rsidSect="0008504A">
      <w:footerReference w:type="default" r:id="rId14"/>
      <w:pgSz w:w="11906" w:h="16838"/>
      <w:pgMar w:top="1276"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3137" w:rsidRDefault="008E3137" w:rsidP="008E3137">
      <w:pPr>
        <w:spacing w:after="0" w:line="240" w:lineRule="auto"/>
      </w:pPr>
      <w:r>
        <w:separator/>
      </w:r>
    </w:p>
  </w:endnote>
  <w:endnote w:type="continuationSeparator" w:id="0">
    <w:p w:rsidR="008E3137" w:rsidRDefault="008E3137" w:rsidP="008E31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137" w:rsidRDefault="002C665B">
    <w:pPr>
      <w:pStyle w:val="Piedepgina"/>
      <w:pBdr>
        <w:top w:val="thinThickSmallGap" w:sz="24" w:space="1" w:color="622423" w:themeColor="accent2" w:themeShade="7F"/>
      </w:pBdr>
      <w:rPr>
        <w:rFonts w:asciiTheme="majorHAnsi" w:hAnsiTheme="majorHAnsi"/>
      </w:rPr>
    </w:pPr>
    <w:r>
      <w:rPr>
        <w:rFonts w:asciiTheme="majorHAnsi" w:hAnsiTheme="majorHAnsi"/>
      </w:rPr>
      <w:t>DIW Tarea Unidad 1</w:t>
    </w:r>
    <w:r w:rsidR="008E3137">
      <w:rPr>
        <w:rFonts w:asciiTheme="majorHAnsi" w:hAnsiTheme="majorHAnsi"/>
      </w:rPr>
      <w:ptab w:relativeTo="margin" w:alignment="right" w:leader="none"/>
    </w:r>
    <w:r w:rsidR="008E3137">
      <w:rPr>
        <w:rFonts w:asciiTheme="majorHAnsi" w:hAnsiTheme="majorHAnsi"/>
      </w:rPr>
      <w:t xml:space="preserve">Página </w:t>
    </w:r>
    <w:fldSimple w:instr=" PAGE   \* MERGEFORMAT ">
      <w:r w:rsidRPr="002C665B">
        <w:rPr>
          <w:rFonts w:asciiTheme="majorHAnsi" w:hAnsiTheme="majorHAnsi"/>
          <w:noProof/>
        </w:rPr>
        <w:t>4</w:t>
      </w:r>
    </w:fldSimple>
  </w:p>
  <w:p w:rsidR="008E3137" w:rsidRDefault="008E313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3137" w:rsidRDefault="008E3137" w:rsidP="008E3137">
      <w:pPr>
        <w:spacing w:after="0" w:line="240" w:lineRule="auto"/>
      </w:pPr>
      <w:r>
        <w:separator/>
      </w:r>
    </w:p>
  </w:footnote>
  <w:footnote w:type="continuationSeparator" w:id="0">
    <w:p w:rsidR="008E3137" w:rsidRDefault="008E3137" w:rsidP="008E31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7090D"/>
    <w:multiLevelType w:val="hybridMultilevel"/>
    <w:tmpl w:val="E61C424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rsids>
    <w:rsidRoot w:val="00C774C3"/>
    <w:rsid w:val="0008504A"/>
    <w:rsid w:val="002C3A29"/>
    <w:rsid w:val="002C665B"/>
    <w:rsid w:val="00611A1C"/>
    <w:rsid w:val="008A0F1B"/>
    <w:rsid w:val="008E3137"/>
    <w:rsid w:val="00992A8E"/>
    <w:rsid w:val="00C774C3"/>
    <w:rsid w:val="00E52DF1"/>
    <w:rsid w:val="00F617B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A1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774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74C3"/>
    <w:rPr>
      <w:rFonts w:ascii="Tahoma" w:hAnsi="Tahoma" w:cs="Tahoma"/>
      <w:sz w:val="16"/>
      <w:szCs w:val="16"/>
    </w:rPr>
  </w:style>
  <w:style w:type="paragraph" w:customStyle="1" w:styleId="Default">
    <w:name w:val="Default"/>
    <w:rsid w:val="0008504A"/>
    <w:pPr>
      <w:autoSpaceDE w:val="0"/>
      <w:autoSpaceDN w:val="0"/>
      <w:adjustRightInd w:val="0"/>
      <w:spacing w:after="0" w:line="240" w:lineRule="auto"/>
    </w:pPr>
    <w:rPr>
      <w:rFonts w:ascii="Cambria" w:hAnsi="Cambria" w:cs="Cambria"/>
      <w:color w:val="000000"/>
      <w:sz w:val="24"/>
      <w:szCs w:val="24"/>
    </w:rPr>
  </w:style>
  <w:style w:type="paragraph" w:styleId="Prrafodelista">
    <w:name w:val="List Paragraph"/>
    <w:basedOn w:val="Normal"/>
    <w:uiPriority w:val="34"/>
    <w:qFormat/>
    <w:rsid w:val="0008504A"/>
    <w:pPr>
      <w:ind w:left="720"/>
      <w:contextualSpacing/>
    </w:pPr>
  </w:style>
  <w:style w:type="paragraph" w:styleId="Encabezado">
    <w:name w:val="header"/>
    <w:basedOn w:val="Normal"/>
    <w:link w:val="EncabezadoCar"/>
    <w:uiPriority w:val="99"/>
    <w:semiHidden/>
    <w:unhideWhenUsed/>
    <w:rsid w:val="008E31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8E3137"/>
  </w:style>
  <w:style w:type="paragraph" w:styleId="Piedepgina">
    <w:name w:val="footer"/>
    <w:basedOn w:val="Normal"/>
    <w:link w:val="PiedepginaCar"/>
    <w:uiPriority w:val="99"/>
    <w:unhideWhenUsed/>
    <w:rsid w:val="008E31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313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455</Words>
  <Characters>2506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Encarna</dc:creator>
  <cp:lastModifiedBy>Encarna</cp:lastModifiedBy>
  <cp:revision>5</cp:revision>
  <dcterms:created xsi:type="dcterms:W3CDTF">2017-09-21T15:36:00Z</dcterms:created>
  <dcterms:modified xsi:type="dcterms:W3CDTF">2017-09-21T20:21:00Z</dcterms:modified>
</cp:coreProperties>
</file>