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49898" w14:textId="77777777" w:rsidR="00CE42DE" w:rsidRDefault="005A4FA1">
      <w:pPr>
        <w:pStyle w:val="a3"/>
      </w:pPr>
      <w:r>
        <w:rPr>
          <w:rFonts w:hint="eastAsia"/>
        </w:rPr>
        <w:t>人员</w:t>
      </w:r>
    </w:p>
    <w:p w14:paraId="7B1EF59A" w14:textId="574E9DAA" w:rsidR="00CE42DE" w:rsidRDefault="005A4FA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</w:rPr>
        <w:t>网站的成熟经验，结合</w:t>
      </w:r>
      <w:r>
        <w:rPr>
          <w:rFonts w:hint="eastAsia"/>
          <w:sz w:val="28"/>
          <w:szCs w:val="28"/>
        </w:rPr>
        <w:t>用户特征，设计符合</w:t>
      </w:r>
      <w:r w:rsidR="009B46A2">
        <w:rPr>
          <w:rFonts w:hint="eastAsia"/>
          <w:sz w:val="28"/>
          <w:szCs w:val="28"/>
        </w:rPr>
        <w:t>人们日常需求或深层需求</w:t>
      </w:r>
      <w:r>
        <w:rPr>
          <w:rFonts w:hint="eastAsia"/>
          <w:sz w:val="28"/>
          <w:szCs w:val="28"/>
        </w:rPr>
        <w:t>的产品。</w:t>
      </w:r>
    </w:p>
    <w:p w14:paraId="6DC114D8" w14:textId="63A1975F" w:rsidR="00CE42DE" w:rsidRDefault="005A4FA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</w:t>
      </w:r>
      <w:r w:rsidR="009B46A2">
        <w:rPr>
          <w:rFonts w:hint="eastAsia"/>
          <w:sz w:val="28"/>
          <w:szCs w:val="28"/>
        </w:rPr>
        <w:t>互</w:t>
      </w:r>
      <w:r>
        <w:rPr>
          <w:rFonts w:hint="eastAsia"/>
          <w:sz w:val="28"/>
          <w:szCs w:val="28"/>
        </w:rPr>
        <w:t>量及灵活变</w:t>
      </w:r>
      <w:r w:rsidR="009B46A2">
        <w:rPr>
          <w:rFonts w:hint="eastAsia"/>
          <w:sz w:val="28"/>
          <w:szCs w:val="28"/>
        </w:rPr>
        <w:t>化的篡改技术更进</w:t>
      </w:r>
      <w:r>
        <w:rPr>
          <w:rFonts w:hint="eastAsia"/>
          <w:sz w:val="28"/>
          <w:szCs w:val="28"/>
        </w:rPr>
        <w:t>的支持。</w:t>
      </w:r>
    </w:p>
    <w:p w14:paraId="2349A512" w14:textId="0678E98E" w:rsidR="00CE42DE" w:rsidRDefault="009B46A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个人用户</w:t>
      </w:r>
      <w:r w:rsidR="005A4FA1"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</w:rPr>
        <w:t>有丰富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图片技巧经验的同学，分析同学们可能有的需求</w:t>
      </w:r>
      <w:r w:rsidR="00286882">
        <w:rPr>
          <w:rFonts w:hint="eastAsia"/>
          <w:sz w:val="28"/>
          <w:szCs w:val="28"/>
        </w:rPr>
        <w:t>，以及现在存在的问题需求</w:t>
      </w:r>
      <w:r w:rsidR="005A4FA1">
        <w:rPr>
          <w:rFonts w:hint="eastAsia"/>
          <w:sz w:val="28"/>
          <w:szCs w:val="28"/>
        </w:rPr>
        <w:t>；</w:t>
      </w:r>
    </w:p>
    <w:p w14:paraId="6AE25E4A" w14:textId="77777777" w:rsidR="00CE42DE" w:rsidRDefault="005A4FA1">
      <w:pPr>
        <w:pStyle w:val="a3"/>
      </w:pPr>
      <w:r>
        <w:rPr>
          <w:rFonts w:hint="eastAsia"/>
        </w:rPr>
        <w:t>资金</w:t>
      </w:r>
    </w:p>
    <w:p w14:paraId="09483958" w14:textId="1D0BD23C" w:rsidR="00CE42DE" w:rsidRDefault="005A4FA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</w:t>
      </w:r>
      <w:r>
        <w:rPr>
          <w:rFonts w:hint="eastAsia"/>
          <w:sz w:val="28"/>
          <w:szCs w:val="28"/>
        </w:rPr>
        <w:t>宣传推广；</w:t>
      </w:r>
    </w:p>
    <w:p w14:paraId="32CC8D35" w14:textId="77777777" w:rsidR="00CE42DE" w:rsidRDefault="005A4FA1">
      <w:pPr>
        <w:pStyle w:val="a3"/>
      </w:pPr>
      <w:r>
        <w:rPr>
          <w:rFonts w:hint="eastAsia"/>
        </w:rPr>
        <w:t>设备</w:t>
      </w:r>
    </w:p>
    <w:p w14:paraId="6C51F27B" w14:textId="77777777" w:rsidR="00CE42DE" w:rsidRDefault="005A4F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14:paraId="1ED05CC9" w14:textId="77777777" w:rsidR="00CE42DE" w:rsidRDefault="005A4FA1">
      <w:pPr>
        <w:pStyle w:val="a3"/>
      </w:pPr>
      <w:r>
        <w:rPr>
          <w:rFonts w:hint="eastAsia"/>
        </w:rPr>
        <w:t>设施</w:t>
      </w:r>
    </w:p>
    <w:p w14:paraId="3A84477D" w14:textId="77777777" w:rsidR="00CE42DE" w:rsidRDefault="005A4F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CE4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EECE2" w14:textId="77777777" w:rsidR="005A4FA1" w:rsidRDefault="005A4FA1" w:rsidP="009B46A2">
      <w:r>
        <w:separator/>
      </w:r>
    </w:p>
  </w:endnote>
  <w:endnote w:type="continuationSeparator" w:id="0">
    <w:p w14:paraId="7FEC90EB" w14:textId="77777777" w:rsidR="005A4FA1" w:rsidRDefault="005A4FA1" w:rsidP="009B4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49CD6" w14:textId="77777777" w:rsidR="005A4FA1" w:rsidRDefault="005A4FA1" w:rsidP="009B46A2">
      <w:r>
        <w:separator/>
      </w:r>
    </w:p>
  </w:footnote>
  <w:footnote w:type="continuationSeparator" w:id="0">
    <w:p w14:paraId="1AB58779" w14:textId="77777777" w:rsidR="005A4FA1" w:rsidRDefault="005A4FA1" w:rsidP="009B46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688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A4FA1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46A2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2DE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A5C94"/>
  <w15:docId w15:val="{A68EAD36-F7AB-4454-A588-E9E7D6CA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9B46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B46A2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B46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B46A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周 瑶瑶</cp:lastModifiedBy>
  <cp:revision>11</cp:revision>
  <dcterms:created xsi:type="dcterms:W3CDTF">2012-08-13T06:57:00Z</dcterms:created>
  <dcterms:modified xsi:type="dcterms:W3CDTF">2020-11-17T10:35:00Z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