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C79A3" w14:textId="77777777" w:rsidR="0037709C" w:rsidRDefault="00D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b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>Requisitos Específicos</w:t>
      </w:r>
    </w:p>
    <w:p w14:paraId="764341AC" w14:textId="77777777" w:rsidR="0037709C" w:rsidRDefault="003770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="Arial" w:eastAsia="Arial" w:hAnsi="Arial" w:cs="Arial"/>
          <w:b/>
          <w:color w:val="00000A"/>
          <w:sz w:val="24"/>
          <w:szCs w:val="24"/>
        </w:rPr>
      </w:pPr>
    </w:p>
    <w:sdt>
      <w:sdtPr>
        <w:tag w:val="goog_rdk_2"/>
        <w:id w:val="70701780"/>
      </w:sdtPr>
      <w:sdtEndPr/>
      <w:sdtContent>
        <w:p w14:paraId="0D3B4D10" w14:textId="77777777" w:rsidR="0037709C" w:rsidRDefault="00DC4158" w:rsidP="00D34F13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80" w:line="240" w:lineRule="auto"/>
            <w:rPr>
              <w:rFonts w:ascii="Arial" w:eastAsia="Arial" w:hAnsi="Arial" w:cs="Arial"/>
              <w:b/>
              <w:color w:val="00000A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A"/>
              <w:sz w:val="24"/>
              <w:szCs w:val="24"/>
            </w:rPr>
            <w:t>Requisitos Funcionais</w:t>
          </w:r>
        </w:p>
      </w:sdtContent>
    </w:sdt>
    <w:tbl>
      <w:tblPr>
        <w:tblStyle w:val="a"/>
        <w:tblW w:w="8490" w:type="dxa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919"/>
        <w:gridCol w:w="4976"/>
      </w:tblGrid>
      <w:tr w:rsidR="0037709C" w14:paraId="527AC027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bottom"/>
          </w:tcPr>
          <w:sdt>
            <w:sdtPr>
              <w:tag w:val="goog_rdk_3"/>
              <w:id w:val="1966926993"/>
            </w:sdtPr>
            <w:sdtEndPr/>
            <w:sdtContent>
              <w:p w14:paraId="37080FBE" w14:textId="77777777" w:rsidR="0037709C" w:rsidRDefault="00DC4158" w:rsidP="0066278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Código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bottom"/>
          </w:tcPr>
          <w:sdt>
            <w:sdtPr>
              <w:tag w:val="goog_rdk_4"/>
              <w:id w:val="-372691759"/>
            </w:sdtPr>
            <w:sdtEndPr/>
            <w:sdtContent>
              <w:p w14:paraId="4B50B6F4" w14:textId="77777777" w:rsidR="0037709C" w:rsidRDefault="00DC415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Nome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  <w:vAlign w:val="bottom"/>
          </w:tcPr>
          <w:sdt>
            <w:sdtPr>
              <w:tag w:val="goog_rdk_5"/>
              <w:id w:val="-1692991501"/>
            </w:sdtPr>
            <w:sdtEndPr/>
            <w:sdtContent>
              <w:p w14:paraId="72877AB1" w14:textId="77777777" w:rsidR="0037709C" w:rsidRDefault="00DC4158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Descrição</w:t>
                </w:r>
              </w:p>
            </w:sdtContent>
          </w:sdt>
        </w:tc>
      </w:tr>
      <w:tr w:rsidR="0037709C" w14:paraId="68C22C7E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"/>
              <w:id w:val="2138993350"/>
            </w:sdtPr>
            <w:sdtEndPr/>
            <w:sdtContent>
              <w:p w14:paraId="4A2A68B7" w14:textId="77777777" w:rsidR="0037709C" w:rsidRPr="0066278A" w:rsidRDefault="00DC4158">
                <w:pPr>
                  <w:spacing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RF01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7"/>
              <w:id w:val="1835108252"/>
            </w:sdtPr>
            <w:sdtEndPr/>
            <w:sdtContent>
              <w:p w14:paraId="5800186F" w14:textId="77777777" w:rsidR="0037709C" w:rsidRPr="0066278A" w:rsidRDefault="00DC4158">
                <w:pPr>
                  <w:spacing w:after="0" w:line="240" w:lineRule="auto"/>
                  <w:ind w:firstLine="0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Cadastro de </w:t>
                </w:r>
                <w:r w:rsidR="00AB4DF2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administradores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8"/>
              <w:id w:val="-919948345"/>
            </w:sdtPr>
            <w:sdtEndPr/>
            <w:sdtContent>
              <w:p w14:paraId="16B64001" w14:textId="77777777" w:rsidR="0037709C" w:rsidRPr="0066278A" w:rsidRDefault="00DC4158">
                <w:pPr>
                  <w:spacing w:after="0" w:line="240" w:lineRule="auto"/>
                  <w:ind w:firstLine="0"/>
                  <w:jc w:val="both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Esta funcionalidade permite o cadastro de administradores do aplicativo. Dever</w:t>
                </w:r>
                <w:r w:rsidR="00AB4DF2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á conter: No</w:t>
                </w:r>
                <w:r w:rsidR="0026544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me completo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, CPF</w:t>
                </w:r>
                <w:r w:rsidR="00CF7758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, RG, sexo, telefone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e campo senha.</w:t>
                </w:r>
              </w:p>
            </w:sdtContent>
          </w:sdt>
        </w:tc>
      </w:tr>
      <w:tr w:rsidR="0037709C" w14:paraId="41D69345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9"/>
              <w:id w:val="1220712149"/>
            </w:sdtPr>
            <w:sdtEndPr/>
            <w:sdtContent>
              <w:p w14:paraId="7C31DE92" w14:textId="77777777" w:rsidR="0037709C" w:rsidRPr="0066278A" w:rsidRDefault="00DC4158">
                <w:pPr>
                  <w:spacing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RF02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0"/>
              <w:id w:val="-967131223"/>
              <w:showingPlcHdr/>
            </w:sdtPr>
            <w:sdtEndPr/>
            <w:sdtContent>
              <w:p w14:paraId="20349076" w14:textId="77777777" w:rsidR="0037709C" w:rsidRPr="0066278A" w:rsidRDefault="00AB4DF2">
                <w:pPr>
                  <w:spacing w:after="200" w:line="276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1"/>
              <w:id w:val="771753614"/>
            </w:sdtPr>
            <w:sdtEndPr/>
            <w:sdtContent>
              <w:p w14:paraId="1B96B771" w14:textId="77777777" w:rsidR="0037709C" w:rsidRPr="0066278A" w:rsidRDefault="00AB4DF2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Cadastro de t</w:t>
                </w:r>
                <w:r w:rsidR="00DC4158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axista ou </w:t>
                </w:r>
                <w:r w:rsidR="00265448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moto</w:t>
                </w:r>
                <w:r w:rsidR="0026544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t</w:t>
                </w:r>
                <w:r w:rsidR="00265448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axista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2"/>
              <w:id w:val="-1047611025"/>
            </w:sdtPr>
            <w:sdtEndPr/>
            <w:sdtContent>
              <w:p w14:paraId="000822DA" w14:textId="77777777" w:rsidR="00265448" w:rsidRDefault="00DC4158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Esta funcionalidade permite o administrador adicionar um taxista ou </w:t>
                </w:r>
                <w:r w:rsidR="007D716B"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moto taxista</w:t>
                </w: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ao sistema. Contendo os seguintes campos: </w:t>
                </w:r>
                <w:r w:rsidR="00AB4DF2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nome</w:t>
                </w:r>
                <w:r w:rsidR="0026544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 completo</w:t>
                </w:r>
                <w:r w:rsidR="00AB4DF2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, sexo, telefone, foto, RG, CPF, endereço, modelo do v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eículo, </w:t>
                </w:r>
                <w:r w:rsidR="00AB4DF2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CNH, validade da CNH, categoria, 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Placa do veículo, número do documento do veículo, ano do veículo, </w:t>
                </w:r>
                <w:r w:rsidR="0066278A"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 xml:space="preserve">foto do carro, 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Nº de identificação dado pela prefeitura.</w:t>
                </w:r>
              </w:p>
              <w:p w14:paraId="532DAC88" w14:textId="77777777" w:rsidR="00265448" w:rsidRDefault="00265448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Forma de pagamento aceita pelo motorista, cartão ou dinheiro.</w:t>
                </w:r>
              </w:p>
              <w:p w14:paraId="1A40C51C" w14:textId="77777777" w:rsidR="0037709C" w:rsidRPr="0066278A" w:rsidRDefault="00265448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Dados bancários(opcional).</w:t>
                </w:r>
              </w:p>
            </w:sdtContent>
          </w:sdt>
        </w:tc>
      </w:tr>
      <w:tr w:rsidR="0037709C" w:rsidRPr="00D34F13" w14:paraId="45E9552D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3"/>
              <w:id w:val="849916024"/>
            </w:sdtPr>
            <w:sdtEndPr/>
            <w:sdtContent>
              <w:p w14:paraId="5FDC9E93" w14:textId="77777777" w:rsidR="0037709C" w:rsidRPr="0066278A" w:rsidRDefault="00DC4158">
                <w:pPr>
                  <w:spacing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RF03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4"/>
              <w:id w:val="1321162111"/>
            </w:sdtPr>
            <w:sdtEndPr/>
            <w:sdtContent>
              <w:p w14:paraId="2DBC4572" w14:textId="77777777" w:rsidR="0037709C" w:rsidRPr="0066278A" w:rsidRDefault="00AB4DF2">
                <w:pPr>
                  <w:spacing w:after="200" w:line="276" w:lineRule="auto"/>
                  <w:ind w:firstLine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hAnsi="Times New Roman" w:cs="Times New Roman"/>
                    <w:sz w:val="24"/>
                    <w:szCs w:val="24"/>
                  </w:rPr>
                  <w:t>Cadastro de u</w:t>
                </w:r>
                <w:r w:rsidR="00DC4158" w:rsidRPr="0066278A">
                  <w:rPr>
                    <w:rFonts w:ascii="Times New Roman" w:hAnsi="Times New Roman" w:cs="Times New Roman"/>
                    <w:sz w:val="24"/>
                    <w:szCs w:val="24"/>
                  </w:rPr>
                  <w:t>suários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5"/>
              <w:id w:val="1123732946"/>
            </w:sdtPr>
            <w:sdtEndPr/>
            <w:sdtContent>
              <w:p w14:paraId="2AC0EA4D" w14:textId="77777777" w:rsidR="0037709C" w:rsidRPr="0066278A" w:rsidRDefault="00DC4158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Esta funcionalidade é disponibilizada para que o usuário possa se cadastrar no aplicativo. </w:t>
                </w:r>
                <w:r w:rsidR="00F32FD1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Poderá</w:t>
                </w: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ser integrada ao Facebook ou conta Google.</w:t>
                </w:r>
              </w:p>
            </w:sdtContent>
          </w:sdt>
        </w:tc>
      </w:tr>
      <w:tr w:rsidR="0037709C" w14:paraId="324A87A4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6"/>
              <w:id w:val="1526128664"/>
            </w:sdtPr>
            <w:sdtEndPr/>
            <w:sdtContent>
              <w:p w14:paraId="23758AF2" w14:textId="77777777" w:rsidR="0037709C" w:rsidRPr="0066278A" w:rsidRDefault="00DC4158">
                <w:pPr>
                  <w:spacing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RF04</w:t>
                </w:r>
              </w:p>
            </w:sdtContent>
          </w:sdt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7"/>
              <w:id w:val="1388921975"/>
            </w:sdtPr>
            <w:sdtEndPr/>
            <w:sdtContent>
              <w:p w14:paraId="6F603975" w14:textId="77777777" w:rsidR="0037709C" w:rsidRPr="0066278A" w:rsidRDefault="00DC4158">
                <w:pPr>
                  <w:spacing w:after="200" w:line="276" w:lineRule="auto"/>
                  <w:ind w:firstLine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hAnsi="Times New Roman" w:cs="Times New Roman"/>
                    <w:sz w:val="24"/>
                    <w:szCs w:val="24"/>
                  </w:rPr>
                  <w:t>Solicitação de chamada pelo usuário</w:t>
                </w:r>
              </w:p>
            </w:sdtContent>
          </w:sdt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8"/>
              <w:id w:val="-887185083"/>
            </w:sdtPr>
            <w:sdtEndPr/>
            <w:sdtContent>
              <w:p w14:paraId="59892BA6" w14:textId="77777777" w:rsidR="00F32FD1" w:rsidRDefault="00DC4158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Funcionalidade disponibilizada ao usuário para verificar veículos e enviar uma solicitação de corrida </w:t>
                </w:r>
                <w:r w:rsidR="00B82322"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começando dos mais próximos </w:t>
                </w:r>
                <w:r w:rsidR="00AB4DF2"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até</w:t>
                </w:r>
                <w:r w:rsidR="00B82322"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aos mais distantes </w:t>
                </w: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podendo obter sua geolocalização via Google Maps ou digitar endereço atual e de destino e enviar a solicitação.</w:t>
                </w:r>
              </w:p>
              <w:p w14:paraId="7E5C59BD" w14:textId="77777777" w:rsidR="00F32FD1" w:rsidRPr="00F32FD1" w:rsidRDefault="00F32FD1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yellow"/>
                  </w:rPr>
                </w:pPr>
                <w:r w:rsidRPr="00F32FD1"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yellow"/>
                  </w:rPr>
                  <w:t>Indicar forma de pagamento (dinheiro ou cartão).</w:t>
                </w:r>
              </w:p>
              <w:p w14:paraId="37EBB114" w14:textId="77777777" w:rsidR="00F32FD1" w:rsidRPr="00F32FD1" w:rsidRDefault="00F32FD1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yellow"/>
                  </w:rPr>
                </w:pPr>
                <w:r w:rsidRPr="00F32FD1"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yellow"/>
                  </w:rPr>
                  <w:t>Opção de cadastrar cartão, ou usar cartão já cadastrado.</w:t>
                </w:r>
              </w:p>
              <w:p w14:paraId="67F52B33" w14:textId="77777777" w:rsidR="009C5280" w:rsidRDefault="00F32FD1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F32FD1"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yellow"/>
                  </w:rPr>
                  <w:t>Mostrar valor cobrado pela corrida.</w:t>
                </w:r>
              </w:p>
              <w:p w14:paraId="438722B0" w14:textId="77777777" w:rsidR="0037709C" w:rsidRPr="0066278A" w:rsidRDefault="009C5280">
                <w:pPr>
                  <w:spacing w:after="200" w:line="276" w:lineRule="auto"/>
                  <w:ind w:firstLine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9C5280"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yellow"/>
                  </w:rPr>
                  <w:t>O usuário poderá escolher entre chamar um motorista randômico ou de sua lista de favoritos.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</w:t>
                </w:r>
              </w:p>
            </w:sdtContent>
          </w:sdt>
        </w:tc>
      </w:tr>
      <w:tr w:rsidR="00B82322" w14:paraId="03469B43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0425FEA" w14:textId="77777777" w:rsidR="00B82322" w:rsidRPr="0066278A" w:rsidRDefault="00297AF1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3D667CD5" w14:textId="77777777" w:rsidR="00B82322" w:rsidRPr="0066278A" w:rsidRDefault="00B82322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Identificar ponto de partida e ponto de chegada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1FCFD5B7" w14:textId="77777777" w:rsidR="00F32FD1" w:rsidRPr="0066278A" w:rsidRDefault="00B82322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O sistema deve identificar a atual posição do usuário através da geolocalização, porem também deve permitir que o mesmo identifique esta posição 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manualmente da mesma maneira que o usuário irá informar o seu destino.</w:t>
            </w:r>
          </w:p>
        </w:tc>
      </w:tr>
      <w:tr w:rsidR="0057194A" w14:paraId="37BD54A3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6BEFB48" w14:textId="77777777" w:rsidR="0057194A" w:rsidRPr="0066278A" w:rsidRDefault="00297AF1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RF06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27BADDDD" w14:textId="77777777" w:rsidR="0057194A" w:rsidRPr="0066278A" w:rsidRDefault="00AB4DF2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Realizar r</w:t>
            </w:r>
            <w:r w:rsidR="0057194A" w:rsidRPr="0066278A">
              <w:rPr>
                <w:rFonts w:ascii="Times New Roman" w:hAnsi="Times New Roman" w:cs="Times New Roman"/>
                <w:sz w:val="24"/>
                <w:szCs w:val="24"/>
              </w:rPr>
              <w:t>elatório de Corridas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46DE368F" w14:textId="77777777" w:rsidR="0057194A" w:rsidRDefault="008D3A80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O sistema deve exibir </w:t>
            </w:r>
            <w:r w:rsidR="00F32FD1" w:rsidRPr="0066278A">
              <w:rPr>
                <w:rFonts w:ascii="Times New Roman" w:hAnsi="Times New Roman" w:cs="Times New Roman"/>
                <w:sz w:val="24"/>
                <w:szCs w:val="24"/>
              </w:rPr>
              <w:t>quem realizou</w:t>
            </w:r>
            <w:r w:rsidR="0057194A"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a corrida, quem solicitou, quanto custou, tempo de duração, local de partida e de destino.</w:t>
            </w:r>
          </w:p>
          <w:p w14:paraId="55DFEC88" w14:textId="77777777" w:rsidR="00F32FD1" w:rsidRDefault="00F32FD1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FD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Rota escolhida.</w:t>
            </w:r>
          </w:p>
          <w:p w14:paraId="0A81FC6B" w14:textId="77777777" w:rsidR="00D02A12" w:rsidRPr="0066278A" w:rsidRDefault="00F32FD1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FD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Forma de pagamento.</w:t>
            </w:r>
          </w:p>
        </w:tc>
      </w:tr>
      <w:tr w:rsidR="0057194A" w14:paraId="18A506BF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564BACB" w14:textId="77777777" w:rsidR="0057194A" w:rsidRPr="0066278A" w:rsidRDefault="00297AF1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RF07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345EE5D3" w14:textId="77777777" w:rsidR="0057194A" w:rsidRPr="0066278A" w:rsidRDefault="00AB4DF2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Realizar r</w:t>
            </w:r>
            <w:r w:rsidR="0057194A" w:rsidRPr="0066278A">
              <w:rPr>
                <w:rFonts w:ascii="Times New Roman" w:hAnsi="Times New Roman" w:cs="Times New Roman"/>
                <w:sz w:val="24"/>
                <w:szCs w:val="24"/>
              </w:rPr>
              <w:t>elatório</w:t>
            </w:r>
            <w:r w:rsidR="00E0086D"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de C</w:t>
            </w:r>
            <w:r w:rsidR="0057194A" w:rsidRPr="0066278A">
              <w:rPr>
                <w:rFonts w:ascii="Times New Roman" w:hAnsi="Times New Roman" w:cs="Times New Roman"/>
                <w:sz w:val="24"/>
                <w:szCs w:val="24"/>
              </w:rPr>
              <w:t>olaboradores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37A38EAB" w14:textId="77777777" w:rsidR="0057194A" w:rsidRPr="0066278A" w:rsidRDefault="008D3A80" w:rsidP="00164805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exibir n</w:t>
            </w:r>
            <w:r w:rsidR="00164805" w:rsidRPr="0066278A">
              <w:rPr>
                <w:rFonts w:ascii="Times New Roman" w:hAnsi="Times New Roman" w:cs="Times New Roman"/>
                <w:sz w:val="24"/>
                <w:szCs w:val="24"/>
              </w:rPr>
              <w:t>ome, foto, CPF, RG, número de CNH, número da placa, categoria da CNH, modelo do carro, foto do carro, número de cadastro do colaborador, m</w:t>
            </w:r>
            <w:r w:rsidR="0057194A" w:rsidRPr="0066278A">
              <w:rPr>
                <w:rFonts w:ascii="Times New Roman" w:hAnsi="Times New Roman" w:cs="Times New Roman"/>
                <w:sz w:val="24"/>
                <w:szCs w:val="24"/>
              </w:rPr>
              <w:t>édi</w:t>
            </w:r>
            <w:r w:rsidR="00E0086D"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a de notas atribuídas pelos </w:t>
            </w:r>
            <w:r w:rsidR="0057194A" w:rsidRPr="0066278A">
              <w:rPr>
                <w:rFonts w:ascii="Times New Roman" w:hAnsi="Times New Roman" w:cs="Times New Roman"/>
                <w:sz w:val="24"/>
                <w:szCs w:val="24"/>
              </w:rPr>
              <w:t>passageiros, nú</w:t>
            </w:r>
            <w:r w:rsidR="00E0086D" w:rsidRPr="0066278A">
              <w:rPr>
                <w:rFonts w:ascii="Times New Roman" w:hAnsi="Times New Roman" w:cs="Times New Roman"/>
                <w:sz w:val="24"/>
                <w:szCs w:val="24"/>
              </w:rPr>
              <w:t>mero de corridas realizadas mensal e total e</w:t>
            </w:r>
            <w:r w:rsidR="00164805"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 número de corridas </w:t>
            </w:r>
            <w:r w:rsidR="00E0086D" w:rsidRPr="0066278A">
              <w:rPr>
                <w:rFonts w:ascii="Times New Roman" w:hAnsi="Times New Roman" w:cs="Times New Roman"/>
                <w:sz w:val="24"/>
                <w:szCs w:val="24"/>
              </w:rPr>
              <w:t>negadas.</w:t>
            </w:r>
          </w:p>
        </w:tc>
      </w:tr>
      <w:tr w:rsidR="008D3A80" w14:paraId="60BF2445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E0091F3" w14:textId="77777777" w:rsidR="008D3A80" w:rsidRPr="0066278A" w:rsidRDefault="00297AF1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RF08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46EBD278" w14:textId="77777777" w:rsidR="008D3A80" w:rsidRPr="0066278A" w:rsidRDefault="008D3A80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Realizar </w:t>
            </w:r>
            <w:r w:rsidR="00AB4DF2" w:rsidRPr="0066278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elatório de usuários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5FF63277" w14:textId="77777777" w:rsidR="008D3A80" w:rsidRDefault="008D3A80" w:rsidP="00164805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exibir nome, telefone, data de nascimento, Sexo, data de realização do cadastro, foto e média de notas atribuídas pelos motoristas.</w:t>
            </w:r>
          </w:p>
          <w:p w14:paraId="02FAD627" w14:textId="77777777" w:rsidR="00D02A12" w:rsidRDefault="00D02A12" w:rsidP="00164805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A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 foi ou não reportado alguma vez por motoristas.</w:t>
            </w:r>
          </w:p>
          <w:p w14:paraId="6BF63E41" w14:textId="77777777" w:rsidR="00D02A12" w:rsidRPr="0066278A" w:rsidRDefault="00D02A12" w:rsidP="00164805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2A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Número de corridas canceladas.</w:t>
            </w:r>
          </w:p>
        </w:tc>
      </w:tr>
      <w:tr w:rsidR="00E0086D" w14:paraId="1CB2136F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FDF6820" w14:textId="77777777" w:rsidR="00E0086D" w:rsidRPr="0066278A" w:rsidRDefault="00297AF1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RF09</w:t>
            </w:r>
            <w:commentRangeEnd w:id="0"/>
            <w:r w:rsidR="00D02A12">
              <w:rPr>
                <w:rStyle w:val="Refdecomentrio"/>
              </w:rPr>
              <w:commentReference w:id="0"/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58AA4D2B" w14:textId="77777777" w:rsidR="00E0086D" w:rsidRPr="0066278A" w:rsidRDefault="00E0086D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Permitir a classificação de usuários e colaboradores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185F57A5" w14:textId="77777777" w:rsidR="00E0086D" w:rsidRPr="0066278A" w:rsidRDefault="00E0086D" w:rsidP="00164805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O usuário poderá classificar o motorista </w:t>
            </w:r>
            <w:r w:rsidR="004C1108" w:rsidRPr="0066278A">
              <w:rPr>
                <w:rFonts w:ascii="Times New Roman" w:hAnsi="Times New Roman" w:cs="Times New Roman"/>
                <w:sz w:val="24"/>
                <w:szCs w:val="24"/>
              </w:rPr>
              <w:t>com um sistema de 1 a 5 estrelas, o motorista poderá realizar a mesma classificação para o usuário sendo esta classificação optativa para ambos.</w:t>
            </w:r>
          </w:p>
        </w:tc>
      </w:tr>
      <w:tr w:rsidR="004C1108" w14:paraId="484BE65F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6A04F87" w14:textId="77777777" w:rsidR="004C1108" w:rsidRPr="0066278A" w:rsidRDefault="00297AF1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RF10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7F17F5CF" w14:textId="77777777" w:rsidR="004C1108" w:rsidRPr="0066278A" w:rsidRDefault="004C1108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Aplicação de penalidades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553E0B7F" w14:textId="77777777" w:rsidR="004C1108" w:rsidRPr="0066278A" w:rsidRDefault="004C1108" w:rsidP="00164805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Caso o motorista aceite a corrida e desista o mesmo será penalizado com 15 minutos sem acesso ao sistema.</w:t>
            </w:r>
          </w:p>
        </w:tc>
      </w:tr>
      <w:tr w:rsidR="00DC4158" w14:paraId="1748235F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2D19F2F" w14:textId="77777777" w:rsidR="00DC4158" w:rsidRPr="0066278A" w:rsidRDefault="00297AF1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RF11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5ED48B4A" w14:textId="77777777" w:rsidR="00DC4158" w:rsidRPr="0066278A" w:rsidRDefault="00DC4158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Atualizar cadastro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1AF07F16" w14:textId="77777777" w:rsidR="00DC4158" w:rsidRPr="0066278A" w:rsidRDefault="00DC4158" w:rsidP="00164805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Atualizar quaisquer campos que forem necessários.</w:t>
            </w:r>
          </w:p>
        </w:tc>
      </w:tr>
      <w:tr w:rsidR="00DC4158" w14:paraId="42A0D318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581A5B7" w14:textId="77777777" w:rsidR="00DC4158" w:rsidRPr="0066278A" w:rsidRDefault="00297AF1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RF12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19BF2BC8" w14:textId="77777777" w:rsidR="00DC4158" w:rsidRPr="0066278A" w:rsidRDefault="00DC4158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Excluir cadastro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55FF6A60" w14:textId="77777777" w:rsidR="00DC4158" w:rsidRPr="0066278A" w:rsidRDefault="007D716B" w:rsidP="00164805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2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Excluir </w:t>
            </w:r>
            <w:r w:rsidR="009C5280" w:rsidRPr="009C52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qualquer cadastro do sistema.</w:t>
            </w:r>
          </w:p>
        </w:tc>
      </w:tr>
      <w:tr w:rsidR="00DC4158" w14:paraId="17907778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ECF20FA" w14:textId="77777777" w:rsidR="00DC4158" w:rsidRPr="0066278A" w:rsidRDefault="00297AF1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RF13</w:t>
            </w:r>
            <w:commentRangeEnd w:id="1"/>
            <w:r w:rsidR="009C5280">
              <w:rPr>
                <w:rStyle w:val="Refdecomentrio"/>
              </w:rPr>
              <w:commentReference w:id="1"/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5B30E7D1" w14:textId="77777777" w:rsidR="00DC4158" w:rsidRPr="0066278A" w:rsidRDefault="00DC4158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Cadastro de motorista auxiliar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2"/>
              <w:id w:val="2095891772"/>
            </w:sdtPr>
            <w:sdtEndPr/>
            <w:sdtContent>
              <w:p w14:paraId="7E3A2453" w14:textId="77777777" w:rsidR="00DC4158" w:rsidRPr="0066278A" w:rsidRDefault="00DC4158" w:rsidP="00164805">
                <w:pPr>
                  <w:spacing w:after="200" w:line="276" w:lineRule="auto"/>
                  <w:ind w:firstLine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  <w:shd w:val="clear" w:color="auto" w:fill="FFFFFF" w:themeFill="background1"/>
                  </w:rPr>
                  <w:t xml:space="preserve">Esta funcionalidade permite o administrador adicionar um taxista ou </w:t>
                </w:r>
                <w:r w:rsidR="00B82322"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  <w:shd w:val="clear" w:color="auto" w:fill="FFFFFF" w:themeFill="background1"/>
                  </w:rPr>
                  <w:t>moto taxista</w:t>
                </w:r>
                <w:r w:rsidRPr="0066278A">
                  <w:rPr>
                    <w:rFonts w:ascii="Times New Roman" w:eastAsia="Times New Roman" w:hAnsi="Times New Roman" w:cs="Times New Roman"/>
                    <w:sz w:val="24"/>
                    <w:szCs w:val="24"/>
                    <w:shd w:val="clear" w:color="auto" w:fill="FFFFFF" w:themeFill="background1"/>
                  </w:rPr>
                  <w:t xml:space="preserve"> secundário ao sistema atrelado a conta de outro. Contendo os seguintes campos: 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shd w:val="clear" w:color="auto" w:fill="FFFFFF" w:themeFill="background1"/>
                  </w:rPr>
                  <w:t>Nome, Sobrenome, Sexo, Telefone, RG, CPF, Endereço, Veículo, Placa do veículo, número do documento do veículo, ano do veículo, Nº de identificação dado pela prefeitura</w:t>
                </w:r>
                <w:r w:rsidRPr="0066278A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BD74C1" w14:paraId="42221495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C43FF0D" w14:textId="77777777" w:rsidR="00BD74C1" w:rsidRPr="0066278A" w:rsidRDefault="00BD74C1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 14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779C61FF" w14:textId="77777777" w:rsidR="00BD74C1" w:rsidRPr="0066278A" w:rsidRDefault="00BD74C1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Lista de favoritos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45687064" w14:textId="77777777" w:rsidR="00BD74C1" w:rsidRDefault="00BD74C1" w:rsidP="00164805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permitir ao usuário criar uma lista de taxistas favoritos, tendo estes prioridade para atender as chamadas daquele usuário.</w:t>
            </w:r>
          </w:p>
          <w:p w14:paraId="52AC96CD" w14:textId="77777777" w:rsidR="009C5280" w:rsidRPr="0066278A" w:rsidRDefault="009C5280" w:rsidP="00164805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2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Opção de incluir ou excluir motorista dessa lista.</w:t>
            </w:r>
          </w:p>
        </w:tc>
      </w:tr>
      <w:tr w:rsidR="00CF7758" w14:paraId="2004B4BD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07C775D" w14:textId="77777777" w:rsidR="00CF7758" w:rsidRPr="0066278A" w:rsidRDefault="00CF7758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RF15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31FBFF75" w14:textId="77777777" w:rsidR="00CF7758" w:rsidRPr="0066278A" w:rsidRDefault="00CF7758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Negativação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2B83E8B9" w14:textId="77777777" w:rsidR="00CF7758" w:rsidRDefault="00CF7758" w:rsidP="00164805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Após 5 chamadas efetivadas consecutivas com desistência em todas elas tanto por parte do usuário quanto do motorista, o mesmo deve ser incluído automaticamente em lista de usuário negativados.</w:t>
            </w:r>
          </w:p>
          <w:p w14:paraId="7E83C40A" w14:textId="77777777" w:rsidR="009C5280" w:rsidRPr="0066278A" w:rsidRDefault="009C5280" w:rsidP="00164805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2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Essa chamada cancelada deixara de constar em seu perfil após 3 corridas realizadas com sucesso.</w:t>
            </w:r>
          </w:p>
        </w:tc>
      </w:tr>
      <w:tr w:rsidR="0062771E" w14:paraId="4F374818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F9668EF" w14:textId="77777777" w:rsidR="0062771E" w:rsidRPr="0066278A" w:rsidRDefault="0062771E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 16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78449474" w14:textId="77777777" w:rsidR="0062771E" w:rsidRPr="0066278A" w:rsidRDefault="00D34F13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Dados da corrida contratada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7A001B40" w14:textId="77777777" w:rsidR="0062771E" w:rsidRDefault="0062771E" w:rsidP="00164805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mostrar ao usuário contratante a foto, nome, placa, cor e modelo do veículo, do taxista que aceitou a corrida.</w:t>
            </w:r>
          </w:p>
          <w:p w14:paraId="712262DA" w14:textId="77777777" w:rsidR="009C5280" w:rsidRPr="0066278A" w:rsidRDefault="009C5280" w:rsidP="00164805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2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Tempo estimado de início e termino da corrida.</w:t>
            </w:r>
          </w:p>
        </w:tc>
      </w:tr>
      <w:tr w:rsidR="0062771E" w14:paraId="6B0A9A75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6D5A726" w14:textId="77777777" w:rsidR="0062771E" w:rsidRPr="0066278A" w:rsidRDefault="0062771E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 17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1D7A1BE6" w14:textId="77777777" w:rsidR="0062771E" w:rsidRPr="0066278A" w:rsidRDefault="0062771E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Formas de pagamento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708CF7C8" w14:textId="77777777" w:rsidR="0062771E" w:rsidRPr="0066278A" w:rsidRDefault="0062771E" w:rsidP="00164805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permitir que o usuário informe o meio de pagamento antes de encomendar a corrida seja via cartão de débito/crédito ou em dinheiro diretamente ao taxista.</w:t>
            </w:r>
          </w:p>
        </w:tc>
      </w:tr>
      <w:tr w:rsidR="00D34F13" w14:paraId="0337E11D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0D45C70" w14:textId="77777777" w:rsidR="00D34F13" w:rsidRPr="0066278A" w:rsidRDefault="00D34F13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 18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3DEAF7C0" w14:textId="77777777" w:rsidR="00D34F13" w:rsidRPr="0066278A" w:rsidRDefault="00D34F13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Trajeto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7A2F4A07" w14:textId="77777777" w:rsidR="00D34F13" w:rsidRPr="0066278A" w:rsidRDefault="00D34F13" w:rsidP="00164805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 xml:space="preserve">O sistema deve interagir com sistema GPS de modo a calcular o </w:t>
            </w:r>
            <w:r w:rsidRPr="009C52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corrida através da rota calculada pelo GPS ou desenhada pelo usuário</w:t>
            </w: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, tempo estimado de deslocamento.</w:t>
            </w:r>
          </w:p>
        </w:tc>
      </w:tr>
      <w:tr w:rsidR="007D716B" w14:paraId="31D2BCFA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1C3BEAD" w14:textId="77777777" w:rsidR="007D716B" w:rsidRPr="0066278A" w:rsidRDefault="007D716B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RF19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1D769B9D" w14:textId="77777777" w:rsidR="007D716B" w:rsidRPr="0066278A" w:rsidRDefault="007D716B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Editar perfil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6A3C9952" w14:textId="77777777" w:rsidR="007D716B" w:rsidRPr="0066278A" w:rsidRDefault="007D716B" w:rsidP="00164805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permitir a edição de perfil do usuário caso este julgue necessário.</w:t>
            </w:r>
          </w:p>
        </w:tc>
      </w:tr>
      <w:tr w:rsidR="007D716B" w14:paraId="70E6B084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CA882A8" w14:textId="77777777" w:rsidR="007D716B" w:rsidRPr="0066278A" w:rsidRDefault="007D716B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RF20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67A95DF1" w14:textId="77777777" w:rsidR="007D716B" w:rsidRPr="0066278A" w:rsidRDefault="007D716B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Histórico de viagens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6785CA94" w14:textId="77777777" w:rsidR="007D716B" w:rsidRDefault="007D716B" w:rsidP="00164805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permitir ao usuário acessar seu histórico de viagens.</w:t>
            </w:r>
          </w:p>
          <w:p w14:paraId="12B97C6A" w14:textId="77777777" w:rsidR="00195D0E" w:rsidRPr="0066278A" w:rsidRDefault="00195D0E" w:rsidP="00164805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5D0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 histórico de viagens do motorista.</w:t>
            </w:r>
          </w:p>
        </w:tc>
      </w:tr>
      <w:tr w:rsidR="007D716B" w14:paraId="7B2E2704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D0EB921" w14:textId="77777777" w:rsidR="007D716B" w:rsidRPr="0066278A" w:rsidRDefault="007D716B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 21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18E10686" w14:textId="77777777" w:rsidR="007D716B" w:rsidRPr="0066278A" w:rsidRDefault="0016601C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Viagens marcadas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BC40CDD" w14:textId="77777777" w:rsidR="007D716B" w:rsidRPr="0066278A" w:rsidRDefault="0016601C" w:rsidP="0016601C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 possam marcar suas viagens com antecedência. Isso inclui o local de partida, destino, hora e o dia da corrida.</w:t>
            </w:r>
          </w:p>
        </w:tc>
      </w:tr>
      <w:tr w:rsidR="0016601C" w14:paraId="52C568B0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49BAF27" w14:textId="77777777" w:rsidR="0016601C" w:rsidRPr="0066278A" w:rsidRDefault="0016601C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RF22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539B37D2" w14:textId="77777777" w:rsidR="0016601C" w:rsidRPr="0066278A" w:rsidRDefault="0016601C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Motivo de desistência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4B9462A" w14:textId="77777777" w:rsidR="0016601C" w:rsidRPr="0066278A" w:rsidRDefault="0016601C" w:rsidP="0016601C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Após aceitar um pedido e houver a necessidade de desistência o sistema deverá permitir tanto ao motorista quanto ao seu cliente especificar o motivo do ocorrido.</w:t>
            </w:r>
          </w:p>
        </w:tc>
      </w:tr>
      <w:tr w:rsidR="0016601C" w14:paraId="51D72A20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A4E00F3" w14:textId="77777777" w:rsidR="0016601C" w:rsidRPr="0066278A" w:rsidRDefault="00AB4DF2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RF23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1D876264" w14:textId="77777777" w:rsidR="0016601C" w:rsidRPr="0066278A" w:rsidRDefault="00AB4DF2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Notificações push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6DD65065" w14:textId="77777777" w:rsidR="0016601C" w:rsidRPr="0066278A" w:rsidRDefault="00AB4DF2" w:rsidP="0016601C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78A">
              <w:rPr>
                <w:rFonts w:ascii="Times New Roman" w:hAnsi="Times New Roman" w:cs="Times New Roman"/>
                <w:sz w:val="24"/>
                <w:szCs w:val="24"/>
              </w:rPr>
              <w:t>O sistema deverá informar quando o motorista estiver próximo.</w:t>
            </w:r>
          </w:p>
        </w:tc>
      </w:tr>
      <w:tr w:rsidR="00195D0E" w14:paraId="4CB530E3" w14:textId="77777777">
        <w:tc>
          <w:tcPr>
            <w:tcW w:w="1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677FC25" w14:textId="77777777" w:rsidR="00195D0E" w:rsidRPr="00195D0E" w:rsidRDefault="00195D0E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5D0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RF24</w:t>
            </w:r>
          </w:p>
        </w:tc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0410EE36" w14:textId="77777777" w:rsidR="00195D0E" w:rsidRPr="00195D0E" w:rsidRDefault="00195D0E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5D0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Opção de chat entre cliente e motorista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14:paraId="188F4E22" w14:textId="77777777" w:rsidR="00195D0E" w:rsidRPr="00195D0E" w:rsidRDefault="00195D0E" w:rsidP="0016601C">
            <w:pPr>
              <w:spacing w:after="200"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5D0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permitir que o motorista possa se comunicar com o passageiro por meio de mensagens em chat privado.</w:t>
            </w:r>
            <w:bookmarkStart w:id="2" w:name="_GoBack"/>
            <w:bookmarkEnd w:id="2"/>
          </w:p>
        </w:tc>
      </w:tr>
    </w:tbl>
    <w:p w14:paraId="5E2159B1" w14:textId="77777777" w:rsidR="0037709C" w:rsidRDefault="0057194A">
      <w:r>
        <w:t xml:space="preserve"> </w:t>
      </w:r>
      <w:sdt>
        <w:sdtPr>
          <w:tag w:val="goog_rdk_19"/>
          <w:id w:val="885680387"/>
        </w:sdtPr>
        <w:sdtEndPr/>
        <w:sdtContent/>
      </w:sdt>
    </w:p>
    <w:sectPr w:rsidR="0037709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cio Silva" w:date="2019-07-10T00:20:00Z" w:initials="LS">
    <w:p w14:paraId="44B5D61B" w14:textId="77777777" w:rsidR="00D02A12" w:rsidRDefault="00D02A12">
      <w:pPr>
        <w:pStyle w:val="Textodecomentrio"/>
      </w:pPr>
      <w:r>
        <w:rPr>
          <w:rStyle w:val="Refdecomentrio"/>
        </w:rPr>
        <w:annotationRef/>
      </w:r>
      <w:r>
        <w:t>Realizar um sistema de ranqueamento que poderá ser utilizado para dar prioridade a usuários melhores avaliados.</w:t>
      </w:r>
    </w:p>
  </w:comment>
  <w:comment w:id="1" w:author="Lucio Silva" w:date="2019-07-10T00:22:00Z" w:initials="LS">
    <w:p w14:paraId="0EE39710" w14:textId="77777777" w:rsidR="009C5280" w:rsidRDefault="009C5280">
      <w:pPr>
        <w:pStyle w:val="Textodecomentrio"/>
      </w:pPr>
      <w:r>
        <w:rPr>
          <w:rStyle w:val="Refdecomentrio"/>
        </w:rPr>
        <w:annotationRef/>
      </w:r>
      <w:r>
        <w:t>Retirar essa funcionalidade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B5D61B" w15:done="0"/>
  <w15:commentEx w15:paraId="0EE397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B5D61B" w16cid:durableId="20CFADB0"/>
  <w16cid:commentId w16cid:paraId="0EE39710" w16cid:durableId="20CFAE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70462"/>
    <w:multiLevelType w:val="multilevel"/>
    <w:tmpl w:val="C28AC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8" w:hanging="360"/>
      </w:pPr>
      <w:rPr>
        <w:color w:val="00000A"/>
      </w:rPr>
    </w:lvl>
    <w:lvl w:ilvl="2">
      <w:start w:val="1"/>
      <w:numFmt w:val="decimal"/>
      <w:lvlText w:val="%1.%2.%3"/>
      <w:lvlJc w:val="left"/>
      <w:pPr>
        <w:ind w:left="1776" w:hanging="720"/>
      </w:pPr>
      <w:rPr>
        <w:color w:val="00000A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color w:val="00000A"/>
      </w:rPr>
    </w:lvl>
    <w:lvl w:ilvl="4">
      <w:start w:val="1"/>
      <w:numFmt w:val="decimal"/>
      <w:lvlText w:val="%1.%2.%3.%4.%5"/>
      <w:lvlJc w:val="left"/>
      <w:pPr>
        <w:ind w:left="2832" w:hanging="1080"/>
      </w:pPr>
      <w:rPr>
        <w:color w:val="00000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color w:val="00000A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color w:val="00000A"/>
      </w:rPr>
    </w:lvl>
    <w:lvl w:ilvl="7">
      <w:start w:val="1"/>
      <w:numFmt w:val="decimal"/>
      <w:lvlText w:val="%1.%2.%3.%4.%5.%6.%7.%8"/>
      <w:lvlJc w:val="left"/>
      <w:pPr>
        <w:ind w:left="4596" w:hanging="1800"/>
      </w:pPr>
      <w:rPr>
        <w:color w:val="00000A"/>
      </w:rPr>
    </w:lvl>
    <w:lvl w:ilvl="8">
      <w:start w:val="1"/>
      <w:numFmt w:val="decimal"/>
      <w:lvlText w:val="%1.%2.%3.%4.%5.%6.%7.%8.%9"/>
      <w:lvlJc w:val="left"/>
      <w:pPr>
        <w:ind w:left="4944" w:hanging="1800"/>
      </w:pPr>
      <w:rPr>
        <w:color w:val="00000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io Silva">
    <w15:presenceInfo w15:providerId="Windows Live" w15:userId="3cf2b60a5bf23e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09C"/>
    <w:rsid w:val="00164805"/>
    <w:rsid w:val="0016601C"/>
    <w:rsid w:val="00195D0E"/>
    <w:rsid w:val="00265448"/>
    <w:rsid w:val="00297AF1"/>
    <w:rsid w:val="0037709C"/>
    <w:rsid w:val="004C1108"/>
    <w:rsid w:val="0057194A"/>
    <w:rsid w:val="0062771E"/>
    <w:rsid w:val="0066278A"/>
    <w:rsid w:val="007D716B"/>
    <w:rsid w:val="008D3A80"/>
    <w:rsid w:val="009C5280"/>
    <w:rsid w:val="00AB4DF2"/>
    <w:rsid w:val="00B82322"/>
    <w:rsid w:val="00BD74C1"/>
    <w:rsid w:val="00CF7758"/>
    <w:rsid w:val="00D02A12"/>
    <w:rsid w:val="00D34F13"/>
    <w:rsid w:val="00DC4158"/>
    <w:rsid w:val="00E0086D"/>
    <w:rsid w:val="00F3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7BC6"/>
  <w15:docId w15:val="{1B8621FD-116C-498F-A839-F415D77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2E1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D212E1"/>
    <w:pPr>
      <w:suppressAutoHyphens/>
      <w:ind w:left="720" w:firstLine="0"/>
      <w:contextualSpacing/>
    </w:pPr>
    <w:rPr>
      <w:rFonts w:eastAsia="SimSun" w:cs="Times New Roman"/>
      <w:color w:val="00000A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-5" w:type="dxa"/>
        <w:right w:w="2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D02A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2A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2A1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2A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2A1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2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A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0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RdNFkz2LapR+t0HHQ2wfbDORzg==">AMUW2mV61ah0dF/c2MeLwERti0rTuBSM/6fi+7OeeAfHzTNag4njyshJmYEKnao2qEEtH7nqBaeLk+qmeu0et6FHkUzxzFG7IrVMtUKIZkR3pQKWbT3eONo=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842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Teixeira</dc:creator>
  <cp:lastModifiedBy>Lucio Silva</cp:lastModifiedBy>
  <cp:revision>6</cp:revision>
  <dcterms:created xsi:type="dcterms:W3CDTF">2019-05-17T18:46:00Z</dcterms:created>
  <dcterms:modified xsi:type="dcterms:W3CDTF">2019-07-10T03:36:00Z</dcterms:modified>
</cp:coreProperties>
</file>