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82" w:rsidRPr="00994A82" w:rsidRDefault="00994A82" w:rsidP="00994A82">
      <w:pPr>
        <w:rPr>
          <w:rFonts w:hint="eastAsia"/>
          <w:sz w:val="48"/>
          <w:szCs w:val="48"/>
        </w:rPr>
      </w:pPr>
      <w:r w:rsidRPr="00994A82">
        <w:rPr>
          <w:rFonts w:hint="eastAsia"/>
          <w:sz w:val="48"/>
          <w:szCs w:val="48"/>
          <w:highlight w:val="yellow"/>
        </w:rPr>
        <w:t xml:space="preserve">--글로벌 </w:t>
      </w:r>
      <w:proofErr w:type="spellStart"/>
      <w:r w:rsidRPr="00994A82">
        <w:rPr>
          <w:rFonts w:hint="eastAsia"/>
          <w:sz w:val="48"/>
          <w:szCs w:val="48"/>
          <w:highlight w:val="yellow"/>
        </w:rPr>
        <w:t>피어링</w:t>
      </w:r>
      <w:proofErr w:type="spellEnd"/>
      <w:r w:rsidRPr="00994A82">
        <w:rPr>
          <w:rFonts w:hint="eastAsia"/>
          <w:sz w:val="48"/>
          <w:szCs w:val="48"/>
          <w:highlight w:val="yellow"/>
        </w:rPr>
        <w:t xml:space="preserve"> 핵심정리</w:t>
      </w:r>
    </w:p>
    <w:p w:rsidR="00994A82" w:rsidRDefault="00994A82" w:rsidP="00994A82">
      <w:pPr>
        <w:rPr>
          <w:rFonts w:hint="eastAsia"/>
        </w:rPr>
      </w:pPr>
    </w:p>
    <w:p w:rsidR="00994A82" w:rsidRDefault="00994A82" w:rsidP="00994A82">
      <w:r>
        <w:t xml:space="preserve">Azure에서 글로벌 </w:t>
      </w:r>
      <w:proofErr w:type="spellStart"/>
      <w:r>
        <w:t>피어링</w:t>
      </w:r>
      <w:proofErr w:type="spellEnd"/>
      <w:r>
        <w:t>(Global Peering)은 가상 네트워크(Virtual Network) 간의 전역적인 연결을 제공하는 서비스입니다. 다른 지리적 영역에 있는 가상 네트워크와의 통신을 가능하게 하며, Azure 리소스를 전 세계의 사용자와 안전하게 연결할 수 있습니다.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글로벌</w:t>
      </w:r>
      <w:r>
        <w:t xml:space="preserve"> </w:t>
      </w:r>
      <w:proofErr w:type="spellStart"/>
      <w:r>
        <w:t>피어링의</w:t>
      </w:r>
      <w:proofErr w:type="spellEnd"/>
      <w:r>
        <w:t xml:space="preserve"> 주요 특징과 핵심정리는 다음과 같습니다:</w:t>
      </w:r>
    </w:p>
    <w:p w:rsidR="00994A82" w:rsidRDefault="00994A82" w:rsidP="00994A82"/>
    <w:p w:rsidR="00994A82" w:rsidRDefault="00994A82" w:rsidP="00994A82">
      <w:r>
        <w:rPr>
          <w:rFonts w:hint="eastAsia"/>
        </w:rPr>
        <w:t>지리적</w:t>
      </w:r>
      <w:r>
        <w:t xml:space="preserve"> 제약 해결: 글로벌 </w:t>
      </w:r>
      <w:proofErr w:type="spellStart"/>
      <w:r>
        <w:t>피어링은</w:t>
      </w:r>
      <w:proofErr w:type="spellEnd"/>
      <w:r>
        <w:t xml:space="preserve"> Azure </w:t>
      </w:r>
      <w:proofErr w:type="spellStart"/>
      <w:r>
        <w:t>리전</w:t>
      </w:r>
      <w:proofErr w:type="spellEnd"/>
      <w:r>
        <w:t xml:space="preserve"> 간의 가상 네트워크 간 연결을 지원하여 지리적으로 분산된 리소스 간의 통신을 용이하게 합니다.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개별</w:t>
      </w:r>
      <w:r>
        <w:t xml:space="preserve"> 네트워크 관리: 각각의 가상 네트워크는 독립적으로 관리됩니다. 따라서 가상 네트워크 간의 연결을 설정하거나 제거할 수 있으며, 연결된 네트워크 간에는 </w:t>
      </w:r>
      <w:proofErr w:type="spellStart"/>
      <w:r>
        <w:t>트래픽을</w:t>
      </w:r>
      <w:proofErr w:type="spellEnd"/>
      <w:r>
        <w:t xml:space="preserve"> 안전하게 전송할 수 있습니다.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통신</w:t>
      </w:r>
      <w:r>
        <w:t xml:space="preserve"> 보안: 글로벌 </w:t>
      </w:r>
      <w:proofErr w:type="spellStart"/>
      <w:r>
        <w:t>피어링은</w:t>
      </w:r>
      <w:proofErr w:type="spellEnd"/>
      <w:r>
        <w:t xml:space="preserve"> 특정 가상 네트워크 간의 통신을 보호하기 위해 가상 네트워크 간의 </w:t>
      </w:r>
      <w:proofErr w:type="spellStart"/>
      <w:r>
        <w:t>트래픽을</w:t>
      </w:r>
      <w:proofErr w:type="spellEnd"/>
      <w:r>
        <w:t xml:space="preserve"> 암호화합니다. 이를 통해 데이터의 안전성을 확보할 수 있습니다.</w:t>
      </w:r>
    </w:p>
    <w:p w:rsidR="00994A82" w:rsidRDefault="00994A82" w:rsidP="00994A82"/>
    <w:p w:rsidR="00994A82" w:rsidRDefault="00994A82" w:rsidP="00994A82">
      <w:pPr>
        <w:rPr>
          <w:rFonts w:hint="eastAsia"/>
        </w:rPr>
      </w:pPr>
      <w:r>
        <w:rPr>
          <w:rFonts w:hint="eastAsia"/>
        </w:rPr>
        <w:t>유연한</w:t>
      </w:r>
      <w:r>
        <w:t xml:space="preserve"> 연결: 글로벌 </w:t>
      </w:r>
      <w:proofErr w:type="spellStart"/>
      <w:r>
        <w:t>피어링을</w:t>
      </w:r>
      <w:proofErr w:type="spellEnd"/>
      <w:r>
        <w:t xml:space="preserve"> 사용하면 여러 가상 네트워크 간의 연결을 쉽게 설정할 수 있습니다. 이는 확장성과 유연성을 높여 다양한 비즈니스 요구에 맞춰 네트워크를 구성할 수 있도록 합니다.</w:t>
      </w:r>
    </w:p>
    <w:p w:rsidR="00994A82" w:rsidRDefault="00994A82" w:rsidP="00994A82">
      <w:pPr>
        <w:rPr>
          <w:rFonts w:hint="eastAsia"/>
        </w:rPr>
      </w:pPr>
    </w:p>
    <w:p w:rsidR="00994A82" w:rsidRDefault="00994A82" w:rsidP="00994A82">
      <w:pPr>
        <w:rPr>
          <w:lang w:eastAsia="ja-JP"/>
        </w:rPr>
      </w:pP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において、グロ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·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(Global Peering)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は仮想ネットワ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(Virtual Network)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間のグロ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バルな接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を提供するサ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他の地理的領域にある仮想ネットワ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クとの通信を可能にし、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スを世界中のユ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と安全に接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できます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バルピアリングの主な特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徴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と核心定理は次のとおりです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地理的制約の解決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ピアリングは、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Azure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ジョン間の仮想ネットワ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lastRenderedPageBreak/>
        <w:t>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トし、地理的に分散されたリソ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ス間の通信を容易にします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個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ク管理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それぞれの仮想ネットワ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独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立して管理されます。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したがって、仮想ネットワ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を設定または削除することができ、接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されたネットワ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ク間ではトラフィックを安全に送信できます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通信セキュリティ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ピアリングは、特定の仮想ネットワ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ク間の通信を保護するために仮想ネットワ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ク間のトラフィックを暗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化します。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これにより、デ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タの安全性を確保できます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柔軟な接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グロ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バル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ピアリングを使用すると、複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に設定できます。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これにより、スケ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ラビリティと柔軟性が向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上し、さまざまなビジネスニ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ズに合わせてネットワ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クを構成できるようになります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</w:p>
    <w:p w:rsidR="00994A82" w:rsidRPr="00994A82" w:rsidRDefault="00994A82" w:rsidP="00994A82">
      <w:pPr>
        <w:rPr>
          <w:sz w:val="48"/>
          <w:szCs w:val="48"/>
        </w:rPr>
      </w:pPr>
      <w:r w:rsidRPr="00994A82">
        <w:rPr>
          <w:rFonts w:hint="eastAsia"/>
          <w:sz w:val="48"/>
          <w:szCs w:val="48"/>
          <w:highlight w:val="yellow"/>
        </w:rPr>
        <w:t xml:space="preserve">--VNET </w:t>
      </w:r>
      <w:proofErr w:type="spellStart"/>
      <w:r w:rsidRPr="00994A82">
        <w:rPr>
          <w:rFonts w:hint="eastAsia"/>
          <w:sz w:val="48"/>
          <w:szCs w:val="48"/>
          <w:highlight w:val="yellow"/>
        </w:rPr>
        <w:t>피어링</w:t>
      </w:r>
      <w:proofErr w:type="spellEnd"/>
      <w:r w:rsidRPr="00994A82">
        <w:rPr>
          <w:rFonts w:hint="eastAsia"/>
          <w:sz w:val="48"/>
          <w:szCs w:val="48"/>
          <w:highlight w:val="yellow"/>
        </w:rPr>
        <w:t xml:space="preserve"> 핵심정리</w:t>
      </w:r>
    </w:p>
    <w:p w:rsidR="00994A82" w:rsidRDefault="00994A82" w:rsidP="00994A82">
      <w:proofErr w:type="spellStart"/>
      <w:r>
        <w:t>VNet</w:t>
      </w:r>
      <w:proofErr w:type="spellEnd"/>
      <w:r>
        <w:t xml:space="preserve"> </w:t>
      </w:r>
      <w:proofErr w:type="spellStart"/>
      <w:r>
        <w:t>피어링</w:t>
      </w:r>
      <w:proofErr w:type="spellEnd"/>
      <w:r>
        <w:t>(</w:t>
      </w:r>
      <w:proofErr w:type="spellStart"/>
      <w:r>
        <w:t>VNet</w:t>
      </w:r>
      <w:proofErr w:type="spellEnd"/>
      <w:r>
        <w:t xml:space="preserve"> Peering)은 Azure 내에서 가상 네트워크 간의 연결을 제공하는 서비스입니다. 동일한 Azure </w:t>
      </w:r>
      <w:proofErr w:type="spellStart"/>
      <w:r>
        <w:t>리전</w:t>
      </w:r>
      <w:proofErr w:type="spellEnd"/>
      <w:r>
        <w:t xml:space="preserve"> 내에서 가상 네트워크 간에만 사용할 수 있으며, 가상 네트워크 간의 통신을 허용하여 리소스 간의 데이터 전송을 용이하게 합니다.</w:t>
      </w:r>
    </w:p>
    <w:p w:rsidR="00994A82" w:rsidRDefault="00994A82" w:rsidP="00994A82"/>
    <w:p w:rsidR="00994A82" w:rsidRDefault="00994A82" w:rsidP="00994A82">
      <w:proofErr w:type="spellStart"/>
      <w:r>
        <w:t>VNet</w:t>
      </w:r>
      <w:proofErr w:type="spellEnd"/>
      <w:r>
        <w:t xml:space="preserve"> </w:t>
      </w:r>
      <w:proofErr w:type="spellStart"/>
      <w:r>
        <w:t>피어링의</w:t>
      </w:r>
      <w:proofErr w:type="spellEnd"/>
      <w:r>
        <w:t xml:space="preserve"> 주요 특징과 핵심정리는 다음과 같습니다:</w:t>
      </w:r>
    </w:p>
    <w:p w:rsidR="00994A82" w:rsidRDefault="00994A82" w:rsidP="00994A82"/>
    <w:p w:rsidR="00994A82" w:rsidRDefault="00994A82" w:rsidP="00994A82">
      <w:r>
        <w:rPr>
          <w:rFonts w:hint="eastAsia"/>
        </w:rPr>
        <w:t>가상</w:t>
      </w:r>
      <w:r>
        <w:t xml:space="preserve"> 네트워크 간 직접 통신: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피어링을</w:t>
      </w:r>
      <w:proofErr w:type="spellEnd"/>
      <w:r>
        <w:t xml:space="preserve"> 사용하면 동일한 Azure </w:t>
      </w:r>
      <w:proofErr w:type="spellStart"/>
      <w:r>
        <w:t>리전</w:t>
      </w:r>
      <w:proofErr w:type="spellEnd"/>
      <w:r>
        <w:t xml:space="preserve"> 내의 가상 네트워크 간에 직접 통신할 수 있습니다. 따라서 별도의 </w:t>
      </w:r>
      <w:proofErr w:type="spellStart"/>
      <w:r>
        <w:t>게이트웨이나</w:t>
      </w:r>
      <w:proofErr w:type="spellEnd"/>
      <w:r>
        <w:t xml:space="preserve"> VPN 연결 없이 리소스 간 데이터를 주고받을 수 있습니다.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네트워크</w:t>
      </w:r>
      <w:r>
        <w:t xml:space="preserve"> 격리 유지: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피어링은</w:t>
      </w:r>
      <w:proofErr w:type="spellEnd"/>
      <w:r>
        <w:t xml:space="preserve"> 가상 네트워크 간에 직접 통신할 수 있지만, 각각의 가상 네트워크는 여전히 독립적으로 격리되어 관리됩니다. 따라서 가상 네트워크 간의 연결은 가상 네트워크의 보안 및 네트워크 정책에 영향을 주지 않고 유지됩니다.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확장성과</w:t>
      </w:r>
      <w:r>
        <w:t xml:space="preserve"> 성능: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피어링을</w:t>
      </w:r>
      <w:proofErr w:type="spellEnd"/>
      <w:r>
        <w:t xml:space="preserve"> 통해 가상 네트워크 간에 통신할 수 있으므로, 다양한 리소스를 여러 가상 네트워크에 분산할 수 있습니다. 이는 리소스의 확장성과 성능을 향상시킬 수 있습니다.</w:t>
      </w:r>
    </w:p>
    <w:p w:rsidR="00994A82" w:rsidRDefault="00994A82" w:rsidP="00994A82"/>
    <w:p w:rsidR="00994A82" w:rsidRDefault="00994A82" w:rsidP="00994A82">
      <w:r>
        <w:rPr>
          <w:rFonts w:hint="eastAsia"/>
        </w:rPr>
        <w:t>가상</w:t>
      </w:r>
      <w:r>
        <w:t xml:space="preserve"> 네트워크 간 </w:t>
      </w:r>
      <w:proofErr w:type="spellStart"/>
      <w:r>
        <w:t>트래픽</w:t>
      </w:r>
      <w:proofErr w:type="spellEnd"/>
      <w:r>
        <w:t xml:space="preserve"> </w:t>
      </w:r>
      <w:proofErr w:type="spellStart"/>
      <w:r>
        <w:t>라우팅</w:t>
      </w:r>
      <w:proofErr w:type="spellEnd"/>
      <w:r>
        <w:t xml:space="preserve">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피어링은</w:t>
      </w:r>
      <w:proofErr w:type="spellEnd"/>
      <w:r>
        <w:t xml:space="preserve"> 가상 네트워크 간에 </w:t>
      </w:r>
      <w:proofErr w:type="spellStart"/>
      <w:r>
        <w:t>트래픽을</w:t>
      </w:r>
      <w:proofErr w:type="spellEnd"/>
      <w:r>
        <w:t xml:space="preserve"> </w:t>
      </w:r>
      <w:proofErr w:type="spellStart"/>
      <w:r>
        <w:t>라우팅하기</w:t>
      </w:r>
      <w:proofErr w:type="spellEnd"/>
      <w:r>
        <w:t xml:space="preserve"> 위해 가상 </w:t>
      </w:r>
      <w:proofErr w:type="spellStart"/>
      <w:r>
        <w:t>라우팅</w:t>
      </w:r>
      <w:proofErr w:type="spellEnd"/>
      <w:r>
        <w:t xml:space="preserve"> 테이블(Virtual Routing Table)을 사용합니다. 이를 통해 </w:t>
      </w:r>
      <w:proofErr w:type="spellStart"/>
      <w:r>
        <w:t>트래픽의</w:t>
      </w:r>
      <w:proofErr w:type="spellEnd"/>
      <w:r>
        <w:t xml:space="preserve"> 경로를 제어하고, 원하는 네트워크 간에 사용자 정의 </w:t>
      </w:r>
      <w:proofErr w:type="spellStart"/>
      <w:r>
        <w:t>라우팅을</w:t>
      </w:r>
      <w:proofErr w:type="spellEnd"/>
      <w:r>
        <w:t xml:space="preserve"> 구성할 수 있습니다.</w:t>
      </w:r>
    </w:p>
    <w:p w:rsidR="00994A82" w:rsidRDefault="00994A82" w:rsidP="00994A82"/>
    <w:p w:rsidR="00994A82" w:rsidRDefault="00994A82" w:rsidP="00994A82">
      <w:proofErr w:type="spellStart"/>
      <w:r>
        <w:rPr>
          <w:rFonts w:hint="eastAsia"/>
        </w:rPr>
        <w:t>단방향</w:t>
      </w:r>
      <w:proofErr w:type="spellEnd"/>
      <w:r>
        <w:t xml:space="preserve"> 및 양방향 통신: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피어링은</w:t>
      </w:r>
      <w:proofErr w:type="spellEnd"/>
      <w:r>
        <w:t xml:space="preserve"> </w:t>
      </w:r>
      <w:proofErr w:type="spellStart"/>
      <w:r>
        <w:t>단방향</w:t>
      </w:r>
      <w:proofErr w:type="spellEnd"/>
      <w:r>
        <w:t xml:space="preserve"> 및 양방향 통신을 모두 지원합니다. 따라서 필요에 따라 가상 네트워크 간의 통신 방향을 설정할 수 있습니다.</w:t>
      </w:r>
    </w:p>
    <w:p w:rsidR="00994A82" w:rsidRDefault="00994A82" w:rsidP="00994A82"/>
    <w:p w:rsidR="003A7D31" w:rsidRDefault="00994A82" w:rsidP="00994A82">
      <w:pPr>
        <w:rPr>
          <w:rFonts w:hint="eastAsia"/>
        </w:rPr>
      </w:pPr>
      <w:r>
        <w:rPr>
          <w:rFonts w:hint="eastAsia"/>
        </w:rPr>
        <w:t>지연</w:t>
      </w:r>
      <w:r>
        <w:t xml:space="preserve"> 시간 및 대역폭 제약 없음: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피어링을</w:t>
      </w:r>
      <w:proofErr w:type="spellEnd"/>
      <w:r>
        <w:t xml:space="preserve"> 사용하면 가상 네트워크 간의 통신에 지연 시간이나 대역폭 제약이 거의 없습니다. 이는 실시간 응용 프로그램 또는 대량의 데이터 전송과 같이 성능이 중요한 시나리오에서 유용합니다.</w:t>
      </w:r>
    </w:p>
    <w:p w:rsidR="00994A82" w:rsidRDefault="00994A82" w:rsidP="00994A82">
      <w:pPr>
        <w:rPr>
          <w:rFonts w:hint="eastAsia"/>
        </w:rPr>
      </w:pPr>
    </w:p>
    <w:p w:rsidR="00994A82" w:rsidRDefault="00994A82" w:rsidP="00994A82">
      <w:pPr>
        <w:rPr>
          <w:rFonts w:hint="eastAsia"/>
        </w:rPr>
      </w:pPr>
    </w:p>
    <w:p w:rsidR="00994A82" w:rsidRPr="00994A82" w:rsidRDefault="00994A82" w:rsidP="00994A82">
      <w:pPr>
        <w:rPr>
          <w:lang w:eastAsia="ja-JP"/>
        </w:rPr>
      </w:pP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(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VNetPeering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)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は、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を提供するサ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同じ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ジョン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ク間でのみ使用でき、仮想ネットワ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ク間の通信を許可してリソ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送を容易にします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ピアリングの主な特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徴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とコア定理は次のとおりです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ク間の直接通信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ピアリングを使用すると、同じ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Azure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ジョン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ク間で直接通信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できます。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したがって、別途のゲ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トウェイや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VPN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なしでリソ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タをやり取りできます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ク隔離の維持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ピアリングは仮想ネットワ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ク間で直接通信できますが、各仮想ネットワ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クは依然として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独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立して隔離され、管理されています。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したがって、仮想ネットワ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は、仮想ネットワ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クのセキュリティおよびネットワ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ポリシ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に影響を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与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えることなく維持されます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張性とパフォ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マンス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ピアリングにより仮想ネットワ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ク間で通信できるため、さまざまなリソ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スを複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クに分散できます。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これにより、リソ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スのスケ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ラビリティとパフォ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マンスが向上します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ク間のトラフィックル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ティング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ピアリングは、仮想ネットワ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lastRenderedPageBreak/>
        <w:t>でトラフィックをル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ティングするために仮想ル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ティングテ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ブル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(Virtual Routing Table)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を使用します。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これにより、トラフィックのパスを制御し、目的のネットワ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ク間でカスタムル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ティングを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構成できます。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片方向および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双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方向通信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ピアリングは、片方向および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双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方向通信の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方をサポ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トします。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したがって、必要に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ク間の通信方向を設定できます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延時間および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帯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域幅制約なし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VNet</w:t>
      </w:r>
      <w:proofErr w:type="spellEnd"/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ピアリングを使用すると、仮想ネットワ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ク間の通信に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延時間や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帯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域幅制約がほとんどありません。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これは、リアルタイムのアプリケ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ションや大量のデ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送などのパフォ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マンスが重要なシナリオで役立ちます</w:t>
      </w:r>
      <w:r>
        <w:rPr>
          <w:rFonts w:ascii="Helvetica" w:hAnsi="Helvetica"/>
          <w:color w:val="000000"/>
          <w:sz w:val="22"/>
          <w:shd w:val="clear" w:color="auto" w:fill="FFFFFF"/>
          <w:lang w:eastAsia="ja-JP"/>
        </w:rPr>
        <w:t>。</w:t>
      </w:r>
    </w:p>
    <w:sectPr w:rsidR="00994A82" w:rsidRPr="00994A82" w:rsidSect="002D1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E07" w:rsidRDefault="001E2E07" w:rsidP="00994A82">
      <w:pPr>
        <w:spacing w:after="0" w:line="240" w:lineRule="auto"/>
      </w:pPr>
      <w:r>
        <w:separator/>
      </w:r>
    </w:p>
  </w:endnote>
  <w:endnote w:type="continuationSeparator" w:id="0">
    <w:p w:rsidR="001E2E07" w:rsidRDefault="001E2E07" w:rsidP="0099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comEQN"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?? ??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E07" w:rsidRDefault="001E2E07" w:rsidP="00994A82">
      <w:pPr>
        <w:spacing w:after="0" w:line="240" w:lineRule="auto"/>
      </w:pPr>
      <w:r>
        <w:separator/>
      </w:r>
    </w:p>
  </w:footnote>
  <w:footnote w:type="continuationSeparator" w:id="0">
    <w:p w:rsidR="001E2E07" w:rsidRDefault="001E2E07" w:rsidP="00994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F3669"/>
    <w:multiLevelType w:val="multilevel"/>
    <w:tmpl w:val="0CFA1A08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586314"/>
    <w:multiLevelType w:val="hybridMultilevel"/>
    <w:tmpl w:val="77D8101C"/>
    <w:lvl w:ilvl="0" w:tplc="81866732">
      <w:start w:val="1"/>
      <w:numFmt w:val="decimal"/>
      <w:lvlText w:val="%1."/>
      <w:lvlJc w:val="left"/>
      <w:pPr>
        <w:ind w:left="820" w:hanging="420"/>
      </w:pPr>
      <w:rPr>
        <w:rFonts w:ascii="HancomEQN" w:eastAsia="HancomEQN" w:hAnsi="?? ??" w:hint="default"/>
        <w:color w:val="00000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B8323E"/>
    <w:multiLevelType w:val="hybridMultilevel"/>
    <w:tmpl w:val="8A80D1A6"/>
    <w:lvl w:ilvl="0" w:tplc="FA32E0B2">
      <w:start w:val="1"/>
      <w:numFmt w:val="decimal"/>
      <w:lvlText w:val="%1."/>
      <w:lvlJc w:val="left"/>
      <w:pPr>
        <w:ind w:left="760" w:hanging="360"/>
      </w:pPr>
      <w:rPr>
        <w:rFonts w:ascii="새굴림" w:eastAsia="새굴림" w:hAnsi="새굴림" w:cs="새굴림"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24809B6"/>
    <w:multiLevelType w:val="multilevel"/>
    <w:tmpl w:val="74E4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1F3"/>
    <w:rsid w:val="001E2E07"/>
    <w:rsid w:val="00394940"/>
    <w:rsid w:val="003A7D31"/>
    <w:rsid w:val="00994A82"/>
    <w:rsid w:val="00E73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1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1F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3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31F3"/>
  </w:style>
  <w:style w:type="paragraph" w:styleId="a5">
    <w:name w:val="footer"/>
    <w:basedOn w:val="a"/>
    <w:link w:val="Char0"/>
    <w:uiPriority w:val="99"/>
    <w:semiHidden/>
    <w:unhideWhenUsed/>
    <w:rsid w:val="00E73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31F3"/>
  </w:style>
  <w:style w:type="paragraph" w:styleId="a6">
    <w:name w:val="Normal (Web)"/>
    <w:basedOn w:val="a"/>
    <w:uiPriority w:val="99"/>
    <w:semiHidden/>
    <w:unhideWhenUsed/>
    <w:rsid w:val="00994A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2</cp:revision>
  <dcterms:created xsi:type="dcterms:W3CDTF">2023-06-23T09:01:00Z</dcterms:created>
  <dcterms:modified xsi:type="dcterms:W3CDTF">2023-06-23T09:01:00Z</dcterms:modified>
</cp:coreProperties>
</file>