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2019.6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2019.6.18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日期：2019.6.19</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设计了一套web尾矿库安全性能监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w:t>
      </w:r>
      <w:r>
        <w:rPr>
          <w:rFonts w:hint="eastAsia" w:cs="Times New Roman"/>
          <w:sz w:val="24"/>
          <w:szCs w:val="24"/>
          <w:lang w:val="en-US" w:eastAsia="zh-CN"/>
        </w:rPr>
        <w:t>的分层设计思想</w:t>
      </w:r>
      <w:bookmarkStart w:id="397" w:name="_GoBack"/>
      <w:bookmarkEnd w:id="397"/>
      <w:r>
        <w:rPr>
          <w:rFonts w:hint="default" w:ascii="Times New Roman" w:hAnsi="Times New Roman" w:cs="Times New Roman"/>
          <w:sz w:val="24"/>
          <w:szCs w:val="24"/>
        </w:rPr>
        <w:t>，使用mysql + mybatis + jpa的方式进行存储数据，使用POI技术开发报表功能，使用了Vue 、Element-ui、iView、Echarts等前端框架开发用户交互页面。通过这些功能和技术实现一个高效的、稳定的、实用的web监测系统。</w:t>
      </w:r>
    </w:p>
    <w:p>
      <w:pPr>
        <w:spacing w:line="360" w:lineRule="auto"/>
        <w:ind w:left="-141" w:leftChars="-67" w:right="-483" w:rightChars="-230" w:firstLine="482" w:firstLineChars="200"/>
        <w:jc w:val="left"/>
        <w:rPr>
          <w:rFonts w:hint="default" w:ascii="Times New Roman" w:hAnsi="Times New Roman" w:cs="Times New Roman"/>
          <w:sz w:val="24"/>
          <w:szCs w:val="24"/>
        </w:rPr>
      </w:pPr>
      <w:r>
        <w:rPr>
          <w:rFonts w:hint="default" w:ascii="Times New Roman" w:hAnsi="Times New Roman" w:cs="Times New Roman"/>
          <w:b/>
          <w:sz w:val="24"/>
        </w:rPr>
        <w:t>关键字:</w:t>
      </w:r>
      <w:r>
        <w:rPr>
          <w:rFonts w:hint="default" w:ascii="Times New Roman" w:hAnsi="Times New Roman" w:cs="Times New Roman"/>
          <w:sz w:val="24"/>
          <w:szCs w:val="24"/>
        </w:rPr>
        <w:t>J2EE；尾矿库；数据可视化；安全检测</w:t>
      </w:r>
    </w:p>
    <w:p>
      <w:pPr>
        <w:spacing w:line="360" w:lineRule="auto"/>
        <w:ind w:left="-141" w:leftChars="-67" w:right="-483" w:rightChars="-230" w:firstLine="360" w:firstLineChars="200"/>
        <w:jc w:val="left"/>
        <w:rPr>
          <w:rFonts w:hint="default" w:ascii="Times New Roman" w:hAnsi="Times New Roman" w:eastAsia="黑体" w:cs="Times New Roman"/>
          <w:color w:val="000000"/>
          <w:sz w:val="18"/>
          <w:szCs w:val="18"/>
        </w:rPr>
      </w:pPr>
      <w:r>
        <w:rPr>
          <w:rFonts w:hint="default" w:ascii="Times New Roman" w:hAnsi="Times New Roman" w:eastAsia="黑体" w:cs="Times New Roman"/>
          <w:color w:val="000000"/>
          <w:sz w:val="18"/>
          <w:szCs w:val="18"/>
        </w:rPr>
        <w:t xml:space="preserve"> </w:t>
      </w:r>
    </w:p>
    <w:p>
      <w:pPr>
        <w:pStyle w:val="8"/>
        <w:spacing w:line="360" w:lineRule="auto"/>
        <w:ind w:firstLine="420" w:firstLineChars="200"/>
        <w:rPr>
          <w:rFonts w:hint="default" w:ascii="Times New Roman" w:hAnsi="Times New Roman" w:cs="Times New Roman"/>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rPr>
          <w:rFonts w:hint="default" w:ascii="Times New Roman" w:hAnsi="Times New Roman" w:cs="Times New Roman"/>
        </w:rPr>
      </w:pPr>
      <w:r>
        <w:rPr>
          <w:rFonts w:hint="default" w:ascii="Times New Roman" w:hAnsi="Times New Roman" w:cs="Times New Roman"/>
          <w:b/>
          <w:kern w:val="0"/>
          <w:sz w:val="24"/>
          <w:szCs w:val="24"/>
        </w:rPr>
        <w:t xml:space="preserve">Key words: </w:t>
      </w:r>
      <w:r>
        <w:rPr>
          <w:rFonts w:hint="default" w:ascii="Times New Roman" w:hAnsi="Times New Roman" w:cs="Times New Roman"/>
          <w:sz w:val="24"/>
          <w:szCs w:val="24"/>
        </w:rPr>
        <w:t xml:space="preserve">J2EE; Tailings; Data visualization; </w:t>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4"/>
          <w:szCs w:val="24"/>
        </w:rPr>
        <w:t>security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4"/>
          <w:szCs w:val="24"/>
        </w:rPr>
        <w:t>detection</w:t>
      </w:r>
      <w:r>
        <w:rPr>
          <w:rFonts w:hint="default" w:ascii="Times New Roman" w:hAnsi="Times New Roman" w:cs="Times New Roman"/>
          <w:sz w:val="24"/>
          <w:szCs w:val="24"/>
        </w:rPr>
        <w:fldChar w:fldCharType="end"/>
      </w:r>
    </w:p>
    <w:p>
      <w:pPr>
        <w:ind w:firstLine="420" w:firstLineChars="200"/>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5168_WPSOffice_Level1"/>
      <w:bookmarkStart w:id="4" w:name="_Toc21676"/>
      <w:bookmarkStart w:id="5" w:name="_Toc11006422"/>
      <w:bookmarkStart w:id="6" w:name="_Toc11005724"/>
      <w:bookmarkStart w:id="7" w:name="_Toc10450183"/>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511632150"/>
      <w:bookmarkStart w:id="9" w:name="_Toc11005725"/>
      <w:bookmarkStart w:id="10" w:name="_Toc19773"/>
      <w:bookmarkStart w:id="11" w:name="_Toc21638"/>
      <w:bookmarkStart w:id="12" w:name="_Toc960"/>
      <w:bookmarkStart w:id="13" w:name="_Toc482633767"/>
      <w:bookmarkStart w:id="14" w:name="_Toc10450184"/>
      <w:bookmarkStart w:id="15" w:name="_Toc485497905"/>
      <w:bookmarkStart w:id="16" w:name="_Toc511632091"/>
      <w:bookmarkStart w:id="17" w:name="_Toc11006423"/>
      <w:bookmarkStart w:id="18" w:name="_Toc25700_WPSOffice_Level2"/>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_Ref516561929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_Ref516562108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_Ref516562231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_Ref513463123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511632151"/>
      <w:bookmarkStart w:id="20" w:name="_Toc6450"/>
      <w:bookmarkStart w:id="21" w:name="_Toc17428"/>
      <w:bookmarkStart w:id="22" w:name="_Toc11005726"/>
      <w:bookmarkStart w:id="23" w:name="_Toc511632092"/>
      <w:bookmarkStart w:id="24" w:name="_Toc482633768"/>
      <w:bookmarkStart w:id="25" w:name="_Toc485497906"/>
      <w:bookmarkStart w:id="26" w:name="_Toc10450185"/>
      <w:bookmarkStart w:id="27" w:name="_Toc11006424"/>
      <w:bookmarkStart w:id="28" w:name="_Toc13158"/>
      <w:bookmarkStart w:id="29" w:name="_Toc28757_WPSOffice_Level2"/>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1006425"/>
      <w:bookmarkStart w:id="31" w:name="_Toc10450186"/>
      <w:bookmarkStart w:id="32" w:name="_Toc21566"/>
      <w:bookmarkStart w:id="33" w:name="_Toc11005727"/>
      <w:bookmarkStart w:id="34" w:name="_Toc31993_WPSOffice_Level2"/>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21013_WPSOffice_Level2"/>
      <w:bookmarkStart w:id="37" w:name="_Toc511632153"/>
      <w:bookmarkStart w:id="38" w:name="_Toc10450187"/>
      <w:bookmarkStart w:id="39" w:name="_Toc511632094"/>
      <w:bookmarkStart w:id="40" w:name="_Toc11006426"/>
      <w:bookmarkStart w:id="41" w:name="_Toc11005728"/>
      <w:bookmarkStart w:id="42" w:name="_Toc24086"/>
      <w:bookmarkStart w:id="43" w:name="_Toc8234"/>
      <w:bookmarkStart w:id="44" w:name="_Toc981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11006427"/>
      <w:bookmarkStart w:id="46" w:name="_Toc31834_WPSOffice_Level2"/>
      <w:bookmarkStart w:id="47" w:name="_Toc16719"/>
      <w:bookmarkStart w:id="48" w:name="_Toc511632154"/>
      <w:bookmarkStart w:id="49" w:name="_Toc10450188"/>
      <w:bookmarkStart w:id="50" w:name="_Toc511632095"/>
      <w:bookmarkStart w:id="51" w:name="_Toc482633769"/>
      <w:bookmarkStart w:id="52" w:name="_Toc11005729"/>
      <w:bookmarkStart w:id="53" w:name="_Toc19105"/>
      <w:bookmarkStart w:id="54" w:name="_Toc16078"/>
      <w:bookmarkStart w:id="55" w:name="_Toc485497909"/>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7428"/>
      <w:bookmarkStart w:id="57" w:name="_Toc1732"/>
      <w:bookmarkStart w:id="58" w:name="_Toc2544"/>
      <w:bookmarkStart w:id="59" w:name="_Toc6732"/>
      <w:bookmarkStart w:id="60" w:name="_Toc26655"/>
      <w:bookmarkStart w:id="61" w:name="_Toc511632096"/>
      <w:bookmarkStart w:id="62" w:name="_Toc11006428"/>
      <w:bookmarkStart w:id="63" w:name="_Toc6886"/>
      <w:bookmarkStart w:id="64" w:name="_Toc11005730"/>
      <w:bookmarkStart w:id="65" w:name="_Toc485497910"/>
      <w:bookmarkStart w:id="66" w:name="_Toc25700_WPSOffice_Level1"/>
      <w:bookmarkStart w:id="67" w:name="_Toc511632155"/>
      <w:bookmarkStart w:id="68" w:name="_Toc31610"/>
      <w:bookmarkStart w:id="69" w:name="_Toc482633771"/>
      <w:bookmarkStart w:id="70" w:name="_Toc10450189"/>
      <w:bookmarkStart w:id="71" w:name="_Toc783"/>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445920841"/>
      <w:bookmarkStart w:id="73" w:name="_Toc371974900"/>
      <w:bookmarkStart w:id="74" w:name="_Toc28842_WPSOffice_Level2"/>
      <w:bookmarkStart w:id="75" w:name="_Toc10450190"/>
      <w:bookmarkStart w:id="76" w:name="_Toc11006429"/>
      <w:bookmarkStart w:id="77" w:name="_Toc11005731"/>
      <w:bookmarkStart w:id="78" w:name="_Toc8094"/>
      <w:bookmarkStart w:id="79" w:name="_Toc17329"/>
      <w:bookmarkStart w:id="80" w:name="_Toc27772"/>
      <w:bookmarkStart w:id="81" w:name="_Toc511632156"/>
      <w:bookmarkStart w:id="82" w:name="_Toc511632097"/>
      <w:bookmarkStart w:id="83" w:name="_Toc482633775"/>
      <w:bookmarkStart w:id="84" w:name="_Toc485497911"/>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10450191"/>
      <w:bookmarkStart w:id="86" w:name="_Toc5991"/>
      <w:bookmarkStart w:id="87" w:name="_Toc10895_WPSOffice_Level2"/>
      <w:bookmarkStart w:id="88" w:name="_Toc11006430"/>
      <w:bookmarkStart w:id="89" w:name="_Toc11005732"/>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516232616"/>
      <w:bookmarkStart w:id="91" w:name="_Toc511632157"/>
      <w:bookmarkStart w:id="92" w:name="_Toc511632098"/>
      <w:bookmarkStart w:id="93" w:name="_Toc485497912"/>
      <w:r>
        <w:rPr>
          <w:rFonts w:hint="default" w:ascii="Times New Roman" w:hAnsi="Times New Roman" w:cs="Times New Roman"/>
        </w:rPr>
        <w:t>一致性 Consistency： 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6434"/>
      <w:bookmarkStart w:id="95" w:name="_Toc31989_WPSOffice_Level2"/>
      <w:bookmarkStart w:id="96" w:name="_Toc10450195"/>
      <w:bookmarkStart w:id="97" w:name="_Toc11005736"/>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 Boot致力于成为蓬勃发展的快速应用程序开发的领导者。Springboot包含spring和SpringMVC的所有功能。因此，它在整个系统中具有面向接口的编程思想。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 和 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511632099"/>
      <w:bookmarkStart w:id="101" w:name="_Toc511632158"/>
      <w:bookmarkStart w:id="102" w:name="_Toc482889082"/>
      <w:bookmarkStart w:id="103" w:name="_Toc485497914"/>
      <w:bookmarkStart w:id="104" w:name="_Toc23640"/>
      <w:bookmarkStart w:id="105" w:name="_Toc24628"/>
      <w:bookmarkStart w:id="106" w:name="_Toc4732"/>
      <w:bookmarkStart w:id="107" w:name="_Toc10450192"/>
      <w:bookmarkStart w:id="108" w:name="_Toc11005733"/>
      <w:bookmarkStart w:id="109" w:name="_Toc11006431"/>
      <w:bookmarkStart w:id="110" w:name="_Toc10193_WPSOffice_Level2"/>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511632100"/>
      <w:bookmarkStart w:id="112" w:name="_Toc485497915"/>
      <w:bookmarkStart w:id="113" w:name="_Toc511632159"/>
      <w:bookmarkStart w:id="114" w:name="_Toc516232618"/>
      <w:bookmarkStart w:id="115" w:name="_Toc48288908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11005734"/>
      <w:bookmarkStart w:id="117" w:name="_Toc30032"/>
      <w:bookmarkStart w:id="118" w:name="_Toc8424_WPSOffice_Level2"/>
      <w:bookmarkStart w:id="119" w:name="_Toc11006432"/>
      <w:bookmarkStart w:id="120" w:name="_Toc10450193"/>
      <w:r>
        <w:rPr>
          <w:rFonts w:hint="default" w:ascii="Times New Roman" w:hAnsi="Times New Roman" w:cs="Times New Roman"/>
        </w:rPr>
        <w:t>2.5 Spring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2_3"/>
      <w:bookmarkEnd w:id="121"/>
      <w:bookmarkStart w:id="122" w:name="sub1036852_2_3"/>
      <w:bookmarkEnd w:id="122"/>
      <w:bookmarkStart w:id="123" w:name="查询能力"/>
      <w:bookmarkEnd w:id="123"/>
      <w:bookmarkStart w:id="124" w:name="2-3"/>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 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 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511632160"/>
      <w:bookmarkStart w:id="126" w:name="_Toc23266"/>
      <w:bookmarkStart w:id="127" w:name="_Toc10450194"/>
      <w:bookmarkStart w:id="128" w:name="_Toc19961_WPSOffice_Level2"/>
      <w:bookmarkStart w:id="129" w:name="_Toc482633777"/>
      <w:bookmarkStart w:id="130" w:name="_Toc511632101"/>
      <w:bookmarkStart w:id="131" w:name="_Toc11005735"/>
      <w:bookmarkStart w:id="132" w:name="_Toc16553"/>
      <w:bookmarkStart w:id="133" w:name="_Toc11006433"/>
      <w:bookmarkStart w:id="134" w:name="_Toc485497917"/>
      <w:bookmarkStart w:id="135" w:name="_Toc8161"/>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10450196"/>
      <w:bookmarkStart w:id="137" w:name="_Toc10834"/>
      <w:bookmarkStart w:id="138" w:name="_Toc11006435"/>
      <w:bookmarkStart w:id="139" w:name="_Toc4071_WPSOffice_Level2"/>
      <w:bookmarkStart w:id="140" w:name="_Toc11005737"/>
      <w:bookmarkStart w:id="141" w:name="_Toc511632162"/>
      <w:bookmarkStart w:id="142" w:name="_Toc511632103"/>
      <w:bookmarkStart w:id="143" w:name="_Toc19924"/>
      <w:bookmarkStart w:id="144" w:name="_Toc9908"/>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511632104"/>
      <w:bookmarkStart w:id="148" w:name="_Toc10895_WPSOffice_Level3"/>
      <w:bookmarkStart w:id="149" w:name="_Toc511632163"/>
      <w:bookmarkStart w:id="150" w:name="_Toc10103"/>
      <w:bookmarkStart w:id="151" w:name="_Toc11006436"/>
      <w:bookmarkStart w:id="152" w:name="_Toc11005738"/>
      <w:bookmarkStart w:id="153" w:name="_Toc26278"/>
      <w:bookmarkStart w:id="154" w:name="_Toc14494"/>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11005739"/>
      <w:bookmarkStart w:id="156" w:name="_Toc11006437"/>
      <w:bookmarkStart w:id="157" w:name="_Toc24976"/>
      <w:bookmarkStart w:id="158" w:name="_Toc10193_WPSOffice_Level3"/>
      <w:bookmarkStart w:id="159" w:name="_Toc511632105"/>
      <w:bookmarkStart w:id="160" w:name="_Toc28098"/>
      <w:bookmarkStart w:id="161" w:name="_Toc511632164"/>
      <w:bookmarkStart w:id="162" w:name="_Toc24954"/>
      <w:r>
        <w:rPr>
          <w:rFonts w:hint="default" w:ascii="Times New Roman" w:hAnsi="Times New Roman" w:cs="Times New Roman"/>
        </w:rPr>
        <w:t>2.7.2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10450197"/>
      <w:bookmarkStart w:id="164" w:name="_Toc28685_WPSOffice_Level2"/>
      <w:bookmarkStart w:id="165" w:name="_Toc11006438"/>
      <w:bookmarkStart w:id="166" w:name="_Toc2616"/>
      <w:bookmarkStart w:id="167" w:name="_Toc11005740"/>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 2B 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11006439"/>
      <w:bookmarkStart w:id="169" w:name="_Toc10450198"/>
      <w:bookmarkStart w:id="170" w:name="_Toc18297"/>
      <w:bookmarkStart w:id="171" w:name="_Toc11005741"/>
      <w:bookmarkStart w:id="172" w:name="_Toc23189_WPSOffice_Level2"/>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1006440"/>
      <w:bookmarkStart w:id="174" w:name="_Toc10450199"/>
      <w:bookmarkStart w:id="175" w:name="_Toc11005742"/>
      <w:bookmarkStart w:id="176" w:name="_Toc17655"/>
      <w:bookmarkStart w:id="177" w:name="_Toc14400_WPSOffice_Level2"/>
      <w:r>
        <w:rPr>
          <w:rFonts w:hint="default" w:ascii="Times New Roman" w:hAnsi="Times New Roman" w:cs="Times New Roman"/>
        </w:rPr>
        <w:t>2.10 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11006441"/>
      <w:bookmarkStart w:id="179" w:name="_Toc10450200"/>
      <w:bookmarkStart w:id="180" w:name="_Toc19687_WPSOffice_Level2"/>
      <w:bookmarkStart w:id="181" w:name="_Toc11005743"/>
      <w:bookmarkStart w:id="182" w:name="_Toc23528"/>
      <w:r>
        <w:rPr>
          <w:rFonts w:hint="default" w:ascii="Times New Roman" w:hAnsi="Times New Roman" w:cs="Times New Roman"/>
        </w:rPr>
        <w:t>2.11 CORE技术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3738_WPSOffice_Level2"/>
      <w:bookmarkStart w:id="184" w:name="_Toc11006442"/>
      <w:bookmarkStart w:id="185" w:name="_Toc11005744"/>
      <w:bookmarkStart w:id="186" w:name="_Toc6984"/>
      <w:bookmarkStart w:id="187" w:name="_Toc10450201"/>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11005745"/>
      <w:bookmarkStart w:id="189" w:name="_Toc31040"/>
      <w:bookmarkStart w:id="190" w:name="_Toc11006443"/>
      <w:bookmarkStart w:id="191" w:name="_Toc8424_WPSOffice_Level3"/>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337175" cy="2919730"/>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337175" cy="29197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511632166"/>
      <w:bookmarkStart w:id="193" w:name="_Toc9887"/>
      <w:bookmarkStart w:id="194" w:name="_Toc31839"/>
      <w:bookmarkStart w:id="195" w:name="_Toc482633780"/>
      <w:bookmarkStart w:id="196" w:name="_Toc511632107"/>
      <w:bookmarkStart w:id="197" w:name="_Toc485497920"/>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1006444"/>
      <w:bookmarkStart w:id="199" w:name="_Toc11005746"/>
      <w:bookmarkStart w:id="200" w:name="_Toc19961_WPSOffice_Level3"/>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3238"/>
      <w:bookmarkStart w:id="203" w:name="_Toc10450202"/>
      <w:bookmarkStart w:id="204" w:name="_Toc11006445"/>
      <w:bookmarkStart w:id="205" w:name="_Toc11005747"/>
      <w:bookmarkStart w:id="206" w:name="_Toc482633783"/>
      <w:bookmarkStart w:id="207" w:name="_Toc25345"/>
      <w:bookmarkStart w:id="208" w:name="_Toc485497925"/>
      <w:bookmarkStart w:id="209" w:name="_Toc32580"/>
      <w:bookmarkStart w:id="210" w:name="_Toc511632171"/>
      <w:bookmarkStart w:id="211" w:name="_Toc511632112"/>
      <w:bookmarkStart w:id="212" w:name="_Toc28757_WPSOffice_Level1"/>
      <w:r>
        <w:rPr>
          <w:rFonts w:hint="default" w:ascii="Times New Roman" w:hAnsi="Times New Roman" w:cs="Times New Roman"/>
        </w:rPr>
        <w:t>3 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485497926"/>
      <w:bookmarkStart w:id="214" w:name="_Toc11005748"/>
      <w:bookmarkStart w:id="215" w:name="_Toc511632113"/>
      <w:bookmarkStart w:id="216" w:name="_Toc31993_WPSOffice_Level1"/>
      <w:bookmarkStart w:id="217" w:name="_Toc19489"/>
      <w:bookmarkStart w:id="218" w:name="_Toc482633784"/>
      <w:bookmarkStart w:id="219" w:name="_Toc10450203"/>
      <w:bookmarkStart w:id="220" w:name="_Toc38"/>
      <w:bookmarkStart w:id="221" w:name="_Toc11006446"/>
      <w:bookmarkStart w:id="222" w:name="_Toc22189"/>
      <w:bookmarkStart w:id="223" w:name="_Toc511632172"/>
      <w:r>
        <w:rPr>
          <w:rFonts w:hint="default" w:ascii="Times New Roman" w:hAnsi="Times New Roman" w:cs="Times New Roman"/>
        </w:rPr>
        <w:t>3.1 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该系统主要是以尾矿库的安全数据监控，异常预警，异常处理，人员管理功能，以及导出数据报表等功能为主。该系统的需求如图3-1所示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10450204"/>
      <w:bookmarkStart w:id="225" w:name="_Toc511632115"/>
      <w:bookmarkStart w:id="226" w:name="_Toc24124"/>
      <w:bookmarkStart w:id="227" w:name="_Toc8082"/>
      <w:bookmarkStart w:id="228" w:name="_Toc14379_WPSOffice_Level2"/>
      <w:bookmarkStart w:id="229" w:name="_Toc485497928"/>
      <w:bookmarkStart w:id="230" w:name="_Toc11006447"/>
      <w:bookmarkStart w:id="231" w:name="_Toc9844"/>
      <w:bookmarkStart w:id="232" w:name="_Toc511632174"/>
      <w:bookmarkStart w:id="233" w:name="_Toc482633786"/>
      <w:bookmarkStart w:id="234" w:name="_Toc11005749"/>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99055913"/>
      <w:bookmarkStart w:id="236" w:name="_Toc16581"/>
      <w:bookmarkStart w:id="237" w:name="_Toc485497929"/>
      <w:bookmarkStart w:id="238" w:name="_Toc11005750"/>
      <w:bookmarkStart w:id="239" w:name="_Toc16029"/>
      <w:bookmarkStart w:id="240" w:name="_Toc445920860"/>
      <w:bookmarkStart w:id="241" w:name="_Toc511632175"/>
      <w:bookmarkStart w:id="242" w:name="_Toc199056028"/>
      <w:bookmarkStart w:id="243" w:name="_Toc511632116"/>
      <w:bookmarkStart w:id="244" w:name="_Toc482633787"/>
      <w:bookmarkStart w:id="245" w:name="_Toc24600"/>
      <w:bookmarkStart w:id="246" w:name="_Toc199055984"/>
      <w:bookmarkStart w:id="247" w:name="_Toc11006448"/>
      <w:bookmarkStart w:id="248" w:name="_Toc10450205"/>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485497930"/>
      <w:bookmarkStart w:id="250" w:name="_Toc11006449"/>
      <w:bookmarkStart w:id="251" w:name="_Toc11005751"/>
      <w:bookmarkStart w:id="252" w:name="_Toc2746"/>
      <w:bookmarkStart w:id="253" w:name="_Toc5846"/>
      <w:bookmarkStart w:id="254" w:name="_Toc511632117"/>
      <w:bookmarkStart w:id="255" w:name="_Toc4760"/>
      <w:bookmarkStart w:id="256" w:name="_Toc482633788"/>
      <w:bookmarkStart w:id="257" w:name="_Toc10106_WPSOffice_Level2"/>
      <w:bookmarkStart w:id="258" w:name="_Toc10450206"/>
      <w:bookmarkStart w:id="259" w:name="_Toc511632176"/>
      <w:r>
        <w:rPr>
          <w:rFonts w:hint="default" w:ascii="Times New Roman" w:hAnsi="Times New Roman" w:cs="Times New Roman"/>
        </w:rPr>
        <w:t>4.1 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1005752"/>
      <w:bookmarkStart w:id="261" w:name="_Toc11006450"/>
      <w:bookmarkStart w:id="262" w:name="_Toc10450207"/>
      <w:bookmarkStart w:id="263" w:name="_Toc11652_WPSOffice_Level2"/>
      <w:bookmarkStart w:id="264" w:name="_Toc12556"/>
      <w:bookmarkStart w:id="265" w:name="_Toc511632124"/>
      <w:bookmarkStart w:id="266" w:name="_Toc27790"/>
      <w:bookmarkStart w:id="267" w:name="_Toc485497936"/>
      <w:bookmarkStart w:id="268" w:name="_Toc511632183"/>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10450208"/>
      <w:bookmarkStart w:id="271" w:name="_Toc482633793"/>
      <w:bookmarkStart w:id="272" w:name="_Toc485497942"/>
      <w:bookmarkStart w:id="273" w:name="_Toc511632186"/>
      <w:bookmarkStart w:id="274" w:name="_Toc511632127"/>
      <w:bookmarkStart w:id="275" w:name="_Toc11005753"/>
      <w:bookmarkStart w:id="276" w:name="_Toc2045"/>
      <w:bookmarkStart w:id="277" w:name="_Toc8573"/>
      <w:bookmarkStart w:id="278" w:name="_Toc11006451"/>
      <w:bookmarkStart w:id="279" w:name="_Toc27226"/>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511632132"/>
      <w:bookmarkStart w:id="281" w:name="_Toc11006452"/>
      <w:bookmarkStart w:id="282" w:name="_Toc31989_WPSOffice_Level3"/>
      <w:bookmarkStart w:id="283" w:name="_Toc11815"/>
      <w:bookmarkStart w:id="284" w:name="_Toc485497948"/>
      <w:bookmarkStart w:id="285" w:name="_Toc29451"/>
      <w:bookmarkStart w:id="286" w:name="_Toc11005754"/>
      <w:bookmarkStart w:id="287" w:name="_Toc10450209"/>
      <w:bookmarkStart w:id="288" w:name="_Toc14041"/>
      <w:bookmarkStart w:id="289" w:name="_Toc511632191"/>
      <w:r>
        <w:rPr>
          <w:rFonts w:hint="default" w:ascii="Times New Roman" w:hAnsi="Times New Roman" w:cs="Times New Roman"/>
        </w:rPr>
        <w:t>5.1 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81270" cy="2639060"/>
            <wp:effectExtent l="0" t="0" r="8890" b="1270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081270" cy="263906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11006456"/>
      <w:bookmarkStart w:id="292" w:name="_Toc12407"/>
      <w:bookmarkStart w:id="293" w:name="_Toc31223"/>
      <w:bookmarkStart w:id="294" w:name="_Toc10450213"/>
      <w:bookmarkStart w:id="295" w:name="_Toc511632133"/>
      <w:bookmarkStart w:id="296" w:name="_Toc511632192"/>
      <w:bookmarkStart w:id="297" w:name="_Toc14400_WPSOffice_Level3"/>
      <w:bookmarkStart w:id="298" w:name="_Toc11005758"/>
      <w:bookmarkStart w:id="299" w:name="_Toc16484"/>
      <w:bookmarkStart w:id="300" w:name="_Toc511632135"/>
      <w:bookmarkStart w:id="301" w:name="_Toc13989"/>
      <w:bookmarkStart w:id="302" w:name="_Toc30042"/>
      <w:bookmarkStart w:id="303" w:name="_Toc511632194"/>
      <w:bookmarkStart w:id="304" w:name="_Toc4071_WPSOffice_Level3"/>
      <w:bookmarkStart w:id="305" w:name="_Toc11005755"/>
      <w:bookmarkStart w:id="306" w:name="_Toc10450210"/>
      <w:bookmarkStart w:id="307" w:name="_Toc11006453"/>
      <w:bookmarkStart w:id="308" w:name="_Toc485497951"/>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920115"/>
            <wp:effectExtent l="0" t="0" r="1270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92011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430145"/>
            <wp:effectExtent l="0" t="0" r="10795" b="825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430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19687_WPSOffice_Level3"/>
      <w:bookmarkStart w:id="310" w:name="_Toc511632136"/>
      <w:bookmarkStart w:id="311" w:name="_Toc10450214"/>
      <w:bookmarkStart w:id="312" w:name="_Toc11006457"/>
      <w:bookmarkStart w:id="313" w:name="_Toc29114"/>
      <w:bookmarkStart w:id="314" w:name="_Toc30053"/>
      <w:bookmarkStart w:id="315" w:name="_Toc12049"/>
      <w:bookmarkStart w:id="316" w:name="_Toc485497952"/>
      <w:bookmarkStart w:id="317" w:name="_Toc511632195"/>
      <w:bookmarkStart w:id="318" w:name="_Toc11005759"/>
      <w:r>
        <w:rPr>
          <w:rFonts w:hint="default" w:ascii="Times New Roman" w:hAnsi="Times New Roman" w:cs="Times New Roman"/>
        </w:rPr>
        <w:t>5.3 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334"/>
      <w:bookmarkStart w:id="320" w:name="_Toc10450211"/>
      <w:bookmarkStart w:id="321" w:name="_Toc28685_WPSOffice_Level3"/>
      <w:bookmarkStart w:id="322" w:name="_Toc16503"/>
      <w:bookmarkStart w:id="323" w:name="_Toc511632193"/>
      <w:bookmarkStart w:id="324" w:name="_Toc24793"/>
      <w:bookmarkStart w:id="325" w:name="_Toc485497950"/>
      <w:bookmarkStart w:id="326" w:name="_Toc511632134"/>
      <w:bookmarkStart w:id="327" w:name="_Toc11005756"/>
      <w:bookmarkStart w:id="328" w:name="_Toc11006454"/>
      <w:r>
        <w:rPr>
          <w:rFonts w:hint="default" w:ascii="Times New Roman" w:hAnsi="Times New Roman" w:cs="Times New Roman"/>
        </w:rPr>
        <w:t>5.4 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742"/>
      <w:bookmarkStart w:id="330" w:name="_Toc32618"/>
      <w:bookmarkStart w:id="331" w:name="_Toc11006455"/>
      <w:bookmarkStart w:id="332" w:name="_Toc23189_WPSOffice_Level3"/>
      <w:bookmarkStart w:id="333" w:name="_Toc10450212"/>
      <w:bookmarkStart w:id="334" w:name="_Toc11005757"/>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 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511632196"/>
      <w:bookmarkStart w:id="337" w:name="_Toc11006458"/>
      <w:bookmarkStart w:id="338" w:name="_Toc482633796"/>
      <w:bookmarkStart w:id="339" w:name="_Toc11005760"/>
      <w:bookmarkStart w:id="340" w:name="_Toc485497953"/>
      <w:bookmarkStart w:id="341" w:name="_Toc511632137"/>
      <w:bookmarkStart w:id="342" w:name="_Toc20918"/>
      <w:bookmarkStart w:id="343" w:name="_Toc29724"/>
      <w:bookmarkStart w:id="344" w:name="_Toc10450215"/>
      <w:bookmarkStart w:id="345" w:name="_Toc31560"/>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5497955"/>
      <w:bookmarkStart w:id="347" w:name="_Toc482633798"/>
      <w:bookmarkStart w:id="348" w:name="_Toc31834_WPSOffice_Level1"/>
      <w:bookmarkStart w:id="349" w:name="_Toc511632139"/>
      <w:bookmarkStart w:id="350" w:name="_Toc22989"/>
      <w:bookmarkStart w:id="351" w:name="_Toc11006460"/>
      <w:bookmarkStart w:id="352" w:name="_Toc10450217"/>
      <w:bookmarkStart w:id="353" w:name="_Toc11005762"/>
      <w:bookmarkStart w:id="354" w:name="_Toc511632198"/>
      <w:bookmarkStart w:id="355" w:name="_Toc30563"/>
      <w:bookmarkStart w:id="356" w:name="_Toc25857"/>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管理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485497956"/>
      <w:bookmarkStart w:id="359" w:name="_Toc511632199"/>
      <w:bookmarkStart w:id="360" w:name="_Toc482633799"/>
      <w:bookmarkStart w:id="361" w:name="_Toc511632140"/>
      <w:bookmarkStart w:id="362" w:name="_Toc13908"/>
      <w:bookmarkStart w:id="363" w:name="_Toc18931"/>
      <w:bookmarkStart w:id="364" w:name="_Toc28842_WPSOffice_Level1"/>
      <w:bookmarkStart w:id="365" w:name="_Toc10450218"/>
      <w:bookmarkStart w:id="366" w:name="_Toc11005763"/>
      <w:bookmarkStart w:id="367" w:name="_Toc11006461"/>
      <w:bookmarkStart w:id="368" w:name="_Toc250"/>
      <w:r>
        <w:rPr>
          <w:rFonts w:hint="default" w:ascii="Times New Roman" w:hAnsi="Times New Roman" w:cs="Times New Roman"/>
        </w:rPr>
        <w:t>7 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rPr>
      </w:pPr>
      <w:bookmarkStart w:id="369" w:name="_Toc485497957"/>
      <w:bookmarkStart w:id="370" w:name="_Toc19032"/>
      <w:bookmarkStart w:id="371" w:name="_Toc10895_WPSOffice_Level1"/>
      <w:bookmarkStart w:id="372" w:name="_Toc511632200"/>
      <w:bookmarkStart w:id="373" w:name="_Toc4484"/>
      <w:bookmarkStart w:id="374" w:name="_Toc32219"/>
      <w:bookmarkStart w:id="375" w:name="_Toc11006462"/>
      <w:bookmarkStart w:id="376" w:name="_Toc15317"/>
      <w:bookmarkStart w:id="377" w:name="_Toc24771"/>
      <w:bookmarkStart w:id="378" w:name="_Toc511632141"/>
      <w:bookmarkStart w:id="379" w:name="_Toc10450219"/>
      <w:bookmarkStart w:id="380" w:name="_Toc11005764"/>
      <w:bookmarkStart w:id="381" w:name="_Toc2695"/>
      <w:bookmarkStart w:id="382" w:name="_Toc482633801"/>
      <w:bookmarkStart w:id="383" w:name="_Toc25679"/>
      <w:bookmarkStart w:id="384" w:name="_Toc26284"/>
      <w:bookmarkStart w:id="385" w:name="_Toc25887"/>
      <w:bookmarkStart w:id="386" w:name="_Toc2265"/>
      <w:bookmarkStart w:id="387" w:name="_Toc482633800"/>
      <w:bookmarkStart w:id="388" w:name="_Toc511632142"/>
      <w:bookmarkStart w:id="389" w:name="_Toc511632201"/>
      <w:bookmarkStart w:id="390" w:name="_Toc485497958"/>
      <w:bookmarkStart w:id="391" w:name="_Toc25943"/>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于广明.宋传旺,潘永战,李亮,李冉,路世豹.尾矿坝安全研究的国外新进展及我国的现状和发展态势[J].岩石力学与工程学报,2014,33(S1):3238-3248.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唐利红.基于Spring MVC及MyBatis Web应用框架解析[J].课程教育研究,2017(48):230.</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2006.</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秦飞.张宝玉.基于MVC模式下的尾矿库的信息化监控系统的分析与设计[J].山东工业技术,2017(24):114.</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康文杰.王勇,俸皓.基于云平台中的MySQL数据库的可用性的设计与实现[J].计算机工程与设计,2018,39(01):296-301.</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梁晓弘.黄兴荣.J2EE架构下基于Web的信息管理系统框架的研究[J].数字技术与应用,2017(12):86-88.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李万锋.基于Java EE的数据可视化平台设计及主要功能实现[D].中国科学院大学(中国科学院工程管理与信息技术学院),2017.</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荣艳冬.关于Mybatis持久层框架的应用研究[J].信息安全与技术,2015,6(12):86-88.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张宝玉.浅析HTTPS协议的原理及应用[J].网络安全技术与应用,2016(07):36-39.</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James Goodwill. Pure Java Server Pages .Indianapolis Ind: Sams, 2015,54(3),61-63.</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Zoya Ali. Designing Object Oriented Software Applications within the Context of Software Frameworks[D]. Ohio State University,2011.</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"http://kns.cnki.net/kcms/detail/detail.aspx?filename=KJYX201720061&amp;dbcode=CJFQ&amp;dbname=CJFD2017&amp;v="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基于Vue.js的Web前端应用研究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[J].朱二华.科技与创新.2017(20).</w:t>
      </w:r>
    </w:p>
    <w:p>
      <w:pPr>
        <w:pStyle w:val="27"/>
        <w:pageBreakBefore w:val="0"/>
        <w:kinsoku/>
        <w:wordWrap/>
        <w:overflowPunct/>
        <w:topLinePunct w:val="0"/>
        <w:autoSpaceDE/>
        <w:autoSpaceDN/>
        <w:bidi w:val="0"/>
        <w:adjustRightInd w:val="0"/>
        <w:snapToGrid w:val="0"/>
        <w:spacing w:line="360" w:lineRule="auto"/>
        <w:ind w:left="42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42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392" w:name="_Toc10450220"/>
      <w:bookmarkStart w:id="393" w:name="_Toc10193_WPSOffice_Level1"/>
      <w:bookmarkStart w:id="394" w:name="_Toc8445"/>
      <w:bookmarkStart w:id="395" w:name="_Toc11005765"/>
      <w:bookmarkStart w:id="396" w:name="_Toc11006463"/>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4E086B"/>
    <w:rsid w:val="0551283F"/>
    <w:rsid w:val="0554712E"/>
    <w:rsid w:val="056A4410"/>
    <w:rsid w:val="056B084A"/>
    <w:rsid w:val="057D1DEE"/>
    <w:rsid w:val="059F2BD6"/>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847048"/>
    <w:rsid w:val="088622B9"/>
    <w:rsid w:val="088C32FC"/>
    <w:rsid w:val="088D1546"/>
    <w:rsid w:val="08947499"/>
    <w:rsid w:val="08957A7F"/>
    <w:rsid w:val="08BC276B"/>
    <w:rsid w:val="08BF1C8A"/>
    <w:rsid w:val="08EF0352"/>
    <w:rsid w:val="08FB671E"/>
    <w:rsid w:val="09162864"/>
    <w:rsid w:val="092B4403"/>
    <w:rsid w:val="093E6716"/>
    <w:rsid w:val="094C60DC"/>
    <w:rsid w:val="094E0710"/>
    <w:rsid w:val="0960194B"/>
    <w:rsid w:val="09757E46"/>
    <w:rsid w:val="09775A1E"/>
    <w:rsid w:val="09800FEC"/>
    <w:rsid w:val="099A7DAB"/>
    <w:rsid w:val="09BB04B6"/>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0C4AD8"/>
    <w:rsid w:val="0B1E0D7E"/>
    <w:rsid w:val="0B2338FA"/>
    <w:rsid w:val="0B3604BC"/>
    <w:rsid w:val="0B3A368E"/>
    <w:rsid w:val="0B464973"/>
    <w:rsid w:val="0B6952AA"/>
    <w:rsid w:val="0B721E68"/>
    <w:rsid w:val="0B7221F4"/>
    <w:rsid w:val="0B90092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423BB"/>
    <w:rsid w:val="0D1E34A8"/>
    <w:rsid w:val="0D340871"/>
    <w:rsid w:val="0D3F70B2"/>
    <w:rsid w:val="0D447B81"/>
    <w:rsid w:val="0D6066EA"/>
    <w:rsid w:val="0D7E1607"/>
    <w:rsid w:val="0D8B56DE"/>
    <w:rsid w:val="0DB24AA6"/>
    <w:rsid w:val="0DB307B9"/>
    <w:rsid w:val="0DC4330A"/>
    <w:rsid w:val="0DC50FA3"/>
    <w:rsid w:val="0DE316FF"/>
    <w:rsid w:val="0DF107DC"/>
    <w:rsid w:val="0E082C03"/>
    <w:rsid w:val="0E335C7A"/>
    <w:rsid w:val="0E4F0EF8"/>
    <w:rsid w:val="0E7D6921"/>
    <w:rsid w:val="0E9B64C8"/>
    <w:rsid w:val="0EAE5414"/>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DD1F27"/>
    <w:rsid w:val="0FE32AD0"/>
    <w:rsid w:val="0FE540BC"/>
    <w:rsid w:val="0FF823A1"/>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3FD463D"/>
    <w:rsid w:val="14021CB2"/>
    <w:rsid w:val="1418649D"/>
    <w:rsid w:val="142C4411"/>
    <w:rsid w:val="14666A69"/>
    <w:rsid w:val="149913A2"/>
    <w:rsid w:val="14A423F8"/>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3588C"/>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860E87"/>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C36463"/>
    <w:rsid w:val="1CD04079"/>
    <w:rsid w:val="1CD26957"/>
    <w:rsid w:val="1CD909BF"/>
    <w:rsid w:val="1CD9175F"/>
    <w:rsid w:val="1CE72F3E"/>
    <w:rsid w:val="1D1234D7"/>
    <w:rsid w:val="1D156C73"/>
    <w:rsid w:val="1D1C0CD3"/>
    <w:rsid w:val="1D2E17B6"/>
    <w:rsid w:val="1D2E59CF"/>
    <w:rsid w:val="1D303838"/>
    <w:rsid w:val="1D311D69"/>
    <w:rsid w:val="1D3E135A"/>
    <w:rsid w:val="1D4B5AFA"/>
    <w:rsid w:val="1D506EF0"/>
    <w:rsid w:val="1D760D18"/>
    <w:rsid w:val="1D796E4A"/>
    <w:rsid w:val="1D9528C7"/>
    <w:rsid w:val="1DA85819"/>
    <w:rsid w:val="1DAD45C7"/>
    <w:rsid w:val="1DB76705"/>
    <w:rsid w:val="1DCA0D5B"/>
    <w:rsid w:val="1DF22360"/>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947339"/>
    <w:rsid w:val="22A34F3F"/>
    <w:rsid w:val="22B9507E"/>
    <w:rsid w:val="22C21ADC"/>
    <w:rsid w:val="22C82FB0"/>
    <w:rsid w:val="22D80B85"/>
    <w:rsid w:val="22EE0306"/>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B546B"/>
    <w:rsid w:val="26FB2E8D"/>
    <w:rsid w:val="270863F0"/>
    <w:rsid w:val="27231468"/>
    <w:rsid w:val="272C6D36"/>
    <w:rsid w:val="27312719"/>
    <w:rsid w:val="276B37A3"/>
    <w:rsid w:val="277E6517"/>
    <w:rsid w:val="27A95ED5"/>
    <w:rsid w:val="27B10355"/>
    <w:rsid w:val="27BA08B6"/>
    <w:rsid w:val="27C635AA"/>
    <w:rsid w:val="27CA4A2C"/>
    <w:rsid w:val="27CA5654"/>
    <w:rsid w:val="27CA6641"/>
    <w:rsid w:val="27CF20B0"/>
    <w:rsid w:val="27DD7918"/>
    <w:rsid w:val="27ED47DC"/>
    <w:rsid w:val="27F2111C"/>
    <w:rsid w:val="280974AE"/>
    <w:rsid w:val="280A6853"/>
    <w:rsid w:val="28397687"/>
    <w:rsid w:val="283B6310"/>
    <w:rsid w:val="284F01B9"/>
    <w:rsid w:val="28551533"/>
    <w:rsid w:val="285520F2"/>
    <w:rsid w:val="28886C26"/>
    <w:rsid w:val="289E7FE7"/>
    <w:rsid w:val="28A9128E"/>
    <w:rsid w:val="28B42D61"/>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4639"/>
    <w:rsid w:val="2C1229F9"/>
    <w:rsid w:val="2C284767"/>
    <w:rsid w:val="2C2B0E50"/>
    <w:rsid w:val="2C2B7F32"/>
    <w:rsid w:val="2C644BCB"/>
    <w:rsid w:val="2C6E0125"/>
    <w:rsid w:val="2C7F0688"/>
    <w:rsid w:val="2C820862"/>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57016E"/>
    <w:rsid w:val="2F5E4213"/>
    <w:rsid w:val="2F61381A"/>
    <w:rsid w:val="2F9207C2"/>
    <w:rsid w:val="2F946BC0"/>
    <w:rsid w:val="2F981325"/>
    <w:rsid w:val="2FA310C5"/>
    <w:rsid w:val="2FB86C7C"/>
    <w:rsid w:val="2FBB541B"/>
    <w:rsid w:val="2FC27B8C"/>
    <w:rsid w:val="2FC30A9C"/>
    <w:rsid w:val="2FC913D9"/>
    <w:rsid w:val="2FD80952"/>
    <w:rsid w:val="2FDF5146"/>
    <w:rsid w:val="2FFA126E"/>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F007D"/>
    <w:rsid w:val="31627DCE"/>
    <w:rsid w:val="3166394C"/>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CB048E"/>
    <w:rsid w:val="32F23A41"/>
    <w:rsid w:val="330F369D"/>
    <w:rsid w:val="330F598F"/>
    <w:rsid w:val="331C23F6"/>
    <w:rsid w:val="3324332E"/>
    <w:rsid w:val="33305949"/>
    <w:rsid w:val="333E1097"/>
    <w:rsid w:val="334F50EB"/>
    <w:rsid w:val="335A4A27"/>
    <w:rsid w:val="336F6B1D"/>
    <w:rsid w:val="337159BE"/>
    <w:rsid w:val="338B28B5"/>
    <w:rsid w:val="339072EF"/>
    <w:rsid w:val="3397452D"/>
    <w:rsid w:val="33AD6223"/>
    <w:rsid w:val="33D401DA"/>
    <w:rsid w:val="33D5262C"/>
    <w:rsid w:val="33E25EA4"/>
    <w:rsid w:val="33EA3540"/>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E0540"/>
    <w:rsid w:val="34E04268"/>
    <w:rsid w:val="34E7755D"/>
    <w:rsid w:val="350A6163"/>
    <w:rsid w:val="35271346"/>
    <w:rsid w:val="35297E55"/>
    <w:rsid w:val="35345A98"/>
    <w:rsid w:val="35570363"/>
    <w:rsid w:val="359C0304"/>
    <w:rsid w:val="35AB16EA"/>
    <w:rsid w:val="35B547D4"/>
    <w:rsid w:val="35C05408"/>
    <w:rsid w:val="35C92D0E"/>
    <w:rsid w:val="35F130C9"/>
    <w:rsid w:val="360A3DEE"/>
    <w:rsid w:val="360C1674"/>
    <w:rsid w:val="362B110B"/>
    <w:rsid w:val="3645275D"/>
    <w:rsid w:val="364C3D7E"/>
    <w:rsid w:val="364E0226"/>
    <w:rsid w:val="366528C3"/>
    <w:rsid w:val="36754389"/>
    <w:rsid w:val="367E6795"/>
    <w:rsid w:val="368B5FBF"/>
    <w:rsid w:val="369525A1"/>
    <w:rsid w:val="36A34152"/>
    <w:rsid w:val="36BC11E0"/>
    <w:rsid w:val="36BE067C"/>
    <w:rsid w:val="36CD26D0"/>
    <w:rsid w:val="36E7677E"/>
    <w:rsid w:val="36FB19D9"/>
    <w:rsid w:val="371B09C4"/>
    <w:rsid w:val="373A527B"/>
    <w:rsid w:val="3746108C"/>
    <w:rsid w:val="374904F3"/>
    <w:rsid w:val="375626E4"/>
    <w:rsid w:val="375E6E3B"/>
    <w:rsid w:val="37676F22"/>
    <w:rsid w:val="376875F2"/>
    <w:rsid w:val="376A3F34"/>
    <w:rsid w:val="37716F15"/>
    <w:rsid w:val="3774458B"/>
    <w:rsid w:val="379C3FFE"/>
    <w:rsid w:val="37A66E3D"/>
    <w:rsid w:val="37C01F85"/>
    <w:rsid w:val="37CB5301"/>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185523"/>
    <w:rsid w:val="3A281864"/>
    <w:rsid w:val="3A2A56EB"/>
    <w:rsid w:val="3A364ACA"/>
    <w:rsid w:val="3A503D4E"/>
    <w:rsid w:val="3A5B7EA4"/>
    <w:rsid w:val="3A6B568F"/>
    <w:rsid w:val="3A713278"/>
    <w:rsid w:val="3A7A16D2"/>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88508F"/>
    <w:rsid w:val="3DB12E99"/>
    <w:rsid w:val="3DB81DDF"/>
    <w:rsid w:val="3DC322D6"/>
    <w:rsid w:val="3DD92CF4"/>
    <w:rsid w:val="3DE53D63"/>
    <w:rsid w:val="3DEA126B"/>
    <w:rsid w:val="3DF8190D"/>
    <w:rsid w:val="3E025796"/>
    <w:rsid w:val="3E0D3CF9"/>
    <w:rsid w:val="3E253B29"/>
    <w:rsid w:val="3E2F1C87"/>
    <w:rsid w:val="3E32390A"/>
    <w:rsid w:val="3E3453B5"/>
    <w:rsid w:val="3E384659"/>
    <w:rsid w:val="3E664F45"/>
    <w:rsid w:val="3E761251"/>
    <w:rsid w:val="3E763C2A"/>
    <w:rsid w:val="3E9018B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10C9F"/>
    <w:rsid w:val="41E20EB5"/>
    <w:rsid w:val="41E30808"/>
    <w:rsid w:val="41E748B8"/>
    <w:rsid w:val="41F56D50"/>
    <w:rsid w:val="420413AB"/>
    <w:rsid w:val="42054C12"/>
    <w:rsid w:val="42143A66"/>
    <w:rsid w:val="421C1E5A"/>
    <w:rsid w:val="423B0157"/>
    <w:rsid w:val="42437E38"/>
    <w:rsid w:val="42590E92"/>
    <w:rsid w:val="425A2511"/>
    <w:rsid w:val="4271753F"/>
    <w:rsid w:val="42917D2D"/>
    <w:rsid w:val="42A7572E"/>
    <w:rsid w:val="42AB5E4F"/>
    <w:rsid w:val="42BE3614"/>
    <w:rsid w:val="42D47CB2"/>
    <w:rsid w:val="42D656DA"/>
    <w:rsid w:val="42DF0626"/>
    <w:rsid w:val="42F84129"/>
    <w:rsid w:val="4307427C"/>
    <w:rsid w:val="43131BBE"/>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CD02E0"/>
    <w:rsid w:val="44D316EE"/>
    <w:rsid w:val="44D3563D"/>
    <w:rsid w:val="44F13D7C"/>
    <w:rsid w:val="44F32C2A"/>
    <w:rsid w:val="452B76CE"/>
    <w:rsid w:val="453027FD"/>
    <w:rsid w:val="453220DA"/>
    <w:rsid w:val="45407A7F"/>
    <w:rsid w:val="455B01D0"/>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0580E"/>
    <w:rsid w:val="46495856"/>
    <w:rsid w:val="4652153A"/>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C6223"/>
    <w:rsid w:val="474D7C0C"/>
    <w:rsid w:val="47620A2A"/>
    <w:rsid w:val="478A5FE7"/>
    <w:rsid w:val="478D2C55"/>
    <w:rsid w:val="479077D9"/>
    <w:rsid w:val="47A506A1"/>
    <w:rsid w:val="47B45F9E"/>
    <w:rsid w:val="47BE3FA2"/>
    <w:rsid w:val="47D60748"/>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A2E32"/>
    <w:rsid w:val="4C7E133A"/>
    <w:rsid w:val="4C816B6A"/>
    <w:rsid w:val="4CAB08EE"/>
    <w:rsid w:val="4CB74DEB"/>
    <w:rsid w:val="4CC425AC"/>
    <w:rsid w:val="4CCC4535"/>
    <w:rsid w:val="4CD14584"/>
    <w:rsid w:val="4CDE3A02"/>
    <w:rsid w:val="4D03425D"/>
    <w:rsid w:val="4D1030E4"/>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990899"/>
    <w:rsid w:val="4EA86E2C"/>
    <w:rsid w:val="4EAC6697"/>
    <w:rsid w:val="4EBB02CE"/>
    <w:rsid w:val="4EC23F1E"/>
    <w:rsid w:val="4EC95806"/>
    <w:rsid w:val="4ECC7935"/>
    <w:rsid w:val="4ECF393D"/>
    <w:rsid w:val="4EE56721"/>
    <w:rsid w:val="4EFA12BC"/>
    <w:rsid w:val="4F243BDC"/>
    <w:rsid w:val="4F651B28"/>
    <w:rsid w:val="4F6F4731"/>
    <w:rsid w:val="4F76008A"/>
    <w:rsid w:val="4F995F42"/>
    <w:rsid w:val="4FA303D4"/>
    <w:rsid w:val="4FE7567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2187E01"/>
    <w:rsid w:val="522B598C"/>
    <w:rsid w:val="523221AF"/>
    <w:rsid w:val="523E33CE"/>
    <w:rsid w:val="526623D4"/>
    <w:rsid w:val="52793D14"/>
    <w:rsid w:val="528076FD"/>
    <w:rsid w:val="52825724"/>
    <w:rsid w:val="528806E9"/>
    <w:rsid w:val="528A106D"/>
    <w:rsid w:val="528D7E9A"/>
    <w:rsid w:val="52A44948"/>
    <w:rsid w:val="52BC2303"/>
    <w:rsid w:val="53141372"/>
    <w:rsid w:val="531D399B"/>
    <w:rsid w:val="53365763"/>
    <w:rsid w:val="533D76FD"/>
    <w:rsid w:val="534729FC"/>
    <w:rsid w:val="534F1878"/>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9A3FB6"/>
    <w:rsid w:val="54BC7F79"/>
    <w:rsid w:val="54C61B6A"/>
    <w:rsid w:val="54D2343C"/>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B150A7"/>
    <w:rsid w:val="56DD28EA"/>
    <w:rsid w:val="56E931D9"/>
    <w:rsid w:val="5700457B"/>
    <w:rsid w:val="570A48BE"/>
    <w:rsid w:val="571B366B"/>
    <w:rsid w:val="573C76E2"/>
    <w:rsid w:val="57487BB5"/>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462106"/>
    <w:rsid w:val="5A825863"/>
    <w:rsid w:val="5AB91D25"/>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F30545"/>
    <w:rsid w:val="5DF33B3D"/>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A5785"/>
    <w:rsid w:val="683D0956"/>
    <w:rsid w:val="6852136C"/>
    <w:rsid w:val="685342F5"/>
    <w:rsid w:val="685747C0"/>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0D7AE9"/>
    <w:rsid w:val="6A1641ED"/>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B71460"/>
    <w:rsid w:val="6BCD5704"/>
    <w:rsid w:val="6BCD609C"/>
    <w:rsid w:val="6BDA52AE"/>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C47E1"/>
    <w:rsid w:val="73663A9D"/>
    <w:rsid w:val="73AD442D"/>
    <w:rsid w:val="73B42033"/>
    <w:rsid w:val="73FF5855"/>
    <w:rsid w:val="74073BCF"/>
    <w:rsid w:val="74107642"/>
    <w:rsid w:val="744A5B05"/>
    <w:rsid w:val="747B7BF4"/>
    <w:rsid w:val="748304C8"/>
    <w:rsid w:val="748900F2"/>
    <w:rsid w:val="748A0646"/>
    <w:rsid w:val="74BD4906"/>
    <w:rsid w:val="74BF3B3D"/>
    <w:rsid w:val="74D01AB2"/>
    <w:rsid w:val="74FC2C52"/>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B2488"/>
    <w:rsid w:val="78FC781A"/>
    <w:rsid w:val="791E1D9E"/>
    <w:rsid w:val="79283F9A"/>
    <w:rsid w:val="792D6E7A"/>
    <w:rsid w:val="79375E77"/>
    <w:rsid w:val="7945797D"/>
    <w:rsid w:val="79782D97"/>
    <w:rsid w:val="7996182F"/>
    <w:rsid w:val="79B65C73"/>
    <w:rsid w:val="79C76A63"/>
    <w:rsid w:val="79C811E4"/>
    <w:rsid w:val="79E73C38"/>
    <w:rsid w:val="7A0460A7"/>
    <w:rsid w:val="7A1B53F8"/>
    <w:rsid w:val="7A367D98"/>
    <w:rsid w:val="7A3C5120"/>
    <w:rsid w:val="7A8F2717"/>
    <w:rsid w:val="7A9C7E51"/>
    <w:rsid w:val="7AB457E1"/>
    <w:rsid w:val="7AC0127A"/>
    <w:rsid w:val="7AC80AE1"/>
    <w:rsid w:val="7AE612C3"/>
    <w:rsid w:val="7B174420"/>
    <w:rsid w:val="7B1D7E02"/>
    <w:rsid w:val="7B4913EA"/>
    <w:rsid w:val="7B5431EF"/>
    <w:rsid w:val="7B804688"/>
    <w:rsid w:val="7B9670EC"/>
    <w:rsid w:val="7BA145F5"/>
    <w:rsid w:val="7BA5508F"/>
    <w:rsid w:val="7BB1256C"/>
    <w:rsid w:val="7BB675A6"/>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C17ABE"/>
    <w:rsid w:val="7DD30764"/>
    <w:rsid w:val="7DD665A6"/>
    <w:rsid w:val="7DF10C28"/>
    <w:rsid w:val="7DF77059"/>
    <w:rsid w:val="7E060572"/>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1</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2019-06-19T16:23:34Z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