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一、总结前一天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前一天中我们讲述了如何生成一个Axis2的WebService, 如何布署以及4种不同的客户端, 它们是: 传统式, 非阻塞式, 双工模式, 双工非阻塞。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并且我们看到了一个Axis2的Web Service的布署描述：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 name="HelloWorld"&gt;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&lt;parameter name="ServiceClass"&gt;org.sky.axis2.helloworld.HelloWorld&lt;/parameter&gt;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&lt;operation name="sayHello"&gt;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 class="org.apache.axis2.receivers.RawXMLINOutMessageReceiver"/&gt;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&lt;actionMapping&gt;urn:sayHello&lt;/actionMapping&gt;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&lt;/operation&gt;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这个描述代表我们的这个Web Service的方法有一进一出两个参数，且是Axis2特有的” OMElement”类型。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那么，我们想要一个public String sayHello(String name)这样的一种简单的java类型来书写我们的WebService可以吗？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当然，只不过我们的布署描述和我们的客户端调用返回值上稍稍有一些不一样。</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bookmarkStart w:id="0" w:name="t1"/>
      <w:bookmarkEnd w:id="0"/>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二、使用简单Java</w:t>
      </w:r>
      <w:r>
        <w:rPr>
          <w:rFonts w:hint="eastAsia" w:ascii="微软雅黑" w:hAnsi="微软雅黑" w:eastAsia="微软雅黑" w:cs="微软雅黑"/>
          <w:b/>
          <w:i w:val="0"/>
          <w:iCs w:val="0"/>
          <w:caps w:val="0"/>
          <w:color w:val="4F4F4F"/>
          <w:spacing w:val="0"/>
          <w:sz w:val="42"/>
          <w:szCs w:val="42"/>
          <w:bdr w:val="none" w:color="auto" w:sz="0" w:space="0"/>
          <w:shd w:val="clear" w:fill="FFFFFF"/>
        </w:rPr>
        <w:t>类型书写我们的WebService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HelloJava类：</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org.sky.axis2.helloworld.javatype;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javax.xml.stream.XMLStreamException;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HelloJava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String sayHello(String name) throws XMLStreamException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StringBuffer hello = new StringBuffer();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hello.append("hello: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hello.append(name);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hello.toString();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Service描述文件：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此时我们相应的布署文件就是</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service.xml</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文件内容稍稍不一样，来看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 name="HelloJava"&gt;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&lt;parameter name="ServiceClass" locked="false"&gt;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org.sky.axis2.helloworld.javatype.HelloJava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 mep="http://www.w3.org/2004/08/wsdl/in-out"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class="org.apache.axis2.rpc.receivers.RPCMessageReceiver"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&lt;actionMapping&gt;urn:sayHello&lt;/actionMapping&gt;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我们把这个WebService布署入Tomcat后启动起来看</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是不是多了一个Service叫”HelloJava”。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我们把这个Service的wsdl地址导入SOAP UI工具并生成模拟客户端，然后再来看看它的调用与返回值。</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注意这个返回值：</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 xmlns:soapenv="http://schemas.xmlsoap.org/soap/envelope/"&gt;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&lt;ns:sayHelloResponse xmlns:ns="http://javatype.helloworld.axis2.sky.org"&gt;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&lt;ns:return&gt;hello: Simon Shen&lt;/ns:return&gt;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&lt;/ns:sayHelloResponse&gt;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标有</w:t>
      </w: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红色加粗</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的部分，反正一粗，就有用就是好东西（</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我喜欢粗，YEAH</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再来比较一下昨天我们用“org.apache.axis2.receivers.RawXMLINOutMessageReceiver”这个Service描述生成的返回值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org.apache.axis2.receivers.RawXMLINOutMessageReceiver</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 xmlns:soapenv="http://schemas.xmlsoap.org/soap/envelope/"&gt;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&lt;hel:sayHello xmlns:hel="http://helloworld.axis2.sky.org"&gt;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&lt;!--Optional:--&gt;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&lt;hel:sayHello&gt;Monica&lt;/hel:sayHello&gt;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&lt;/hel:sayHello&gt;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 看到区别没有？于是，更改我们的客户端调用代码如下，在此我们使用异步双工模式：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org.sky.axis2.helloworld.javatype.HelloJavaWithReturnDualNonBlock</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org.sky.axis2.helloworld.javatype;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org.apache.axis2.AxisFault;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org.apache.axis2.context.ConfigurationContext;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HelloJavaWithReturnDualNonBlock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http://localhost:8080/Axis2Service/services/HelloJava</w:t>
            </w:r>
            <w:r>
              <w:rPr>
                <w:rFonts w:hint="eastAsia" w:ascii="微软雅黑" w:hAnsi="微软雅黑" w:eastAsia="微软雅黑" w:cs="微软雅黑"/>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static boolean finish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sayHello()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"http://javatype.helloworld.axis2.sky.org",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method = fac.createOMElement("sayHello",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name = fac.createOMElement("name",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name.setText("ymk");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method.addChild(name);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method.build();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options.setTransportInProtocol(Constants.TRANSPORT_HTTP);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options.setUseSeparateListener(true);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options.setAction("urn:sayHello");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HelloJavaNonBlockCB callback = new HelloJavaNonBlockCB();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sender.sendReceiveNonBlocking(method, 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callback.wait();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(InterruptedException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sender.cleanup();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HelloJavaWithReturnDualNonBlock testClient = new HelloJavaWithReturnDualNonBlock();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testClient.sayHello();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相关的CallBack类，</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org.sky.axis2.helloworld.javatype.HelloJavaNonBlockCB</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org.sky.axis2.helloworld.javatype;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org.apache.axis2.client.async.AxisCallback;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org.apache.axis2.databinding.utils.BeanUtil;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org.apache.axis2.engine.DefaultObjectSupplier;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HelloJavaNonBlockCB implements AxisCallback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boolean complete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onMessage(MessageContext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System.out.println(msgContext.getEnvelope().getBody());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element = msgContext.getEnvelope().getBody()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.getFirstElement();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OMElement result = element.getFirstChildWithName(new 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"http://javatype.helloworld.axis2.sky.org", "return"));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System.out.println(result.getText());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boolean isComplete()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complete;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onFault(MessageContext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System.out.println(msgContext.getEnvelope().getBody().getFault()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onError(Exception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onComplete()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this.complete =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下面是客户端运行后的输出：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注意在CallBack类中的这一句：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OMElement result = element.getFirstChildWithName(new 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                                    </w:t>
      </w:r>
      <w:r>
        <w:rPr>
          <w:rFonts w:hint="eastAsia" w:ascii="微软雅黑" w:hAnsi="微软雅黑" w:eastAsia="微软雅黑" w:cs="微软雅黑"/>
          <w:b/>
          <w:i w:val="0"/>
          <w:iCs w:val="0"/>
          <w:caps w:val="0"/>
          <w:color w:val="FF0000"/>
          <w:spacing w:val="0"/>
          <w:sz w:val="24"/>
          <w:szCs w:val="24"/>
          <w:bdr w:val="none" w:color="auto" w:sz="0" w:space="0"/>
          <w:shd w:val="clear" w:fill="FFFFFF"/>
        </w:rPr>
        <w:t> </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"http://javatype.helloworld.axis2.sky.org","return"));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和下面这个SOAP UI的返回值来作个比较“</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注意这个</w:t>
      </w: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Return</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&lt;ns:return&gt;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hello: Simon Shen</w:t>
      </w: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&lt;/ns:return&gt;</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bookmarkStart w:id="1" w:name="t2"/>
      <w:bookmarkEnd w:id="1"/>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三、深入理解Axis2</w:t>
      </w:r>
      <w:r>
        <w:rPr>
          <w:rFonts w:hint="eastAsia" w:ascii="微软雅黑" w:hAnsi="微软雅黑" w:eastAsia="微软雅黑" w:cs="微软雅黑"/>
          <w:b/>
          <w:i w:val="0"/>
          <w:iCs w:val="0"/>
          <w:caps w:val="0"/>
          <w:color w:val="4F4F4F"/>
          <w:spacing w:val="0"/>
          <w:sz w:val="42"/>
          <w:szCs w:val="42"/>
          <w:bdr w:val="none" w:color="auto" w:sz="0" w:space="0"/>
          <w:shd w:val="clear" w:fill="FFFFFF"/>
        </w:rPr>
        <w:t>的API的写法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我们一边看着SOAP UI给我们生成的调用端和结果来看这些个API。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Axis2中的一切都是一种OMElement，它其实就是一个“</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XML</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”结构的Java对象。</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2" w:name="t3"/>
      <w:bookmarkEnd w:id="2"/>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3.1 </w:t>
      </w:r>
      <w:r>
        <w:rPr>
          <w:rFonts w:hint="eastAsia" w:ascii="微软雅黑" w:hAnsi="微软雅黑" w:eastAsia="微软雅黑" w:cs="微软雅黑"/>
          <w:b/>
          <w:i w:val="0"/>
          <w:iCs w:val="0"/>
          <w:caps w:val="0"/>
          <w:color w:val="4F4F4F"/>
          <w:spacing w:val="0"/>
          <w:sz w:val="36"/>
          <w:szCs w:val="36"/>
          <w:bdr w:val="none" w:color="auto" w:sz="0" w:space="0"/>
          <w:shd w:val="clear" w:fill="FFFFFF"/>
        </w:rPr>
        <w:t>先来看调用端的生成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下面是Soap UI帮我们生成的客户端</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 xmlns:soapenv="http://schemas.xmlsoap.org/soap/envelope/" xmlns:jav="http://javatype.helloworld.axis2.sky.org"&gt;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&lt;soapenv:Header/&gt;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&lt;jav:sayHello&gt;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&lt;!--Optional:--&gt;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&lt;jav:name&gt;Simon Shen&lt;/jav:name&gt;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&lt;/jav:sayHello&gt;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通过上述的内容我们可以知道，调用一个以wsdl方式暴露的Web Service的客户端需要下面这些元素：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1)      调用地址 end point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4F4F4F"/>
                <w:spacing w:val="0"/>
                <w:sz w:val="21"/>
                <w:szCs w:val="21"/>
                <w:bdr w:val="none" w:color="auto" w:sz="0" w:space="0"/>
              </w:rPr>
              <w:t>                    "http://localhost:8080/Axis2Service/services/HelloJava");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2)      Web Service方法，注意service.xml描述中的这一行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&lt;actionMapping&gt;urn:sayHello&lt;/actionMapping&gt;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这个被称为我们的Web Method，它指向了我们在类中的：</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String sayHello(String name) throws XMLStreamException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该方法有一个返回，一个进参，返回已经我们的service.xml描述中用：</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&lt;messageReceivers&gt;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 mep="http://www.w3.org/2004/08/wsdl/in-out"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class="org.apache.axis2.rpc.receivers.RPCMessageReceiver"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&lt;/messageReceivers&gt;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它的进参我们假设是一个String类型的。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这样一个Web Method的原始调用（其实我们把它称为SOAP调用）应该是如SOAP UI工具中给我们生成的语句那样：</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&lt;jav:sayHello&gt;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&lt;!--Optional:--&gt;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&lt;jav:name&gt;Simon Shen&lt;/jav:name&gt;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&lt;/jav:sayHello&gt;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因此，为了生成上述的SOAP语句，我们采Axis2的API书写如下，下面的代码的效果将会在程序运行时产生等同于上面的SOAP调用语句，一起来看看：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"http://javatype.helloworld.axis2.sky.org",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method = fac.createOMElement("sayHello",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name = fac.createOMElement("name",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name.setText("ymk");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method.addChild(name);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method.build();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当”method.build()”命令发出后，上述这些API就生成SOAP调用语句，去调用”</w:t>
      </w:r>
      <w:r>
        <w:rPr>
          <w:rStyle w:val="8"/>
          <w:rFonts w:hint="eastAsia" w:ascii="微软雅黑" w:hAnsi="微软雅黑" w:eastAsia="微软雅黑" w:cs="微软雅黑"/>
          <w:b/>
          <w:i w:val="0"/>
          <w:iCs w:val="0"/>
          <w:caps w:val="0"/>
          <w:color w:val="FF0000"/>
          <w:spacing w:val="0"/>
          <w:sz w:val="24"/>
          <w:szCs w:val="24"/>
          <w:bdr w:val="none" w:color="auto" w:sz="0" w:space="0"/>
          <w:shd w:val="clear" w:fill="FFFFFF"/>
        </w:rPr>
        <w:t>sayHello</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”这个方法，然后往里面传入了一个String类型的值。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可以看到，这个API非常像dom4j的语句，只是这边不是一个document类型而是一个类XML的OMElement结构体，都是addChild, setText之类的，对吧？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再继续往下看我们的API</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options.setTransportInProtocol(Constants.TRANSPORT_HTTP);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options.setUseSeparateListener(true);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options.setAction("urn:sayHello");</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1)      将该web method的调用指向指定的end 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2)      开启双工模式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3)      因为是双工模式，需要在client端开启一个监听器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4)      设置调用的web method为”urn:sayHello”</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sender.sendReceiveNonBlocking(method, callback);</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1)      生成调用句柄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2)      由于我们采用的是双工模式，因此需要寻址:engageModule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这个engageModule就是需要访问你的工程的WEB-INF\modules\目录下的一个叫addressing-1.4.mar的文件。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因此在调用engageModule语句之间有两种方式</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来调用你的WEB-INF\modules目录下的addressing-1.4.mar文件。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第一种方式：</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ConfigurationContext sysContext = 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.createConfigurationContextFromFileSystem(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"D:\\wspace\\Axis2Service\\WebContent\\WEB-INF",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sender = new ServiceClient(sysContext,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第二种方式：</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sender = new ServiceClient(sysContext,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在第二种方式中，不需要为new ServiceClient()指定第一个sysContext参数，但是，你必须把WEB-INF\modules\addressing-1.4.mar指定到你的工程的classpath中去，如下图</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要不然运行时会抛出下面这个exception: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9"/>
          <w:rFonts w:hint="eastAsia" w:ascii="微软雅黑" w:hAnsi="微软雅黑" w:eastAsia="微软雅黑" w:cs="微软雅黑"/>
          <w:i w:val="0"/>
          <w:iCs w:val="0"/>
          <w:caps w:val="0"/>
          <w:color w:val="FF0000"/>
          <w:spacing w:val="0"/>
          <w:sz w:val="24"/>
          <w:szCs w:val="24"/>
          <w:bdr w:val="none" w:color="auto" w:sz="0" w:space="0"/>
          <w:shd w:val="clear" w:fill="FFFFFF"/>
        </w:rPr>
        <w:t>org.apache.axis2.AxisFault:Unable to engage module : 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1)      使用非阻塞方式调用:sendReceiveNonBlocking(方法, callback类)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最后我们在CallBack具体的实类中我们巧妙使用了线程的wait()和notify()来实现“阻塞”。</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iCs w:val="0"/>
          <w:caps w:val="0"/>
          <w:color w:val="4F4F4F"/>
          <w:spacing w:val="0"/>
          <w:sz w:val="36"/>
          <w:szCs w:val="36"/>
        </w:rPr>
      </w:pPr>
      <w:bookmarkStart w:id="3" w:name="t4"/>
      <w:bookmarkEnd w:id="3"/>
      <w:r>
        <w:rPr>
          <w:rFonts w:hint="eastAsia" w:ascii="微软雅黑" w:hAnsi="微软雅黑" w:eastAsia="微软雅黑" w:cs="微软雅黑"/>
          <w:i w:val="0"/>
          <w:iCs w:val="0"/>
          <w:caps w:val="0"/>
          <w:color w:val="4EA1DB"/>
          <w:spacing w:val="0"/>
          <w:sz w:val="36"/>
          <w:szCs w:val="36"/>
          <w:u w:val="none"/>
          <w:bdr w:val="none" w:color="auto" w:sz="0" w:space="0"/>
          <w:shd w:val="clear" w:fill="FFFFFF"/>
        </w:rPr>
        <w:t>3.2 </w:t>
      </w:r>
      <w:r>
        <w:rPr>
          <w:rFonts w:hint="eastAsia" w:ascii="微软雅黑" w:hAnsi="微软雅黑" w:eastAsia="微软雅黑" w:cs="微软雅黑"/>
          <w:b/>
          <w:i w:val="0"/>
          <w:iCs w:val="0"/>
          <w:caps w:val="0"/>
          <w:color w:val="4F4F4F"/>
          <w:spacing w:val="0"/>
          <w:sz w:val="36"/>
          <w:szCs w:val="36"/>
          <w:bdr w:val="none" w:color="auto" w:sz="0" w:space="0"/>
          <w:shd w:val="clear" w:fill="FFFFFF"/>
        </w:rPr>
        <w:t>再来看如何解析返回的值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由于返回的值也是一个OMElement结构体，来看SOAP UI工具中给我们生成的返回结果</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 xmlns:soapenv="http://schemas.xmlsoap.org/soap/envelope/"&gt;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&lt;ns:sayHelloResponse xmlns:ns="http://javatype.helloworld.axis2.sky.org"&gt;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&lt;ns:return&gt;hello: Simon Shen&lt;/ns:return&gt;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&lt;/ns:sayHelloResponse&gt;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&lt;/soapenv:Body&gt;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&lt;/soapenv:Envelope&gt;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其实，我们需要做的就是解析这个SOAP的返回包（soap response）。</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void onMessage(MessageContext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System.out.println(msgContext.getEnvelope().getBody());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element = msgContext.getEnvelope().getBody()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.getFirstElement();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result = element.getFirstChildWithName(new 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"http://javatype.helloworld.axis2.sky.org", "return"));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System.out.println(result.getText());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在SOAP的世界中，这个namespace很重要，相当于一个头标记，如果我们在调用下面这句话时</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OMElement result = element.getFirstChildWithName(new 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http://javatype.helloworld.axis2.sky.org</w:t>
            </w:r>
            <w:r>
              <w:rPr>
                <w:rFonts w:hint="eastAsia" w:ascii="微软雅黑" w:hAnsi="微软雅黑" w:eastAsia="微软雅黑" w:cs="微软雅黑"/>
                <w:i w:val="0"/>
                <w:iCs w:val="0"/>
                <w:caps w:val="0"/>
                <w:color w:val="4F4F4F"/>
                <w:spacing w:val="0"/>
                <w:sz w:val="21"/>
                <w:szCs w:val="21"/>
                <w:bdr w:val="none" w:color="auto" w:sz="0" w:space="0"/>
              </w:rPr>
              <w:t>", "return"));</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没有加</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instrText xml:space="preserve"> HYPERLINK "http://javatype.helloworld.axis2.sky.org/" \t "http://blog.csdn.net/lifetragedy/article/details/_blank" </w:instrTex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separate"/>
      </w:r>
      <w:r>
        <w:rPr>
          <w:rStyle w:val="10"/>
          <w:rFonts w:hint="eastAsia" w:ascii="微软雅黑" w:hAnsi="微软雅黑" w:eastAsia="微软雅黑" w:cs="微软雅黑"/>
          <w:i w:val="0"/>
          <w:iCs w:val="0"/>
          <w:caps w:val="0"/>
          <w:color w:val="6795B5"/>
          <w:spacing w:val="0"/>
          <w:sz w:val="24"/>
          <w:szCs w:val="24"/>
          <w:u w:val="none"/>
          <w:bdr w:val="none" w:color="auto" w:sz="0" w:space="0"/>
          <w:shd w:val="clear" w:fill="FFFFFF"/>
        </w:rPr>
        <w:t>http://javatype.helloworld.axis2.sky.org</w:t>
      </w:r>
      <w:r>
        <w:rPr>
          <w:rFonts w:hint="eastAsia" w:ascii="微软雅黑" w:hAnsi="微软雅黑" w:eastAsia="微软雅黑" w:cs="微软雅黑"/>
          <w:i w:val="0"/>
          <w:iCs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，那么这段soapresponse将无法被正确定位到</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&lt;ns:return&gt;hello: Simon Shen&lt;/ns:return&gt;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那么你将得到NullPointerException。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相信，经过这样的讲解，因该能够使你看得懂一个Axis2的API客户端了吧，从此处我们可以发觉，很多语句都是“</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固化</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”的，和EJB的调用一样，一堆</w:t>
      </w: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固化</w:t>
      </w:r>
      <w:r>
        <w:rPr>
          <w:rFonts w:hint="eastAsia" w:ascii="微软雅黑" w:hAnsi="微软雅黑" w:eastAsia="微软雅黑" w:cs="微软雅黑"/>
          <w:b w:val="0"/>
          <w:i w:val="0"/>
          <w:iCs w:val="0"/>
          <w:caps w:val="0"/>
          <w:color w:val="4F4F4F"/>
          <w:spacing w:val="0"/>
          <w:sz w:val="24"/>
          <w:szCs w:val="24"/>
          <w:bdr w:val="none" w:color="auto" w:sz="0" w:space="0"/>
          <w:shd w:val="clear" w:fill="FFFFFF"/>
        </w:rPr>
        <w:t>的语句，写多了，理解起来就并不难了，呵呵。</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iCs w:val="0"/>
          <w:caps w:val="0"/>
          <w:color w:val="4F4F4F"/>
          <w:spacing w:val="0"/>
          <w:sz w:val="42"/>
          <w:szCs w:val="42"/>
        </w:rPr>
      </w:pPr>
      <w:bookmarkStart w:id="5" w:name="_GoBack"/>
      <w:bookmarkEnd w:id="5"/>
      <w:bookmarkStart w:id="4" w:name="t5"/>
      <w:bookmarkEnd w:id="4"/>
      <w:r>
        <w:rPr>
          <w:rFonts w:hint="eastAsia" w:ascii="微软雅黑" w:hAnsi="微软雅黑" w:eastAsia="微软雅黑" w:cs="微软雅黑"/>
          <w:i w:val="0"/>
          <w:iCs w:val="0"/>
          <w:caps w:val="0"/>
          <w:color w:val="4EA1DB"/>
          <w:spacing w:val="0"/>
          <w:sz w:val="42"/>
          <w:szCs w:val="42"/>
          <w:u w:val="none"/>
          <w:bdr w:val="none" w:color="auto" w:sz="0" w:space="0"/>
          <w:shd w:val="clear" w:fill="FFFFFF"/>
        </w:rPr>
        <w:t>四、复杂类型的Webservice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更多的时候，我们的Service需要返回类似于List&lt;Person&gt;, List&lt;String&gt;这样的数据结构，因为有时我们先要在server端通过数据库取值，然后再把值返回给客户端，我们就一起来看如何生成一个具有复杂类型的Web Service以及它相应的客户端调用的写法吧。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下面是Service端：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org.sky.axis2.javacomplextype.PersonService</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org.sky.axis2.javacomplextype;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org.apache.axis2.databinding.utils.BeanUtil;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PersonService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OMElement getPersons(OMElement person)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Person man = new Person();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List&lt;Person&gt; list = new ArrayList&lt;Person&gt;();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man.setName("Wallance Shao");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man.setAge("25");</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list.add((Person) man.clone());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man.setAge("11");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man.setName("Hong Wayne");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list.add((Person) man.clone());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omElement = BeanUtil.getOMElement(new QName("root"),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list.toArray(), new QName("person"), false,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它生成了一个List&lt;Person&gt;的复杂类型，它的返回类型必须为OMElement结构，下面再来看Person.java类：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org.sky.axis2.javacomplextype.Person</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org.sky.axis2.javacomplextype;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java.io.*;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Person implements Serializable,Cloneable{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String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String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String getName()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setName(String name)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this.name =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String getAge()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setAge(String age)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this.age = 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Object 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Object o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o=super.clone();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}catch(Exception 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return 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shd w:val="clear" w:fill="FFFFFF"/>
          <w:lang w:val="en-US" w:eastAsia="zh-CN" w:bidi="ar"/>
        </w:rPr>
        <w:t>然后我们编写我们的service.xml文件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drawing>
          <wp:inline distT="0" distB="0" distL="114300" distR="114300">
            <wp:extent cx="304800" cy="30480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它的内容如下：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 name="PersonService"&gt;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&lt;parameter name="ServiceClass"&gt;org.sky.axis2.javacomplextype.PersonService&lt;/parameter&gt;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&lt;operation name="getPersons"&gt;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&lt;messageReceiver class="org.apache.axis2.receivers.RawXMLINOutMessageReceiver"/&gt;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&lt;actionMapping&gt;urn:getPersons&lt;/actionMapping&gt;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&lt;/operation&gt;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&lt;/service&gt;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把它布署进我们的tomcat，启动后可以得到一个新的service</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书写我们的客户端，此处我们使用非阻塞式写法。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i w:val="0"/>
          <w:iCs w:val="0"/>
          <w:caps w:val="0"/>
          <w:color w:val="FF0000"/>
          <w:spacing w:val="0"/>
          <w:sz w:val="24"/>
          <w:szCs w:val="24"/>
          <w:bdr w:val="none" w:color="auto" w:sz="0" w:space="0"/>
          <w:shd w:val="clear" w:fill="FFFFFF"/>
        </w:rPr>
        <w:t>把Server端的Person.java拷贝一份到客户端的package中去，一定记得，要不然造型时会出错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org.sky.axis2.javacomplextype.PersonServiceClient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org.sky.axis2.javacomplextype;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org.apache.axis2.AxisFault;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org.apache.axis2.Constants;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org.apache.axis2.addressing.EndpointReference;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org.apache.axis2.context.ConfigurationContext;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org.apache.axis2.context.ConfigurationContextFactory;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org.apache.axiom.om.OMAbstractFactory;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org.apache.axis2.client.async.AxisCallback;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PersonServiceClient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private static EndpointReference targetEPR = new EndpointReference(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"http://localhost:8080/Axis2Service/services/PersonService");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getPersons()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 options = new 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options.setAction("urn:getPersons");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options.setTo(targetEPR);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options.setTransportInProtocol(Constants.TRANSPORT_HTTP);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options.setUseSeparateListener(true);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ServiceClient sender =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PersonCallBack callback = new PersonCallBack();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 = new 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sender.setOptions(options);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sender.engageModule(Constants.MODULE_ADDRESSING);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OMFactory fac = OMAbstractFactory.getOMFactory();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OMNamespace omNs = fac.createOMNamespace(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"http://javacomplextype.axis2.sky.org",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method = fac.createOMElement("getPersons",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OMElement person = fac.createOMElement("person", omNs);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person.setText("");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method.addChild(method);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sender.sendReceiveNonBlocking(method, 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callback.wait();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(InterruptedException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System.out.println("-------Error Occured-------");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sender.cleanup();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static void main(String[] args)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PersonServiceClient testClient = new PersonServiceClient();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testClient.getPersons();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由于是非阻塞式，因此需要写CallBack具体实现类，下面是我们的CallBack具体实现类，注意红色加粗部分为我们的核心代码。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Style w:val="8"/>
          <w:rFonts w:hint="eastAsia" w:ascii="微软雅黑" w:hAnsi="微软雅黑" w:eastAsia="微软雅黑" w:cs="微软雅黑"/>
          <w:b/>
          <w:i w:val="0"/>
          <w:iCs w:val="0"/>
          <w:caps w:val="0"/>
          <w:color w:val="4F4F4F"/>
          <w:spacing w:val="0"/>
          <w:sz w:val="24"/>
          <w:szCs w:val="24"/>
          <w:bdr w:val="none" w:color="auto" w:sz="0" w:space="0"/>
          <w:shd w:val="clear" w:fill="FFFFFF"/>
        </w:rPr>
        <w:t>org.sky.axis2.javacomplextype.PersonCallBack</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package org.sky.axis2.javacomplextype;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java.util.Iterator;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javax.xml.namespace.QName;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org.apache.axiom.om.OMNode;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org.apache.axis2.client.async.AxisCallback;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org.apache.axis2.context.MessageContext;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org.apache.axis2.databinding.utils.BeanUtil;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import org.apache.axis2.engine.DefaultObjectSupplier;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public class PersonCallBack implements AxisCallback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onMessage(MessageContext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OMElement result = msgContext.getEnvelope().getBody().getFirstElement();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System.out.println("result====" + 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if (result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return;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Iterator iterator = result.getChildElements();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while (iterator.hasNext())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OMNode omNode = (OMNode) iterator.next();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if (omNode.getType() == OMNode.ELEMENT_NODE)</w:t>
            </w:r>
            <w:r>
              <w:rPr>
                <w:rFonts w:hint="eastAsia" w:ascii="微软雅黑" w:hAnsi="微软雅黑" w:eastAsia="微软雅黑" w:cs="微软雅黑"/>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r>
              <w:rPr>
                <w:rStyle w:val="8"/>
                <w:rFonts w:hint="eastAsia" w:ascii="微软雅黑" w:hAnsi="微软雅黑" w:eastAsia="微软雅黑" w:cs="微软雅黑"/>
                <w:b/>
                <w:i w:val="0"/>
                <w:iCs w:val="0"/>
                <w:caps w:val="0"/>
                <w:color w:val="FF0000"/>
                <w:spacing w:val="0"/>
                <w:sz w:val="21"/>
                <w:szCs w:val="21"/>
                <w:bdr w:val="none" w:color="auto" w:sz="0" w:space="0"/>
              </w:rPr>
              <w:t>OMElement omElement = (OMElement) omNode;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if (omElement.getLocalName().toLowerCase().equals("person"))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Person person = (Person) BeanUtil.processObject(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omElement, Person.class, null,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new DefaultObjectSupplier());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System.out.println("person name=" + person.getName()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 " person age=" + person.getAge());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System.out.println("-------Error Occured-------");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Style w:val="8"/>
                <w:rFonts w:hint="eastAsia" w:ascii="微软雅黑" w:hAnsi="微软雅黑" w:eastAsia="微软雅黑" w:cs="微软雅黑"/>
                <w:b/>
                <w:i w:val="0"/>
                <w:iCs w:val="0"/>
                <w:caps w:val="0"/>
                <w:color w:val="FF0000"/>
                <w:spacing w:val="0"/>
                <w:sz w:val="21"/>
                <w:szCs w:val="21"/>
                <w:bdr w:val="none" w:color="auto" w:sz="0" w:space="0"/>
              </w:rPr>
              <w:t>                                              </w:t>
            </w:r>
            <w:r>
              <w:rPr>
                <w:rStyle w:val="8"/>
                <w:rFonts w:hint="eastAsia" w:ascii="微软雅黑" w:hAnsi="微软雅黑" w:eastAsia="微软雅黑" w:cs="微软雅黑"/>
                <w:b/>
                <w:i w:val="0"/>
                <w:iCs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onFault(MessageContext msgContext)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System.out.println(msgContext.getEnvelope().getBody().getFault()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onError(Exception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e.printStackTrace();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public void onComplete()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synchronized (this)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this.notify();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i w:val="0"/>
                <w:iCs w:val="0"/>
                <w:color w:val="4F4F4F"/>
                <w:sz w:val="21"/>
                <w:szCs w:val="21"/>
              </w:rPr>
            </w:pPr>
            <w:r>
              <w:rPr>
                <w:rFonts w:hint="eastAsia" w:ascii="微软雅黑" w:hAnsi="微软雅黑" w:eastAsia="微软雅黑" w:cs="微软雅黑"/>
                <w:i w:val="0"/>
                <w:iCs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运行我们的PersonServiceClient类，得到输出如下：</w:t>
      </w:r>
    </w:p>
    <w:p>
      <w:pPr>
        <w:keepNext w:val="0"/>
        <w:keepLines w:val="0"/>
        <w:widowControl/>
        <w:suppressLineNumbers w:val="0"/>
        <w:jc w:val="left"/>
        <w:rPr>
          <w:rFonts w:hint="eastAsia" w:ascii="微软雅黑" w:hAnsi="微软雅黑" w:eastAsia="微软雅黑" w:cs="微软雅黑"/>
          <w:i w:val="0"/>
          <w:iCs w:val="0"/>
        </w:rPr>
      </w:pPr>
      <w:r>
        <w:rPr>
          <w:rFonts w:hint="eastAsia" w:ascii="微软雅黑" w:hAnsi="微软雅黑" w:eastAsia="微软雅黑" w:cs="微软雅黑"/>
          <w:b w:val="0"/>
          <w:i w:val="0"/>
          <w:iCs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iCs w:val="0"/>
          <w:caps w:val="0"/>
          <w:color w:val="4F4F4F"/>
          <w:spacing w:val="0"/>
          <w:sz w:val="24"/>
          <w:szCs w:val="24"/>
        </w:rPr>
      </w:pPr>
      <w:r>
        <w:rPr>
          <w:rFonts w:hint="eastAsia" w:ascii="微软雅黑" w:hAnsi="微软雅黑" w:eastAsia="微软雅黑" w:cs="微软雅黑"/>
          <w:b w:val="0"/>
          <w:i w:val="0"/>
          <w:iCs w:val="0"/>
          <w:caps w:val="0"/>
          <w:color w:val="4F4F4F"/>
          <w:spacing w:val="0"/>
          <w:sz w:val="24"/>
          <w:szCs w:val="24"/>
          <w:bdr w:val="none" w:color="auto" w:sz="0" w:space="0"/>
          <w:shd w:val="clear" w:fill="FFFFFF"/>
        </w:rPr>
        <w:t>完成我们Axis2的第二天的课程！！！</w:t>
      </w:r>
    </w:p>
    <w:p>
      <w:pPr>
        <w:pStyle w:val="15"/>
        <w:rPr>
          <w:rFonts w:hint="eastAsia" w:ascii="微软雅黑" w:hAnsi="微软雅黑" w:eastAsia="微软雅黑" w:cs="微软雅黑"/>
          <w:i w:val="0"/>
          <w:iCs w:val="0"/>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50AC0751"/>
    <w:rsid w:val="53293D17"/>
    <w:rsid w:val="53BE39DF"/>
    <w:rsid w:val="59D14D06"/>
    <w:rsid w:val="5A155491"/>
    <w:rsid w:val="64752F5D"/>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uiPriority w:val="0"/>
    <w:pPr>
      <w:spacing w:line="360" w:lineRule="auto"/>
      <w:ind w:firstLine="0" w:firstLineChars="0"/>
      <w:jc w:val="center"/>
    </w:pPr>
  </w:style>
  <w:style w:type="paragraph" w:customStyle="1" w:styleId="16">
    <w:name w:val="代码"/>
    <w:basedOn w:val="15"/>
    <w:qFormat/>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