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4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chardet</w:t>
      </w: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6"/>
        <w:spacing w:after="0" w:line="24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字符串编码一直是令人非常头疼的问题，尤其是我们在处理一些不规范的第三方网页的时候。虽然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Python</w:t>
      </w:r>
      <w:r>
        <w:rPr>
          <w:rFonts w:ascii="宋体" w:cs="宋体" w:eastAsia="宋体" w:hAnsi="宋体"/>
          <w:sz w:val="16"/>
          <w:szCs w:val="16"/>
          <w:color w:val="666666"/>
        </w:rPr>
        <w:t>提供了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Unicode</w:t>
      </w:r>
      <w:r>
        <w:rPr>
          <w:rFonts w:ascii="宋体" w:cs="宋体" w:eastAsia="宋体" w:hAnsi="宋体"/>
          <w:sz w:val="16"/>
          <w:szCs w:val="16"/>
          <w:color w:val="666666"/>
        </w:rPr>
        <w:t>表示的</w:t>
      </w:r>
      <w:r>
        <w:rPr>
          <w:rFonts w:ascii="Times New Roman" w:cs="Times New Roman" w:eastAsia="Times New Roman" w:hAnsi="Times New Roman"/>
          <w:sz w:val="17"/>
          <w:szCs w:val="17"/>
          <w:color w:val="DD0055"/>
          <w:highlight w:val="white"/>
        </w:rPr>
        <w:t>str</w:t>
      </w:r>
      <w:r>
        <w:rPr>
          <w:rFonts w:ascii="宋体" w:cs="宋体" w:eastAsia="宋体" w:hAnsi="宋体"/>
          <w:sz w:val="16"/>
          <w:szCs w:val="16"/>
          <w:color w:val="666666"/>
        </w:rPr>
        <w:t>和</w:t>
      </w:r>
      <w:r>
        <w:rPr>
          <w:rFonts w:ascii="Times New Roman" w:cs="Times New Roman" w:eastAsia="Times New Roman" w:hAnsi="Times New Roman"/>
          <w:sz w:val="17"/>
          <w:szCs w:val="17"/>
          <w:color w:val="DD0055"/>
          <w:highlight w:val="white"/>
        </w:rPr>
        <w:t>bytes</w:t>
      </w:r>
      <w:r>
        <w:rPr>
          <w:rFonts w:ascii="宋体" w:cs="宋体" w:eastAsia="宋体" w:hAnsi="宋体"/>
          <w:sz w:val="16"/>
          <w:szCs w:val="16"/>
          <w:color w:val="666666"/>
        </w:rPr>
        <w:t>两种数据类型，并且可以通过</w:t>
      </w:r>
      <w:r>
        <w:rPr>
          <w:rFonts w:ascii="Times New Roman" w:cs="Times New Roman" w:eastAsia="Times New Roman" w:hAnsi="Times New Roman"/>
          <w:sz w:val="17"/>
          <w:szCs w:val="17"/>
          <w:color w:val="DD0055"/>
          <w:highlight w:val="white"/>
        </w:rPr>
        <w:t>encode()</w:t>
      </w:r>
      <w:r>
        <w:rPr>
          <w:rFonts w:ascii="宋体" w:cs="宋体" w:eastAsia="宋体" w:hAnsi="宋体"/>
          <w:sz w:val="16"/>
          <w:szCs w:val="16"/>
          <w:color w:val="666666"/>
        </w:rPr>
        <w:t>和</w:t>
      </w:r>
      <w:r>
        <w:rPr>
          <w:rFonts w:ascii="Times New Roman" w:cs="Times New Roman" w:eastAsia="Times New Roman" w:hAnsi="Times New Roman"/>
          <w:sz w:val="17"/>
          <w:szCs w:val="17"/>
          <w:color w:val="DD0055"/>
          <w:highlight w:val="white"/>
        </w:rPr>
        <w:t>decode()</w:t>
      </w:r>
      <w:r>
        <w:rPr>
          <w:rFonts w:ascii="宋体" w:cs="宋体" w:eastAsia="宋体" w:hAnsi="宋体"/>
          <w:sz w:val="16"/>
          <w:szCs w:val="16"/>
          <w:color w:val="666666"/>
        </w:rPr>
        <w:t>方法转换，但是，在不知道编码的情况下，对</w:t>
      </w:r>
      <w:r>
        <w:rPr>
          <w:rFonts w:ascii="Times New Roman" w:cs="Times New Roman" w:eastAsia="Times New Roman" w:hAnsi="Times New Roman"/>
          <w:sz w:val="17"/>
          <w:szCs w:val="17"/>
          <w:color w:val="DD0055"/>
          <w:highlight w:val="white"/>
        </w:rPr>
        <w:t>bytes</w:t>
      </w:r>
      <w:r>
        <w:rPr>
          <w:rFonts w:ascii="宋体" w:cs="宋体" w:eastAsia="宋体" w:hAnsi="宋体"/>
          <w:sz w:val="16"/>
          <w:szCs w:val="16"/>
          <w:color w:val="666666"/>
        </w:rPr>
        <w:t>做</w:t>
      </w:r>
      <w:r>
        <w:rPr>
          <w:rFonts w:ascii="Times New Roman" w:cs="Times New Roman" w:eastAsia="Times New Roman" w:hAnsi="Times New Roman"/>
          <w:sz w:val="17"/>
          <w:szCs w:val="17"/>
          <w:color w:val="DD0055"/>
          <w:highlight w:val="white"/>
        </w:rPr>
        <w:t>decode()</w:t>
      </w:r>
      <w:r>
        <w:rPr>
          <w:rFonts w:ascii="宋体" w:cs="宋体" w:eastAsia="宋体" w:hAnsi="宋体"/>
          <w:sz w:val="16"/>
          <w:szCs w:val="16"/>
          <w:color w:val="666666"/>
        </w:rPr>
        <w:t>不好做。</w:t>
      </w:r>
    </w:p>
    <w:p>
      <w:pPr>
        <w:spacing w:after="0" w:line="60" w:lineRule="exact"/>
        <w:rPr>
          <w:sz w:val="24"/>
          <w:szCs w:val="24"/>
          <w:color w:val="auto"/>
        </w:rPr>
      </w:pPr>
    </w:p>
    <w:p>
      <w:pPr>
        <w:ind w:left="6" w:right="40"/>
        <w:spacing w:after="0" w:line="249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对于未知编码的</w:t>
      </w:r>
      <w:r>
        <w:rPr>
          <w:rFonts w:ascii="Times New Roman" w:cs="Times New Roman" w:eastAsia="Times New Roman" w:hAnsi="Times New Roman"/>
          <w:sz w:val="17"/>
          <w:szCs w:val="17"/>
          <w:color w:val="DD0055"/>
          <w:highlight w:val="white"/>
        </w:rPr>
        <w:t>bytes</w:t>
      </w:r>
      <w:r>
        <w:rPr>
          <w:rFonts w:ascii="宋体" w:cs="宋体" w:eastAsia="宋体" w:hAnsi="宋体"/>
          <w:sz w:val="16"/>
          <w:szCs w:val="16"/>
          <w:color w:val="666666"/>
        </w:rPr>
        <w:t>，要把它转换成</w:t>
      </w:r>
      <w:r>
        <w:rPr>
          <w:rFonts w:ascii="Times New Roman" w:cs="Times New Roman" w:eastAsia="Times New Roman" w:hAnsi="Times New Roman"/>
          <w:sz w:val="17"/>
          <w:szCs w:val="17"/>
          <w:color w:val="DD0055"/>
          <w:highlight w:val="white"/>
        </w:rPr>
        <w:t>str</w:t>
      </w:r>
      <w:r>
        <w:rPr>
          <w:rFonts w:ascii="宋体" w:cs="宋体" w:eastAsia="宋体" w:hAnsi="宋体"/>
          <w:sz w:val="16"/>
          <w:szCs w:val="16"/>
          <w:color w:val="666666"/>
        </w:rPr>
        <w:t>，需要先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“</w:t>
      </w:r>
      <w:r>
        <w:rPr>
          <w:rFonts w:ascii="宋体" w:cs="宋体" w:eastAsia="宋体" w:hAnsi="宋体"/>
          <w:sz w:val="16"/>
          <w:szCs w:val="16"/>
          <w:color w:val="666666"/>
        </w:rPr>
        <w:t>猜测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”</w:t>
      </w:r>
      <w:r>
        <w:rPr>
          <w:rFonts w:ascii="宋体" w:cs="宋体" w:eastAsia="宋体" w:hAnsi="宋体"/>
          <w:sz w:val="16"/>
          <w:szCs w:val="16"/>
          <w:color w:val="666666"/>
        </w:rPr>
        <w:t>编码。猜测的方式是先收集各种编码的特征字符，根据特征字符判断，就能有很大概率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“</w:t>
      </w:r>
      <w:r>
        <w:rPr>
          <w:rFonts w:ascii="宋体" w:cs="宋体" w:eastAsia="宋体" w:hAnsi="宋体"/>
          <w:sz w:val="16"/>
          <w:szCs w:val="16"/>
          <w:color w:val="666666"/>
        </w:rPr>
        <w:t>猜对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”</w:t>
      </w:r>
      <w:r>
        <w:rPr>
          <w:rFonts w:ascii="宋体" w:cs="宋体" w:eastAsia="宋体" w:hAnsi="宋体"/>
          <w:sz w:val="16"/>
          <w:szCs w:val="16"/>
          <w:color w:val="666666"/>
        </w:rPr>
        <w:t>。</w:t>
      </w:r>
    </w:p>
    <w:p>
      <w:pPr>
        <w:spacing w:after="0" w:line="57" w:lineRule="exact"/>
        <w:rPr>
          <w:sz w:val="24"/>
          <w:szCs w:val="24"/>
          <w:color w:val="auto"/>
        </w:rPr>
      </w:pPr>
    </w:p>
    <w:p>
      <w:pPr>
        <w:ind w:left="6"/>
        <w:spacing w:after="0" w:line="235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当然，我们肯定不能从头自己写这个检测编码的功能，这样做费时费力。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chardet</w:t>
      </w:r>
      <w:r>
        <w:rPr>
          <w:rFonts w:ascii="宋体" w:cs="宋体" w:eastAsia="宋体" w:hAnsi="宋体"/>
          <w:sz w:val="16"/>
          <w:szCs w:val="16"/>
          <w:color w:val="666666"/>
        </w:rPr>
        <w:t>这个第三方库正好就派上了用场。用它来检测编码，简单易用。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6"/>
        <w:spacing w:after="0" w:line="265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0"/>
          <w:szCs w:val="20"/>
          <w:color w:val="444444"/>
        </w:rPr>
        <w:t>安装</w:t>
      </w:r>
      <w:r>
        <w:rPr>
          <w:rFonts w:ascii="Times New Roman" w:cs="Times New Roman" w:eastAsia="Times New Roman" w:hAnsi="Times New Roman"/>
          <w:sz w:val="23"/>
          <w:szCs w:val="23"/>
          <w:color w:val="444444"/>
        </w:rPr>
        <w:t>chardet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ind w:left="6"/>
        <w:spacing w:after="0" w:line="20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如果安装了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Anaconda</w:t>
      </w:r>
      <w:r>
        <w:rPr>
          <w:rFonts w:ascii="宋体" w:cs="宋体" w:eastAsia="宋体" w:hAnsi="宋体"/>
          <w:sz w:val="16"/>
          <w:szCs w:val="16"/>
          <w:color w:val="666666"/>
        </w:rPr>
        <w:t>，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chardet</w:t>
      </w:r>
      <w:r>
        <w:rPr>
          <w:rFonts w:ascii="宋体" w:cs="宋体" w:eastAsia="宋体" w:hAnsi="宋体"/>
          <w:sz w:val="16"/>
          <w:szCs w:val="16"/>
          <w:color w:val="666666"/>
        </w:rPr>
        <w:t>就已经可用了。否则，需要在命令行下通过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pip</w:t>
      </w:r>
      <w:r>
        <w:rPr>
          <w:rFonts w:ascii="宋体" w:cs="宋体" w:eastAsia="宋体" w:hAnsi="宋体"/>
          <w:sz w:val="16"/>
          <w:szCs w:val="16"/>
          <w:color w:val="666666"/>
        </w:rPr>
        <w:t>安装：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106" w:hanging="106"/>
        <w:spacing w:after="0"/>
        <w:tabs>
          <w:tab w:leader="none" w:pos="106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7"/>
          <w:szCs w:val="17"/>
          <w:color w:val="008080"/>
          <w:highlight w:val="white"/>
        </w:rPr>
      </w:pP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pip install chardet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6"/>
        <w:spacing w:after="0" w:line="20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如果遇到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Permission denied</w:t>
      </w:r>
      <w:r>
        <w:rPr>
          <w:rFonts w:ascii="宋体" w:cs="宋体" w:eastAsia="宋体" w:hAnsi="宋体"/>
          <w:sz w:val="16"/>
          <w:szCs w:val="16"/>
          <w:color w:val="666666"/>
        </w:rPr>
        <w:t>安装失败，请加上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sudo</w:t>
      </w:r>
      <w:r>
        <w:rPr>
          <w:rFonts w:ascii="宋体" w:cs="宋体" w:eastAsia="宋体" w:hAnsi="宋体"/>
          <w:sz w:val="16"/>
          <w:szCs w:val="16"/>
          <w:color w:val="666666"/>
        </w:rPr>
        <w:t>重试。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ind w:left="6"/>
        <w:spacing w:after="0" w:line="265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0"/>
          <w:szCs w:val="20"/>
          <w:color w:val="444444"/>
        </w:rPr>
        <w:t>使用</w:t>
      </w:r>
      <w:r>
        <w:rPr>
          <w:rFonts w:ascii="Times New Roman" w:cs="Times New Roman" w:eastAsia="Times New Roman" w:hAnsi="Times New Roman"/>
          <w:sz w:val="23"/>
          <w:szCs w:val="23"/>
          <w:color w:val="444444"/>
        </w:rPr>
        <w:t>chardet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ind w:left="6"/>
        <w:spacing w:after="0" w:line="20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当我们拿到一个</w:t>
      </w:r>
      <w:r>
        <w:rPr>
          <w:rFonts w:ascii="Times New Roman" w:cs="Times New Roman" w:eastAsia="Times New Roman" w:hAnsi="Times New Roman"/>
          <w:sz w:val="17"/>
          <w:szCs w:val="17"/>
          <w:color w:val="DD0055"/>
          <w:highlight w:val="white"/>
        </w:rPr>
        <w:t>bytes</w:t>
      </w:r>
      <w:r>
        <w:rPr>
          <w:rFonts w:ascii="宋体" w:cs="宋体" w:eastAsia="宋体" w:hAnsi="宋体"/>
          <w:sz w:val="16"/>
          <w:szCs w:val="16"/>
          <w:color w:val="666666"/>
        </w:rPr>
        <w:t>时，就可以对其检测编码。用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chardet</w:t>
      </w:r>
      <w:r>
        <w:rPr>
          <w:rFonts w:ascii="宋体" w:cs="宋体" w:eastAsia="宋体" w:hAnsi="宋体"/>
          <w:sz w:val="16"/>
          <w:szCs w:val="16"/>
          <w:color w:val="666666"/>
        </w:rPr>
        <w:t>检测编码，只需要一行代码：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286" w:hanging="286"/>
        <w:spacing w:after="0"/>
        <w:tabs>
          <w:tab w:leader="none" w:pos="286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6"/>
          <w:szCs w:val="16"/>
          <w:color w:val="990073"/>
          <w:highlight w:val="white"/>
        </w:rPr>
      </w:pPr>
      <w:r>
        <w:rPr>
          <w:rFonts w:ascii="Times New Roman" w:cs="Times New Roman" w:eastAsia="Times New Roman" w:hAnsi="Times New Roman"/>
          <w:sz w:val="16"/>
          <w:szCs w:val="16"/>
          <w:color w:val="444444"/>
          <w:highlight w:val="white"/>
        </w:rPr>
        <w:t>chardet.detect(</w:t>
      </w:r>
      <w:r>
        <w:rPr>
          <w:rFonts w:ascii="Times New Roman" w:cs="Times New Roman" w:eastAsia="Times New Roman" w:hAnsi="Times New Roman"/>
          <w:sz w:val="16"/>
          <w:szCs w:val="16"/>
          <w:color w:val="DD1144"/>
          <w:highlight w:val="white"/>
        </w:rPr>
        <w:t>b'Hello, world!'</w:t>
      </w:r>
      <w:r>
        <w:rPr>
          <w:rFonts w:ascii="Times New Roman" w:cs="Times New Roman" w:eastAsia="Times New Roman" w:hAnsi="Times New Roman"/>
          <w:sz w:val="16"/>
          <w:szCs w:val="16"/>
          <w:color w:val="444444"/>
          <w:highlight w:val="white"/>
        </w:rPr>
        <w:t>)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{</w:t>
      </w:r>
      <w:r>
        <w:rPr>
          <w:rFonts w:ascii="Times New Roman" w:cs="Times New Roman" w:eastAsia="Times New Roman" w:hAnsi="Times New Roman"/>
          <w:sz w:val="17"/>
          <w:szCs w:val="17"/>
          <w:color w:val="DD1144"/>
          <w:highlight w:val="white"/>
        </w:rPr>
        <w:t>'encoding'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 xml:space="preserve">: </w:t>
      </w:r>
      <w:r>
        <w:rPr>
          <w:rFonts w:ascii="Times New Roman" w:cs="Times New Roman" w:eastAsia="Times New Roman" w:hAnsi="Times New Roman"/>
          <w:sz w:val="17"/>
          <w:szCs w:val="17"/>
          <w:color w:val="DD1144"/>
          <w:highlight w:val="white"/>
        </w:rPr>
        <w:t>'ascii'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 xml:space="preserve">, </w:t>
      </w:r>
      <w:r>
        <w:rPr>
          <w:rFonts w:ascii="Times New Roman" w:cs="Times New Roman" w:eastAsia="Times New Roman" w:hAnsi="Times New Roman"/>
          <w:sz w:val="17"/>
          <w:szCs w:val="17"/>
          <w:color w:val="DD1144"/>
          <w:highlight w:val="white"/>
        </w:rPr>
        <w:t>'confidence'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 xml:space="preserve">: </w:t>
      </w:r>
      <w:r>
        <w:rPr>
          <w:rFonts w:ascii="Times New Roman" w:cs="Times New Roman" w:eastAsia="Times New Roman" w:hAnsi="Times New Roman"/>
          <w:sz w:val="17"/>
          <w:szCs w:val="17"/>
          <w:color w:val="009999"/>
          <w:highlight w:val="white"/>
        </w:rPr>
        <w:t>1.0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 xml:space="preserve">, </w:t>
      </w:r>
      <w:r>
        <w:rPr>
          <w:rFonts w:ascii="Times New Roman" w:cs="Times New Roman" w:eastAsia="Times New Roman" w:hAnsi="Times New Roman"/>
          <w:sz w:val="17"/>
          <w:szCs w:val="17"/>
          <w:color w:val="DD1144"/>
          <w:highlight w:val="white"/>
        </w:rPr>
        <w:t>'language'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 xml:space="preserve">: </w:t>
      </w:r>
      <w:r>
        <w:rPr>
          <w:rFonts w:ascii="Times New Roman" w:cs="Times New Roman" w:eastAsia="Times New Roman" w:hAnsi="Times New Roman"/>
          <w:sz w:val="17"/>
          <w:szCs w:val="17"/>
          <w:color w:val="DD1144"/>
          <w:highlight w:val="white"/>
        </w:rPr>
        <w:t>''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}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6"/>
        <w:spacing w:after="0" w:line="20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检测出的编码是</w:t>
      </w:r>
      <w:r>
        <w:rPr>
          <w:rFonts w:ascii="Times New Roman" w:cs="Times New Roman" w:eastAsia="Times New Roman" w:hAnsi="Times New Roman"/>
          <w:sz w:val="17"/>
          <w:szCs w:val="17"/>
          <w:color w:val="DD0055"/>
          <w:highlight w:val="white"/>
        </w:rPr>
        <w:t>ascii</w:t>
      </w:r>
      <w:r>
        <w:rPr>
          <w:rFonts w:ascii="宋体" w:cs="宋体" w:eastAsia="宋体" w:hAnsi="宋体"/>
          <w:sz w:val="16"/>
          <w:szCs w:val="16"/>
          <w:color w:val="666666"/>
        </w:rPr>
        <w:t>，注意到还有个</w:t>
      </w:r>
      <w:r>
        <w:rPr>
          <w:rFonts w:ascii="Times New Roman" w:cs="Times New Roman" w:eastAsia="Times New Roman" w:hAnsi="Times New Roman"/>
          <w:sz w:val="17"/>
          <w:szCs w:val="17"/>
          <w:color w:val="DD0055"/>
          <w:highlight w:val="white"/>
        </w:rPr>
        <w:t>confidence</w:t>
      </w:r>
      <w:r>
        <w:rPr>
          <w:rFonts w:ascii="宋体" w:cs="宋体" w:eastAsia="宋体" w:hAnsi="宋体"/>
          <w:sz w:val="16"/>
          <w:szCs w:val="16"/>
          <w:color w:val="666666"/>
        </w:rPr>
        <w:t>字段，表示检测的概率是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1.0</w:t>
      </w:r>
      <w:r>
        <w:rPr>
          <w:rFonts w:ascii="宋体" w:cs="宋体" w:eastAsia="宋体" w:hAnsi="宋体"/>
          <w:sz w:val="16"/>
          <w:szCs w:val="16"/>
          <w:color w:val="666666"/>
        </w:rPr>
        <w:t>（即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100%</w:t>
      </w:r>
      <w:r>
        <w:rPr>
          <w:rFonts w:ascii="宋体" w:cs="宋体" w:eastAsia="宋体" w:hAnsi="宋体"/>
          <w:sz w:val="16"/>
          <w:szCs w:val="16"/>
          <w:color w:val="666666"/>
        </w:rPr>
        <w:t>）。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"/>
        <w:spacing w:after="0" w:line="20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我们来试试检测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GBK</w:t>
      </w:r>
      <w:r>
        <w:rPr>
          <w:rFonts w:ascii="宋体" w:cs="宋体" w:eastAsia="宋体" w:hAnsi="宋体"/>
          <w:sz w:val="16"/>
          <w:szCs w:val="16"/>
          <w:color w:val="666666"/>
        </w:rPr>
        <w:t>编码的中文：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286" w:hanging="286"/>
        <w:spacing w:after="0" w:line="184" w:lineRule="exact"/>
        <w:tabs>
          <w:tab w:leader="none" w:pos="286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6"/>
          <w:szCs w:val="16"/>
          <w:color w:val="990073"/>
          <w:highlight w:val="white"/>
        </w:rPr>
      </w:pPr>
      <w:r>
        <w:rPr>
          <w:rFonts w:ascii="Times New Roman" w:cs="Times New Roman" w:eastAsia="Times New Roman" w:hAnsi="Times New Roman"/>
          <w:sz w:val="16"/>
          <w:szCs w:val="16"/>
          <w:color w:val="444444"/>
          <w:highlight w:val="white"/>
        </w:rPr>
        <w:t xml:space="preserve">data = </w:t>
      </w:r>
      <w:r>
        <w:rPr>
          <w:rFonts w:ascii="Times New Roman" w:cs="Times New Roman" w:eastAsia="Times New Roman" w:hAnsi="Times New Roman"/>
          <w:sz w:val="16"/>
          <w:szCs w:val="16"/>
          <w:color w:val="DD1144"/>
          <w:highlight w:val="white"/>
        </w:rPr>
        <w:t>'</w:t>
      </w:r>
      <w:r>
        <w:rPr>
          <w:rFonts w:ascii="宋体" w:cs="宋体" w:eastAsia="宋体" w:hAnsi="宋体"/>
          <w:sz w:val="12"/>
          <w:szCs w:val="12"/>
          <w:color w:val="DD1144"/>
          <w:highlight w:val="white"/>
        </w:rPr>
        <w:t>离离原上草，一岁一枯荣</w:t>
      </w:r>
      <w:r>
        <w:rPr>
          <w:rFonts w:ascii="Times New Roman" w:cs="Times New Roman" w:eastAsia="Times New Roman" w:hAnsi="Times New Roman"/>
          <w:sz w:val="16"/>
          <w:szCs w:val="16"/>
          <w:color w:val="DD1144"/>
          <w:highlight w:val="white"/>
        </w:rPr>
        <w:t>'</w:t>
      </w:r>
      <w:r>
        <w:rPr>
          <w:rFonts w:ascii="Times New Roman" w:cs="Times New Roman" w:eastAsia="Times New Roman" w:hAnsi="Times New Roman"/>
          <w:sz w:val="16"/>
          <w:szCs w:val="16"/>
          <w:color w:val="444444"/>
          <w:highlight w:val="white"/>
        </w:rPr>
        <w:t>.encode(</w:t>
      </w:r>
      <w:r>
        <w:rPr>
          <w:rFonts w:ascii="Times New Roman" w:cs="Times New Roman" w:eastAsia="Times New Roman" w:hAnsi="Times New Roman"/>
          <w:sz w:val="16"/>
          <w:szCs w:val="16"/>
          <w:color w:val="DD1144"/>
          <w:highlight w:val="white"/>
        </w:rPr>
        <w:t>'gbk'</w:t>
      </w:r>
      <w:r>
        <w:rPr>
          <w:rFonts w:ascii="Times New Roman" w:cs="Times New Roman" w:eastAsia="Times New Roman" w:hAnsi="Times New Roman"/>
          <w:sz w:val="16"/>
          <w:szCs w:val="16"/>
          <w:color w:val="444444"/>
          <w:highlight w:val="white"/>
        </w:rPr>
        <w:t>)</w:t>
      </w:r>
    </w:p>
    <w:p>
      <w:pPr>
        <w:spacing w:after="0" w:line="23" w:lineRule="exact"/>
        <w:rPr>
          <w:rFonts w:ascii="Times New Roman" w:cs="Times New Roman" w:eastAsia="Times New Roman" w:hAnsi="Times New Roman"/>
          <w:sz w:val="16"/>
          <w:szCs w:val="16"/>
          <w:color w:val="990073"/>
          <w:highlight w:val="white"/>
        </w:rPr>
      </w:pPr>
    </w:p>
    <w:p>
      <w:pPr>
        <w:ind w:left="286" w:hanging="286"/>
        <w:spacing w:after="0"/>
        <w:tabs>
          <w:tab w:leader="none" w:pos="286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6"/>
          <w:szCs w:val="16"/>
          <w:color w:val="990073"/>
          <w:highlight w:val="white"/>
        </w:rPr>
      </w:pPr>
      <w:r>
        <w:rPr>
          <w:rFonts w:ascii="Times New Roman" w:cs="Times New Roman" w:eastAsia="Times New Roman" w:hAnsi="Times New Roman"/>
          <w:sz w:val="16"/>
          <w:szCs w:val="16"/>
          <w:color w:val="444444"/>
          <w:highlight w:val="white"/>
        </w:rPr>
        <w:t>chardet.detect(data)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{</w:t>
      </w:r>
      <w:r>
        <w:rPr>
          <w:rFonts w:ascii="Times New Roman" w:cs="Times New Roman" w:eastAsia="Times New Roman" w:hAnsi="Times New Roman"/>
          <w:sz w:val="17"/>
          <w:szCs w:val="17"/>
          <w:color w:val="DD1144"/>
          <w:highlight w:val="white"/>
        </w:rPr>
        <w:t>'encoding'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 xml:space="preserve">: </w:t>
      </w:r>
      <w:r>
        <w:rPr>
          <w:rFonts w:ascii="Times New Roman" w:cs="Times New Roman" w:eastAsia="Times New Roman" w:hAnsi="Times New Roman"/>
          <w:sz w:val="17"/>
          <w:szCs w:val="17"/>
          <w:color w:val="DD1144"/>
          <w:highlight w:val="white"/>
        </w:rPr>
        <w:t>'GB2312'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 xml:space="preserve">, </w:t>
      </w:r>
      <w:r>
        <w:rPr>
          <w:rFonts w:ascii="Times New Roman" w:cs="Times New Roman" w:eastAsia="Times New Roman" w:hAnsi="Times New Roman"/>
          <w:sz w:val="17"/>
          <w:szCs w:val="17"/>
          <w:color w:val="DD1144"/>
          <w:highlight w:val="white"/>
        </w:rPr>
        <w:t>'confidence'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 xml:space="preserve">: </w:t>
      </w:r>
      <w:r>
        <w:rPr>
          <w:rFonts w:ascii="Times New Roman" w:cs="Times New Roman" w:eastAsia="Times New Roman" w:hAnsi="Times New Roman"/>
          <w:sz w:val="17"/>
          <w:szCs w:val="17"/>
          <w:color w:val="009999"/>
          <w:highlight w:val="white"/>
        </w:rPr>
        <w:t>0.7407407407407407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 xml:space="preserve">, </w:t>
      </w:r>
      <w:r>
        <w:rPr>
          <w:rFonts w:ascii="Times New Roman" w:cs="Times New Roman" w:eastAsia="Times New Roman" w:hAnsi="Times New Roman"/>
          <w:sz w:val="17"/>
          <w:szCs w:val="17"/>
          <w:color w:val="DD1144"/>
          <w:highlight w:val="white"/>
        </w:rPr>
        <w:t>'language'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 xml:space="preserve">: </w:t>
      </w:r>
      <w:r>
        <w:rPr>
          <w:rFonts w:ascii="Times New Roman" w:cs="Times New Roman" w:eastAsia="Times New Roman" w:hAnsi="Times New Roman"/>
          <w:sz w:val="17"/>
          <w:szCs w:val="17"/>
          <w:color w:val="DD1144"/>
          <w:highlight w:val="white"/>
        </w:rPr>
        <w:t>'Chinese'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}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6"/>
        <w:spacing w:after="0" w:line="19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5"/>
          <w:szCs w:val="15"/>
          <w:color w:val="666666"/>
        </w:rPr>
        <w:t>检测的编码是</w:t>
      </w:r>
      <w:r>
        <w:rPr>
          <w:rFonts w:ascii="Times New Roman" w:cs="Times New Roman" w:eastAsia="Times New Roman" w:hAnsi="Times New Roman"/>
          <w:sz w:val="16"/>
          <w:szCs w:val="16"/>
          <w:color w:val="DD0055"/>
          <w:highlight w:val="white"/>
        </w:rPr>
        <w:t>GB2312</w:t>
      </w:r>
      <w:r>
        <w:rPr>
          <w:rFonts w:ascii="宋体" w:cs="宋体" w:eastAsia="宋体" w:hAnsi="宋体"/>
          <w:sz w:val="15"/>
          <w:szCs w:val="15"/>
          <w:color w:val="666666"/>
        </w:rPr>
        <w:t>，注意到</w:t>
      </w:r>
      <w:r>
        <w:rPr>
          <w:rFonts w:ascii="Times New Roman" w:cs="Times New Roman" w:eastAsia="Times New Roman" w:hAnsi="Times New Roman"/>
          <w:sz w:val="17"/>
          <w:szCs w:val="17"/>
          <w:color w:val="666666"/>
        </w:rPr>
        <w:t>GBK</w:t>
      </w:r>
      <w:r>
        <w:rPr>
          <w:rFonts w:ascii="宋体" w:cs="宋体" w:eastAsia="宋体" w:hAnsi="宋体"/>
          <w:sz w:val="15"/>
          <w:szCs w:val="15"/>
          <w:color w:val="666666"/>
        </w:rPr>
        <w:t>是</w:t>
      </w:r>
      <w:r>
        <w:rPr>
          <w:rFonts w:ascii="Times New Roman" w:cs="Times New Roman" w:eastAsia="Times New Roman" w:hAnsi="Times New Roman"/>
          <w:sz w:val="17"/>
          <w:szCs w:val="17"/>
          <w:color w:val="666666"/>
        </w:rPr>
        <w:t>GB2312</w:t>
      </w:r>
      <w:r>
        <w:rPr>
          <w:rFonts w:ascii="宋体" w:cs="宋体" w:eastAsia="宋体" w:hAnsi="宋体"/>
          <w:sz w:val="15"/>
          <w:szCs w:val="15"/>
          <w:color w:val="666666"/>
        </w:rPr>
        <w:t>的超集，两者是同一种编码，检测正确的概率是</w:t>
      </w:r>
      <w:r>
        <w:rPr>
          <w:rFonts w:ascii="Times New Roman" w:cs="Times New Roman" w:eastAsia="Times New Roman" w:hAnsi="Times New Roman"/>
          <w:sz w:val="17"/>
          <w:szCs w:val="17"/>
          <w:color w:val="666666"/>
        </w:rPr>
        <w:t>74%</w:t>
      </w:r>
      <w:r>
        <w:rPr>
          <w:rFonts w:ascii="宋体" w:cs="宋体" w:eastAsia="宋体" w:hAnsi="宋体"/>
          <w:sz w:val="15"/>
          <w:szCs w:val="15"/>
          <w:color w:val="666666"/>
        </w:rPr>
        <w:t>，</w:t>
      </w:r>
      <w:r>
        <w:rPr>
          <w:rFonts w:ascii="Times New Roman" w:cs="Times New Roman" w:eastAsia="Times New Roman" w:hAnsi="Times New Roman"/>
          <w:sz w:val="16"/>
          <w:szCs w:val="16"/>
          <w:color w:val="DD0055"/>
          <w:highlight w:val="white"/>
        </w:rPr>
        <w:t>language</w:t>
      </w:r>
      <w:r>
        <w:rPr>
          <w:rFonts w:ascii="宋体" w:cs="宋体" w:eastAsia="宋体" w:hAnsi="宋体"/>
          <w:sz w:val="15"/>
          <w:szCs w:val="15"/>
          <w:color w:val="666666"/>
        </w:rPr>
        <w:t>字段指出的语言是</w:t>
      </w:r>
      <w:r>
        <w:rPr>
          <w:rFonts w:ascii="Times New Roman" w:cs="Times New Roman" w:eastAsia="Times New Roman" w:hAnsi="Times New Roman"/>
          <w:sz w:val="16"/>
          <w:szCs w:val="16"/>
          <w:color w:val="DD0055"/>
          <w:highlight w:val="white"/>
        </w:rPr>
        <w:t>'Chinese'</w:t>
      </w:r>
      <w:r>
        <w:rPr>
          <w:rFonts w:ascii="宋体" w:cs="宋体" w:eastAsia="宋体" w:hAnsi="宋体"/>
          <w:sz w:val="15"/>
          <w:szCs w:val="15"/>
          <w:color w:val="666666"/>
        </w:rPr>
        <w:t>。</w:t>
      </w:r>
    </w:p>
    <w:p>
      <w:pPr>
        <w:spacing w:after="0" w:line="81" w:lineRule="exact"/>
        <w:rPr>
          <w:sz w:val="24"/>
          <w:szCs w:val="24"/>
          <w:color w:val="auto"/>
        </w:rPr>
      </w:pPr>
    </w:p>
    <w:p>
      <w:pPr>
        <w:ind w:left="6"/>
        <w:spacing w:after="0" w:line="20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对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UTF-8</w:t>
      </w:r>
      <w:r>
        <w:rPr>
          <w:rFonts w:ascii="宋体" w:cs="宋体" w:eastAsia="宋体" w:hAnsi="宋体"/>
          <w:sz w:val="16"/>
          <w:szCs w:val="16"/>
          <w:color w:val="666666"/>
        </w:rPr>
        <w:t>编码进行检测：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286" w:hanging="286"/>
        <w:spacing w:after="0" w:line="184" w:lineRule="exact"/>
        <w:tabs>
          <w:tab w:leader="none" w:pos="286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16"/>
          <w:szCs w:val="16"/>
          <w:color w:val="990073"/>
          <w:highlight w:val="white"/>
        </w:rPr>
      </w:pPr>
      <w:r>
        <w:rPr>
          <w:rFonts w:ascii="Times New Roman" w:cs="Times New Roman" w:eastAsia="Times New Roman" w:hAnsi="Times New Roman"/>
          <w:sz w:val="16"/>
          <w:szCs w:val="16"/>
          <w:color w:val="444444"/>
          <w:highlight w:val="white"/>
        </w:rPr>
        <w:t xml:space="preserve">data = </w:t>
      </w:r>
      <w:r>
        <w:rPr>
          <w:rFonts w:ascii="Times New Roman" w:cs="Times New Roman" w:eastAsia="Times New Roman" w:hAnsi="Times New Roman"/>
          <w:sz w:val="16"/>
          <w:szCs w:val="16"/>
          <w:color w:val="DD1144"/>
          <w:highlight w:val="white"/>
        </w:rPr>
        <w:t>'</w:t>
      </w:r>
      <w:r>
        <w:rPr>
          <w:rFonts w:ascii="宋体" w:cs="宋体" w:eastAsia="宋体" w:hAnsi="宋体"/>
          <w:sz w:val="12"/>
          <w:szCs w:val="12"/>
          <w:color w:val="DD1144"/>
          <w:highlight w:val="white"/>
        </w:rPr>
        <w:t>离离原上草，一岁一枯荣</w:t>
      </w:r>
      <w:r>
        <w:rPr>
          <w:rFonts w:ascii="Times New Roman" w:cs="Times New Roman" w:eastAsia="Times New Roman" w:hAnsi="Times New Roman"/>
          <w:sz w:val="16"/>
          <w:szCs w:val="16"/>
          <w:color w:val="DD1144"/>
          <w:highlight w:val="white"/>
        </w:rPr>
        <w:t>'</w:t>
      </w:r>
      <w:r>
        <w:rPr>
          <w:rFonts w:ascii="Times New Roman" w:cs="Times New Roman" w:eastAsia="Times New Roman" w:hAnsi="Times New Roman"/>
          <w:sz w:val="16"/>
          <w:szCs w:val="16"/>
          <w:color w:val="444444"/>
          <w:highlight w:val="white"/>
        </w:rPr>
        <w:t>.encode(</w:t>
      </w:r>
      <w:r>
        <w:rPr>
          <w:rFonts w:ascii="Times New Roman" w:cs="Times New Roman" w:eastAsia="Times New Roman" w:hAnsi="Times New Roman"/>
          <w:sz w:val="16"/>
          <w:szCs w:val="16"/>
          <w:color w:val="DD1144"/>
          <w:highlight w:val="white"/>
        </w:rPr>
        <w:t>'utf-8'</w:t>
      </w:r>
      <w:r>
        <w:rPr>
          <w:rFonts w:ascii="Times New Roman" w:cs="Times New Roman" w:eastAsia="Times New Roman" w:hAnsi="Times New Roman"/>
          <w:sz w:val="16"/>
          <w:szCs w:val="16"/>
          <w:color w:val="444444"/>
          <w:highlight w:val="white"/>
        </w:rPr>
        <w:t>)</w:t>
      </w:r>
    </w:p>
    <w:p>
      <w:pPr>
        <w:spacing w:after="0" w:line="23" w:lineRule="exact"/>
        <w:rPr>
          <w:rFonts w:ascii="Times New Roman" w:cs="Times New Roman" w:eastAsia="Times New Roman" w:hAnsi="Times New Roman"/>
          <w:sz w:val="16"/>
          <w:szCs w:val="16"/>
          <w:color w:val="990073"/>
          <w:highlight w:val="white"/>
        </w:rPr>
      </w:pPr>
    </w:p>
    <w:p>
      <w:pPr>
        <w:ind w:left="286" w:hanging="286"/>
        <w:spacing w:after="0"/>
        <w:tabs>
          <w:tab w:leader="none" w:pos="286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16"/>
          <w:szCs w:val="16"/>
          <w:color w:val="990073"/>
          <w:highlight w:val="white"/>
        </w:rPr>
      </w:pPr>
      <w:r>
        <w:rPr>
          <w:rFonts w:ascii="Times New Roman" w:cs="Times New Roman" w:eastAsia="Times New Roman" w:hAnsi="Times New Roman"/>
          <w:sz w:val="16"/>
          <w:szCs w:val="16"/>
          <w:color w:val="444444"/>
          <w:highlight w:val="white"/>
        </w:rPr>
        <w:t>chardet.detect(data)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{</w:t>
      </w:r>
      <w:r>
        <w:rPr>
          <w:rFonts w:ascii="Times New Roman" w:cs="Times New Roman" w:eastAsia="Times New Roman" w:hAnsi="Times New Roman"/>
          <w:sz w:val="17"/>
          <w:szCs w:val="17"/>
          <w:color w:val="DD1144"/>
          <w:highlight w:val="white"/>
        </w:rPr>
        <w:t>'encoding'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 xml:space="preserve">: </w:t>
      </w:r>
      <w:r>
        <w:rPr>
          <w:rFonts w:ascii="Times New Roman" w:cs="Times New Roman" w:eastAsia="Times New Roman" w:hAnsi="Times New Roman"/>
          <w:sz w:val="17"/>
          <w:szCs w:val="17"/>
          <w:color w:val="DD1144"/>
          <w:highlight w:val="white"/>
        </w:rPr>
        <w:t>'utf-8'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 xml:space="preserve">, </w:t>
      </w:r>
      <w:r>
        <w:rPr>
          <w:rFonts w:ascii="Times New Roman" w:cs="Times New Roman" w:eastAsia="Times New Roman" w:hAnsi="Times New Roman"/>
          <w:sz w:val="17"/>
          <w:szCs w:val="17"/>
          <w:color w:val="DD1144"/>
          <w:highlight w:val="white"/>
        </w:rPr>
        <w:t>'confidence'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 xml:space="preserve">: </w:t>
      </w:r>
      <w:r>
        <w:rPr>
          <w:rFonts w:ascii="Times New Roman" w:cs="Times New Roman" w:eastAsia="Times New Roman" w:hAnsi="Times New Roman"/>
          <w:sz w:val="17"/>
          <w:szCs w:val="17"/>
          <w:color w:val="009999"/>
          <w:highlight w:val="white"/>
        </w:rPr>
        <w:t>0.99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 xml:space="preserve">, </w:t>
      </w:r>
      <w:r>
        <w:rPr>
          <w:rFonts w:ascii="Times New Roman" w:cs="Times New Roman" w:eastAsia="Times New Roman" w:hAnsi="Times New Roman"/>
          <w:sz w:val="17"/>
          <w:szCs w:val="17"/>
          <w:color w:val="DD1144"/>
          <w:highlight w:val="white"/>
        </w:rPr>
        <w:t>'language'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 xml:space="preserve">: </w:t>
      </w:r>
      <w:r>
        <w:rPr>
          <w:rFonts w:ascii="Times New Roman" w:cs="Times New Roman" w:eastAsia="Times New Roman" w:hAnsi="Times New Roman"/>
          <w:sz w:val="17"/>
          <w:szCs w:val="17"/>
          <w:color w:val="DD1144"/>
          <w:highlight w:val="white"/>
        </w:rPr>
        <w:t>''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}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6"/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我们再试试对日文进行检测：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ind w:left="286" w:hanging="286"/>
        <w:spacing w:after="0" w:line="184" w:lineRule="exact"/>
        <w:tabs>
          <w:tab w:leader="none" w:pos="286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16"/>
          <w:szCs w:val="16"/>
          <w:color w:val="990073"/>
          <w:highlight w:val="white"/>
        </w:rPr>
      </w:pPr>
      <w:r>
        <w:rPr>
          <w:rFonts w:ascii="Times New Roman" w:cs="Times New Roman" w:eastAsia="Times New Roman" w:hAnsi="Times New Roman"/>
          <w:sz w:val="16"/>
          <w:szCs w:val="16"/>
          <w:color w:val="444444"/>
          <w:highlight w:val="white"/>
        </w:rPr>
        <w:t xml:space="preserve">data = </w:t>
      </w:r>
      <w:r>
        <w:rPr>
          <w:rFonts w:ascii="Times New Roman" w:cs="Times New Roman" w:eastAsia="Times New Roman" w:hAnsi="Times New Roman"/>
          <w:sz w:val="16"/>
          <w:szCs w:val="16"/>
          <w:color w:val="DD1144"/>
          <w:highlight w:val="white"/>
        </w:rPr>
        <w:t>'</w:t>
      </w:r>
      <w:r>
        <w:rPr>
          <w:rFonts w:ascii="宋体" w:cs="宋体" w:eastAsia="宋体" w:hAnsi="宋体"/>
          <w:sz w:val="12"/>
          <w:szCs w:val="12"/>
          <w:color w:val="DD1144"/>
          <w:highlight w:val="white"/>
        </w:rPr>
        <w:t>最新の主要ニュース</w:t>
      </w:r>
      <w:r>
        <w:rPr>
          <w:rFonts w:ascii="Times New Roman" w:cs="Times New Roman" w:eastAsia="Times New Roman" w:hAnsi="Times New Roman"/>
          <w:sz w:val="16"/>
          <w:szCs w:val="16"/>
          <w:color w:val="DD1144"/>
          <w:highlight w:val="white"/>
        </w:rPr>
        <w:t>'</w:t>
      </w:r>
      <w:r>
        <w:rPr>
          <w:rFonts w:ascii="Times New Roman" w:cs="Times New Roman" w:eastAsia="Times New Roman" w:hAnsi="Times New Roman"/>
          <w:sz w:val="16"/>
          <w:szCs w:val="16"/>
          <w:color w:val="444444"/>
          <w:highlight w:val="white"/>
        </w:rPr>
        <w:t>.encode(</w:t>
      </w:r>
      <w:r>
        <w:rPr>
          <w:rFonts w:ascii="Times New Roman" w:cs="Times New Roman" w:eastAsia="Times New Roman" w:hAnsi="Times New Roman"/>
          <w:sz w:val="16"/>
          <w:szCs w:val="16"/>
          <w:color w:val="DD1144"/>
          <w:highlight w:val="white"/>
        </w:rPr>
        <w:t>'euc-jp'</w:t>
      </w:r>
      <w:r>
        <w:rPr>
          <w:rFonts w:ascii="Times New Roman" w:cs="Times New Roman" w:eastAsia="Times New Roman" w:hAnsi="Times New Roman"/>
          <w:sz w:val="16"/>
          <w:szCs w:val="16"/>
          <w:color w:val="444444"/>
          <w:highlight w:val="white"/>
        </w:rPr>
        <w:t>)</w:t>
      </w:r>
    </w:p>
    <w:p>
      <w:pPr>
        <w:spacing w:after="0" w:line="23" w:lineRule="exact"/>
        <w:rPr>
          <w:rFonts w:ascii="Times New Roman" w:cs="Times New Roman" w:eastAsia="Times New Roman" w:hAnsi="Times New Roman"/>
          <w:sz w:val="16"/>
          <w:szCs w:val="16"/>
          <w:color w:val="990073"/>
          <w:highlight w:val="white"/>
        </w:rPr>
      </w:pPr>
    </w:p>
    <w:p>
      <w:pPr>
        <w:ind w:left="286" w:hanging="286"/>
        <w:spacing w:after="0"/>
        <w:tabs>
          <w:tab w:leader="none" w:pos="286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16"/>
          <w:szCs w:val="16"/>
          <w:color w:val="990073"/>
          <w:highlight w:val="white"/>
        </w:rPr>
      </w:pPr>
      <w:r>
        <w:rPr>
          <w:rFonts w:ascii="Times New Roman" w:cs="Times New Roman" w:eastAsia="Times New Roman" w:hAnsi="Times New Roman"/>
          <w:sz w:val="16"/>
          <w:szCs w:val="16"/>
          <w:color w:val="444444"/>
          <w:highlight w:val="white"/>
        </w:rPr>
        <w:t>chardet.detect(data)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{</w:t>
      </w:r>
      <w:r>
        <w:rPr>
          <w:rFonts w:ascii="Times New Roman" w:cs="Times New Roman" w:eastAsia="Times New Roman" w:hAnsi="Times New Roman"/>
          <w:sz w:val="17"/>
          <w:szCs w:val="17"/>
          <w:color w:val="DD1144"/>
          <w:highlight w:val="white"/>
        </w:rPr>
        <w:t>'encoding'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 xml:space="preserve">: </w:t>
      </w:r>
      <w:r>
        <w:rPr>
          <w:rFonts w:ascii="Times New Roman" w:cs="Times New Roman" w:eastAsia="Times New Roman" w:hAnsi="Times New Roman"/>
          <w:sz w:val="17"/>
          <w:szCs w:val="17"/>
          <w:color w:val="DD1144"/>
          <w:highlight w:val="white"/>
        </w:rPr>
        <w:t>'EUC-JP'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 xml:space="preserve">, </w:t>
      </w:r>
      <w:r>
        <w:rPr>
          <w:rFonts w:ascii="Times New Roman" w:cs="Times New Roman" w:eastAsia="Times New Roman" w:hAnsi="Times New Roman"/>
          <w:sz w:val="17"/>
          <w:szCs w:val="17"/>
          <w:color w:val="DD1144"/>
          <w:highlight w:val="white"/>
        </w:rPr>
        <w:t>'confidence'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 xml:space="preserve">: </w:t>
      </w:r>
      <w:r>
        <w:rPr>
          <w:rFonts w:ascii="Times New Roman" w:cs="Times New Roman" w:eastAsia="Times New Roman" w:hAnsi="Times New Roman"/>
          <w:sz w:val="17"/>
          <w:szCs w:val="17"/>
          <w:color w:val="009999"/>
          <w:highlight w:val="white"/>
        </w:rPr>
        <w:t>0.99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 xml:space="preserve">, </w:t>
      </w:r>
      <w:r>
        <w:rPr>
          <w:rFonts w:ascii="Times New Roman" w:cs="Times New Roman" w:eastAsia="Times New Roman" w:hAnsi="Times New Roman"/>
          <w:sz w:val="17"/>
          <w:szCs w:val="17"/>
          <w:color w:val="DD1144"/>
          <w:highlight w:val="white"/>
        </w:rPr>
        <w:t>'language'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 xml:space="preserve">: </w:t>
      </w:r>
      <w:r>
        <w:rPr>
          <w:rFonts w:ascii="Times New Roman" w:cs="Times New Roman" w:eastAsia="Times New Roman" w:hAnsi="Times New Roman"/>
          <w:sz w:val="17"/>
          <w:szCs w:val="17"/>
          <w:color w:val="DD1144"/>
          <w:highlight w:val="white"/>
        </w:rPr>
        <w:t>'Japanese'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}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6"/>
        <w:spacing w:after="0" w:line="20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可见，用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chardet</w:t>
      </w:r>
      <w:r>
        <w:rPr>
          <w:rFonts w:ascii="宋体" w:cs="宋体" w:eastAsia="宋体" w:hAnsi="宋体"/>
          <w:sz w:val="16"/>
          <w:szCs w:val="16"/>
          <w:color w:val="666666"/>
        </w:rPr>
        <w:t>检测编码，使用简单。获取到编码后，再转换为</w:t>
      </w:r>
      <w:r>
        <w:rPr>
          <w:rFonts w:ascii="Times New Roman" w:cs="Times New Roman" w:eastAsia="Times New Roman" w:hAnsi="Times New Roman"/>
          <w:sz w:val="17"/>
          <w:szCs w:val="17"/>
          <w:color w:val="DD0055"/>
          <w:highlight w:val="white"/>
        </w:rPr>
        <w:t>str</w:t>
      </w:r>
      <w:r>
        <w:rPr>
          <w:rFonts w:ascii="宋体" w:cs="宋体" w:eastAsia="宋体" w:hAnsi="宋体"/>
          <w:sz w:val="16"/>
          <w:szCs w:val="16"/>
          <w:color w:val="666666"/>
        </w:rPr>
        <w:t>，就可以方便后续处理。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"/>
        <w:spacing w:after="0" w:line="207" w:lineRule="exact"/>
        <w:rPr>
          <w:rFonts w:ascii="Times New Roman" w:cs="Times New Roman" w:eastAsia="Times New Roman" w:hAnsi="Times New Roman"/>
          <w:sz w:val="18"/>
          <w:szCs w:val="18"/>
          <w:color w:val="666666"/>
        </w:rPr>
      </w:pP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chardet</w:t>
      </w:r>
      <w:r>
        <w:rPr>
          <w:rFonts w:ascii="宋体" w:cs="宋体" w:eastAsia="宋体" w:hAnsi="宋体"/>
          <w:sz w:val="16"/>
          <w:szCs w:val="16"/>
          <w:color w:val="666666"/>
        </w:rPr>
        <w:t>支持检测的编码列表请参考官方文档</w:t>
      </w:r>
      <w:hyperlink r:id="rId8">
        <w:r>
          <w:rPr>
            <w:rFonts w:ascii="Times New Roman" w:cs="Times New Roman" w:eastAsia="Times New Roman" w:hAnsi="Times New Roman"/>
            <w:sz w:val="18"/>
            <w:szCs w:val="18"/>
            <w:color w:val="0593D3"/>
          </w:rPr>
          <w:t>Supported encodings</w:t>
        </w:r>
      </w:hyperlink>
      <w:r>
        <w:rPr>
          <w:rFonts w:ascii="宋体" w:cs="宋体" w:eastAsia="宋体" w:hAnsi="宋体"/>
          <w:sz w:val="16"/>
          <w:szCs w:val="16"/>
          <w:color w:val="666666"/>
          <w:highlight w:val="white"/>
        </w:rPr>
        <w:t>。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1947545</wp:posOffset>
            </wp:positionH>
            <wp:positionV relativeFrom="paragraph">
              <wp:posOffset>-14605</wp:posOffset>
            </wp:positionV>
            <wp:extent cx="871220" cy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6"/>
        <w:spacing w:after="0" w:line="24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1"/>
          <w:szCs w:val="21"/>
          <w:color w:val="444444"/>
        </w:rPr>
        <w:t>小结</w:t>
      </w:r>
    </w:p>
    <w:p>
      <w:pPr>
        <w:spacing w:after="0" w:line="66" w:lineRule="exact"/>
        <w:rPr>
          <w:sz w:val="24"/>
          <w:szCs w:val="24"/>
          <w:color w:val="auto"/>
        </w:rPr>
      </w:pPr>
    </w:p>
    <w:p>
      <w:pPr>
        <w:ind w:left="6"/>
        <w:spacing w:after="0" w:line="20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使用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chardet</w:t>
      </w:r>
      <w:r>
        <w:rPr>
          <w:rFonts w:ascii="宋体" w:cs="宋体" w:eastAsia="宋体" w:hAnsi="宋体"/>
          <w:sz w:val="16"/>
          <w:szCs w:val="16"/>
          <w:color w:val="666666"/>
        </w:rPr>
        <w:t>检测编码非常容易，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chardet</w:t>
      </w:r>
      <w:r>
        <w:rPr>
          <w:rFonts w:ascii="宋体" w:cs="宋体" w:eastAsia="宋体" w:hAnsi="宋体"/>
          <w:sz w:val="16"/>
          <w:szCs w:val="16"/>
          <w:color w:val="666666"/>
        </w:rPr>
        <w:t>支持检测中文、日文、韩文等多种语言。</w:t>
      </w:r>
    </w:p>
    <w:sectPr>
      <w:pgSz w:w="11900" w:h="16840" w:orient="portrait"/>
      <w:cols w:equalWidth="0" w:num="1">
        <w:col w:w="9686"/>
      </w:cols>
      <w:pgMar w:left="1074" w:top="923" w:right="11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="http://schemas.openxmlformats.org/wordprocessingml/2006/main">
  <w:abstractNum w:abstractNumId="0">
    <w:nsid w:val="6DF1"/>
    <w:multiLevelType w:val="hybridMultilevel"/>
    <w:lvl w:ilvl="0">
      <w:lvlJc w:val="left"/>
      <w:lvlText w:val="$"/>
      <w:numFmt w:val="bullet"/>
      <w:start w:val="1"/>
    </w:lvl>
  </w:abstractNum>
  <w:abstractNum w:abstractNumId="1">
    <w:nsid w:val="5AF1"/>
    <w:multiLevelType w:val="hybridMultilevel"/>
    <w:lvl w:ilvl="0">
      <w:lvlJc w:val="left"/>
      <w:lvlText w:val="&gt;&gt;&gt;"/>
      <w:numFmt w:val="bullet"/>
      <w:start w:val="1"/>
    </w:lvl>
  </w:abstractNum>
  <w:abstractNum w:abstractNumId="2">
    <w:nsid w:val="41BB"/>
    <w:multiLevelType w:val="hybridMultilevel"/>
    <w:lvl w:ilvl="0">
      <w:lvlJc w:val="left"/>
      <w:lvlText w:val="&gt;&gt;&gt;"/>
      <w:numFmt w:val="bullet"/>
      <w:start w:val="1"/>
    </w:lvl>
  </w:abstractNum>
  <w:abstractNum w:abstractNumId="3">
    <w:nsid w:val="26E9"/>
    <w:multiLevelType w:val="hybridMultilevel"/>
    <w:lvl w:ilvl="0">
      <w:lvlJc w:val="left"/>
      <w:lvlText w:val="&gt;&gt;&gt;"/>
      <w:numFmt w:val="bullet"/>
      <w:start w:val="1"/>
    </w:lvl>
  </w:abstractNum>
  <w:abstractNum w:abstractNumId="4">
    <w:nsid w:val="1EB"/>
    <w:multiLevelType w:val="hybridMultilevel"/>
    <w:lvl w:ilvl="0">
      <w:lvlJc w:val="left"/>
      <w:lvlText w:val="&gt;&gt;&gt;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9" Type="http://schemas.openxmlformats.org/officeDocument/2006/relationships/image" Target="media/image1.jpeg"/><Relationship Id="rId8" Type="http://schemas.openxmlformats.org/officeDocument/2006/relationships/hyperlink" Target="https://chardet.readthedocs.io/en/latest/supported-encodings.html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2018-02-09T21:15:18Z</dcterms:created>
  <dcterms:modified xsi:type="dcterms:W3CDTF">2018-02-09T21:15:18Z</dcterms:modified>
</cp:coreProperties>
</file>