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在开发Python应用程序的时候，系统安装的Python3只有一个版本：3.4。所有第三方的包都会被pip安装到Python3的site-packages目录下。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如果我们要同时开发多个应用程序，那这些应用程序都会共用一个Python，就是安装在系统的Python 3。如果应用A需要jinja 2.7，而应用B需要jinja 2.6怎么办？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这种情况下，每个应用可能需要各自拥有一套“独立”的Python运行环境。virtualenv就是用来为一个应用创建一套“隔离”的Python运行环境。</w:t>
      </w:r>
    </w:p>
    <w:p>
      <w:pPr>
        <w:ind w:left="0" w:leftChars="0" w:firstLine="0" w:firstLineChars="0"/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首先，我们用pip安装virtualenv：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pip3 install virtualenv</w:t>
      </w:r>
    </w:p>
    <w:p>
      <w:r>
        <w:rPr>
          <w:rFonts w:hint="default"/>
        </w:rPr>
        <w:t>然后，假定我们要开发一个新的项目，需要一套独立的Python运行环境，可以这么做：</w:t>
      </w:r>
    </w:p>
    <w:p>
      <w:pPr>
        <w:rPr>
          <w:rFonts w:hint="default"/>
        </w:rPr>
      </w:pPr>
      <w:r>
        <w:rPr>
          <w:rFonts w:hint="default"/>
        </w:rPr>
        <w:t>第一步，创建目录：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:~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mkdir myproject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:~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cd myproject/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:myproject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$</w:t>
      </w:r>
    </w:p>
    <w:p>
      <w:pPr>
        <w:rPr>
          <w:rFonts w:hint="default"/>
        </w:rPr>
      </w:pPr>
      <w:r>
        <w:rPr>
          <w:rFonts w:hint="default"/>
        </w:rPr>
        <w:t>第二步，创建一个独立的Python运行环境，命名为venv：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:myproject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virtualenv --no-site-packages venv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base prefix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'/usr/local/.../Python.framework/Versions/3.4'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python executable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venv/bin/python3.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4Also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creating executable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venv/bin/python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Installing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setuptools, pip, wheel...done.</w:t>
      </w:r>
    </w:p>
    <w:p>
      <w:pPr>
        <w:rPr>
          <w:rFonts w:hint="default"/>
        </w:rPr>
      </w:pPr>
      <w:r>
        <w:rPr>
          <w:rFonts w:hint="default"/>
        </w:rPr>
        <w:t>命令virtualenv就可以创建一个独立的Python运行环境，我们还加上了参数--no-site-packages，这样，已经安装到系统Python环境中的所有第三方包都不会复制过来，这样，我们就得到了一个不带任何第三方包的“干净”的Python运行环境。</w:t>
      </w:r>
    </w:p>
    <w:p>
      <w:pPr>
        <w:rPr>
          <w:rFonts w:hint="default"/>
        </w:rPr>
      </w:pPr>
      <w:r>
        <w:rPr>
          <w:rFonts w:hint="default"/>
        </w:rPr>
        <w:t>新建的Python环境被放到当前目录下的venv目录。有了venv这个Python环境，可以用source进入该环境：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:myproject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source venv/bin/activate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(venv)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:myproject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$</w:t>
      </w:r>
    </w:p>
    <w:p>
      <w:pPr>
        <w:rPr>
          <w:rFonts w:hint="default"/>
        </w:rPr>
      </w:pPr>
      <w:r>
        <w:rPr>
          <w:rFonts w:hint="default"/>
        </w:rPr>
        <w:t>注意到命令提示符变了，有个(venv)前缀，表示当前环境是一个名为venv的Python环境。</w:t>
      </w:r>
    </w:p>
    <w:p>
      <w:pPr>
        <w:rPr>
          <w:rFonts w:hint="default"/>
        </w:rPr>
      </w:pPr>
      <w:r>
        <w:rPr>
          <w:rFonts w:hint="default"/>
        </w:rPr>
        <w:t>下面正常安装各种第三方包，并运行python命令：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(venv)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:myproject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pip install jinja2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Successfully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installed jinja2-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2.7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markupsafe-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(venv)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:myproject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python myapp.py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rPr>
          <w:rFonts w:hint="default"/>
        </w:rPr>
      </w:pPr>
      <w:r>
        <w:rPr>
          <w:rFonts w:hint="default"/>
        </w:rPr>
        <w:t>在venv环境下，用pip安装的包都被安装到venv这个环境下，系统Python环境不受任何影响。也就是说，venv环境是专门针对myproject这个应用创建的。</w:t>
      </w:r>
    </w:p>
    <w:p>
      <w:pPr>
        <w:rPr>
          <w:rFonts w:hint="default"/>
        </w:rPr>
      </w:pPr>
      <w:r>
        <w:rPr>
          <w:rFonts w:hint="default"/>
        </w:rPr>
        <w:t>退出当前的venv环境，使用deactivate命令：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(venv)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:myproject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deactivate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:myproject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$</w:t>
      </w:r>
    </w:p>
    <w:p>
      <w:pPr>
        <w:rPr>
          <w:rFonts w:hint="default"/>
        </w:rPr>
      </w:pPr>
      <w:r>
        <w:rPr>
          <w:rFonts w:hint="default"/>
        </w:rPr>
        <w:t>此时就回到了正常的环境，现在pip或python均是在系统Python环境下执行。</w:t>
      </w:r>
    </w:p>
    <w:p>
      <w:pPr>
        <w:rPr>
          <w:rFonts w:hint="default"/>
        </w:rPr>
      </w:pPr>
      <w:r>
        <w:rPr>
          <w:rFonts w:hint="default"/>
        </w:rPr>
        <w:t>完全可以针对每个应用创建独立的Python运行环境，这样就可以对每个应用的Python环境进行隔离。</w:t>
      </w:r>
    </w:p>
    <w:p>
      <w:pPr>
        <w:rPr>
          <w:rFonts w:hint="default"/>
        </w:rPr>
      </w:pPr>
      <w:r>
        <w:rPr>
          <w:rFonts w:hint="default"/>
        </w:rPr>
        <w:t>virtualenv是如何创建“独立”的Python运行环境的呢？原理很简单，就是把系统Python复制一份到virtualenv的环境，用命令source venv/bin/activate进入一个virtualenv环境时，virtualenv会修改相关环境变量，让命令python和pip均指向当前的virtualenv环境。</w:t>
      </w:r>
    </w:p>
    <w:p>
      <w:pPr>
        <w:rPr>
          <w:rFonts w:hint="default"/>
        </w:rPr>
      </w:pPr>
      <w:bookmarkStart w:id="0" w:name="#-E5-B0-8F-E7-BB-93"/>
      <w:bookmarkEnd w:id="0"/>
    </w:p>
    <w:p>
      <w:pPr>
        <w:rPr>
          <w:rFonts w:hint="default"/>
        </w:rPr>
      </w:pPr>
      <w:bookmarkStart w:id="1" w:name="_GoBack"/>
      <w:bookmarkEnd w:id="1"/>
      <w:r>
        <w:rPr>
          <w:rFonts w:hint="default"/>
        </w:rPr>
        <w:t>小结</w:t>
      </w:r>
    </w:p>
    <w:p>
      <w:pPr>
        <w:rPr>
          <w:rFonts w:hint="default"/>
        </w:rPr>
      </w:pPr>
      <w:r>
        <w:rPr>
          <w:rFonts w:hint="default"/>
        </w:rPr>
        <w:t>virtualenv为应用提供了隔离的Python运行环境，解决了不同应用间多版本的冲突问题。</w:t>
      </w:r>
    </w:p>
    <w:p>
      <w:pPr>
        <w:rPr>
          <w:rFonts w:hint="eastAsia"/>
          <w:lang w:val="en-U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C0BFC"/>
    <w:multiLevelType w:val="multilevel"/>
    <w:tmpl w:val="59AC0BFC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leftChars="0" w:firstLine="40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（%3）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pStyle w:val="5"/>
      <w:suff w:val="nothing"/>
      <w:lvlText w:val="%4 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95E54"/>
    <w:rsid w:val="13EF1744"/>
    <w:rsid w:val="202A5195"/>
    <w:rsid w:val="248D0AA4"/>
    <w:rsid w:val="33F752C9"/>
    <w:rsid w:val="38302338"/>
    <w:rsid w:val="3DD77197"/>
    <w:rsid w:val="3EA5514F"/>
    <w:rsid w:val="46A84B0C"/>
    <w:rsid w:val="515F337D"/>
    <w:rsid w:val="66EE3BFB"/>
    <w:rsid w:val="7B9F4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firstLine="0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2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Administrator</cp:lastModifiedBy>
  <dcterms:modified xsi:type="dcterms:W3CDTF">2018-02-01T03:25:36Z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