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rPr>
          <w:rFonts w:hint="default"/>
        </w:rPr>
      </w:pPr>
      <w:r>
        <w:rPr>
          <w:rFonts w:hint="eastAsia"/>
          <w:lang w:val="en-US" w:eastAsia="zh-CN"/>
        </w:rPr>
        <w:t>创建FTP环境</w:t>
      </w:r>
    </w:p>
    <w:p>
      <w:pPr>
        <w:numPr>
          <w:numId w:val="0"/>
        </w:numPr>
        <w:jc w:val="center"/>
        <w:rPr>
          <w:rFonts w:hint="default" w:ascii="-apple-system" w:hAnsi="-apple-system" w:eastAsia="-apple-system" w:cs="-apple-system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8012430" cy="6003925"/>
            <wp:effectExtent l="0" t="0" r="7620" b="15875"/>
            <wp:docPr id="3" name="图片 2" descr="IMG_257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12430" cy="600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8524875" cy="6387465"/>
            <wp:effectExtent l="0" t="0" r="9525" b="13335"/>
            <wp:docPr id="4" name="图片 3" descr="IMG_258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24875" cy="638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8119110" cy="6083935"/>
            <wp:effectExtent l="0" t="0" r="15240" b="12065"/>
            <wp:docPr id="5" name="图片 4" descr="IMG_259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19110" cy="608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i w:val="0"/>
          <w:caps w:val="0"/>
          <w:color w:val="6795B5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8239125" cy="6174105"/>
            <wp:effectExtent l="0" t="0" r="9525" b="17145"/>
            <wp:docPr id="2" name="图片 5" descr="IMG_260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IMG_26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39125" cy="6174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8334375" cy="6245225"/>
            <wp:effectExtent l="0" t="0" r="9525" b="3175"/>
            <wp:docPr id="1" name="图片 6" descr="IMG_261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IMG_26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624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8286115" cy="6209030"/>
            <wp:effectExtent l="0" t="0" r="635" b="1270"/>
            <wp:docPr id="7" name="图片 7" descr="IMG_262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86115" cy="6209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8413750" cy="6304915"/>
            <wp:effectExtent l="0" t="0" r="6350" b="635"/>
            <wp:docPr id="8" name="图片 8" descr="IMG_263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13750" cy="630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8274685" cy="6200775"/>
            <wp:effectExtent l="0" t="0" r="12065" b="9525"/>
            <wp:docPr id="9" name="图片 9" descr="IMG_264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74685" cy="620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8249920" cy="6181090"/>
            <wp:effectExtent l="0" t="0" r="17780" b="10160"/>
            <wp:docPr id="10" name="图片 10" descr="IMG_265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49920" cy="618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i w:val="0"/>
          <w:caps w:val="0"/>
          <w:color w:val="6795B5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8463915" cy="6343650"/>
            <wp:effectExtent l="0" t="0" r="13335" b="0"/>
            <wp:docPr id="11" name="图片 11" descr="IMG_266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63915" cy="634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 w:ascii="-apple-system" w:hAnsi="-apple-system" w:eastAsia="-apple-system" w:cs="-apple-system"/>
          <w:i w:val="0"/>
          <w:caps w:val="0"/>
          <w:color w:val="6795B5"/>
          <w:spacing w:val="0"/>
          <w:sz w:val="24"/>
          <w:szCs w:val="24"/>
          <w:u w:val="none"/>
          <w:shd w:val="clear" w:fill="FFFFFF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6795B5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7978140" cy="5979160"/>
            <wp:effectExtent l="0" t="0" r="3810" b="2540"/>
            <wp:docPr id="12" name="图片 12" descr="IMG_267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978140" cy="597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 w:ascii="-apple-system" w:hAnsi="-apple-system" w:eastAsia="-apple-system" w:cs="-apple-system"/>
          <w:i w:val="0"/>
          <w:caps w:val="0"/>
          <w:color w:val="6795B5"/>
          <w:spacing w:val="0"/>
          <w:sz w:val="24"/>
          <w:szCs w:val="24"/>
          <w:u w:val="none"/>
          <w:shd w:val="clear" w:fill="FFFFFF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2.使用FTP环境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开机后检查FileZilla Server FTP server服务是否已启动</w:t>
      </w:r>
    </w:p>
    <w:p>
      <w:r>
        <w:drawing>
          <wp:inline distT="0" distB="0" distL="114300" distR="114300">
            <wp:extent cx="9295130" cy="2200275"/>
            <wp:effectExtent l="0" t="0" r="127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9513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如果未启动，会出现下面的异常。</w:t>
      </w:r>
    </w:p>
    <w:p>
      <w:r>
        <w:drawing>
          <wp:inline distT="0" distB="0" distL="114300" distR="114300">
            <wp:extent cx="5993765" cy="2816860"/>
            <wp:effectExtent l="0" t="0" r="698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3765" cy="281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下载安装 FileZilla Client,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790565" cy="3904615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0565" cy="390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账号/密码</w:t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一般我都会设置为 FTP。 端口是：21（默认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sectPr>
      <w:pgSz w:w="16838" w:h="11906" w:orient="landscape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029705"/>
    <w:multiLevelType w:val="singleLevel"/>
    <w:tmpl w:val="3802970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1125B50"/>
    <w:rsid w:val="4D2C236F"/>
    <w:rsid w:val="4F3A33BF"/>
    <w:rsid w:val="6C192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hyperlink" Target="https://item.taobao.com/item.htm?id=543928185527" TargetMode="External"/><Relationship Id="rId7" Type="http://schemas.openxmlformats.org/officeDocument/2006/relationships/image" Target="media/image2.jpeg"/><Relationship Id="rId6" Type="http://schemas.openxmlformats.org/officeDocument/2006/relationships/hyperlink" Target="https://item.taobao.com/item.htm?id=544191121978" TargetMode="External"/><Relationship Id="rId5" Type="http://schemas.openxmlformats.org/officeDocument/2006/relationships/image" Target="media/image1.jpeg"/><Relationship Id="rId4" Type="http://schemas.openxmlformats.org/officeDocument/2006/relationships/hyperlink" Target="https://item.taobao.com/item.htm?id=544259895658" TargetMode="External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jpeg"/><Relationship Id="rId17" Type="http://schemas.openxmlformats.org/officeDocument/2006/relationships/image" Target="media/image10.jpe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image" Target="media/image4.jpeg"/><Relationship Id="rId10" Type="http://schemas.openxmlformats.org/officeDocument/2006/relationships/hyperlink" Target="https://item.taobao.com/item.htm?id=542727562787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2018-04-12T08:52:37Z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