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容器化注意事项及相关约定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规范：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所有工程配置环境均需按照：开发环境dev、测试环境beta(beta、betab、betac....betak)、 生产环境prod 的格式进行名称统一。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目的：运维与测试可根据名称直接在Jenkins中选取相应配置进行上线，可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有效减少上线时间与出错几率。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所有工程日志路径的最后一层目录均需与项目根模块pom.xml中的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  <w:highlight w:val="lightGray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&lt;server.publish.name&gt;</w:t>
      </w:r>
      <w:r>
        <w:rPr>
          <w:rFonts w:hint="eastAsia" w:ascii="Courier New" w:hAnsi="Courier New" w:cs="Courier New"/>
          <w:color w:val="A9B7C6"/>
          <w:sz w:val="18"/>
          <w:szCs w:val="18"/>
          <w:shd w:val="clear" w:fill="2B2B2B"/>
          <w:lang w:val="en-US" w:eastAsia="zh-CN"/>
        </w:rPr>
        <w:t>settle-check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&lt;/server.publish.name&gt;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标签值保持一致，且不能包含任何大写字母及除了“-”、“_”以外的任何特殊字符。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目的：运维的上线方案中，镜像前缀、服务名称、日志目录 均引用了上述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标签中的值，如果该值和日志目录不一致则无法正确拿到项目输出的日志，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如果该值定义不合法(包含不合法字符)，制作镜像时docker会抛出异常。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所有SpringMVC项目端口均为8080，所有SpringBoot项目端口保持不变。端口配置在pom.xml的</w:t>
      </w:r>
    </w:p>
    <w:p>
      <w:pPr>
        <w:pStyle w:val="5"/>
        <w:keepNext w:val="0"/>
        <w:keepLines w:val="0"/>
        <w:widowControl/>
        <w:suppressLineNumbers w:val="0"/>
        <w:shd w:val="clear" w:fill="2B2B2B"/>
        <w:jc w:val="left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&lt;bind.server.port&gt;8080&lt;/bind.server.port&gt;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中配置。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目的：物理部署时，为了避免端口冲突，需将所有服务的端口错开；容器部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署时，所有服务均运行于沙箱中，有自己独立的网络名称空间，不存在端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口冲突问题，所以我们规定所有MVC项目(采用Tomcat基础镜像部署的项目,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端口已在基础镜像中写死为8080)端口均配置为8080，端口映射由运维直接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负责，对研发同学完全透明。对于SpringBoot项目，所有端口保持不变，由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容器化改造同学负责将原端口信息配置在pom.xml中，运维同学负责端口映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射，对研发同学同样完全透明。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VM参数配置均在Dockerfile中完成，合并到master分支的内存配置一般无需频繁改动；如果发现服务上线后内存吃紧，可与运维沟通，调整内存大小重新上线即可。合并后的代码，内存大小配置直接由项目负责人维护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的：JVM参数配置为非频繁改动参数，且配置的数值有统一规定：生产环境一个pod一般分配为5G内存，JVM配置为4G。该配置第一次上线时由容器化改造同学负责配置，上线成功、代码合并到master后，该值即由项目负责人维护，其他人无权修改master分支代码；研发人员一般通过拉取分支进行开发，开发时可适当将该数值调小(具体数值由开发人员自己决定)，但提交、合并分支时，请务必注意，</w:t>
      </w:r>
      <w:r>
        <w:rPr>
          <w:rFonts w:hint="eastAsia"/>
          <w:color w:val="FF0000"/>
          <w:sz w:val="24"/>
          <w:szCs w:val="24"/>
          <w:lang w:val="en-US" w:eastAsia="zh-CN"/>
        </w:rPr>
        <w:t>不能将JVM开发参数提交至master！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、项目中需要进行文件存储的，如果是需要进行存档、长期保存或是迁移风险较大的数据文件，比如用户画像、用户协议等等，此类数据储存强烈建议对接FastDFS文件系统，对接完成后再进行容器化迁移工作；此外，代码中涉及文件读写但未事先进行目录判断的（指定目录不存在会造成读写文件异常），属于代码功能缺陷，容器化时也必须针对该问题进行修复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Style w:val="6"/>
          <w:rFonts w:hint="eastAsia" w:cstheme="minorBidi"/>
          <w:b w:val="0"/>
          <w:bCs/>
          <w:kern w:val="2"/>
          <w:sz w:val="28"/>
          <w:szCs w:val="28"/>
          <w:lang w:val="en-US" w:eastAsia="zh-CN" w:bidi="ar-SA"/>
        </w:rPr>
        <w:t>注意事项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署实例数：项目可否进行多实例部署？如项目有涉及定时任务，不能进行多实例部署的，请先将工程调整至可多实例部署。（比如有些服务使用IP作为定时任务的互斥量，则需使用Redis分布式锁进行改造，从而达到互斥效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服务中配置的假域名：比如服务需要使用MQ、KAFKA、MySQL，但是连接串用的不是IP，而是一个host中映射的假域名，如jdbc:mysql://abc:3306，则请把abc和对应的ip统计出来，上线时告诉运维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的第三方服务或文件：服务需要依赖第三方的组件，该组件独立于本研发系统，需要单独部署和安装的。比如需要使用openoffice将文档转为PDF，需要调用MySQLdump指令dump数据等等；或者运行时需要加载某些动态链接库，如秘钥等等。如有请寻找架构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重要：需要调用成都的服务或者需要被成都的服务调用的，上线前请务必告知运维。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服务中有本地文件存储需求的，请务必寻找架构和运维沟通。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中有涉及通过固定IP地址进行白名单验证的服务，如有则需要将原来通过固定IP验证的方式改为通过网段验证的方式，具体请联系运维和架构组。因为pod的IP无法固定，原有的通过固定IP验证白名单的功能就会失效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理部署中B服务依赖A服务IP地址的，比如B服务在配置文件中配置A服务的IP进行直接调用的，容器化后由于A服务IP不固定，无法在B服务中配置具体IP。解决办法：迁移K8S集群后，B服务将IP改为A服务的serviceName（serviceName为k8s中的服务名称，需联系运维获取）；迁移过程中物理机部署的A服务如果暂不停服，k8s集群外的服务依然使用物理机部署的A服务的IP，待所有依赖服务全部迁移结束后再将物理机的A服务关闭。（例如下图car-proxy为A服务，autoloan为B服务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widowControl w:val="0"/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04945" cy="1512570"/>
            <wp:effectExtent l="0" t="0" r="3175" b="11430"/>
            <wp:docPr id="1" name="图片 1" descr="15687876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878768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B1E86"/>
    <w:multiLevelType w:val="singleLevel"/>
    <w:tmpl w:val="5D8B1E8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D8B2092"/>
    <w:multiLevelType w:val="multilevel"/>
    <w:tmpl w:val="5D8B209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D8B33A1"/>
    <w:multiLevelType w:val="singleLevel"/>
    <w:tmpl w:val="5D8B33A1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D8B3952"/>
    <w:multiLevelType w:val="singleLevel"/>
    <w:tmpl w:val="5D8B39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2AC2"/>
    <w:rsid w:val="005450E7"/>
    <w:rsid w:val="009D6F7D"/>
    <w:rsid w:val="00DF27EC"/>
    <w:rsid w:val="01384963"/>
    <w:rsid w:val="01701F37"/>
    <w:rsid w:val="01D53DE3"/>
    <w:rsid w:val="023253B0"/>
    <w:rsid w:val="02554330"/>
    <w:rsid w:val="028B61DE"/>
    <w:rsid w:val="02900ADE"/>
    <w:rsid w:val="02D32728"/>
    <w:rsid w:val="02D51236"/>
    <w:rsid w:val="03561F7D"/>
    <w:rsid w:val="035C3366"/>
    <w:rsid w:val="03663CD5"/>
    <w:rsid w:val="038954B6"/>
    <w:rsid w:val="03B2564C"/>
    <w:rsid w:val="04190C22"/>
    <w:rsid w:val="04B97F89"/>
    <w:rsid w:val="05715021"/>
    <w:rsid w:val="05E93678"/>
    <w:rsid w:val="062E7133"/>
    <w:rsid w:val="06872365"/>
    <w:rsid w:val="07072F89"/>
    <w:rsid w:val="072158C6"/>
    <w:rsid w:val="07437EF6"/>
    <w:rsid w:val="075C3881"/>
    <w:rsid w:val="07916F0F"/>
    <w:rsid w:val="079A4D9E"/>
    <w:rsid w:val="07BD73A2"/>
    <w:rsid w:val="07EA715C"/>
    <w:rsid w:val="08180C18"/>
    <w:rsid w:val="08794AA3"/>
    <w:rsid w:val="08AC6438"/>
    <w:rsid w:val="08D5485E"/>
    <w:rsid w:val="094C7ECF"/>
    <w:rsid w:val="09CC035C"/>
    <w:rsid w:val="0BC05F30"/>
    <w:rsid w:val="0C5C1D0E"/>
    <w:rsid w:val="0D8A2495"/>
    <w:rsid w:val="0E0569BD"/>
    <w:rsid w:val="0F6906C9"/>
    <w:rsid w:val="101B5B0B"/>
    <w:rsid w:val="108B4DB9"/>
    <w:rsid w:val="11A367F2"/>
    <w:rsid w:val="11B701B9"/>
    <w:rsid w:val="12AA2607"/>
    <w:rsid w:val="12F60BA0"/>
    <w:rsid w:val="134E1A43"/>
    <w:rsid w:val="138A2D30"/>
    <w:rsid w:val="13AE3086"/>
    <w:rsid w:val="13C0654A"/>
    <w:rsid w:val="145813F6"/>
    <w:rsid w:val="15031D79"/>
    <w:rsid w:val="151920ED"/>
    <w:rsid w:val="1567533C"/>
    <w:rsid w:val="15CC50CF"/>
    <w:rsid w:val="15FD17D0"/>
    <w:rsid w:val="162227AB"/>
    <w:rsid w:val="16AD2A7A"/>
    <w:rsid w:val="16B1488C"/>
    <w:rsid w:val="17081617"/>
    <w:rsid w:val="171C2F59"/>
    <w:rsid w:val="17321AA8"/>
    <w:rsid w:val="17402919"/>
    <w:rsid w:val="177E04AB"/>
    <w:rsid w:val="17942205"/>
    <w:rsid w:val="17E6001E"/>
    <w:rsid w:val="18886EA8"/>
    <w:rsid w:val="188A2F2D"/>
    <w:rsid w:val="188B08D3"/>
    <w:rsid w:val="18DD25B0"/>
    <w:rsid w:val="18E252C4"/>
    <w:rsid w:val="18F85A02"/>
    <w:rsid w:val="190D247F"/>
    <w:rsid w:val="190D5693"/>
    <w:rsid w:val="1918761C"/>
    <w:rsid w:val="19EC2D35"/>
    <w:rsid w:val="1AF20131"/>
    <w:rsid w:val="1B6901FD"/>
    <w:rsid w:val="1C297527"/>
    <w:rsid w:val="1C6076F4"/>
    <w:rsid w:val="1C6F3EF3"/>
    <w:rsid w:val="1E3F23D8"/>
    <w:rsid w:val="1E5C41FA"/>
    <w:rsid w:val="1E87654A"/>
    <w:rsid w:val="1EA722CF"/>
    <w:rsid w:val="1EB75FA4"/>
    <w:rsid w:val="1F0407AC"/>
    <w:rsid w:val="1FAC27FB"/>
    <w:rsid w:val="1FE05872"/>
    <w:rsid w:val="2018060E"/>
    <w:rsid w:val="206457CB"/>
    <w:rsid w:val="211F6822"/>
    <w:rsid w:val="216D0299"/>
    <w:rsid w:val="21724D98"/>
    <w:rsid w:val="219D6C07"/>
    <w:rsid w:val="22934611"/>
    <w:rsid w:val="22FC3A2D"/>
    <w:rsid w:val="23141856"/>
    <w:rsid w:val="239E6227"/>
    <w:rsid w:val="23BD79A1"/>
    <w:rsid w:val="24486072"/>
    <w:rsid w:val="252A23F4"/>
    <w:rsid w:val="254E59B7"/>
    <w:rsid w:val="25C25083"/>
    <w:rsid w:val="269C3D5B"/>
    <w:rsid w:val="26B95440"/>
    <w:rsid w:val="26E80648"/>
    <w:rsid w:val="270B279A"/>
    <w:rsid w:val="27395363"/>
    <w:rsid w:val="274F36D9"/>
    <w:rsid w:val="275D415F"/>
    <w:rsid w:val="275E4B29"/>
    <w:rsid w:val="27BF4532"/>
    <w:rsid w:val="27EF6430"/>
    <w:rsid w:val="28290536"/>
    <w:rsid w:val="29251862"/>
    <w:rsid w:val="29D44F85"/>
    <w:rsid w:val="29F84718"/>
    <w:rsid w:val="2A4E12B8"/>
    <w:rsid w:val="2A4F77C5"/>
    <w:rsid w:val="2A532D16"/>
    <w:rsid w:val="2A7660C5"/>
    <w:rsid w:val="2AE7272F"/>
    <w:rsid w:val="2AFD69E9"/>
    <w:rsid w:val="2B1C6586"/>
    <w:rsid w:val="2B240E2C"/>
    <w:rsid w:val="2B3E06A3"/>
    <w:rsid w:val="2B402651"/>
    <w:rsid w:val="2B9E04FC"/>
    <w:rsid w:val="2BD46579"/>
    <w:rsid w:val="2C1254DB"/>
    <w:rsid w:val="2C544A01"/>
    <w:rsid w:val="2CBF033C"/>
    <w:rsid w:val="2CF8620F"/>
    <w:rsid w:val="2CFE151A"/>
    <w:rsid w:val="2D085D64"/>
    <w:rsid w:val="2D09440A"/>
    <w:rsid w:val="2D460AC6"/>
    <w:rsid w:val="2DBF064B"/>
    <w:rsid w:val="2DCB76CD"/>
    <w:rsid w:val="2DF07B4A"/>
    <w:rsid w:val="2DFD063F"/>
    <w:rsid w:val="2E1C5B01"/>
    <w:rsid w:val="2E6A0015"/>
    <w:rsid w:val="2E782617"/>
    <w:rsid w:val="2E8B7EDB"/>
    <w:rsid w:val="2EB73184"/>
    <w:rsid w:val="2EF07635"/>
    <w:rsid w:val="2EFD7323"/>
    <w:rsid w:val="2F4261E8"/>
    <w:rsid w:val="2F5C685F"/>
    <w:rsid w:val="2F6B04FF"/>
    <w:rsid w:val="2F713B21"/>
    <w:rsid w:val="2FBF29EB"/>
    <w:rsid w:val="2FD529AB"/>
    <w:rsid w:val="2FFC3880"/>
    <w:rsid w:val="30CD2111"/>
    <w:rsid w:val="30FB5EC9"/>
    <w:rsid w:val="30FC57FC"/>
    <w:rsid w:val="31441AF1"/>
    <w:rsid w:val="31E6660B"/>
    <w:rsid w:val="3254145E"/>
    <w:rsid w:val="328E6692"/>
    <w:rsid w:val="32BA5992"/>
    <w:rsid w:val="32D34F81"/>
    <w:rsid w:val="32D526D2"/>
    <w:rsid w:val="338F15D2"/>
    <w:rsid w:val="349138E6"/>
    <w:rsid w:val="34C621FC"/>
    <w:rsid w:val="34FB1196"/>
    <w:rsid w:val="358667F1"/>
    <w:rsid w:val="359403C0"/>
    <w:rsid w:val="364C7880"/>
    <w:rsid w:val="36C90F3F"/>
    <w:rsid w:val="370A6352"/>
    <w:rsid w:val="37EE19DE"/>
    <w:rsid w:val="382C0D59"/>
    <w:rsid w:val="38495F17"/>
    <w:rsid w:val="3851508A"/>
    <w:rsid w:val="38A83D8E"/>
    <w:rsid w:val="38DF6E42"/>
    <w:rsid w:val="39706BE7"/>
    <w:rsid w:val="39D5009D"/>
    <w:rsid w:val="3A0C75FD"/>
    <w:rsid w:val="3A9742FB"/>
    <w:rsid w:val="3AA40C23"/>
    <w:rsid w:val="3B033DDB"/>
    <w:rsid w:val="3B3965E6"/>
    <w:rsid w:val="3B717642"/>
    <w:rsid w:val="3C3635CC"/>
    <w:rsid w:val="3C4D47DB"/>
    <w:rsid w:val="3C7B00A8"/>
    <w:rsid w:val="3C7F4A0A"/>
    <w:rsid w:val="3D10317A"/>
    <w:rsid w:val="3D3A58C4"/>
    <w:rsid w:val="3D4103C2"/>
    <w:rsid w:val="3DEC08F9"/>
    <w:rsid w:val="3E2A001E"/>
    <w:rsid w:val="3E553F2C"/>
    <w:rsid w:val="3EA01184"/>
    <w:rsid w:val="3EAC1E42"/>
    <w:rsid w:val="3FB40A75"/>
    <w:rsid w:val="40555998"/>
    <w:rsid w:val="40773781"/>
    <w:rsid w:val="408D31DE"/>
    <w:rsid w:val="40F54C2C"/>
    <w:rsid w:val="41611946"/>
    <w:rsid w:val="416F4671"/>
    <w:rsid w:val="41D10ABA"/>
    <w:rsid w:val="420D6348"/>
    <w:rsid w:val="42AB0B89"/>
    <w:rsid w:val="42D65D8B"/>
    <w:rsid w:val="430F5362"/>
    <w:rsid w:val="43942464"/>
    <w:rsid w:val="43943511"/>
    <w:rsid w:val="43A94919"/>
    <w:rsid w:val="43F07552"/>
    <w:rsid w:val="43F331C8"/>
    <w:rsid w:val="441F0AC3"/>
    <w:rsid w:val="44577560"/>
    <w:rsid w:val="4525614B"/>
    <w:rsid w:val="45FD6453"/>
    <w:rsid w:val="46224F8D"/>
    <w:rsid w:val="4699267B"/>
    <w:rsid w:val="4718244A"/>
    <w:rsid w:val="47B91F1F"/>
    <w:rsid w:val="48511D90"/>
    <w:rsid w:val="489036C4"/>
    <w:rsid w:val="48A33BE7"/>
    <w:rsid w:val="48C137D2"/>
    <w:rsid w:val="49814854"/>
    <w:rsid w:val="49866D1C"/>
    <w:rsid w:val="49B32245"/>
    <w:rsid w:val="49B7131C"/>
    <w:rsid w:val="49D730CA"/>
    <w:rsid w:val="49E6226B"/>
    <w:rsid w:val="49E6719A"/>
    <w:rsid w:val="49E922AC"/>
    <w:rsid w:val="4A8A1BBF"/>
    <w:rsid w:val="4B6677E2"/>
    <w:rsid w:val="4B706063"/>
    <w:rsid w:val="4B966C22"/>
    <w:rsid w:val="4BC56058"/>
    <w:rsid w:val="4BC95050"/>
    <w:rsid w:val="4BD02FC8"/>
    <w:rsid w:val="4C951096"/>
    <w:rsid w:val="4CCB2C65"/>
    <w:rsid w:val="4CDD5442"/>
    <w:rsid w:val="4D1248FC"/>
    <w:rsid w:val="4DBA3758"/>
    <w:rsid w:val="4DCC2A0B"/>
    <w:rsid w:val="4E0A4DC7"/>
    <w:rsid w:val="4E9857FC"/>
    <w:rsid w:val="4EAD587A"/>
    <w:rsid w:val="4EDE2634"/>
    <w:rsid w:val="4EF72338"/>
    <w:rsid w:val="4F827907"/>
    <w:rsid w:val="4FB76D16"/>
    <w:rsid w:val="503337C7"/>
    <w:rsid w:val="50CE0BA3"/>
    <w:rsid w:val="52B82558"/>
    <w:rsid w:val="52B96162"/>
    <w:rsid w:val="52BB03CB"/>
    <w:rsid w:val="530234DE"/>
    <w:rsid w:val="533B03BD"/>
    <w:rsid w:val="5384025B"/>
    <w:rsid w:val="541B6ACC"/>
    <w:rsid w:val="542E496A"/>
    <w:rsid w:val="54A16BFC"/>
    <w:rsid w:val="54C3663E"/>
    <w:rsid w:val="54F67F5B"/>
    <w:rsid w:val="55165E3C"/>
    <w:rsid w:val="552A416F"/>
    <w:rsid w:val="55962A55"/>
    <w:rsid w:val="55A97701"/>
    <w:rsid w:val="570F6781"/>
    <w:rsid w:val="57525E93"/>
    <w:rsid w:val="58B934C7"/>
    <w:rsid w:val="5919084D"/>
    <w:rsid w:val="5A5122EE"/>
    <w:rsid w:val="5ABF1AF9"/>
    <w:rsid w:val="5AC458B9"/>
    <w:rsid w:val="5B2A2EDC"/>
    <w:rsid w:val="5B345EAB"/>
    <w:rsid w:val="5B3F6210"/>
    <w:rsid w:val="5B6A15E0"/>
    <w:rsid w:val="5BE544CD"/>
    <w:rsid w:val="5C81241C"/>
    <w:rsid w:val="5CDF2E1A"/>
    <w:rsid w:val="5CF22B01"/>
    <w:rsid w:val="5CF97587"/>
    <w:rsid w:val="5D8676B7"/>
    <w:rsid w:val="5E1D72E3"/>
    <w:rsid w:val="5E3244F7"/>
    <w:rsid w:val="5F5802D6"/>
    <w:rsid w:val="5FCE3126"/>
    <w:rsid w:val="5FDB12AF"/>
    <w:rsid w:val="60367B32"/>
    <w:rsid w:val="60AD6FBD"/>
    <w:rsid w:val="60B829D2"/>
    <w:rsid w:val="60D43F2E"/>
    <w:rsid w:val="613D0CB3"/>
    <w:rsid w:val="61881E83"/>
    <w:rsid w:val="626E480F"/>
    <w:rsid w:val="62B12155"/>
    <w:rsid w:val="62C71953"/>
    <w:rsid w:val="62DA0135"/>
    <w:rsid w:val="62E403F2"/>
    <w:rsid w:val="63260316"/>
    <w:rsid w:val="632A76BA"/>
    <w:rsid w:val="635F648B"/>
    <w:rsid w:val="639E4EB4"/>
    <w:rsid w:val="648157D3"/>
    <w:rsid w:val="64A7596E"/>
    <w:rsid w:val="65A06FB6"/>
    <w:rsid w:val="65E35A5C"/>
    <w:rsid w:val="662838E7"/>
    <w:rsid w:val="66D976FD"/>
    <w:rsid w:val="66EB6C82"/>
    <w:rsid w:val="67BF3DF8"/>
    <w:rsid w:val="68794507"/>
    <w:rsid w:val="68BB6889"/>
    <w:rsid w:val="6A142D97"/>
    <w:rsid w:val="6A26764A"/>
    <w:rsid w:val="6B135FCD"/>
    <w:rsid w:val="6B315006"/>
    <w:rsid w:val="6B462C43"/>
    <w:rsid w:val="6BD53653"/>
    <w:rsid w:val="6BED2052"/>
    <w:rsid w:val="6C351719"/>
    <w:rsid w:val="6C773373"/>
    <w:rsid w:val="6C934B4C"/>
    <w:rsid w:val="6C9C4FC5"/>
    <w:rsid w:val="6CBC2864"/>
    <w:rsid w:val="6CC17A90"/>
    <w:rsid w:val="6D02586B"/>
    <w:rsid w:val="6D080499"/>
    <w:rsid w:val="6D540A79"/>
    <w:rsid w:val="6DEE0C72"/>
    <w:rsid w:val="6E276ED1"/>
    <w:rsid w:val="6E35509C"/>
    <w:rsid w:val="6E597D14"/>
    <w:rsid w:val="6ED7372A"/>
    <w:rsid w:val="6F3B0110"/>
    <w:rsid w:val="6F9756F0"/>
    <w:rsid w:val="6FE46F12"/>
    <w:rsid w:val="6FE93BB1"/>
    <w:rsid w:val="705C2DBF"/>
    <w:rsid w:val="70796163"/>
    <w:rsid w:val="708D284A"/>
    <w:rsid w:val="713D75EF"/>
    <w:rsid w:val="71570900"/>
    <w:rsid w:val="716B5508"/>
    <w:rsid w:val="71FB069D"/>
    <w:rsid w:val="72646C35"/>
    <w:rsid w:val="72E4575E"/>
    <w:rsid w:val="73104DE0"/>
    <w:rsid w:val="73142AD3"/>
    <w:rsid w:val="73145C88"/>
    <w:rsid w:val="73B776A4"/>
    <w:rsid w:val="757F6CE9"/>
    <w:rsid w:val="758423DF"/>
    <w:rsid w:val="75D35244"/>
    <w:rsid w:val="75D64A0D"/>
    <w:rsid w:val="75EF3709"/>
    <w:rsid w:val="763D1155"/>
    <w:rsid w:val="76416619"/>
    <w:rsid w:val="765C787D"/>
    <w:rsid w:val="769501AB"/>
    <w:rsid w:val="76E6260A"/>
    <w:rsid w:val="76F43AA8"/>
    <w:rsid w:val="77392554"/>
    <w:rsid w:val="774C6662"/>
    <w:rsid w:val="77FB2995"/>
    <w:rsid w:val="77FC3507"/>
    <w:rsid w:val="78B97E2E"/>
    <w:rsid w:val="78F41D9E"/>
    <w:rsid w:val="799D601A"/>
    <w:rsid w:val="79EC26E3"/>
    <w:rsid w:val="79F7712A"/>
    <w:rsid w:val="79FE306B"/>
    <w:rsid w:val="7A31252E"/>
    <w:rsid w:val="7A9265C7"/>
    <w:rsid w:val="7A935EDD"/>
    <w:rsid w:val="7ABC4494"/>
    <w:rsid w:val="7ACE1D28"/>
    <w:rsid w:val="7B08492A"/>
    <w:rsid w:val="7BB43D49"/>
    <w:rsid w:val="7BEF6786"/>
    <w:rsid w:val="7CAD025A"/>
    <w:rsid w:val="7CF47A35"/>
    <w:rsid w:val="7D8A7969"/>
    <w:rsid w:val="7DDA4C14"/>
    <w:rsid w:val="7DE43C05"/>
    <w:rsid w:val="7E265474"/>
    <w:rsid w:val="7E3F6C26"/>
    <w:rsid w:val="7EE441A6"/>
    <w:rsid w:val="7F075805"/>
    <w:rsid w:val="7F291659"/>
    <w:rsid w:val="7F7F2649"/>
    <w:rsid w:val="7F9C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</dc:creator>
  <cp:lastModifiedBy>jiang</cp:lastModifiedBy>
  <dcterms:modified xsi:type="dcterms:W3CDTF">2019-11-19T03:28:27Z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