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r>
        <w:rPr>
          <w:rFonts w:hint="eastAsia" w:ascii="微软雅黑" w:hAnsi="微软雅黑" w:eastAsia="微软雅黑" w:cs="微软雅黑"/>
          <w:b/>
          <w:i w:val="0"/>
          <w:caps w:val="0"/>
          <w:color w:val="4F4F4F"/>
          <w:spacing w:val="0"/>
          <w:sz w:val="42"/>
          <w:szCs w:val="42"/>
          <w:bdr w:val="none" w:color="auto" w:sz="0" w:space="0"/>
          <w:shd w:val="clear" w:fill="FFFFFF"/>
        </w:rPr>
        <w:t>MyCAT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MyCat是基于阿里开源的Cobar产品而研发，Cobar的稳定性、可靠性、优秀的架构和性能以及众多成熟的使用案例使得MYCAT一开始就拥有一个很好的起点，站在巨人的肩膀上，我们能看到更远。业界优秀的开源项目和创新思路被广泛融入到MYCAT的基因中，使得MYCAT在很多方面都领先于目前其他一些同类的开源项目，甚至超越某些商业产品。</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MYCAT背后有一支强大的技术团队，其参与者都是5年以上资深软件工程师、架构师、DBA等，优秀的技术团队保证了MYCAT的产品质量。</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MYCAT并不依托于任何一个商业公司，因此不像某些开源项目，将一些重要的特性封闭在其商业产品中，使得开源项目成了一个摆设。</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因此，MyCat你可以认为是从Amoeba-&gt;Cobar一路过来的最终版升级者。</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由于MyCat和Corba都是Amoeba框架上发展而来的，如果一个具有Amoeba配置经验的开发者可以几乎不用看任何文档而可以直接使用MyCat来实现mySQL的读写分离更重要的是，基于myCat你可以实现数据的垂直和水平切割，它使得了mySQL据有了真正的“集群”的能力，并为去IOE做好了最终的准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myCAT开源项目维护很频繁，目前最新版已经到了1.5 Release(23天前刚维护过)。因此它的维护性、稳定性是得到了保证的。同时myCat的文档极其丰富，参于开发的人员又很多，所以它可以应付很多在以往的Amoeba以及Corba上未能解决的问题，它是一个可以真正被应用在生产环境上的数据库中间件。在下面的章节我们将使用myCat来实现mySQL的读写分离和垂直水平折分的具体案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0" w:name="t1"/>
      <w:bookmarkEnd w:id="0"/>
      <w:r>
        <w:rPr>
          <w:rFonts w:hint="eastAsia" w:ascii="微软雅黑" w:hAnsi="微软雅黑" w:eastAsia="微软雅黑" w:cs="微软雅黑"/>
          <w:b/>
          <w:i w:val="0"/>
          <w:caps w:val="0"/>
          <w:color w:val="4F4F4F"/>
          <w:spacing w:val="0"/>
          <w:sz w:val="42"/>
          <w:szCs w:val="42"/>
          <w:bdr w:val="none" w:color="auto" w:sz="0" w:space="0"/>
          <w:shd w:val="clear" w:fill="FFFFFF"/>
        </w:rPr>
        <w:t>myCat介绍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什么是MyCAT?简单的说，MyCAT就是：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 一个彻底开源的，面向企业应用开发的“大数据库集群” 支持事务、ACID、可以替代Mysql的加强版数据库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一个可以视为“Mysql”集群的企业级数据库，用来替代昂贵的Oracle集群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一个融合内存缓存技术、Nosql技术、HDFS大数据的新型SQL Server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结合传统数据库和新型分布式数据仓库的新一代企业级数据库产品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一个新颖的数据库中间件产品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低成本的将现有的单机数据库和应用平滑迁移到“云”端，解决数据存储和业务规模迅速增长情况下的数据瓶颈问题。</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关键特性</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支持 SQL 92标准 支持Mysql集群，可以作为Proxy使用 支持JDBC连接ORACLE、DB2、SQL Server，将其模拟为MySQL Server使用 支持galera for mysql集群，percona-cluster或者mariadb cluster，提供高可用性数据分片集群，自动故障切换，高可用性 ，支持读写分离，支持Mysql双主多从，以及一主多从的模式 ，支持全局表，数据自动分片到多个节点，用于高效表关联查询 ，支持独有的基于E-R 关系的分片策略，实现了高效的表关联查询多平台支持，部署和实施简单。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基于阿里开源的Cobar产品而研发，Cobar的稳定性、可靠性、优秀的架构和性能，以及众多成熟的使用案例使得MyCAT一开始就拥有一个很好的起点，站在巨人的肩膀上，我们能看到更远。广泛吸取业界优秀的开源项目和创新思路，将其融入到MyCAT的基因中，使得MyCAT在很多方面都领先于目前其他一些同类的开源项目，甚至超越某些商业产品。MyCAT背后有一只强大的技术团队，其参与者都是5年以上资深软件工程师、架构师、DBA等，优秀的技术团队保证了MyCAT的产品质量。 MyCAT并不依托于任何一个商业公司，因此不像某些开源项目，将一些重要的特性封闭在其商业产品中，使得开源项目成了一个摆设。</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长期规划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在支持Mysql的基础上，后端增加更多的开源数据库和商业数据库的支持，包括原生支持PosteSQL、FireBird等开源数据库，以及通过JDBC等方式间接支持其他非开源的数据库如Oracle、DB2、SQL Server等实现更为智能的自我调节特性，如自动统计分析SQL，自动创建和调整索引，根据数据表的读写频率，自动优化缓存和备份策略等实现更全面的监控管理功能与HDFS集成，提供SQL命令，将数据库装入HDFS中并能够快速分析集成优秀的开源报表工具，使之具备一定的数据分析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MyCat架构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6248400" cy="3476625"/>
            <wp:effectExtent l="0" t="0" r="0" b="952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6248400" cy="3476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1" w:name="t2"/>
      <w:bookmarkEnd w:id="1"/>
      <w:r>
        <w:rPr>
          <w:rFonts w:hint="eastAsia" w:ascii="微软雅黑" w:hAnsi="微软雅黑" w:eastAsia="微软雅黑" w:cs="微软雅黑"/>
          <w:b/>
          <w:i w:val="0"/>
          <w:caps w:val="0"/>
          <w:color w:val="4F4F4F"/>
          <w:spacing w:val="0"/>
          <w:sz w:val="42"/>
          <w:szCs w:val="42"/>
          <w:bdr w:val="none" w:color="auto" w:sz="0" w:space="0"/>
          <w:shd w:val="clear" w:fill="FFFFFF"/>
        </w:rPr>
        <w:br w:type="textWrapping"/>
      </w:r>
      <w:r>
        <w:rPr>
          <w:rFonts w:hint="eastAsia" w:ascii="微软雅黑" w:hAnsi="微软雅黑" w:eastAsia="微软雅黑" w:cs="微软雅黑"/>
          <w:b/>
          <w:i w:val="0"/>
          <w:caps w:val="0"/>
          <w:color w:val="4F4F4F"/>
          <w:spacing w:val="0"/>
          <w:sz w:val="42"/>
          <w:szCs w:val="42"/>
          <w:bdr w:val="none" w:color="auto" w:sz="0" w:space="0"/>
          <w:shd w:val="clear" w:fill="FFFFFF"/>
        </w:rPr>
        <w:t>安装myCat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通过myCat的官方源码网站获得（https://github.com/MyCATApache/Mycat-download）</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本教程中使用的是myCat 8月出的稳定版：Mycat-server-1.5.1-RELEASE-20160810140521。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5162550" cy="923925"/>
            <wp:effectExtent l="0" t="0" r="0" b="95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5162550" cy="923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下载后解压至一个目录如：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2714625" cy="809625"/>
            <wp:effectExtent l="0" t="0" r="9525" b="9525"/>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2714625" cy="809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 w:name="t3"/>
      <w:bookmarkEnd w:id="2"/>
      <w:r>
        <w:rPr>
          <w:rFonts w:hint="eastAsia" w:ascii="微软雅黑" w:hAnsi="微软雅黑" w:eastAsia="微软雅黑" w:cs="微软雅黑"/>
          <w:b/>
          <w:i w:val="0"/>
          <w:caps w:val="0"/>
          <w:color w:val="4F4F4F"/>
          <w:spacing w:val="0"/>
          <w:sz w:val="36"/>
          <w:szCs w:val="36"/>
          <w:bdr w:val="none" w:color="auto" w:sz="0" w:space="0"/>
          <w:shd w:val="clear" w:fill="FFFFFF"/>
        </w:rPr>
        <w:t> 配置myCat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myCat的核心配置文件有如下几个：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848100" cy="4819650"/>
            <wp:effectExtent l="0" t="0" r="0" b="0"/>
            <wp:docPr id="1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9"/>
                    <pic:cNvPicPr>
                      <a:picLocks noChangeAspect="1"/>
                    </pic:cNvPicPr>
                  </pic:nvPicPr>
                  <pic:blipFill>
                    <a:blip r:embed="rId7"/>
                    <a:stretch>
                      <a:fillRect/>
                    </a:stretch>
                  </pic:blipFill>
                  <pic:spPr>
                    <a:xfrm>
                      <a:off x="0" y="0"/>
                      <a:ext cx="3848100" cy="4819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wrapper.conf – 系统环境配置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server.xml – mycat主配置文件，用于配置mycat对外数据库表、用户名、访问权限等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schema.xml – 用于配置读写分离、水平垂直折分集群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rule.xml – 用于配置数据水平垂直折分规则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router.xml – 配合rule.xml文件使用，当数据折分不符合规则时的走向，类似switch中的default作用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 w:name="t4"/>
      <w:bookmarkEnd w:id="3"/>
      <w:r>
        <w:rPr>
          <w:rFonts w:hint="eastAsia" w:ascii="微软雅黑" w:hAnsi="微软雅黑" w:eastAsia="微软雅黑" w:cs="微软雅黑"/>
          <w:b/>
          <w:i w:val="0"/>
          <w:caps w:val="0"/>
          <w:color w:val="4F4F4F"/>
          <w:spacing w:val="0"/>
          <w:sz w:val="36"/>
          <w:szCs w:val="36"/>
          <w:bdr w:val="none" w:color="auto" w:sz="0" w:space="0"/>
          <w:shd w:val="clear" w:fill="FFFFFF"/>
        </w:rPr>
        <w:t>myCat配置读写分离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请看下面这组读写分离，我们就用myCat来配置出这个实例吧。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6572250" cy="4724400"/>
            <wp:effectExtent l="0" t="0" r="0"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8"/>
                    <a:stretch>
                      <a:fillRect/>
                    </a:stretch>
                  </pic:blipFill>
                  <pic:spPr>
                    <a:xfrm>
                      <a:off x="0" y="0"/>
                      <a:ext cx="6572250" cy="4724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5"/>
      <w:bookmarkEnd w:id="4"/>
      <w:r>
        <w:rPr>
          <w:rFonts w:hint="eastAsia" w:ascii="微软雅黑" w:hAnsi="微软雅黑" w:eastAsia="微软雅黑" w:cs="微软雅黑"/>
          <w:b/>
          <w:i w:val="0"/>
          <w:caps w:val="0"/>
          <w:color w:val="4F4F4F"/>
          <w:spacing w:val="0"/>
          <w:sz w:val="33"/>
          <w:szCs w:val="33"/>
          <w:bdr w:val="none" w:color="auto" w:sz="0" w:space="0"/>
          <w:shd w:val="clear" w:fill="FFFFFF"/>
        </w:rPr>
        <w:t>先在物理上构建主从配置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先按照“Mysql主从配置”把：</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192.168.0.101 配成master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192.168.0.102 为 192.168.0.101的slave1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192.168.0.103 为 192.168.0.103的slave3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5" w:name="t6"/>
      <w:bookmarkEnd w:id="5"/>
      <w:r>
        <w:rPr>
          <w:rFonts w:hint="eastAsia" w:ascii="微软雅黑" w:hAnsi="微软雅黑" w:eastAsia="微软雅黑" w:cs="微软雅黑"/>
          <w:b/>
          <w:i w:val="0"/>
          <w:caps w:val="0"/>
          <w:color w:val="4F4F4F"/>
          <w:spacing w:val="0"/>
          <w:sz w:val="33"/>
          <w:szCs w:val="33"/>
          <w:bdr w:val="none" w:color="auto" w:sz="0" w:space="0"/>
          <w:shd w:val="clear" w:fill="FFFFFF"/>
        </w:rPr>
        <w:t>配置myCat读写分离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修改server.xml文件</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打开server.xml文件，你会发觉好大一陀，全部删了吧，改成下面这个配置：</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&lt;?xml</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version</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"1.0"</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encoding</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"UTF-8"</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&lt;!DOCTYPE mycat:server SYSTEM "server.dtd"</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&lt;mycat:server</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xmlns:mycat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"http://org.opencloudb/"</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&lt;system&gt;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"defaultSqlParser"</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druidparser</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&lt;/system&gt;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&lt;user</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"mk"</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"password"</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"schemas"</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mycat</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"readOnly"</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false</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&lt;/user&gt;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&lt;/mycat:server&gt;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上述配置定义了这么一件事：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定义了一个可供外部访问的myCat的虚拟数据库</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它的端口为8806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schema名为mycat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客户端访问时的用户名为mk，密码为aaaaaa（六个a）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修改schema.xml文件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打开后也是很大的一陀，全删了吧，改成下面这一段：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&lt;?xml</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version</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"1.0"</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&lt;!DOCTYPE mycat:schema SYSTEM "schema.dtd"</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&lt;mycat:schema</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xmlns:mycat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"http://org.opencloudb/"</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&lt;schema</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"mycat"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checkSQLschema</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"false"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sqlMaxLimit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"100"</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dataNode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"dn1"</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&lt;dataNode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"dn1"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dataHost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"virtualHost"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database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&lt;dataHost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"virtualHost"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maxCon</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"50"</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minCon</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"5"</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balance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"3"</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writeType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dbType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"mysql"</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dbDriver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"native"</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switchType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&lt;heartbeat&gt;</w:t>
      </w:r>
      <w:r>
        <w:rPr>
          <w:rFonts w:hint="eastAsia" w:ascii="微软雅黑" w:hAnsi="微软雅黑" w:eastAsia="微软雅黑" w:cs="微软雅黑"/>
          <w:i w:val="0"/>
          <w:caps w:val="0"/>
          <w:color w:val="000000"/>
          <w:spacing w:val="0"/>
          <w:sz w:val="18"/>
          <w:szCs w:val="18"/>
          <w:bdr w:val="none" w:color="auto" w:sz="0" w:space="0"/>
          <w:shd w:val="clear" w:fill="FFFFFF"/>
        </w:rPr>
        <w:t>select 1</w:t>
      </w:r>
      <w:r>
        <w:rPr>
          <w:rFonts w:hint="eastAsia" w:ascii="微软雅黑" w:hAnsi="微软雅黑" w:eastAsia="微软雅黑" w:cs="微软雅黑"/>
          <w:b/>
          <w:i w:val="0"/>
          <w:caps w:val="0"/>
          <w:color w:val="993300"/>
          <w:spacing w:val="0"/>
          <w:sz w:val="18"/>
          <w:szCs w:val="18"/>
          <w:bdr w:val="none" w:color="auto" w:sz="0" w:space="0"/>
          <w:shd w:val="clear" w:fill="FFFFFF"/>
        </w:rPr>
        <w:t>&lt;/heartbeat&gt;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&lt;writeHost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"192.168.0.101:3306"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"mk"</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&lt;readHost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"192.168.0.102:3306"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&lt;readHost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"s2"</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"192.168.0.103:3306"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"mk"</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&lt;/writeHost&gt;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&lt;/dataHost&gt;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&lt;/mycat:schema&gt;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这里有三处需要注意：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balance="1"与writeType="0" ,switchType=”1”</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balance 属性负载均衡类型，目前的取值有 4 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balance="0", 不开启读写分离机制，所有读操作都发送到当前可用的writeHost 上。</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balance="1"，全部的 readHost 与 stand by writeHost 参与 select 语句的负载均衡，简单的说，当双主双从模式(M1 -&gt;S1 ， M2-&gt;S2，并且 M1 与 M2 互为主备)，正常情况下， M2,S1,S2 都参与 select 语句的负载均衡。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balance="2"，所有读操作都随机的在 writeHost、 readhost 上分发。</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balance="3"， 所有读请求随机的分发到 wiriterHost 对应的 readhost 执行,writerHost 不负担读压力，注意 balance=3 只在 1.4 及其以后版本有， 1.3 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writeType 属性，负载均衡类型，目前的取值有 3 种</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writeType="0", 所有写操作发送到配置的第一个 writeHost，第一个挂了切到还生存的第二个writeHost，重新启动后已切换后的为准，切换记录在配置文件中:dnindex.properties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writeType="1"，所有写操作都随机的发送到配置的 writeHost。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writeType="2"，没实现。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switchType 属性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-1 表示不自动切换</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- 1 默认值，自动切换</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2 基于MySQL 主从同步的状态决定是否切换</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&lt;writeHost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"192.168.0.101:3306"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&lt;readHost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"192.168.0.102:3306"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"mk"</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&lt;readHost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"s2"</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"192.168.0.103:3306"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&lt;/writeHost&gt;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这里是配置的我们的myCat后台连接的真实的 1主2从服务器以及它们的连接信息。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6" w:name="t7"/>
      <w:bookmarkEnd w:id="6"/>
      <w:r>
        <w:rPr>
          <w:rFonts w:hint="eastAsia" w:ascii="微软雅黑" w:hAnsi="微软雅黑" w:eastAsia="微软雅黑" w:cs="微软雅黑"/>
          <w:b/>
          <w:i w:val="0"/>
          <w:caps w:val="0"/>
          <w:color w:val="4F4F4F"/>
          <w:spacing w:val="0"/>
          <w:sz w:val="33"/>
          <w:szCs w:val="33"/>
          <w:bdr w:val="none" w:color="auto" w:sz="0" w:space="0"/>
          <w:shd w:val="clear" w:fill="FFFFFF"/>
        </w:rPr>
        <w:t>测试读写分离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1. 我们把mycat启动起来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./mycat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看wrapper.log文件中的内容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10182225" cy="2581275"/>
            <wp:effectExtent l="0" t="0" r="9525" b="9525"/>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9"/>
                    <a:stretch>
                      <a:fillRect/>
                    </a:stretch>
                  </pic:blipFill>
                  <pic:spPr>
                    <a:xfrm>
                      <a:off x="0" y="0"/>
                      <a:ext cx="10182225" cy="25812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看到mycat已经被启动了。‘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2. 于是我们打开一个mysql客户端使用如下方式连接进入mycat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6553200" cy="2295525"/>
            <wp:effectExtent l="0" t="0" r="0" b="9525"/>
            <wp:docPr id="1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62"/>
                    <pic:cNvPicPr>
                      <a:picLocks noChangeAspect="1"/>
                    </pic:cNvPicPr>
                  </pic:nvPicPr>
                  <pic:blipFill>
                    <a:blip r:embed="rId10"/>
                    <a:stretch>
                      <a:fillRect/>
                    </a:stretch>
                  </pic:blipFill>
                  <pic:spPr>
                    <a:xfrm>
                      <a:off x="0" y="0"/>
                      <a:ext cx="6553200" cy="2295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3. 我们往mycat里插入4条数据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[sql]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insert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into</w:t>
      </w:r>
      <w:r>
        <w:rPr>
          <w:rFonts w:hint="eastAsia" w:ascii="微软雅黑" w:hAnsi="微软雅黑" w:eastAsia="微软雅黑" w:cs="微软雅黑"/>
          <w:i w:val="0"/>
          <w:caps w:val="0"/>
          <w:color w:val="000000"/>
          <w:spacing w:val="0"/>
          <w:sz w:val="18"/>
          <w:szCs w:val="18"/>
          <w:bdr w:val="none" w:color="auto" w:sz="0" w:space="0"/>
          <w:shd w:val="clear" w:fill="FFFFFF"/>
        </w:rPr>
        <w:t> user_info(user_name)</w:t>
      </w:r>
      <w:r>
        <w:rPr>
          <w:rFonts w:hint="eastAsia" w:ascii="微软雅黑" w:hAnsi="微软雅黑" w:eastAsia="微软雅黑" w:cs="微软雅黑"/>
          <w:b/>
          <w:i w:val="0"/>
          <w:caps w:val="0"/>
          <w:color w:val="006699"/>
          <w:spacing w:val="0"/>
          <w:sz w:val="21"/>
          <w:szCs w:val="21"/>
          <w:bdr w:val="none" w:color="auto" w:sz="0" w:space="0"/>
          <w:shd w:val="clear" w:fill="FFFFFF"/>
        </w:rPr>
        <w:t>values</w:t>
      </w:r>
      <w:r>
        <w:rPr>
          <w:rFonts w:hint="eastAsia" w:ascii="微软雅黑" w:hAnsi="微软雅黑" w:eastAsia="微软雅黑" w:cs="微软雅黑"/>
          <w:i w:val="0"/>
          <w:caps w:val="0"/>
          <w:color w:val="000000"/>
          <w:spacing w:val="0"/>
          <w:sz w:val="18"/>
          <w:szCs w:val="18"/>
          <w:bdr w:val="none" w:color="auto" w:sz="0" w:space="0"/>
          <w:shd w:val="clear" w:fill="FFFFFF"/>
        </w:rPr>
        <w:t>(@@hostname);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006699"/>
          <w:spacing w:val="0"/>
          <w:sz w:val="21"/>
          <w:szCs w:val="21"/>
          <w:bdr w:val="none" w:color="auto" w:sz="0" w:space="0"/>
          <w:shd w:val="clear" w:fill="F8F8F8"/>
        </w:rPr>
        <w:t>insert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into</w:t>
      </w:r>
      <w:r>
        <w:rPr>
          <w:rFonts w:hint="eastAsia" w:ascii="微软雅黑" w:hAnsi="微软雅黑" w:eastAsia="微软雅黑" w:cs="微软雅黑"/>
          <w:i w:val="0"/>
          <w:caps w:val="0"/>
          <w:color w:val="000000"/>
          <w:spacing w:val="0"/>
          <w:sz w:val="18"/>
          <w:szCs w:val="18"/>
          <w:bdr w:val="none" w:color="auto" w:sz="0" w:space="0"/>
          <w:shd w:val="clear" w:fill="F8F8F8"/>
        </w:rPr>
        <w:t> user_info(user_name)</w:t>
      </w:r>
      <w:r>
        <w:rPr>
          <w:rFonts w:hint="eastAsia" w:ascii="微软雅黑" w:hAnsi="微软雅黑" w:eastAsia="微软雅黑" w:cs="微软雅黑"/>
          <w:b/>
          <w:i w:val="0"/>
          <w:caps w:val="0"/>
          <w:color w:val="006699"/>
          <w:spacing w:val="0"/>
          <w:sz w:val="21"/>
          <w:szCs w:val="21"/>
          <w:bdr w:val="none" w:color="auto" w:sz="0" w:space="0"/>
          <w:shd w:val="clear" w:fill="F8F8F8"/>
        </w:rPr>
        <w:t>values</w:t>
      </w:r>
      <w:r>
        <w:rPr>
          <w:rFonts w:hint="eastAsia" w:ascii="微软雅黑" w:hAnsi="微软雅黑" w:eastAsia="微软雅黑" w:cs="微软雅黑"/>
          <w:i w:val="0"/>
          <w:caps w:val="0"/>
          <w:color w:val="000000"/>
          <w:spacing w:val="0"/>
          <w:sz w:val="18"/>
          <w:szCs w:val="18"/>
          <w:bdr w:val="none" w:color="auto" w:sz="0" w:space="0"/>
          <w:shd w:val="clear" w:fill="F8F8F8"/>
        </w:rPr>
        <w:t>(@@hostname);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insert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into</w:t>
      </w:r>
      <w:r>
        <w:rPr>
          <w:rFonts w:hint="eastAsia" w:ascii="微软雅黑" w:hAnsi="微软雅黑" w:eastAsia="微软雅黑" w:cs="微软雅黑"/>
          <w:i w:val="0"/>
          <w:caps w:val="0"/>
          <w:color w:val="000000"/>
          <w:spacing w:val="0"/>
          <w:sz w:val="18"/>
          <w:szCs w:val="18"/>
          <w:bdr w:val="none" w:color="auto" w:sz="0" w:space="0"/>
          <w:shd w:val="clear" w:fill="FFFFFF"/>
        </w:rPr>
        <w:t> user_info(user_name)</w:t>
      </w:r>
      <w:r>
        <w:rPr>
          <w:rFonts w:hint="eastAsia" w:ascii="微软雅黑" w:hAnsi="微软雅黑" w:eastAsia="微软雅黑" w:cs="微软雅黑"/>
          <w:b/>
          <w:i w:val="0"/>
          <w:caps w:val="0"/>
          <w:color w:val="006699"/>
          <w:spacing w:val="0"/>
          <w:sz w:val="21"/>
          <w:szCs w:val="21"/>
          <w:bdr w:val="none" w:color="auto" w:sz="0" w:space="0"/>
          <w:shd w:val="clear" w:fill="FFFFFF"/>
        </w:rPr>
        <w:t>values</w:t>
      </w:r>
      <w:r>
        <w:rPr>
          <w:rFonts w:hint="eastAsia" w:ascii="微软雅黑" w:hAnsi="微软雅黑" w:eastAsia="微软雅黑" w:cs="微软雅黑"/>
          <w:i w:val="0"/>
          <w:caps w:val="0"/>
          <w:color w:val="000000"/>
          <w:spacing w:val="0"/>
          <w:sz w:val="18"/>
          <w:szCs w:val="18"/>
          <w:bdr w:val="none" w:color="auto" w:sz="0" w:space="0"/>
          <w:shd w:val="clear" w:fill="FFFFFF"/>
        </w:rPr>
        <w:t>(@@hostname);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006699"/>
          <w:spacing w:val="0"/>
          <w:sz w:val="21"/>
          <w:szCs w:val="21"/>
          <w:bdr w:val="none" w:color="auto" w:sz="0" w:space="0"/>
          <w:shd w:val="clear" w:fill="F8F8F8"/>
        </w:rPr>
        <w:t>insert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into</w:t>
      </w:r>
      <w:r>
        <w:rPr>
          <w:rFonts w:hint="eastAsia" w:ascii="微软雅黑" w:hAnsi="微软雅黑" w:eastAsia="微软雅黑" w:cs="微软雅黑"/>
          <w:i w:val="0"/>
          <w:caps w:val="0"/>
          <w:color w:val="000000"/>
          <w:spacing w:val="0"/>
          <w:sz w:val="18"/>
          <w:szCs w:val="18"/>
          <w:bdr w:val="none" w:color="auto" w:sz="0" w:space="0"/>
          <w:shd w:val="clear" w:fill="F8F8F8"/>
        </w:rPr>
        <w:t> user_info(user_name)</w:t>
      </w:r>
      <w:r>
        <w:rPr>
          <w:rFonts w:hint="eastAsia" w:ascii="微软雅黑" w:hAnsi="微软雅黑" w:eastAsia="微软雅黑" w:cs="微软雅黑"/>
          <w:b/>
          <w:i w:val="0"/>
          <w:caps w:val="0"/>
          <w:color w:val="006699"/>
          <w:spacing w:val="0"/>
          <w:sz w:val="21"/>
          <w:szCs w:val="21"/>
          <w:bdr w:val="none" w:color="auto" w:sz="0" w:space="0"/>
          <w:shd w:val="clear" w:fill="F8F8F8"/>
        </w:rPr>
        <w:t>values</w:t>
      </w:r>
      <w:r>
        <w:rPr>
          <w:rFonts w:hint="eastAsia" w:ascii="微软雅黑" w:hAnsi="微软雅黑" w:eastAsia="微软雅黑" w:cs="微软雅黑"/>
          <w:i w:val="0"/>
          <w:caps w:val="0"/>
          <w:color w:val="000000"/>
          <w:spacing w:val="0"/>
          <w:sz w:val="18"/>
          <w:szCs w:val="18"/>
          <w:bdr w:val="none" w:color="auto" w:sz="0" w:space="0"/>
          <w:shd w:val="clear" w:fill="F8F8F8"/>
        </w:rPr>
        <w:t>(@@hostname);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commit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单独连上ymklinux和ymklinux2以及ymklinux3分别作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4705350" cy="4505325"/>
            <wp:effectExtent l="0" t="0" r="0" b="952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4705350" cy="4505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4667250" cy="2076450"/>
            <wp:effectExtent l="0" t="0" r="0" b="0"/>
            <wp:docPr id="2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IMG_264"/>
                    <pic:cNvPicPr>
                      <a:picLocks noChangeAspect="1"/>
                    </pic:cNvPicPr>
                  </pic:nvPicPr>
                  <pic:blipFill>
                    <a:blip r:embed="rId12"/>
                    <a:stretch>
                      <a:fillRect/>
                    </a:stretch>
                  </pic:blipFill>
                  <pic:spPr>
                    <a:xfrm>
                      <a:off x="0" y="0"/>
                      <a:ext cx="4667250" cy="2076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我们可以看到，由于102,103为101的slaver所以当下面这种模式：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&lt;writeHost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"192.168.0.101:3306"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&lt;readHost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"192.168.0.102:3306"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"mk"</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&lt;readHost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"s2"</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"192.168.0.103:3306"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&lt;/writeHost&gt;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writeHost为192.168.0.101（Master）被写入数据时，而又因为192.168.0.101与102, 103为Master-Slaver的关系因此102与103会自动同步192.168.0.101上被insert进入的数据。如下图演示那样。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5410200" cy="4381500"/>
            <wp:effectExtent l="0" t="0" r="0"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3"/>
                    <a:stretch>
                      <a:fillRect/>
                    </a:stretch>
                  </pic:blipFill>
                  <pic:spPr>
                    <a:xfrm>
                      <a:off x="0" y="0"/>
                      <a:ext cx="5410200" cy="4381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7" w:name="t8"/>
      <w:bookmarkEnd w:id="7"/>
      <w:r>
        <w:rPr>
          <w:rFonts w:hint="eastAsia" w:ascii="微软雅黑" w:hAnsi="微软雅黑" w:eastAsia="微软雅黑" w:cs="微软雅黑"/>
          <w:b/>
          <w:i w:val="0"/>
          <w:caps w:val="0"/>
          <w:color w:val="4F4F4F"/>
          <w:spacing w:val="0"/>
          <w:sz w:val="42"/>
          <w:szCs w:val="42"/>
          <w:bdr w:val="none" w:color="auto" w:sz="0" w:space="0"/>
          <w:shd w:val="clear" w:fill="FFFFFF"/>
        </w:rPr>
        <w:t>考虑多Master的场景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我们回到上棕这个场景来看，为什么説需要多Master？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&lt;writeHost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"192.168.0.101:3306"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&lt;readHost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"192.168.0.102:3306"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"mk"</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&lt;readHost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"s2"</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"192.168.0.103:3306"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&lt;/writeHost&gt;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上述这个应用，有一个非致命的缺点：</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即定义的writeHost一旦发生宕机那么其相应对的readHost全部为不可用，换而言之即整个myCat群宕机。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8" w:name="t9"/>
      <w:bookmarkEnd w:id="8"/>
      <w:r>
        <w:rPr>
          <w:rFonts w:hint="eastAsia" w:ascii="微软雅黑" w:hAnsi="微软雅黑" w:eastAsia="微软雅黑" w:cs="微软雅黑"/>
          <w:b/>
          <w:i w:val="0"/>
          <w:caps w:val="0"/>
          <w:color w:val="4F4F4F"/>
          <w:spacing w:val="0"/>
          <w:sz w:val="36"/>
          <w:szCs w:val="36"/>
          <w:bdr w:val="none" w:color="auto" w:sz="0" w:space="0"/>
          <w:shd w:val="clear" w:fill="FFFFFF"/>
        </w:rPr>
        <w:t>熊掌与鱼兼得法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按照myCat的配置我们可以配置多个writeHost并把writeType这个值设为“0”。</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来看writeType=”0”的含议：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writeType="0", 所有写操作发送到配置的第一个 writeHost，第一个挂了切到还生存的第二个writeHost，重新启动后已切换后的为准，切换记录在配置文件中:dnindex.properties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第一种配置：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于是我们来考虑下面这样的配置：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&lt;writeHost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"192.168.0.101:3306"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"root"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&lt;/writeHost&gt;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&lt;writeHost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"m2"</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"192.168.0.104:3306"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"root"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MyCat群会在Master1发生宕机时自动探寻Master2是否还存活，如果Master2存活那么把数据的读和写全部转向以Master2为代表的读写群。</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但是，这也带来了一个问题。</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如果此时Master1宕机了，Master2被顶了上来，那么数据全部跑入了Master2群内了。</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当：</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Master1再次恢复时。。。对于通过myCat客户端调用者来説这一切是秀明的，数据依然还是那些数据，可是此时，再来一次Master2宕机（刚才是Master1宕机），此时myCat会把Master1作为读写群。</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于是，客户端再次通过myCat代理调用后，会发觉数据有差异了。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36"/>
          <w:szCs w:val="36"/>
          <w:bdr w:val="none" w:color="auto" w:sz="0" w:space="0"/>
          <w:shd w:val="clear" w:fill="FFFFFF"/>
          <w:lang w:val="en-US" w:eastAsia="zh-CN" w:bidi="ar"/>
        </w:rPr>
        <w:t>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因为Master2内的数据和Master1内的数据没有同步。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第二种配置：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于是：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我们保留第一种配置即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&lt;writeHost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"192.168.0.101:3306"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"root"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&lt;/writeHost&gt;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&lt;writeHost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"m2"</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"192.168.0.104:3306"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"root"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第二步：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我们把Master1和Master2在物理上做成MySQL的主-备结构，现在来看场景推演。</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Master1发生宕机，Master2顶上同时同步了Master1宕机前的数据，对于myCat用户群来説数据everything is ok。</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Master1恢复，Master2宕机客户端发觉通过myCat得到的数据（来自于Master1）有异常，为什么？</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因为Master2是Master1的Slaver，因此它只会“正向同步Master1的数据”，而不能逆向，因此这种配置和第一种配置完全没有区别。</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那么有人説我们把Master1作成Master2的Slaver呢？那无非上第二种情况的场景推演倒一倒而己，还是不能保证任何一点宕机并且在恢复后如何保证数据的强一致性。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第三种配置：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于是，我们想到了一个办法，这个办法来源于Master和Slaver在作配置时my.cnf配置文件 中的一个参数，它就是“log-slave-update”。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对于这个参数的解释，mySQL官方是如下解释的：当你的Master同时又是其它Master’的slaver 时，你需要设置此参数。</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单从上述描述来看这段语句念起来有些晦涩，我们还是实际来看一个架构图吧。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5467350" cy="3286125"/>
            <wp:effectExtent l="0" t="0" r="0" b="9525"/>
            <wp:docPr id="2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66"/>
                    <pic:cNvPicPr>
                      <a:picLocks noChangeAspect="1"/>
                    </pic:cNvPicPr>
                  </pic:nvPicPr>
                  <pic:blipFill>
                    <a:blip r:embed="rId14"/>
                    <a:stretch>
                      <a:fillRect/>
                    </a:stretch>
                  </pic:blipFill>
                  <pic:spPr>
                    <a:xfrm>
                      <a:off x="0" y="0"/>
                      <a:ext cx="5467350" cy="3286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这种结构被称为“双主结构”或者又称为“互为主备”结构。</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Master1是Master2的Slaver；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Master2是Master1的Slaver；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同时，他们又是彼此下面如：Master1拖的S1, S2的Master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9" w:name="t10"/>
      <w:bookmarkEnd w:id="9"/>
      <w:r>
        <w:rPr>
          <w:rFonts w:hint="eastAsia" w:ascii="微软雅黑" w:hAnsi="微软雅黑" w:eastAsia="微软雅黑" w:cs="微软雅黑"/>
          <w:b/>
          <w:i w:val="0"/>
          <w:caps w:val="0"/>
          <w:color w:val="4F4F4F"/>
          <w:spacing w:val="0"/>
          <w:sz w:val="42"/>
          <w:szCs w:val="42"/>
          <w:bdr w:val="none" w:color="auto" w:sz="0" w:space="0"/>
          <w:shd w:val="clear" w:fill="FFFFFF"/>
        </w:rPr>
        <w:t>基于互为主备结构的myCat群搭建方法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0" w:name="t11"/>
      <w:bookmarkEnd w:id="10"/>
      <w:r>
        <w:rPr>
          <w:rFonts w:hint="eastAsia" w:ascii="微软雅黑" w:hAnsi="微软雅黑" w:eastAsia="微软雅黑" w:cs="微软雅黑"/>
          <w:b/>
          <w:i w:val="0"/>
          <w:caps w:val="0"/>
          <w:color w:val="4F4F4F"/>
          <w:spacing w:val="0"/>
          <w:sz w:val="36"/>
          <w:szCs w:val="36"/>
          <w:bdr w:val="none" w:color="auto" w:sz="0" w:space="0"/>
          <w:shd w:val="clear" w:fill="FFFFFF"/>
        </w:rPr>
        <w:t>第一步(一定要设log-slave-update)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把Master1作成Master2的Slaver，在Master1配置文件my.cnf中设置log-slave-update。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如果不设会发生下面这种情况</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1）</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通过Master2 insert数据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2）</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在Master1上查看，数据被从Master2上同步过来了</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3）</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通过Master1下挂载的它本身的几个Slaver连入并进行查看，结果发觉没有同步Master1的数据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4）</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通过Master1 insert数据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5）</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在Master2上查看，数据被从Master1上同步过来了</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6）</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通过Master2下挂载的它本身的几个Slaver连入并进行查看，结果发觉没有同步Master2的数据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5324475" cy="3705225"/>
            <wp:effectExtent l="0" t="0" r="9525" b="9525"/>
            <wp:docPr id="1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15"/>
                    <a:stretch>
                      <a:fillRect/>
                    </a:stretch>
                  </pic:blipFill>
                  <pic:spPr>
                    <a:xfrm>
                      <a:off x="0" y="0"/>
                      <a:ext cx="5324475" cy="3705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4114800" cy="3924300"/>
            <wp:effectExtent l="0" t="0" r="0" b="0"/>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16"/>
                    <a:stretch>
                      <a:fillRect/>
                    </a:stretch>
                  </pic:blipFill>
                  <pic:spPr>
                    <a:xfrm>
                      <a:off x="0" y="0"/>
                      <a:ext cx="4114800" cy="3924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1" w:name="t12"/>
      <w:bookmarkEnd w:id="11"/>
      <w:r>
        <w:rPr>
          <w:rFonts w:hint="eastAsia" w:ascii="微软雅黑" w:hAnsi="微软雅黑" w:eastAsia="微软雅黑" w:cs="微软雅黑"/>
          <w:b/>
          <w:i w:val="0"/>
          <w:caps w:val="0"/>
          <w:color w:val="4F4F4F"/>
          <w:spacing w:val="0"/>
          <w:sz w:val="36"/>
          <w:szCs w:val="36"/>
          <w:bdr w:val="none" w:color="auto" w:sz="0" w:space="0"/>
          <w:shd w:val="clear" w:fill="FFFFFF"/>
        </w:rPr>
        <w:t>第二步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把Master2作成Master1的Slaver，在Master2配置文件my.cnf中设置log-slave-update。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对于Master1或者是Master2下再外挂的其本身的s1,s2上不需要再设log-slave-update这个开关了。</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如果Master1或者是Master2本身下面还有挂Slaver，请记得此时在其本身的Slaver1上再同步一下它们与Master之间的bin-log。</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因为Master一旦作成了另一个Master的Slaver，因此它的bin-log也改变了，你可以直接在其本身的Slaver上使用change master命令。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2" w:name="t13"/>
      <w:bookmarkEnd w:id="12"/>
      <w:r>
        <w:rPr>
          <w:rFonts w:hint="eastAsia" w:ascii="微软雅黑" w:hAnsi="微软雅黑" w:eastAsia="微软雅黑" w:cs="微软雅黑"/>
          <w:b/>
          <w:i w:val="0"/>
          <w:caps w:val="0"/>
          <w:color w:val="4F4F4F"/>
          <w:spacing w:val="0"/>
          <w:sz w:val="36"/>
          <w:szCs w:val="36"/>
          <w:bdr w:val="none" w:color="auto" w:sz="0" w:space="0"/>
          <w:shd w:val="clear" w:fill="FFFFFF"/>
        </w:rPr>
        <w:t>第三步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在myCat的配件文件中作如下设置：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&lt;dataHost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"virtualHost"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maxCon</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"50"</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minCon</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"5"</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balance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"3"</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writeType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dbType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"mysql"</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dbDriver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"native"</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switchType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"2"</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slaveThreshold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"100"</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&lt;heartbeat&gt;</w:t>
      </w:r>
      <w:r>
        <w:rPr>
          <w:rFonts w:hint="eastAsia" w:ascii="微软雅黑" w:hAnsi="微软雅黑" w:eastAsia="微软雅黑" w:cs="微软雅黑"/>
          <w:i w:val="0"/>
          <w:caps w:val="0"/>
          <w:color w:val="000000"/>
          <w:spacing w:val="0"/>
          <w:sz w:val="18"/>
          <w:szCs w:val="18"/>
          <w:bdr w:val="none" w:color="auto" w:sz="0" w:space="0"/>
          <w:shd w:val="clear" w:fill="FFFFFF"/>
        </w:rPr>
        <w:t>show slave status</w:t>
      </w:r>
      <w:r>
        <w:rPr>
          <w:rFonts w:hint="eastAsia" w:ascii="微软雅黑" w:hAnsi="微软雅黑" w:eastAsia="微软雅黑" w:cs="微软雅黑"/>
          <w:b/>
          <w:i w:val="0"/>
          <w:caps w:val="0"/>
          <w:color w:val="993300"/>
          <w:spacing w:val="0"/>
          <w:sz w:val="18"/>
          <w:szCs w:val="18"/>
          <w:bdr w:val="none" w:color="auto" w:sz="0" w:space="0"/>
          <w:shd w:val="clear" w:fill="FFFFFF"/>
        </w:rPr>
        <w:t>&lt;/heartbeat&gt;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&lt;writeHost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"192.168.0.101:3306"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"root"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&lt;readHost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"192.168.0.102:3306"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"root"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&lt;readHost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"s2"</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"192.168.0.103:3306"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"root"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&lt;/writeHost&gt;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&lt;writeHost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"m2"</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"192.168.0.104:3306"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"root"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&lt;/dataHost&gt;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于是，我们就有了这样的结构了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4962525" cy="3048000"/>
            <wp:effectExtent l="0" t="0" r="9525" b="0"/>
            <wp:docPr id="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9"/>
                    <pic:cNvPicPr>
                      <a:picLocks noChangeAspect="1"/>
                    </pic:cNvPicPr>
                  </pic:nvPicPr>
                  <pic:blipFill>
                    <a:blip r:embed="rId17"/>
                    <a:stretch>
                      <a:fillRect/>
                    </a:stretch>
                  </pic:blipFill>
                  <pic:spPr>
                    <a:xfrm>
                      <a:off x="0" y="0"/>
                      <a:ext cx="4962525" cy="3048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3" w:name="t14"/>
      <w:bookmarkEnd w:id="13"/>
      <w:r>
        <w:rPr>
          <w:rFonts w:hint="eastAsia" w:ascii="微软雅黑" w:hAnsi="微软雅黑" w:eastAsia="微软雅黑" w:cs="微软雅黑"/>
          <w:b/>
          <w:i w:val="0"/>
          <w:caps w:val="0"/>
          <w:color w:val="4F4F4F"/>
          <w:spacing w:val="0"/>
          <w:sz w:val="36"/>
          <w:szCs w:val="36"/>
          <w:bdr w:val="none" w:color="auto" w:sz="0" w:space="0"/>
          <w:shd w:val="clear" w:fill="FFFFFF"/>
        </w:rPr>
        <w:t>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1） 我们连上myCat，对myCat群发送2条insert语句</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2） 我们单独连上m1, s1, s2, m2查看，发觉各个mysql实例中的数据一致</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3） 直接在m1上执行service mysqld stop</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4） 再次连上myCat群，对myCat群再发送2条insert语句</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5） 我们单独连上m2进行查看，现在m2上为4条数据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6） 我们分别连上s1和s2进行查看，发现s1和s2上还是2条数据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7） 我们把m1的mysql实例重新启动起来使用命令service mysqld start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8） 单独连上m1进行查看，发觉m1此时数据条数据为4条</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9）我们分别连上s1和s2进行查看，发现s1和s2上已经从原来的2条数据变为了4条数据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一个高可用的读写分离的集群就此搭建完毕，绝逼完美！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14" w:name="t15"/>
      <w:bookmarkEnd w:id="14"/>
      <w:r>
        <w:rPr>
          <w:rFonts w:hint="eastAsia" w:ascii="微软雅黑" w:hAnsi="微软雅黑" w:eastAsia="微软雅黑" w:cs="微软雅黑"/>
          <w:b/>
          <w:i w:val="0"/>
          <w:caps w:val="0"/>
          <w:color w:val="4F4F4F"/>
          <w:spacing w:val="0"/>
          <w:sz w:val="42"/>
          <w:szCs w:val="42"/>
          <w:bdr w:val="none" w:color="auto" w:sz="0" w:space="0"/>
          <w:shd w:val="clear" w:fill="FFFFFF"/>
        </w:rPr>
        <w:br w:type="textWrapping"/>
      </w:r>
      <w:r>
        <w:rPr>
          <w:rFonts w:hint="eastAsia" w:ascii="微软雅黑" w:hAnsi="微软雅黑" w:eastAsia="微软雅黑" w:cs="微软雅黑"/>
          <w:b/>
          <w:i w:val="0"/>
          <w:caps w:val="0"/>
          <w:color w:val="4F4F4F"/>
          <w:spacing w:val="0"/>
          <w:sz w:val="42"/>
          <w:szCs w:val="42"/>
          <w:bdr w:val="none" w:color="auto" w:sz="0" w:space="0"/>
          <w:shd w:val="clear" w:fill="FFFFFF"/>
        </w:rPr>
        <w:t>mySQL的垂直与水平折分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在本书系统的《mySQL集群(cluster)》中，我们详细介绍和对比了几种集群的方案，并且在该章节中我详细描述过使用mySQL的分片原则是可以取代集群方案的。并且它比起集群方案来説拥有着更多的优点：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廉价，软件免费并且可以使用廉价PC</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可以大规模铺设不受License的束缚</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稳定可监控</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对于已有应用程序来説，它是透明的</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5" w:name="t16"/>
      <w:bookmarkEnd w:id="15"/>
      <w:r>
        <w:rPr>
          <w:rFonts w:hint="eastAsia" w:ascii="微软雅黑" w:hAnsi="微软雅黑" w:eastAsia="微软雅黑" w:cs="微软雅黑"/>
          <w:b/>
          <w:i w:val="0"/>
          <w:caps w:val="0"/>
          <w:color w:val="4F4F4F"/>
          <w:spacing w:val="0"/>
          <w:sz w:val="36"/>
          <w:szCs w:val="36"/>
          <w:bdr w:val="none" w:color="auto" w:sz="0" w:space="0"/>
          <w:shd w:val="clear" w:fill="FFFFFF"/>
        </w:rPr>
        <w:t>什么是分片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一般的replication具有一个限制，即一旦数据库过于庞大，尤其是当写入过于频繁，很难由一台主机支撑的时候，我们还是会面临到扩展瓶颈。</w:t>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454545"/>
          <w:spacing w:val="0"/>
          <w:kern w:val="0"/>
          <w:sz w:val="24"/>
          <w:szCs w:val="24"/>
          <w:bdr w:val="none" w:color="auto" w:sz="0" w:space="0"/>
          <w:shd w:val="clear" w:fill="FFFFFF"/>
          <w:lang w:val="en-US" w:eastAsia="zh-CN" w:bidi="ar"/>
        </w:rPr>
        <w:t>所谓数据分片(sharding)即是通过某种特定的条件，将我们存放在同一个数据库中的数据分散存放到多个数据库（主机）上面，以达到分散单台设备负载的效果。。数据的切分同时还可以提高系统的总体可用性，因为单台设备Crash之后，只有总体数据的某部分不可用，而不是所有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6" w:name="t17"/>
      <w:bookmarkEnd w:id="16"/>
      <w:r>
        <w:rPr>
          <w:rFonts w:hint="eastAsia" w:ascii="微软雅黑" w:hAnsi="微软雅黑" w:eastAsia="微软雅黑" w:cs="微软雅黑"/>
          <w:b/>
          <w:i w:val="0"/>
          <w:caps w:val="0"/>
          <w:color w:val="4F4F4F"/>
          <w:spacing w:val="0"/>
          <w:sz w:val="33"/>
          <w:szCs w:val="33"/>
          <w:bdr w:val="none" w:color="auto" w:sz="0" w:space="0"/>
          <w:shd w:val="clear" w:fill="FFFFFF"/>
        </w:rPr>
        <w:t>数据的切分（Sharding）模式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一种是按照不同的表（或者Schema）来切分到不同的数据库（主机）之上，这种切可以称之为数据的垂直（纵向）切分；另外一种则是根据表中的数据的逻辑关系，将同一个表中的数据按照某种条件拆分到多台数据库（主机）上面，这种切分称之为数据的水平（横向）切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垂直切分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一个架构设计较好的应用系统，其总体功能肯定是由很多个功能模块所组成的，而每一个功能模块所需要的数据对应到数据库中就是一个或者多个表。而在架构设计中，各个功能模块相互之间的交互点越统一越少，系统的耦合度就越低，系统各个模块的维护性以及扩展性也就越好。这样的系统，实现数据的垂直切分也就越容易。</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一般来说，如果是一个负载相对不是很大的系统，而且表关联又非常的频繁，那可能数据库让步，将几个相关模块合并在一起减少应用程序的工作的方案可以减少较多的工作量，这是一个可行的方案。一个垂直拆分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1.用户模块表：user,user_profile,user_group,user_photo_album</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2.群组讨论表：groups,group_message,group_message_content,top_message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3.相册相关表：photo,photo_album,photo_album_relation,photo_comment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4.事件信息表：event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群组讨论模块和用户模块之间主要存在通过用户或者是群组关系来进行关联。一般关联的时候都会是通过用户的id或者nick_name以及group的id来进行关联，通过模块之间的接口实现不会带来太多麻烦；</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相册模块仅仅与用户模块存在通过用户的关联。这两个模块之间的关联基本就有通过用户id关联的内容，简单清晰，接口明确；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事件模块与各个模块可能都有关联，但是都只关注其各个模块中对象的ID信息，同样可以做到很容易分拆。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垂直切分的优点</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数据库的拆分简单明了，拆分规则明确；</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应用程序模块清晰明确，整合容易；</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数据维护方便易行，容易定位；</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垂直切分的缺点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部分表关联无法在数据库级别完成，需要在程序中完成；</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对于访问极其频繁且数据量超大的表仍然存在性能瓶颈，不一定能满足要求；</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事务处理相对更为复杂；</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切分达到一定程度之后，扩展性会遇到限制；</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过度切分可能会带来系统过渡复杂而难以维护。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水平切分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将某个访问极其频繁的表再按照某个字段的某种规则来分散到多个表之中，每个表中包含一部分数据。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对于上面的例子:所有数据都是和用户关联的，那么我们就可以根据用户来进行水平拆分，将不同用户的数据切分到不同的数据库中。</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现在互联网非常火爆的Web2.0类型的网站，基本上大部分数据都能够通过会员用户信息关联上，可能很多核心表都非常适合通过会员ID来进行数据的水平切分。而像论坛社区讨论系统，就更容易切分了，非常容易按照论坛编号来进行数据的水平切分。切分之后基本上不会出现各个库之间的交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水平切分的优点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表关联基本能够在数据库端全部完成；</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不会存在某些超大型数据量和高负载的表遇到瓶颈的问题；</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应用程序端整体架构改动相对较少；</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事务处理相对简单；</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只要切分规则能够定义好，基本上较难遇到扩展性限制；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br w:type="textWrapping"/>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水平切分的缺点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切分规则相对更为复杂，很难抽象出一个能够满足整个数据库的切分规则；</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后期数据的维护难度有所增加，人为手工定位数据更困难；</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应用系统各模块耦合度较高，可能会对后面数据的迁移拆分造成一定的困难。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7" w:name="t18"/>
      <w:bookmarkEnd w:id="17"/>
      <w:r>
        <w:rPr>
          <w:rFonts w:hint="eastAsia" w:ascii="微软雅黑" w:hAnsi="微软雅黑" w:eastAsia="微软雅黑" w:cs="微软雅黑"/>
          <w:b/>
          <w:i w:val="0"/>
          <w:caps w:val="0"/>
          <w:color w:val="4F4F4F"/>
          <w:spacing w:val="0"/>
          <w:sz w:val="36"/>
          <w:szCs w:val="36"/>
          <w:bdr w:val="none" w:color="auto" w:sz="0" w:space="0"/>
          <w:shd w:val="clear" w:fill="FFFFFF"/>
        </w:rPr>
        <w:t>两种切分结合用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般来说，我们数据库中的所有表很难通过某一个（或少数几个）字段全部关联起来，所以很难简单的仅仅通过数据的水平切分来解决所有问题。而垂直切分也只能解决部分问题，对于那些负载非常高的系统，即使仅仅只是单个表都无法通过单台数据库主机来承担其负载。我们必须结合“垂直”和“水平”两种切分方式同时使用</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每一个应用系统的负载都是一步一步增长上来的，在开始遇到性能瓶颈的时候，大多数架构师和DBA都会选择先进行数据的垂直拆分，因为这样的成本最先，最符合这个时期所追求的最大投入产出比。然而，随着业务的不断扩张，系统负载的持续增长，在系统稳定一段时期之后，经过了垂直拆分之后的数据库集群可能又再一次不堪重负，遇到了性能瓶颈。</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如果我们再一次像最开始那样继续细分模块，进行数据的垂直切分，那我们可能在不久的将来，又会遇到现在所面对的同样的问题。而且随着模块的不断的细化，应用系统的架构也会越来越复杂，整个系统很可能会出现失控的局面。</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这时候我们就必须要通过数据的水平切分的优势，来解决这里所遇到的问题。而且，我们完全不必要在使用数据水平切分的时候，推倒之前进行数据垂直切分的成果，而是在其基础上利用水平切分的优势来避开垂直切分的弊端，解决系统复杂性不断扩大的问题。而水平拆分的弊端（规则难以统一）也已经被之前的垂直切分解决掉了，让水平拆分可以进行的得心应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8" w:name="t19"/>
      <w:bookmarkEnd w:id="18"/>
      <w:r>
        <w:rPr>
          <w:rFonts w:hint="eastAsia" w:ascii="微软雅黑" w:hAnsi="微软雅黑" w:eastAsia="微软雅黑" w:cs="微软雅黑"/>
          <w:b/>
          <w:i w:val="0"/>
          <w:caps w:val="0"/>
          <w:color w:val="4F4F4F"/>
          <w:spacing w:val="0"/>
          <w:sz w:val="33"/>
          <w:szCs w:val="33"/>
          <w:bdr w:val="none" w:color="auto" w:sz="0" w:space="0"/>
          <w:shd w:val="clear" w:fill="FFFFFF"/>
        </w:rPr>
        <w:t>myCat实现数据分片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495550" cy="2990850"/>
            <wp:effectExtent l="0" t="0" r="0" b="0"/>
            <wp:docPr id="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70"/>
                    <pic:cNvPicPr>
                      <a:picLocks noChangeAspect="1"/>
                    </pic:cNvPicPr>
                  </pic:nvPicPr>
                  <pic:blipFill>
                    <a:blip r:embed="rId18"/>
                    <a:stretch>
                      <a:fillRect/>
                    </a:stretch>
                  </pic:blipFill>
                  <pic:spPr>
                    <a:xfrm>
                      <a:off x="0" y="0"/>
                      <a:ext cx="2495550" cy="29908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6400800" cy="3305175"/>
            <wp:effectExtent l="0" t="0" r="0" b="9525"/>
            <wp:docPr id="1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19"/>
                    <a:stretch>
                      <a:fillRect/>
                    </a:stretch>
                  </pic:blipFill>
                  <pic:spPr>
                    <a:xfrm>
                      <a:off x="0" y="0"/>
                      <a:ext cx="6400800" cy="3305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在数据切分处理中，特别是水平切分中，中间件最终要的两个处理过程就是数据的切分、数据的聚合。</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选择合适的切分规则，至关重要，因为它决定了后续数据聚合的难易程度，甚至可以避免跨库的数据聚合</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处理。</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myCAT数据分片拆分原则：</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避免或减少跨库join。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选择最合适的拆分维度。</w:t>
      </w:r>
    </w:p>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b/>
          <w:i w:val="0"/>
          <w:caps w:val="0"/>
          <w:color w:val="454545"/>
          <w:spacing w:val="0"/>
          <w:kern w:val="0"/>
          <w:sz w:val="24"/>
          <w:szCs w:val="24"/>
          <w:shd w:val="clear" w:fill="FFFFFF"/>
          <w:lang w:val="en-US" w:eastAsia="zh-CN" w:bidi="ar"/>
        </w:rPr>
        <w:t>Mycat拆分表解决方案：</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MYCAT 全局表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ER关系</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表拆分</w:t>
      </w:r>
    </w:p>
    <w:p>
      <w:pPr>
        <w:keepNext w:val="0"/>
        <w:keepLines w:val="0"/>
        <w:widowControl/>
        <w:suppressLineNumbers w:val="0"/>
        <w:spacing w:after="240" w:afterAutospacing="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              --拆分维度</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              --主键分片vs 非主键分片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myCAT对于后端多个mySQL的数据折分和折分后的聚合，对于myCAT前端调用来説是透明的。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9" w:name="t20"/>
      <w:bookmarkEnd w:id="19"/>
      <w:r>
        <w:rPr>
          <w:rFonts w:hint="eastAsia" w:ascii="微软雅黑" w:hAnsi="微软雅黑" w:eastAsia="微软雅黑" w:cs="微软雅黑"/>
          <w:b/>
          <w:i w:val="0"/>
          <w:caps w:val="0"/>
          <w:color w:val="4F4F4F"/>
          <w:spacing w:val="0"/>
          <w:sz w:val="36"/>
          <w:szCs w:val="36"/>
          <w:bdr w:val="none" w:color="auto" w:sz="0" w:space="0"/>
          <w:shd w:val="clear" w:fill="FFFFFF"/>
        </w:rPr>
        <w:t>以实际例子来操作分片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在分片前，我们需要事先了解一个重要的知识点，也算是一个需要引起重视的问题。</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A和B互为主从，我们按照userID来实施分片，userID为1，3，5的插入到一台mysql实例，userID为2，4，6的插入到另一个mysql实例中去。然后在mycat前端select时mycat会自动进行聚合，即它会从2个mysql实例中选择数据并合并成1,2,3,4,5,6…这样的数据显示给调用的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先往A上插入 一条数据（id:1 name: tom, gender: m），于是B上也马上会REPLI（同步）一条数据，因此你在A和B上做SELECT查询，都可以看到两边记录一样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往B上插入 一条数据（id:2 name: tom, gender: m），于是A上也马上会REPLI一条数据，因此你在A和B上做SELECT查询，都可以看到两边记录一样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使用MYCAT读写分离，A为写，B为读，一切OK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 使用MYCAT做水平拆分，拆分规则为（id % 2 case 0 then Server A; case 1 then Server B;），于是，规则开始起效。</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当插入id: 2的数据时，它会被insert到A上，接下去由于A和B互为主备，因此B马上会同步一条数据。</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接下去再插入一条id:3的数据，由于id为3的数据根据我们预先配置后的规则会被插入到Server B上， 然后A马上也会被REPLI一条数据id为3，此时， 此时A和B两个MYSQL上就都有了同样的记录集，都为1,2,3，即：</w:t>
      </w:r>
    </w:p>
    <w:tbl>
      <w:tblPr>
        <w:tblW w:w="1049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78"/>
        <w:gridCol w:w="5221"/>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52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line="330" w:lineRule="atLeast"/>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kern w:val="0"/>
                <w:sz w:val="21"/>
                <w:szCs w:val="21"/>
                <w:bdr w:val="none" w:color="auto" w:sz="0" w:space="0"/>
                <w:lang w:val="en-US" w:eastAsia="zh-CN" w:bidi="ar"/>
              </w:rPr>
              <w:t>Server A</w:t>
            </w:r>
          </w:p>
        </w:tc>
        <w:tc>
          <w:tcPr>
            <w:tcW w:w="522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line="330" w:lineRule="atLeast"/>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kern w:val="0"/>
                <w:sz w:val="21"/>
                <w:szCs w:val="21"/>
                <w:bdr w:val="none" w:color="auto" w:sz="0" w:space="0"/>
                <w:lang w:val="en-US" w:eastAsia="zh-CN" w:bidi="ar"/>
              </w:rPr>
              <w:t>Server B</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52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line="330" w:lineRule="atLeast"/>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kern w:val="0"/>
                <w:sz w:val="21"/>
                <w:szCs w:val="21"/>
                <w:bdr w:val="none" w:color="auto" w:sz="0" w:space="0"/>
                <w:lang w:val="en-US" w:eastAsia="zh-CN" w:bidi="ar"/>
              </w:rPr>
              <w:t>1</w:t>
            </w:r>
          </w:p>
        </w:tc>
        <w:tc>
          <w:tcPr>
            <w:tcW w:w="522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line="330" w:lineRule="atLeast"/>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kern w:val="0"/>
                <w:sz w:val="21"/>
                <w:szCs w:val="21"/>
                <w:bdr w:val="none" w:color="auto" w:sz="0" w:space="0"/>
                <w:lang w:val="en-US" w:eastAsia="zh-CN" w:bidi="ar"/>
              </w:rPr>
              <w:t>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line="330" w:lineRule="atLeast"/>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kern w:val="0"/>
                <w:sz w:val="21"/>
                <w:szCs w:val="21"/>
                <w:bdr w:val="none" w:color="auto" w:sz="0" w:space="0"/>
                <w:lang w:val="en-US" w:eastAsia="zh-CN" w:bidi="ar"/>
              </w:rPr>
              <w:t>2</w:t>
            </w:r>
          </w:p>
        </w:tc>
        <w:tc>
          <w:tcPr>
            <w:tcW w:w="522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line="330" w:lineRule="atLeast"/>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kern w:val="0"/>
                <w:sz w:val="21"/>
                <w:szCs w:val="21"/>
                <w:bdr w:val="none" w:color="auto" w:sz="0" w:space="0"/>
                <w:lang w:val="en-US" w:eastAsia="zh-CN" w:bidi="ar"/>
              </w:rPr>
              <w:t>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7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line="330" w:lineRule="atLeast"/>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kern w:val="0"/>
                <w:sz w:val="21"/>
                <w:szCs w:val="21"/>
                <w:bdr w:val="none" w:color="auto" w:sz="0" w:space="0"/>
                <w:lang w:val="en-US" w:eastAsia="zh-CN" w:bidi="ar"/>
              </w:rPr>
              <w:t>3</w:t>
            </w:r>
          </w:p>
        </w:tc>
        <w:tc>
          <w:tcPr>
            <w:tcW w:w="522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line="330" w:lineRule="atLeast"/>
              <w:jc w:val="left"/>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kern w:val="0"/>
                <w:sz w:val="21"/>
                <w:szCs w:val="21"/>
                <w:bdr w:val="none" w:color="auto" w:sz="0" w:space="0"/>
                <w:lang w:val="en-US" w:eastAsia="zh-CN" w:bidi="ar"/>
              </w:rPr>
              <w:t>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所以数据分片等于没用。再来看分片读，读的规则也走上述规则，于是当你通过mycat作为mysql proxy时你会发生这样的场景：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 –u root –p aaaaaa –P8066 –h 192.168.0.1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Select * from person</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此时你得到的结果集为：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1</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2</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3</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1</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2</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3</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或者你的ReadServer始终为一台，那你会得到正确的1，2，3这样的结果集。但是，原先所需要的数据的sharding功能。。。其实没有做到。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myCAT分片前置条件（极其重要）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因此：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br w:type="textWrapping"/>
      </w:r>
      <w:r>
        <w:rPr>
          <w:rStyle w:val="8"/>
          <w:rFonts w:hint="eastAsia" w:ascii="微软雅黑" w:hAnsi="微软雅黑" w:eastAsia="微软雅黑" w:cs="微软雅黑"/>
          <w:b/>
          <w:i w:val="0"/>
          <w:caps w:val="0"/>
          <w:color w:val="FF6666"/>
          <w:spacing w:val="0"/>
          <w:kern w:val="0"/>
          <w:sz w:val="24"/>
          <w:szCs w:val="24"/>
          <w:bdr w:val="none" w:color="auto" w:sz="0" w:space="0"/>
          <w:shd w:val="clear" w:fill="FFFFFF"/>
          <w:lang w:val="en-US" w:eastAsia="zh-CN" w:bidi="ar"/>
        </w:rPr>
        <w:t>如果要考虑后期的水平和垂直折分，被折分的数据库不可以在其本身已经做了主从结构，而是需要把这个主从结构交由mycat来做。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0" w:name="t21"/>
      <w:bookmarkEnd w:id="20"/>
      <w:r>
        <w:rPr>
          <w:rFonts w:hint="eastAsia" w:ascii="微软雅黑" w:hAnsi="微软雅黑" w:eastAsia="微软雅黑" w:cs="微软雅黑"/>
          <w:b/>
          <w:i w:val="0"/>
          <w:caps w:val="0"/>
          <w:color w:val="4F4F4F"/>
          <w:spacing w:val="0"/>
          <w:sz w:val="33"/>
          <w:szCs w:val="33"/>
          <w:bdr w:val="none" w:color="auto" w:sz="0" w:space="0"/>
          <w:shd w:val="clear" w:fill="FFFFFF"/>
        </w:rPr>
        <w:t> 实际分片演示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我们只需要修改rule.xml这个文件即可实现myCat的数据分片定义了。</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但是按照前面小节的重要提示，在做分片前，我们一定要让我们参于分片规则的mySQL实例保持独立运行状态，即多个mySQL实例间不要做任何的“主备”结构。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实验前准备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我们拿192.168.0.101与192.168.0.102两台机器来做分片实验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在192.168.0.101上禁用binlog，关闭master slaver的关联，同时断开与原有192.168.0.104的master slaver关联。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6666"/>
          <w:spacing w:val="0"/>
          <w:sz w:val="24"/>
          <w:szCs w:val="24"/>
          <w:bdr w:val="none" w:color="auto" w:sz="0" w:space="0"/>
          <w:shd w:val="clear" w:fill="FFFFFF"/>
        </w:rPr>
        <w:t>别忘了把“log-slave-update”也注释掉。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重启后登录192.168.0.101，输入以下命令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stop slave;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change master to master_host='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在192.168.0.104上禁用binlog，关闭master slaver的关联，同时断开与原有192.168.0.101的master slaver关联。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6372225" cy="1943100"/>
            <wp:effectExtent l="0" t="0" r="9525" b="0"/>
            <wp:docPr id="1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72"/>
                    <pic:cNvPicPr>
                      <a:picLocks noChangeAspect="1"/>
                    </pic:cNvPicPr>
                  </pic:nvPicPr>
                  <pic:blipFill>
                    <a:blip r:embed="rId20"/>
                    <a:stretch>
                      <a:fillRect/>
                    </a:stretch>
                  </pic:blipFill>
                  <pic:spPr>
                    <a:xfrm>
                      <a:off x="0" y="0"/>
                      <a:ext cx="6372225" cy="19431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6666"/>
          <w:spacing w:val="0"/>
          <w:sz w:val="24"/>
          <w:szCs w:val="24"/>
          <w:bdr w:val="none" w:color="auto" w:sz="0" w:space="0"/>
          <w:shd w:val="clear" w:fill="FFFFFF"/>
        </w:rPr>
        <w:t>别忘了把“log-slave-update”也注释掉。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重启后登录192.168.0.104，输入以下命令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stop slave;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change master to master_host=' ';  </w:t>
      </w:r>
    </w:p>
    <w:p>
      <w:pPr>
        <w:keepNext w:val="0"/>
        <w:keepLines w:val="0"/>
        <w:widowControl/>
        <w:suppressLineNumbers w:val="0"/>
        <w:jc w:val="left"/>
        <w:rPr>
          <w:rFonts w:hint="eastAsia" w:ascii="微软雅黑" w:hAnsi="微软雅黑" w:eastAsia="微软雅黑" w:cs="微软雅黑"/>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配置数据分片</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我们有一张T_PERSON表，结构如下：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[sql]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CREATE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TABLE</w:t>
      </w:r>
      <w:r>
        <w:rPr>
          <w:rFonts w:hint="eastAsia" w:ascii="微软雅黑" w:hAnsi="微软雅黑" w:eastAsia="微软雅黑" w:cs="微软雅黑"/>
          <w:i w:val="0"/>
          <w:caps w:val="0"/>
          <w:color w:val="000000"/>
          <w:spacing w:val="0"/>
          <w:sz w:val="18"/>
          <w:szCs w:val="18"/>
          <w:bdr w:val="none" w:color="auto" w:sz="0" w:space="0"/>
          <w:shd w:val="clear" w:fill="FFFFFF"/>
        </w:rPr>
        <w:t> `t_person`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`person_id` </w:t>
      </w:r>
      <w:r>
        <w:rPr>
          <w:rFonts w:hint="eastAsia" w:ascii="微软雅黑" w:hAnsi="微软雅黑" w:eastAsia="微软雅黑" w:cs="微软雅黑"/>
          <w:b/>
          <w:i w:val="0"/>
          <w:caps w:val="0"/>
          <w:color w:val="006699"/>
          <w:spacing w:val="0"/>
          <w:sz w:val="21"/>
          <w:szCs w:val="21"/>
          <w:bdr w:val="none" w:color="auto" w:sz="0" w:space="0"/>
          <w:shd w:val="clear" w:fill="F8F8F8"/>
        </w:rPr>
        <w:t>int</w:t>
      </w:r>
      <w:r>
        <w:rPr>
          <w:rFonts w:hint="eastAsia" w:ascii="微软雅黑" w:hAnsi="微软雅黑" w:eastAsia="微软雅黑" w:cs="微软雅黑"/>
          <w:i w:val="0"/>
          <w:caps w:val="0"/>
          <w:color w:val="000000"/>
          <w:spacing w:val="0"/>
          <w:sz w:val="18"/>
          <w:szCs w:val="18"/>
          <w:bdr w:val="none" w:color="auto" w:sz="0" w:space="0"/>
          <w:shd w:val="clear" w:fill="F8F8F8"/>
        </w:rPr>
        <w:t>(11) NOT NULL,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`person_name` </w:t>
      </w:r>
      <w:r>
        <w:rPr>
          <w:rFonts w:hint="eastAsia" w:ascii="微软雅黑" w:hAnsi="微软雅黑" w:eastAsia="微软雅黑" w:cs="微软雅黑"/>
          <w:b/>
          <w:i w:val="0"/>
          <w:caps w:val="0"/>
          <w:color w:val="006699"/>
          <w:spacing w:val="0"/>
          <w:sz w:val="21"/>
          <w:szCs w:val="21"/>
          <w:bdr w:val="none" w:color="auto" w:sz="0" w:space="0"/>
          <w:shd w:val="clear" w:fill="FFFFFF"/>
        </w:rPr>
        <w:t>varchar</w:t>
      </w:r>
      <w:r>
        <w:rPr>
          <w:rFonts w:hint="eastAsia" w:ascii="微软雅黑" w:hAnsi="微软雅黑" w:eastAsia="微软雅黑" w:cs="微软雅黑"/>
          <w:i w:val="0"/>
          <w:caps w:val="0"/>
          <w:color w:val="000000"/>
          <w:spacing w:val="0"/>
          <w:sz w:val="18"/>
          <w:szCs w:val="18"/>
          <w:bdr w:val="none" w:color="auto" w:sz="0" w:space="0"/>
          <w:shd w:val="clear" w:fill="FFFFFF"/>
        </w:rPr>
        <w:t>(20) </w:t>
      </w:r>
      <w:r>
        <w:rPr>
          <w:rFonts w:hint="eastAsia" w:ascii="微软雅黑" w:hAnsi="微软雅黑" w:eastAsia="微软雅黑" w:cs="微软雅黑"/>
          <w:b/>
          <w:i w:val="0"/>
          <w:caps w:val="0"/>
          <w:color w:val="006699"/>
          <w:spacing w:val="0"/>
          <w:sz w:val="21"/>
          <w:szCs w:val="21"/>
          <w:bdr w:val="none" w:color="auto" w:sz="0" w:space="0"/>
          <w:shd w:val="clear" w:fill="FFFFFF"/>
        </w:rPr>
        <w:t>DEFAULT</w:t>
      </w:r>
      <w:r>
        <w:rPr>
          <w:rFonts w:hint="eastAsia" w:ascii="微软雅黑" w:hAnsi="微软雅黑" w:eastAsia="微软雅黑" w:cs="微软雅黑"/>
          <w:i w:val="0"/>
          <w:caps w:val="0"/>
          <w:color w:val="000000"/>
          <w:spacing w:val="0"/>
          <w:sz w:val="18"/>
          <w:szCs w:val="18"/>
          <w:bdr w:val="none" w:color="auto" w:sz="0" w:space="0"/>
          <w:shd w:val="clear" w:fill="FFFFFF"/>
        </w:rPr>
        <w:t> NULL,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PRIMARY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KEY</w:t>
      </w:r>
      <w:r>
        <w:rPr>
          <w:rFonts w:hint="eastAsia" w:ascii="微软雅黑" w:hAnsi="微软雅黑" w:eastAsia="微软雅黑" w:cs="微软雅黑"/>
          <w:i w:val="0"/>
          <w:caps w:val="0"/>
          <w:color w:val="000000"/>
          <w:spacing w:val="0"/>
          <w:sz w:val="18"/>
          <w:szCs w:val="18"/>
          <w:bdr w:val="none" w:color="auto" w:sz="0" w:space="0"/>
          <w:shd w:val="clear" w:fill="F8F8F8"/>
        </w:rPr>
        <w:t> (`person_id`)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ENGINE=MyISAM </w:t>
      </w:r>
      <w:r>
        <w:rPr>
          <w:rFonts w:hint="eastAsia" w:ascii="微软雅黑" w:hAnsi="微软雅黑" w:eastAsia="微软雅黑" w:cs="微软雅黑"/>
          <w:b/>
          <w:i w:val="0"/>
          <w:caps w:val="0"/>
          <w:color w:val="006699"/>
          <w:spacing w:val="0"/>
          <w:sz w:val="21"/>
          <w:szCs w:val="21"/>
          <w:bdr w:val="none" w:color="auto" w:sz="0" w:space="0"/>
          <w:shd w:val="clear" w:fill="FFFFFF"/>
        </w:rPr>
        <w:t>DEFAULT</w:t>
      </w:r>
      <w:r>
        <w:rPr>
          <w:rFonts w:hint="eastAsia" w:ascii="微软雅黑" w:hAnsi="微软雅黑" w:eastAsia="微软雅黑" w:cs="微软雅黑"/>
          <w:i w:val="0"/>
          <w:caps w:val="0"/>
          <w:color w:val="000000"/>
          <w:spacing w:val="0"/>
          <w:sz w:val="18"/>
          <w:szCs w:val="18"/>
          <w:bdr w:val="none" w:color="auto" w:sz="0" w:space="0"/>
          <w:shd w:val="clear" w:fill="FFFFFF"/>
        </w:rPr>
        <w:t> CHARSET=latin1;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show slave status;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数据分片按照PERSON_ID的奇偶来分。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配置mycat的rule.xml文件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&lt;?xml version="1.0" encoding="UTF-8"?&gt;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&lt;!DOCTYPE mycat:rule SYSTEM "rule.dtd"&gt;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&lt;mycat:rule xmlns:mycat="http://org.opencloudb/"&gt;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&lt;tableRule name="mod-long"&gt;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&lt;rule&gt;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&lt;columns&gt;person_id&lt;/columns&gt;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&lt;algorithm&gt;mod-long&lt;/algorithm&gt;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&lt;/rule&gt;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&lt;/tableRule&gt;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&lt;function name="mod-long" class="org.opencloudb.route.function.PartitionByMod"&gt;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&lt;!-- how many data nodes --&gt;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&lt;property name="count"&gt;2&lt;/property&gt;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&lt;/function&gt;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&lt;/mycat:rule&gt;  </w:t>
      </w:r>
    </w:p>
    <w:p>
      <w:pPr>
        <w:keepNext w:val="0"/>
        <w:keepLines w:val="0"/>
        <w:widowControl/>
        <w:suppressLineNumbers w:val="0"/>
        <w:spacing w:after="240" w:afterAutospacing="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通过配置可以看到我们按照person_id会把该表数据分在2个物理库内，分片数据包括通过mycat的mysql client端insert时自动分片以及select时自动聚合。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应用分片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rule.xml文件定义后还需要应用它里面的规则，才能够最终让数据分片在mycat中起效，为此，我们更改schema.xml文件，増加如下一段配置：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&lt;schema</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"split"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checkSQLschema</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"false"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sqlMaxLimit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"100"</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"t_person"</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dataNode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"splitNode1,splitNode2"</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rule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"mod-long"</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&lt;/schema&gt;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&lt;dataNode</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"splitNode1"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dataHost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"host1"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database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"mk"</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&lt;dataNode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"splitNode2"</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dataHost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"host2"</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database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&lt;dataHost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"host1"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maxCon</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"20"</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minCon</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"5"</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balance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writeType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"0"</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dbType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"mysql"</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dbDriver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"native"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switchType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&lt;heartbeat&gt;</w:t>
      </w:r>
      <w:r>
        <w:rPr>
          <w:rFonts w:hint="eastAsia" w:ascii="微软雅黑" w:hAnsi="微软雅黑" w:eastAsia="微软雅黑" w:cs="微软雅黑"/>
          <w:i w:val="0"/>
          <w:caps w:val="0"/>
          <w:color w:val="000000"/>
          <w:spacing w:val="0"/>
          <w:sz w:val="18"/>
          <w:szCs w:val="18"/>
          <w:bdr w:val="none" w:color="auto" w:sz="0" w:space="0"/>
          <w:shd w:val="clear" w:fill="F8F8F8"/>
        </w:rPr>
        <w:t>select 1</w:t>
      </w:r>
      <w:r>
        <w:rPr>
          <w:rFonts w:hint="eastAsia" w:ascii="微软雅黑" w:hAnsi="微软雅黑" w:eastAsia="微软雅黑" w:cs="微软雅黑"/>
          <w:b/>
          <w:i w:val="0"/>
          <w:caps w:val="0"/>
          <w:color w:val="993300"/>
          <w:spacing w:val="0"/>
          <w:sz w:val="18"/>
          <w:szCs w:val="18"/>
          <w:bdr w:val="none" w:color="auto" w:sz="0" w:space="0"/>
          <w:shd w:val="clear" w:fill="F8F8F8"/>
        </w:rPr>
        <w:t>&lt;/heartbeat&gt;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&lt;writeHost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host</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url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"192.168.0.101:3306"</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"mk"</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password</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"aaaaaa"</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&lt;/dataHost&gt;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&lt;dataHost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"host2"</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maxCon</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"20"</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minCon</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"5"</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balance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"0"</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writeType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dbType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"mysql"</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dbDriver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"native"</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switchType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&lt;heartbeat&gt;</w:t>
      </w:r>
      <w:r>
        <w:rPr>
          <w:rFonts w:hint="eastAsia" w:ascii="微软雅黑" w:hAnsi="微软雅黑" w:eastAsia="微软雅黑" w:cs="微软雅黑"/>
          <w:i w:val="0"/>
          <w:caps w:val="0"/>
          <w:color w:val="000000"/>
          <w:spacing w:val="0"/>
          <w:sz w:val="18"/>
          <w:szCs w:val="18"/>
          <w:bdr w:val="none" w:color="auto" w:sz="0" w:space="0"/>
          <w:shd w:val="clear" w:fill="FFFFFF"/>
        </w:rPr>
        <w:t>select 1</w:t>
      </w:r>
      <w:r>
        <w:rPr>
          <w:rFonts w:hint="eastAsia" w:ascii="微软雅黑" w:hAnsi="微软雅黑" w:eastAsia="微软雅黑" w:cs="微软雅黑"/>
          <w:b/>
          <w:i w:val="0"/>
          <w:caps w:val="0"/>
          <w:color w:val="993300"/>
          <w:spacing w:val="0"/>
          <w:sz w:val="18"/>
          <w:szCs w:val="18"/>
          <w:bdr w:val="none" w:color="auto" w:sz="0" w:space="0"/>
          <w:shd w:val="clear" w:fill="FFFFFF"/>
        </w:rPr>
        <w:t>&lt;/heartbeat&gt;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&lt;writeHost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host</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url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"192.168.0.104:3306"</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user</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"mk"</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password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"aaaaaa"</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&lt;/dataHost&gt;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接着我们更改server.xml文件，増加如下一段配置：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&lt;user</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"split"</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"password"</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aaaaaa</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"schemas"</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split</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"readOnly"</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false</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&lt;/user&gt;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br w:type="textWrapping"/>
      </w:r>
      <w:r>
        <w:rPr>
          <w:rFonts w:hint="eastAsia" w:ascii="微软雅黑" w:hAnsi="微软雅黑" w:eastAsia="微软雅黑" w:cs="微软雅黑"/>
          <w:b/>
          <w:i w:val="0"/>
          <w:caps w:val="0"/>
          <w:color w:val="4F4F4F"/>
          <w:spacing w:val="0"/>
          <w:sz w:val="30"/>
          <w:szCs w:val="30"/>
          <w:bdr w:val="none" w:color="auto" w:sz="0" w:space="0"/>
          <w:shd w:val="clear" w:fill="FFFFFF"/>
        </w:rPr>
        <w:t>测试分片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我们使用split/aaaaaa用户连上mycat实例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6362700" cy="2324100"/>
            <wp:effectExtent l="0" t="0" r="0" b="0"/>
            <wp:docPr id="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3"/>
                    <pic:cNvPicPr>
                      <a:picLocks noChangeAspect="1"/>
                    </pic:cNvPicPr>
                  </pic:nvPicPr>
                  <pic:blipFill>
                    <a:blip r:embed="rId21"/>
                    <a:stretch>
                      <a:fillRect/>
                    </a:stretch>
                  </pic:blipFill>
                  <pic:spPr>
                    <a:xfrm>
                      <a:off x="0" y="0"/>
                      <a:ext cx="6362700" cy="23241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我们插入5条数据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[sql]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insert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into</w:t>
      </w:r>
      <w:r>
        <w:rPr>
          <w:rFonts w:hint="eastAsia" w:ascii="微软雅黑" w:hAnsi="微软雅黑" w:eastAsia="微软雅黑" w:cs="微软雅黑"/>
          <w:i w:val="0"/>
          <w:caps w:val="0"/>
          <w:color w:val="000000"/>
          <w:spacing w:val="0"/>
          <w:sz w:val="18"/>
          <w:szCs w:val="18"/>
          <w:bdr w:val="none" w:color="auto" w:sz="0" w:space="0"/>
          <w:shd w:val="clear" w:fill="FFFFFF"/>
        </w:rPr>
        <w:t> t_person(person_id,person_name)</w:t>
      </w:r>
      <w:r>
        <w:rPr>
          <w:rFonts w:hint="eastAsia" w:ascii="微软雅黑" w:hAnsi="微软雅黑" w:eastAsia="微软雅黑" w:cs="微软雅黑"/>
          <w:b/>
          <w:i w:val="0"/>
          <w:caps w:val="0"/>
          <w:color w:val="006699"/>
          <w:spacing w:val="0"/>
          <w:sz w:val="21"/>
          <w:szCs w:val="21"/>
          <w:bdr w:val="none" w:color="auto" w:sz="0" w:space="0"/>
          <w:shd w:val="clear" w:fill="FFFFFF"/>
        </w:rPr>
        <w:t>values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'michael'</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006699"/>
          <w:spacing w:val="0"/>
          <w:sz w:val="21"/>
          <w:szCs w:val="21"/>
          <w:bdr w:val="none" w:color="auto" w:sz="0" w:space="0"/>
          <w:shd w:val="clear" w:fill="F8F8F8"/>
        </w:rPr>
        <w:t>insert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into</w:t>
      </w:r>
      <w:r>
        <w:rPr>
          <w:rFonts w:hint="eastAsia" w:ascii="微软雅黑" w:hAnsi="微软雅黑" w:eastAsia="微软雅黑" w:cs="微软雅黑"/>
          <w:i w:val="0"/>
          <w:caps w:val="0"/>
          <w:color w:val="000000"/>
          <w:spacing w:val="0"/>
          <w:sz w:val="18"/>
          <w:szCs w:val="18"/>
          <w:bdr w:val="none" w:color="auto" w:sz="0" w:space="0"/>
          <w:shd w:val="clear" w:fill="F8F8F8"/>
        </w:rPr>
        <w:t> t_person(person_id,person_name)</w:t>
      </w:r>
      <w:r>
        <w:rPr>
          <w:rFonts w:hint="eastAsia" w:ascii="微软雅黑" w:hAnsi="微软雅黑" w:eastAsia="微软雅黑" w:cs="微软雅黑"/>
          <w:b/>
          <w:i w:val="0"/>
          <w:caps w:val="0"/>
          <w:color w:val="006699"/>
          <w:spacing w:val="0"/>
          <w:sz w:val="21"/>
          <w:szCs w:val="21"/>
          <w:bdr w:val="none" w:color="auto" w:sz="0" w:space="0"/>
          <w:shd w:val="clear" w:fill="F8F8F8"/>
        </w:rPr>
        <w:t>values</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'2'</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'tom'</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insert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into</w:t>
      </w:r>
      <w:r>
        <w:rPr>
          <w:rFonts w:hint="eastAsia" w:ascii="微软雅黑" w:hAnsi="微软雅黑" w:eastAsia="微软雅黑" w:cs="微软雅黑"/>
          <w:i w:val="0"/>
          <w:caps w:val="0"/>
          <w:color w:val="000000"/>
          <w:spacing w:val="0"/>
          <w:sz w:val="18"/>
          <w:szCs w:val="18"/>
          <w:bdr w:val="none" w:color="auto" w:sz="0" w:space="0"/>
          <w:shd w:val="clear" w:fill="FFFFFF"/>
        </w:rPr>
        <w:t> t_person(person_id,person_name)</w:t>
      </w:r>
      <w:r>
        <w:rPr>
          <w:rFonts w:hint="eastAsia" w:ascii="微软雅黑" w:hAnsi="微软雅黑" w:eastAsia="微软雅黑" w:cs="微软雅黑"/>
          <w:b/>
          <w:i w:val="0"/>
          <w:caps w:val="0"/>
          <w:color w:val="006699"/>
          <w:spacing w:val="0"/>
          <w:sz w:val="21"/>
          <w:szCs w:val="21"/>
          <w:bdr w:val="none" w:color="auto" w:sz="0" w:space="0"/>
          <w:shd w:val="clear" w:fill="FFFFFF"/>
        </w:rPr>
        <w:t>values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'3'</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'tonny'</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006699"/>
          <w:spacing w:val="0"/>
          <w:sz w:val="21"/>
          <w:szCs w:val="21"/>
          <w:bdr w:val="none" w:color="auto" w:sz="0" w:space="0"/>
          <w:shd w:val="clear" w:fill="F8F8F8"/>
        </w:rPr>
        <w:t>insert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into</w:t>
      </w:r>
      <w:r>
        <w:rPr>
          <w:rFonts w:hint="eastAsia" w:ascii="微软雅黑" w:hAnsi="微软雅黑" w:eastAsia="微软雅黑" w:cs="微软雅黑"/>
          <w:i w:val="0"/>
          <w:caps w:val="0"/>
          <w:color w:val="000000"/>
          <w:spacing w:val="0"/>
          <w:sz w:val="18"/>
          <w:szCs w:val="18"/>
          <w:bdr w:val="none" w:color="auto" w:sz="0" w:space="0"/>
          <w:shd w:val="clear" w:fill="F8F8F8"/>
        </w:rPr>
        <w:t> t_person(person_id,person_name)</w:t>
      </w:r>
      <w:r>
        <w:rPr>
          <w:rFonts w:hint="eastAsia" w:ascii="微软雅黑" w:hAnsi="微软雅黑" w:eastAsia="微软雅黑" w:cs="微软雅黑"/>
          <w:b/>
          <w:i w:val="0"/>
          <w:caps w:val="0"/>
          <w:color w:val="006699"/>
          <w:spacing w:val="0"/>
          <w:sz w:val="21"/>
          <w:szCs w:val="21"/>
          <w:bdr w:val="none" w:color="auto" w:sz="0" w:space="0"/>
          <w:shd w:val="clear" w:fill="F8F8F8"/>
        </w:rPr>
        <w:t>values</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'4'</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'marry'</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insert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into</w:t>
      </w:r>
      <w:r>
        <w:rPr>
          <w:rFonts w:hint="eastAsia" w:ascii="微软雅黑" w:hAnsi="微软雅黑" w:eastAsia="微软雅黑" w:cs="微软雅黑"/>
          <w:i w:val="0"/>
          <w:caps w:val="0"/>
          <w:color w:val="000000"/>
          <w:spacing w:val="0"/>
          <w:sz w:val="18"/>
          <w:szCs w:val="18"/>
          <w:bdr w:val="none" w:color="auto" w:sz="0" w:space="0"/>
          <w:shd w:val="clear" w:fill="FFFFFF"/>
        </w:rPr>
        <w:t> t_person(person_id,person_name)</w:t>
      </w:r>
      <w:r>
        <w:rPr>
          <w:rFonts w:hint="eastAsia" w:ascii="微软雅黑" w:hAnsi="微软雅黑" w:eastAsia="微软雅黑" w:cs="微软雅黑"/>
          <w:b/>
          <w:i w:val="0"/>
          <w:caps w:val="0"/>
          <w:color w:val="006699"/>
          <w:spacing w:val="0"/>
          <w:sz w:val="21"/>
          <w:szCs w:val="21"/>
          <w:bdr w:val="none" w:color="auto" w:sz="0" w:space="0"/>
          <w:shd w:val="clear" w:fill="FFFFFF"/>
        </w:rPr>
        <w:t>values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'5'</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'jack'</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006699"/>
          <w:spacing w:val="0"/>
          <w:sz w:val="21"/>
          <w:szCs w:val="21"/>
          <w:bdr w:val="none" w:color="auto" w:sz="0" w:space="0"/>
          <w:shd w:val="clear" w:fill="F8F8F8"/>
        </w:rPr>
        <w:t>commit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然后我们接着做一次查询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6381750" cy="3924300"/>
            <wp:effectExtent l="0" t="0" r="0" b="0"/>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22"/>
                    <a:stretch>
                      <a:fillRect/>
                    </a:stretch>
                  </pic:blipFill>
                  <pic:spPr>
                    <a:xfrm>
                      <a:off x="0" y="0"/>
                      <a:ext cx="6381750" cy="3924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连入192.168.0.101上进行查看，我们可以得到2条数据，person_id为偶数倍。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771775" cy="2095500"/>
            <wp:effectExtent l="0" t="0" r="9525" b="0"/>
            <wp:docPr id="1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5"/>
                    <pic:cNvPicPr>
                      <a:picLocks noChangeAspect="1"/>
                    </pic:cNvPicPr>
                  </pic:nvPicPr>
                  <pic:blipFill>
                    <a:blip r:embed="rId23"/>
                    <a:stretch>
                      <a:fillRect/>
                    </a:stretch>
                  </pic:blipFill>
                  <pic:spPr>
                    <a:xfrm>
                      <a:off x="0" y="0"/>
                      <a:ext cx="2771775" cy="2095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连入192.168.0.104上进行查看，我们可以得到3条数据，person_id为奇数倍。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781300" cy="2057400"/>
            <wp:effectExtent l="0" t="0" r="0" b="0"/>
            <wp:docPr id="4"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76"/>
                    <pic:cNvPicPr>
                      <a:picLocks noChangeAspect="1"/>
                    </pic:cNvPicPr>
                  </pic:nvPicPr>
                  <pic:blipFill>
                    <a:blip r:embed="rId24"/>
                    <a:stretch>
                      <a:fillRect/>
                    </a:stretch>
                  </pic:blipFill>
                  <pic:spPr>
                    <a:xfrm>
                      <a:off x="0" y="0"/>
                      <a:ext cx="2781300" cy="2057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7"/>
          <w:szCs w:val="27"/>
          <w:bdr w:val="none" w:color="auto" w:sz="0" w:space="0"/>
          <w:shd w:val="clear" w:fill="FFFFFF"/>
        </w:rPr>
        <w:t>分片成功！！！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myCAT的分片功能相当的强大，完全可以应付亿万级的数据，如果再结合适当的读写分离机制是完全可以让你的网站飞起来的。</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myCAT的分片规则还有很多，文后的附件中会给出一个myCAT分片规则大全。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21" w:name="t22"/>
      <w:bookmarkEnd w:id="21"/>
      <w:r>
        <w:rPr>
          <w:rFonts w:hint="eastAsia" w:ascii="微软雅黑" w:hAnsi="微软雅黑" w:eastAsia="微软雅黑" w:cs="微软雅黑"/>
          <w:b/>
          <w:i w:val="0"/>
          <w:caps w:val="0"/>
          <w:color w:val="4F4F4F"/>
          <w:spacing w:val="0"/>
          <w:sz w:val="42"/>
          <w:szCs w:val="42"/>
          <w:bdr w:val="none" w:color="auto" w:sz="0" w:space="0"/>
          <w:shd w:val="clear" w:fill="FFFFFF"/>
        </w:rPr>
        <w:t>附件 myCAT分片规则大全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常用的根据主键或非主键的分片规则配置：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2" w:name="t23"/>
      <w:bookmarkEnd w:id="22"/>
      <w:r>
        <w:rPr>
          <w:rFonts w:hint="eastAsia" w:ascii="微软雅黑" w:hAnsi="微软雅黑" w:eastAsia="微软雅黑" w:cs="微软雅黑"/>
          <w:b/>
          <w:i w:val="0"/>
          <w:caps w:val="0"/>
          <w:color w:val="4F4F4F"/>
          <w:spacing w:val="0"/>
          <w:sz w:val="36"/>
          <w:szCs w:val="36"/>
          <w:bdr w:val="none" w:color="auto" w:sz="0" w:space="0"/>
          <w:shd w:val="clear" w:fill="FFFFFF"/>
        </w:rPr>
        <w:t>1. 枚举法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通过在配置文件中配置可能的枚举id，自己配置分片，使用规则：'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"sharding-by-intfile"</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hash-int</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"hash-int"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"org.opencloudb.route.function.PartitionByFileMap"</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"mapFile"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partition-hash-int.txt</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"type"</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0</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"defaultNode"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0</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&lt;/function&gt;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partition-hash-int.txt 配置：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10000</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10010</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DEFAULT_NODE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1</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上面columns 标识将要分片的表字段，algorithm 分片函数，</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其中分片函数配置中，mapFile标识配置文件名称，type默认值为0，0表示Integer，非零表示String，</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所有的节点配置都是从0开始，及0代表节点1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defaultNode 默认节点:小于0表示不设置默认节点，大于等于0表示设置默认节点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默认节点的作用：枚举分片时，如果碰到不识别的枚举值，就让它路由到默认节点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如果不配置默认节点（defaultNode值小于0表示不配置默认节点），碰到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不识别的枚举值就会报错，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like this：can't find datanode for sharding column:column_name val:ffffffff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3" w:name="t24"/>
      <w:bookmarkEnd w:id="23"/>
      <w:r>
        <w:rPr>
          <w:rFonts w:hint="eastAsia" w:ascii="微软雅黑" w:hAnsi="微软雅黑" w:eastAsia="微软雅黑" w:cs="微软雅黑"/>
          <w:b/>
          <w:i w:val="0"/>
          <w:caps w:val="0"/>
          <w:color w:val="4F4F4F"/>
          <w:spacing w:val="0"/>
          <w:sz w:val="36"/>
          <w:szCs w:val="36"/>
          <w:bdr w:val="none" w:color="auto" w:sz="0" w:space="0"/>
          <w:shd w:val="clear" w:fill="FFFFFF"/>
        </w:rPr>
        <w:t>2. 固定分片hash算法</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"rule1"</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func1</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&lt;function</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"func1"</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class</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"org.opencloudb.route.function.PartitionByLong"</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"partitionCount"</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2,1</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"partitionLength"</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256,512</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&lt;/function&gt;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spacing w:after="240" w:afterAutospacing="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配置说明：</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上面columns 标识将要分片的表字段，algorithm 分片函数，</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partitionCount 分片个数列表，partitionLength 分片范围列表</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分区长度:默认为最大2^n=1024 ,即最大支持1024分区</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约束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count,length两个数组的长度必须是一致的。</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1024 = sum((count[i]*length[i])). count和length两个向量的点积恒等于1024</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用法例子：</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本例的分区策略：希望将数据水平分成3份，前两份各占25%，第三份占50%。（故本例非均匀分区）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|&lt;---------------------1024------------------------&gt;|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|&lt;----256---&gt;|&lt;----256---&gt;|&lt;----------512----------&gt;|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partition0 | partition1 | partition2 |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共2份,故count[0]=2 | 共1份，故count[1]=1 |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int[] count = new int[] { 2, 1 };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int[] length = new int[] { 256, 512 };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PartitionUtil pu = new PartitionUtil(count, length);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下面代码演示分别以offerId字段或memberId字段根据上述分区策略拆分的分配结果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int DEFAULT_STR_HEAD_LEN = 8; // cobar默认会配置为此值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long offerId = 12345;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String memberId = "qiushuo";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若根据offerId分配，partNo1将等于0，即按照上述分区策略，offerId为12345时将会被分配到partition0中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int partNo1 = pu.partition(offerId);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若根据memberId分配，partNo2将等于2，即按照上述分区策略，memberId为qiushuo时将会被分到partition2中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int partNo2 = pu.partition(memberId, 0, DEFAULT_STR_HEAD_LEN);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如果需要平均分配设置：平均分为4分片，partitionCount*partitionLength=1024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"func1"</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"org.opencloudb.route.function.PartitionByLong"</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"partitionCount"</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4</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"partitionLength"</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256</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&lt;/function&gt;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4" w:name="t25"/>
      <w:bookmarkEnd w:id="24"/>
      <w:r>
        <w:rPr>
          <w:rFonts w:hint="eastAsia" w:ascii="微软雅黑" w:hAnsi="微软雅黑" w:eastAsia="微软雅黑" w:cs="微软雅黑"/>
          <w:b/>
          <w:i w:val="0"/>
          <w:caps w:val="0"/>
          <w:color w:val="4F4F4F"/>
          <w:spacing w:val="0"/>
          <w:sz w:val="36"/>
          <w:szCs w:val="36"/>
          <w:bdr w:val="none" w:color="auto" w:sz="0" w:space="0"/>
          <w:shd w:val="clear" w:fill="FFFFFF"/>
        </w:rPr>
        <w:t>3. 范围约定</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"auto-sharding-long"</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rang-long</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"rang-long"</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"org.opencloudb.route.function.AutoPartitionByLong"</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"mapFile"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autopartition-long.txt</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&lt;/function&gt;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range start-end ,data node index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K</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1000</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FF0000"/>
          <w:spacing w:val="0"/>
          <w:sz w:val="18"/>
          <w:szCs w:val="18"/>
          <w:bdr w:val="none" w:color="auto" w:sz="0" w:space="0"/>
          <w:shd w:val="clear" w:fill="FFFFFF"/>
        </w:rPr>
        <w:t>M</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10000</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0-500M</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500M-1000M</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1000M-1500M</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2</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或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0-10000000</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10000001-20000000</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配置说明：</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上面columns 标识将要分片的表字段，algorithm 分片函数，</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rang-long 函数中mapFile代表配置文件路径</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所有的节点配置都是从0开始，及0代表节点1，此配置非常简单，即预先制定可能的id范围到某个分片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5" w:name="t26"/>
      <w:bookmarkEnd w:id="25"/>
      <w:r>
        <w:rPr>
          <w:rFonts w:hint="eastAsia" w:ascii="微软雅黑" w:hAnsi="微软雅黑" w:eastAsia="微软雅黑" w:cs="微软雅黑"/>
          <w:b/>
          <w:i w:val="0"/>
          <w:caps w:val="0"/>
          <w:color w:val="4F4F4F"/>
          <w:spacing w:val="0"/>
          <w:sz w:val="36"/>
          <w:szCs w:val="36"/>
          <w:bdr w:val="none" w:color="auto" w:sz="0" w:space="0"/>
          <w:shd w:val="clear" w:fill="FFFFFF"/>
        </w:rPr>
        <w:t>4. 求模法</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"mod-long"</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mod-long</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"mod-long"</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"org.opencloudb.route.function.PartitionByMod"</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&lt;!-- how many data nodes  --&gt;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"count"</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3</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&lt;/function&gt;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配置说明：</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上面columns 标识将要分片的表字段，algorithm 分片函数，</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此种配置非常明确即根据id进行十进制求模预算，相比方式1，此种在批量插入时需要切换数据源，id不连续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6" w:name="t27"/>
      <w:bookmarkEnd w:id="26"/>
      <w:r>
        <w:rPr>
          <w:rFonts w:hint="eastAsia" w:ascii="微软雅黑" w:hAnsi="微软雅黑" w:eastAsia="微软雅黑" w:cs="微软雅黑"/>
          <w:b/>
          <w:i w:val="0"/>
          <w:caps w:val="0"/>
          <w:color w:val="4F4F4F"/>
          <w:spacing w:val="0"/>
          <w:sz w:val="36"/>
          <w:szCs w:val="36"/>
          <w:bdr w:val="none" w:color="auto" w:sz="0" w:space="0"/>
          <w:shd w:val="clear" w:fill="FFFFFF"/>
        </w:rPr>
        <w:t>5. 日期列分区法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"sharding-by-date"</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create_time</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sharding-by-date</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"sharding-by-date"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"org.opencloudb.route.function.PartitionByDate"</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"dateFormat"</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yyyy-MM-dd</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"sBeginDate"</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2014-01-01</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"sPartionDay"</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10</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配置说明：</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上面columns 标识将要分片的表字段，algorithm 分片函数，</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配置中配置了开始日期，分区天数，即默认从开始日期算起，分隔10天一个分区</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Assert.assertEquals(true, 0 == partition.calculate("2014-01-01"));</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Assert.assertEquals(true, 0 == partition.calculate("2014-01-10"));</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Assert.assertEquals(true, 1 == partition.calculate("2014-01-11"));</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Assert.assertEquals(true, 12 == partition.calculate("2014-05-01"));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7" w:name="t28"/>
      <w:bookmarkEnd w:id="27"/>
      <w:r>
        <w:rPr>
          <w:rFonts w:hint="eastAsia" w:ascii="微软雅黑" w:hAnsi="微软雅黑" w:eastAsia="微软雅黑" w:cs="微软雅黑"/>
          <w:b/>
          <w:i w:val="0"/>
          <w:caps w:val="0"/>
          <w:color w:val="4F4F4F"/>
          <w:spacing w:val="0"/>
          <w:sz w:val="36"/>
          <w:szCs w:val="36"/>
          <w:bdr w:val="none" w:color="auto" w:sz="0" w:space="0"/>
          <w:shd w:val="clear" w:fill="FFFFFF"/>
        </w:rPr>
        <w:t>6. 通配取模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"sharding-by-pattern"</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sharding-by-pattern</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"sharding-by-pattern"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"org.opencloudb.route.function.PartitionByPattern"</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"patternValue"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256</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"defaultNode"</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2</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"mapFile"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partition-pattern.txt</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993300"/>
          <w:spacing w:val="0"/>
          <w:sz w:val="18"/>
          <w:szCs w:val="18"/>
          <w:bdr w:val="none" w:color="auto" w:sz="0" w:space="0"/>
          <w:shd w:val="clear" w:fill="F8F8F8"/>
        </w:rPr>
        <w:t>&lt;/function&gt;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partition-pattern.txt </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 id partition range start-end ,data node index</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 first host configuration</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1-32=0</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33-64=1</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65-96=2</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97-128=3</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 second host configuration</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129-160=4</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161-192=5</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193-224=6</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225-256=7</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0-0=7</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配置说明：</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上面columns 标识将要分片的表字段，algorithm 分片函数，patternValue 即求模基数，defaoultNode 默认节点，如果配置了默认，则不会按照求模运算</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mapFile 配置文件路径</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配置文件中，1-32 即代表id%256后分布的范围，如果在1-32则在分区1，其他类推，如果id非数据，则会分配在defaoultNode 默认节点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String idVal = "0";</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Assert.assertEquals(true, 7 == autoPartition.calculate(idVal));</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idVal = "45a";</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Assert.assertEquals(true, 2 == autoPartition.calculate(idVal));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8" w:name="t29"/>
      <w:bookmarkEnd w:id="28"/>
      <w:r>
        <w:rPr>
          <w:rFonts w:hint="eastAsia" w:ascii="微软雅黑" w:hAnsi="微软雅黑" w:eastAsia="微软雅黑" w:cs="微软雅黑"/>
          <w:b/>
          <w:i w:val="0"/>
          <w:caps w:val="0"/>
          <w:color w:val="4F4F4F"/>
          <w:spacing w:val="0"/>
          <w:sz w:val="36"/>
          <w:szCs w:val="36"/>
          <w:bdr w:val="none" w:color="auto" w:sz="0" w:space="0"/>
          <w:shd w:val="clear" w:fill="FFFFFF"/>
        </w:rPr>
        <w:t>7.  ASCII码求模通配</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"sharding-by-prefixpattern"</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sharding-by-prefixpattern</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"sharding-by-pattern"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"org.opencloudb.route.function.PartitionByPattern"</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"patternValue"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256</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"prefixLength"</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5</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"mapFile"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partition-pattern.txt</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&lt;/function&gt;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partition-pattern.txt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range start-end ,data node index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ASCII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48-57</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-9  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64、</w:t>
      </w:r>
      <w:r>
        <w:rPr>
          <w:rFonts w:hint="eastAsia" w:ascii="微软雅黑" w:hAnsi="微软雅黑" w:eastAsia="微软雅黑" w:cs="微软雅黑"/>
          <w:i w:val="0"/>
          <w:caps w:val="0"/>
          <w:color w:val="FF0000"/>
          <w:spacing w:val="0"/>
          <w:sz w:val="18"/>
          <w:szCs w:val="18"/>
          <w:bdr w:val="none" w:color="auto" w:sz="0" w:space="0"/>
          <w:shd w:val="clear" w:fill="FFFFFF"/>
        </w:rPr>
        <w:t>65-90</w:t>
      </w:r>
      <w:r>
        <w:rPr>
          <w:rFonts w:hint="eastAsia" w:ascii="微软雅黑" w:hAnsi="微软雅黑" w:eastAsia="微软雅黑" w:cs="微软雅黑"/>
          <w:i w:val="0"/>
          <w:caps w:val="0"/>
          <w:color w:val="000000"/>
          <w:spacing w:val="0"/>
          <w:sz w:val="18"/>
          <w:szCs w:val="18"/>
          <w:bdr w:val="none" w:color="auto" w:sz="0" w:space="0"/>
          <w:shd w:val="clear" w:fill="FFFFFF"/>
        </w:rPr>
        <w:t>=@、A-Z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97-122</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a</w:t>
      </w:r>
      <w:r>
        <w:rPr>
          <w:rFonts w:hint="eastAsia" w:ascii="微软雅黑" w:hAnsi="微软雅黑" w:eastAsia="微软雅黑" w:cs="微软雅黑"/>
          <w:i w:val="0"/>
          <w:caps w:val="0"/>
          <w:color w:val="000000"/>
          <w:spacing w:val="0"/>
          <w:sz w:val="18"/>
          <w:szCs w:val="18"/>
          <w:bdr w:val="none" w:color="auto" w:sz="0" w:space="0"/>
          <w:shd w:val="clear" w:fill="F8F8F8"/>
        </w:rPr>
        <w:t>-z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first host configuration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1-4</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5-8</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9-12</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2</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13-16</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3</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second host configuration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17-20</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4</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21-24</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5</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25-28</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6</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29-32</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7</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0-0</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7</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配置说明：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上面columns 标识将要分片的表字段，algorithm 分片函数，patternValue 即求模基数，prefixLength ASCII 截取的位数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mapFile 配置文件路径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配置文件中，1-32 即代表id%256后分布的范围，如果在1-32则在分区1，其他类推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此种方式类似方式6只不过采取的是将列种获取前prefixLength位列所有ASCII码的和进行求模sum%patternValue ,获取的值，在通配范围内的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即 分片数，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ASCII编码：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48-57</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0</w:t>
      </w:r>
      <w:r>
        <w:rPr>
          <w:rFonts w:hint="eastAsia" w:ascii="微软雅黑" w:hAnsi="微软雅黑" w:eastAsia="微软雅黑" w:cs="微软雅黑"/>
          <w:i w:val="0"/>
          <w:caps w:val="0"/>
          <w:color w:val="000000"/>
          <w:spacing w:val="0"/>
          <w:sz w:val="18"/>
          <w:szCs w:val="18"/>
          <w:bdr w:val="none" w:color="auto" w:sz="0" w:space="0"/>
          <w:shd w:val="clear" w:fill="FFFFFF"/>
        </w:rPr>
        <w:t>-9阿拉伯数字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64、</w:t>
      </w:r>
      <w:r>
        <w:rPr>
          <w:rFonts w:hint="eastAsia" w:ascii="微软雅黑" w:hAnsi="微软雅黑" w:eastAsia="微软雅黑" w:cs="微软雅黑"/>
          <w:i w:val="0"/>
          <w:caps w:val="0"/>
          <w:color w:val="FF0000"/>
          <w:spacing w:val="0"/>
          <w:sz w:val="18"/>
          <w:szCs w:val="18"/>
          <w:bdr w:val="none" w:color="auto" w:sz="0" w:space="0"/>
          <w:shd w:val="clear" w:fill="F8F8F8"/>
        </w:rPr>
        <w:t>65-90</w:t>
      </w:r>
      <w:r>
        <w:rPr>
          <w:rFonts w:hint="eastAsia" w:ascii="微软雅黑" w:hAnsi="微软雅黑" w:eastAsia="微软雅黑" w:cs="微软雅黑"/>
          <w:i w:val="0"/>
          <w:caps w:val="0"/>
          <w:color w:val="000000"/>
          <w:spacing w:val="0"/>
          <w:sz w:val="18"/>
          <w:szCs w:val="18"/>
          <w:bdr w:val="none" w:color="auto" w:sz="0" w:space="0"/>
          <w:shd w:val="clear" w:fill="F8F8F8"/>
        </w:rPr>
        <w:t>=@、A-Z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97-122</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a</w:t>
      </w:r>
      <w:r>
        <w:rPr>
          <w:rFonts w:hint="eastAsia" w:ascii="微软雅黑" w:hAnsi="微软雅黑" w:eastAsia="微软雅黑" w:cs="微软雅黑"/>
          <w:i w:val="0"/>
          <w:caps w:val="0"/>
          <w:color w:val="000000"/>
          <w:spacing w:val="0"/>
          <w:sz w:val="18"/>
          <w:szCs w:val="18"/>
          <w:bdr w:val="none" w:color="auto" w:sz="0" w:space="0"/>
          <w:shd w:val="clear" w:fill="FFFFFF"/>
        </w:rPr>
        <w:t>-z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如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String </w:t>
      </w:r>
      <w:r>
        <w:rPr>
          <w:rFonts w:hint="eastAsia" w:ascii="微软雅黑" w:hAnsi="微软雅黑" w:eastAsia="微软雅黑" w:cs="微软雅黑"/>
          <w:i w:val="0"/>
          <w:caps w:val="0"/>
          <w:color w:val="FF0000"/>
          <w:spacing w:val="0"/>
          <w:sz w:val="18"/>
          <w:szCs w:val="18"/>
          <w:bdr w:val="none" w:color="auto" w:sz="0" w:space="0"/>
          <w:shd w:val="clear" w:fill="F8F8F8"/>
        </w:rPr>
        <w:t>idVal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"gf89f9a"</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Assert.assertEquals(true, </w:t>
      </w:r>
      <w:r>
        <w:rPr>
          <w:rFonts w:hint="eastAsia" w:ascii="微软雅黑" w:hAnsi="微软雅黑" w:eastAsia="微软雅黑" w:cs="微软雅黑"/>
          <w:i w:val="0"/>
          <w:caps w:val="0"/>
          <w:color w:val="FF0000"/>
          <w:spacing w:val="0"/>
          <w:sz w:val="18"/>
          <w:szCs w:val="18"/>
          <w:bdr w:val="none" w:color="auto" w:sz="0" w:space="0"/>
          <w:shd w:val="clear" w:fill="FFFFFF"/>
        </w:rPr>
        <w:t>0</w:t>
      </w:r>
      <w:r>
        <w:rPr>
          <w:rFonts w:hint="eastAsia" w:ascii="微软雅黑" w:hAnsi="微软雅黑" w:eastAsia="微软雅黑" w:cs="微软雅黑"/>
          <w:i w:val="0"/>
          <w:caps w:val="0"/>
          <w:color w:val="000000"/>
          <w:spacing w:val="0"/>
          <w:sz w:val="18"/>
          <w:szCs w:val="18"/>
          <w:bdr w:val="none" w:color="auto" w:sz="0" w:space="0"/>
          <w:shd w:val="clear" w:fill="FFFFFF"/>
        </w:rPr>
        <w:t>==autoPartition.calculate(idVal));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FF0000"/>
          <w:spacing w:val="0"/>
          <w:sz w:val="18"/>
          <w:szCs w:val="18"/>
          <w:bdr w:val="none" w:color="auto" w:sz="0" w:space="0"/>
          <w:shd w:val="clear" w:fill="FFFFFF"/>
        </w:rPr>
        <w:t>idVal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"8df99a"</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Assert.assertEquals(true, </w:t>
      </w:r>
      <w:r>
        <w:rPr>
          <w:rFonts w:hint="eastAsia" w:ascii="微软雅黑" w:hAnsi="微软雅黑" w:eastAsia="微软雅黑" w:cs="微软雅黑"/>
          <w:i w:val="0"/>
          <w:caps w:val="0"/>
          <w:color w:val="FF0000"/>
          <w:spacing w:val="0"/>
          <w:sz w:val="18"/>
          <w:szCs w:val="18"/>
          <w:bdr w:val="none" w:color="auto" w:sz="0" w:space="0"/>
          <w:shd w:val="clear" w:fill="F8F8F8"/>
        </w:rPr>
        <w:t>4</w:t>
      </w:r>
      <w:r>
        <w:rPr>
          <w:rFonts w:hint="eastAsia" w:ascii="微软雅黑" w:hAnsi="微软雅黑" w:eastAsia="微软雅黑" w:cs="微软雅黑"/>
          <w:i w:val="0"/>
          <w:caps w:val="0"/>
          <w:color w:val="000000"/>
          <w:spacing w:val="0"/>
          <w:sz w:val="18"/>
          <w:szCs w:val="18"/>
          <w:bdr w:val="none" w:color="auto" w:sz="0" w:space="0"/>
          <w:shd w:val="clear" w:fill="F8F8F8"/>
        </w:rPr>
        <w:t>==autoPartition.calculate(idVal));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FF0000"/>
          <w:spacing w:val="0"/>
          <w:sz w:val="18"/>
          <w:szCs w:val="18"/>
          <w:bdr w:val="none" w:color="auto" w:sz="0" w:space="0"/>
          <w:shd w:val="clear" w:fill="F8F8F8"/>
        </w:rPr>
        <w:t>idVal</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"8dhdf99a"</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Assert.assertEquals(true, </w:t>
      </w:r>
      <w:r>
        <w:rPr>
          <w:rFonts w:hint="eastAsia" w:ascii="微软雅黑" w:hAnsi="微软雅黑" w:eastAsia="微软雅黑" w:cs="微软雅黑"/>
          <w:i w:val="0"/>
          <w:caps w:val="0"/>
          <w:color w:val="FF0000"/>
          <w:spacing w:val="0"/>
          <w:sz w:val="18"/>
          <w:szCs w:val="18"/>
          <w:bdr w:val="none" w:color="auto" w:sz="0" w:space="0"/>
          <w:shd w:val="clear" w:fill="FFFFFF"/>
        </w:rPr>
        <w:t>3</w:t>
      </w:r>
      <w:r>
        <w:rPr>
          <w:rFonts w:hint="eastAsia" w:ascii="微软雅黑" w:hAnsi="微软雅黑" w:eastAsia="微软雅黑" w:cs="微软雅黑"/>
          <w:i w:val="0"/>
          <w:caps w:val="0"/>
          <w:color w:val="000000"/>
          <w:spacing w:val="0"/>
          <w:sz w:val="18"/>
          <w:szCs w:val="18"/>
          <w:bdr w:val="none" w:color="auto" w:sz="0" w:space="0"/>
          <w:shd w:val="clear" w:fill="FFFFFF"/>
        </w:rPr>
        <w:t>==autoPartition.calculate(idVal));  </w:t>
      </w:r>
    </w:p>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9" w:name="t30"/>
      <w:bookmarkEnd w:id="29"/>
      <w:r>
        <w:rPr>
          <w:rFonts w:hint="eastAsia" w:ascii="微软雅黑" w:hAnsi="微软雅黑" w:eastAsia="微软雅黑" w:cs="微软雅黑"/>
          <w:b/>
          <w:i w:val="0"/>
          <w:caps w:val="0"/>
          <w:color w:val="4F4F4F"/>
          <w:spacing w:val="0"/>
          <w:sz w:val="36"/>
          <w:szCs w:val="36"/>
          <w:bdr w:val="none" w:color="auto" w:sz="0" w:space="0"/>
          <w:shd w:val="clear" w:fill="FFFFFF"/>
        </w:rPr>
        <w:t>8. 编程指定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"sharding-by-substring"</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sharding-by-substring</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"sharding-by-substring"</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"org.opencloudb.route.function.PartitionDirectBySubString"</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"startIndex"</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0</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&lt;!-- zero-based --&gt;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"size"</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2</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"partitionCount"</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8</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"defaultPartition"</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0</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&lt;/function&gt;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配置说明：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上面columns 标识将要分片的表字段，algorithm 分片函数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此方法为直接根据字符子串（必须是数字）计算分区号（由应用传递参数，显式指定分区号）。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例如</w:t>
      </w:r>
      <w:r>
        <w:rPr>
          <w:rFonts w:hint="eastAsia" w:ascii="微软雅黑" w:hAnsi="微软雅黑" w:eastAsia="微软雅黑" w:cs="微软雅黑"/>
          <w:i w:val="0"/>
          <w:caps w:val="0"/>
          <w:color w:val="FF0000"/>
          <w:spacing w:val="0"/>
          <w:sz w:val="18"/>
          <w:szCs w:val="18"/>
          <w:bdr w:val="none" w:color="auto" w:sz="0" w:space="0"/>
          <w:shd w:val="clear" w:fill="F8F8F8"/>
        </w:rPr>
        <w:t>id</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05</w:t>
      </w:r>
      <w:r>
        <w:rPr>
          <w:rFonts w:hint="eastAsia" w:ascii="微软雅黑" w:hAnsi="微软雅黑" w:eastAsia="微软雅黑" w:cs="微软雅黑"/>
          <w:i w:val="0"/>
          <w:caps w:val="0"/>
          <w:color w:val="000000"/>
          <w:spacing w:val="0"/>
          <w:sz w:val="18"/>
          <w:szCs w:val="18"/>
          <w:bdr w:val="none" w:color="auto" w:sz="0" w:space="0"/>
          <w:shd w:val="clear" w:fill="F8F8F8"/>
        </w:rPr>
        <w:t>-100000002  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在此配置中代表根据id中从</w:t>
      </w:r>
      <w:r>
        <w:rPr>
          <w:rFonts w:hint="eastAsia" w:ascii="微软雅黑" w:hAnsi="微软雅黑" w:eastAsia="微软雅黑" w:cs="微软雅黑"/>
          <w:i w:val="0"/>
          <w:caps w:val="0"/>
          <w:color w:val="FF0000"/>
          <w:spacing w:val="0"/>
          <w:sz w:val="18"/>
          <w:szCs w:val="18"/>
          <w:bdr w:val="none" w:color="auto" w:sz="0" w:space="0"/>
          <w:shd w:val="clear" w:fill="FFFFFF"/>
        </w:rPr>
        <w:t>startIndex</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0</w:t>
      </w:r>
      <w:r>
        <w:rPr>
          <w:rFonts w:hint="eastAsia" w:ascii="微软雅黑" w:hAnsi="微软雅黑" w:eastAsia="微软雅黑" w:cs="微软雅黑"/>
          <w:i w:val="0"/>
          <w:caps w:val="0"/>
          <w:color w:val="000000"/>
          <w:spacing w:val="0"/>
          <w:sz w:val="18"/>
          <w:szCs w:val="18"/>
          <w:bdr w:val="none" w:color="auto" w:sz="0" w:space="0"/>
          <w:shd w:val="clear" w:fill="FFFFFF"/>
        </w:rPr>
        <w:t>，开始，截取</w:t>
      </w:r>
      <w:r>
        <w:rPr>
          <w:rFonts w:hint="eastAsia" w:ascii="微软雅黑" w:hAnsi="微软雅黑" w:eastAsia="微软雅黑" w:cs="微软雅黑"/>
          <w:i w:val="0"/>
          <w:caps w:val="0"/>
          <w:color w:val="FF0000"/>
          <w:spacing w:val="0"/>
          <w:sz w:val="18"/>
          <w:szCs w:val="18"/>
          <w:bdr w:val="none" w:color="auto" w:sz="0" w:space="0"/>
          <w:shd w:val="clear" w:fill="FFFFFF"/>
        </w:rPr>
        <w:t>siz</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2</w:t>
      </w:r>
      <w:r>
        <w:rPr>
          <w:rFonts w:hint="eastAsia" w:ascii="微软雅黑" w:hAnsi="微软雅黑" w:eastAsia="微软雅黑" w:cs="微软雅黑"/>
          <w:i w:val="0"/>
          <w:caps w:val="0"/>
          <w:color w:val="000000"/>
          <w:spacing w:val="0"/>
          <w:sz w:val="18"/>
          <w:szCs w:val="18"/>
          <w:bdr w:val="none" w:color="auto" w:sz="0" w:space="0"/>
          <w:shd w:val="clear" w:fill="FFFFFF"/>
        </w:rPr>
        <w:t>位数字即05，05就是获取的分区，如果没传默认分配到defaultPartition  </w:t>
      </w:r>
    </w:p>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0" w:name="t31"/>
      <w:bookmarkEnd w:id="30"/>
      <w:r>
        <w:rPr>
          <w:rFonts w:hint="eastAsia" w:ascii="微软雅黑" w:hAnsi="微软雅黑" w:eastAsia="微软雅黑" w:cs="微软雅黑"/>
          <w:b/>
          <w:i w:val="0"/>
          <w:caps w:val="0"/>
          <w:color w:val="4F4F4F"/>
          <w:spacing w:val="0"/>
          <w:sz w:val="36"/>
          <w:szCs w:val="36"/>
          <w:bdr w:val="none" w:color="auto" w:sz="0" w:space="0"/>
          <w:shd w:val="clear" w:fill="FFFFFF"/>
        </w:rPr>
        <w:t>9. 字符串拆分hash解析</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"sharding-by-stringhash"</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sharding-by-stringhash</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"sharding-by-substring"</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"org.opencloudb.route.function.PartitionDirectBySubString"</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length</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512</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&lt;!-- zero-based --&gt;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"count"</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2</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"hashSlice"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0:2</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&lt;/function&gt;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配置说明：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上面columns 标识将要分片的表字段，algorithm 分片函数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函数中length代表字符串hash求模基数，count分区数，hashSlice hash预算位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即根据子字符串 hash运算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hashSlice ： 0 means str.length(), -1 means str.length()-1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"2"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(0,2)</w:t>
      </w:r>
      <w:r>
        <w:rPr>
          <w:rFonts w:hint="eastAsia" w:ascii="微软雅黑" w:hAnsi="微软雅黑" w:eastAsia="微软雅黑" w:cs="微软雅黑"/>
          <w:b/>
          <w:i w:val="0"/>
          <w:caps w:val="0"/>
          <w:color w:val="993300"/>
          <w:spacing w:val="0"/>
          <w:sz w:val="18"/>
          <w:szCs w:val="18"/>
          <w:bdr w:val="none" w:color="auto" w:sz="0" w:space="0"/>
          <w:shd w:val="clear" w:fill="FFFFFF"/>
        </w:rPr>
        <w:t>&lt;br/&gt;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"1:2"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(1,2)</w:t>
      </w:r>
      <w:r>
        <w:rPr>
          <w:rFonts w:hint="eastAsia" w:ascii="微软雅黑" w:hAnsi="微软雅黑" w:eastAsia="微软雅黑" w:cs="微软雅黑"/>
          <w:b/>
          <w:i w:val="0"/>
          <w:caps w:val="0"/>
          <w:color w:val="993300"/>
          <w:spacing w:val="0"/>
          <w:sz w:val="18"/>
          <w:szCs w:val="18"/>
          <w:bdr w:val="none" w:color="auto" w:sz="0" w:space="0"/>
          <w:shd w:val="clear" w:fill="F8F8F8"/>
        </w:rPr>
        <w:t>&lt;br/&gt;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"1:"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(1,0)</w:t>
      </w:r>
      <w:r>
        <w:rPr>
          <w:rFonts w:hint="eastAsia" w:ascii="微软雅黑" w:hAnsi="微软雅黑" w:eastAsia="微软雅黑" w:cs="微软雅黑"/>
          <w:b/>
          <w:i w:val="0"/>
          <w:caps w:val="0"/>
          <w:color w:val="993300"/>
          <w:spacing w:val="0"/>
          <w:sz w:val="18"/>
          <w:szCs w:val="18"/>
          <w:bdr w:val="none" w:color="auto" w:sz="0" w:space="0"/>
          <w:shd w:val="clear" w:fill="FFFFFF"/>
        </w:rPr>
        <w:t>&lt;br/&gt;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"-1:"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(-1,0)</w:t>
      </w:r>
      <w:r>
        <w:rPr>
          <w:rFonts w:hint="eastAsia" w:ascii="微软雅黑" w:hAnsi="微软雅黑" w:eastAsia="微软雅黑" w:cs="微软雅黑"/>
          <w:b/>
          <w:i w:val="0"/>
          <w:caps w:val="0"/>
          <w:color w:val="993300"/>
          <w:spacing w:val="0"/>
          <w:sz w:val="18"/>
          <w:szCs w:val="18"/>
          <w:bdr w:val="none" w:color="auto" w:sz="0" w:space="0"/>
          <w:shd w:val="clear" w:fill="F8F8F8"/>
        </w:rPr>
        <w:t>&lt;br/&gt;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":-1"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(0,-1)</w:t>
      </w:r>
      <w:r>
        <w:rPr>
          <w:rFonts w:hint="eastAsia" w:ascii="微软雅黑" w:hAnsi="微软雅黑" w:eastAsia="微软雅黑" w:cs="微软雅黑"/>
          <w:b/>
          <w:i w:val="0"/>
          <w:caps w:val="0"/>
          <w:color w:val="993300"/>
          <w:spacing w:val="0"/>
          <w:sz w:val="18"/>
          <w:szCs w:val="18"/>
          <w:bdr w:val="none" w:color="auto" w:sz="0" w:space="0"/>
          <w:shd w:val="clear" w:fill="FFFFFF"/>
        </w:rPr>
        <w:t>&lt;br/&gt;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(0,0)</w:t>
      </w:r>
      <w:r>
        <w:rPr>
          <w:rFonts w:hint="eastAsia" w:ascii="微软雅黑" w:hAnsi="微软雅黑" w:eastAsia="微软雅黑" w:cs="微软雅黑"/>
          <w:b/>
          <w:i w:val="0"/>
          <w:caps w:val="0"/>
          <w:color w:val="993300"/>
          <w:spacing w:val="0"/>
          <w:sz w:val="18"/>
          <w:szCs w:val="18"/>
          <w:bdr w:val="none" w:color="auto" w:sz="0" w:space="0"/>
          <w:shd w:val="clear" w:fill="F8F8F8"/>
        </w:rPr>
        <w:t>&lt;br/&gt;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[java]</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String idVal=</w:t>
      </w:r>
      <w:r>
        <w:rPr>
          <w:rFonts w:hint="eastAsia" w:ascii="微软雅黑" w:hAnsi="微软雅黑" w:eastAsia="微软雅黑" w:cs="微软雅黑"/>
          <w:b/>
          <w:i w:val="0"/>
          <w:caps w:val="0"/>
          <w:color w:val="006699"/>
          <w:spacing w:val="0"/>
          <w:sz w:val="21"/>
          <w:szCs w:val="21"/>
          <w:bdr w:val="none" w:color="auto" w:sz="0" w:space="0"/>
          <w:shd w:val="clear" w:fill="FFFFFF"/>
        </w:rPr>
        <w:t>null</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rule.setPartitionLength(</w:t>
      </w:r>
      <w:r>
        <w:rPr>
          <w:rFonts w:hint="eastAsia" w:ascii="微软雅黑" w:hAnsi="微软雅黑" w:eastAsia="微软雅黑" w:cs="微软雅黑"/>
          <w:i w:val="0"/>
          <w:caps w:val="0"/>
          <w:color w:val="0000FF"/>
          <w:spacing w:val="0"/>
          <w:sz w:val="18"/>
          <w:szCs w:val="18"/>
          <w:bdr w:val="none" w:color="auto" w:sz="0" w:space="0"/>
          <w:shd w:val="clear" w:fill="F8F8F8"/>
        </w:rPr>
        <w:t>"512"</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rule.setPartitionCount(</w:t>
      </w:r>
      <w:r>
        <w:rPr>
          <w:rFonts w:hint="eastAsia" w:ascii="微软雅黑" w:hAnsi="微软雅黑" w:eastAsia="微软雅黑" w:cs="微软雅黑"/>
          <w:i w:val="0"/>
          <w:caps w:val="0"/>
          <w:color w:val="0000FF"/>
          <w:spacing w:val="0"/>
          <w:sz w:val="18"/>
          <w:szCs w:val="18"/>
          <w:bdr w:val="none" w:color="auto" w:sz="0" w:space="0"/>
          <w:shd w:val="clear" w:fill="FFFFFF"/>
        </w:rPr>
        <w:t>"2"</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rule.init();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rule.setHashSlice(</w:t>
      </w:r>
      <w:r>
        <w:rPr>
          <w:rFonts w:hint="eastAsia" w:ascii="微软雅黑" w:hAnsi="微软雅黑" w:eastAsia="微软雅黑" w:cs="微软雅黑"/>
          <w:i w:val="0"/>
          <w:caps w:val="0"/>
          <w:color w:val="0000FF"/>
          <w:spacing w:val="0"/>
          <w:sz w:val="18"/>
          <w:szCs w:val="18"/>
          <w:bdr w:val="none" w:color="auto" w:sz="0" w:space="0"/>
          <w:shd w:val="clear" w:fill="FFFFFF"/>
        </w:rPr>
        <w:t>"0:2"</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8200"/>
          <w:spacing w:val="0"/>
          <w:sz w:val="18"/>
          <w:szCs w:val="18"/>
          <w:bdr w:val="none" w:color="auto" w:sz="0" w:space="0"/>
          <w:shd w:val="clear" w:fill="F8F8F8"/>
        </w:rPr>
        <w:t>//      idVal = "0";</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8200"/>
          <w:spacing w:val="0"/>
          <w:sz w:val="18"/>
          <w:szCs w:val="18"/>
          <w:bdr w:val="none" w:color="auto" w:sz="0" w:space="0"/>
          <w:shd w:val="clear" w:fill="FFFFFF"/>
        </w:rPr>
        <w:t>//      Assert.assertEquals(true, 0 == rule.calculate(idVal));</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8200"/>
          <w:spacing w:val="0"/>
          <w:sz w:val="18"/>
          <w:szCs w:val="18"/>
          <w:bdr w:val="none" w:color="auto" w:sz="0" w:space="0"/>
          <w:shd w:val="clear" w:fill="F8F8F8"/>
        </w:rPr>
        <w:t>//      idVal = "45a";</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8200"/>
          <w:spacing w:val="0"/>
          <w:sz w:val="18"/>
          <w:szCs w:val="18"/>
          <w:bdr w:val="none" w:color="auto" w:sz="0" w:space="0"/>
          <w:shd w:val="clear" w:fill="FFFFFF"/>
        </w:rPr>
        <w:t>//      Assert.assertEquals(true, 1 == rule.calculate(idVal));</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//last 4</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rule =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PartitionByString();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rule.setPartitionLength(</w:t>
      </w:r>
      <w:r>
        <w:rPr>
          <w:rFonts w:hint="eastAsia" w:ascii="微软雅黑" w:hAnsi="微软雅黑" w:eastAsia="微软雅黑" w:cs="微软雅黑"/>
          <w:i w:val="0"/>
          <w:caps w:val="0"/>
          <w:color w:val="0000FF"/>
          <w:spacing w:val="0"/>
          <w:sz w:val="18"/>
          <w:szCs w:val="18"/>
          <w:bdr w:val="none" w:color="auto" w:sz="0" w:space="0"/>
          <w:shd w:val="clear" w:fill="FFFFFF"/>
        </w:rPr>
        <w:t>"512"</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rule.setPartitionCount(</w:t>
      </w:r>
      <w:r>
        <w:rPr>
          <w:rFonts w:hint="eastAsia" w:ascii="微软雅黑" w:hAnsi="微软雅黑" w:eastAsia="微软雅黑" w:cs="微软雅黑"/>
          <w:i w:val="0"/>
          <w:caps w:val="0"/>
          <w:color w:val="0000FF"/>
          <w:spacing w:val="0"/>
          <w:sz w:val="18"/>
          <w:szCs w:val="18"/>
          <w:bdr w:val="none" w:color="auto" w:sz="0" w:space="0"/>
          <w:shd w:val="clear" w:fill="F8F8F8"/>
        </w:rPr>
        <w:t>"2"</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rule.init();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//last 4 characters</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rule.setHashSlice(</w:t>
      </w:r>
      <w:r>
        <w:rPr>
          <w:rFonts w:hint="eastAsia" w:ascii="微软雅黑" w:hAnsi="微软雅黑" w:eastAsia="微软雅黑" w:cs="微软雅黑"/>
          <w:i w:val="0"/>
          <w:caps w:val="0"/>
          <w:color w:val="0000FF"/>
          <w:spacing w:val="0"/>
          <w:sz w:val="18"/>
          <w:szCs w:val="18"/>
          <w:bdr w:val="none" w:color="auto" w:sz="0" w:space="0"/>
          <w:shd w:val="clear" w:fill="FFFFFF"/>
        </w:rPr>
        <w:t>"-4:0"</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idVal = </w:t>
      </w:r>
      <w:r>
        <w:rPr>
          <w:rFonts w:hint="eastAsia" w:ascii="微软雅黑" w:hAnsi="微软雅黑" w:eastAsia="微软雅黑" w:cs="微软雅黑"/>
          <w:i w:val="0"/>
          <w:caps w:val="0"/>
          <w:color w:val="0000FF"/>
          <w:spacing w:val="0"/>
          <w:sz w:val="18"/>
          <w:szCs w:val="18"/>
          <w:bdr w:val="none" w:color="auto" w:sz="0" w:space="0"/>
          <w:shd w:val="clear" w:fill="F8F8F8"/>
        </w:rPr>
        <w:t>"aaaabbb0000"</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Assert.assertEquals(</w:t>
      </w:r>
      <w:r>
        <w:rPr>
          <w:rFonts w:hint="eastAsia" w:ascii="微软雅黑" w:hAnsi="微软雅黑" w:eastAsia="微软雅黑" w:cs="微软雅黑"/>
          <w:b/>
          <w:i w:val="0"/>
          <w:caps w:val="0"/>
          <w:color w:val="006699"/>
          <w:spacing w:val="0"/>
          <w:sz w:val="21"/>
          <w:szCs w:val="21"/>
          <w:bdr w:val="none" w:color="auto" w:sz="0" w:space="0"/>
          <w:shd w:val="clear" w:fill="FFFFFF"/>
        </w:rPr>
        <w:t>true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C00000"/>
          <w:spacing w:val="0"/>
          <w:sz w:val="18"/>
          <w:szCs w:val="18"/>
          <w:bdr w:val="none" w:color="auto" w:sz="0" w:space="0"/>
          <w:shd w:val="clear" w:fill="FFFFFF"/>
        </w:rPr>
        <w:t>0</w:t>
      </w:r>
      <w:r>
        <w:rPr>
          <w:rFonts w:hint="eastAsia" w:ascii="微软雅黑" w:hAnsi="微软雅黑" w:eastAsia="微软雅黑" w:cs="微软雅黑"/>
          <w:i w:val="0"/>
          <w:caps w:val="0"/>
          <w:color w:val="000000"/>
          <w:spacing w:val="0"/>
          <w:sz w:val="18"/>
          <w:szCs w:val="18"/>
          <w:bdr w:val="none" w:color="auto" w:sz="0" w:space="0"/>
          <w:shd w:val="clear" w:fill="FFFFFF"/>
        </w:rPr>
        <w:t> == rule.calculate(idVal));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idVal = </w:t>
      </w:r>
      <w:r>
        <w:rPr>
          <w:rFonts w:hint="eastAsia" w:ascii="微软雅黑" w:hAnsi="微软雅黑" w:eastAsia="微软雅黑" w:cs="微软雅黑"/>
          <w:i w:val="0"/>
          <w:caps w:val="0"/>
          <w:color w:val="0000FF"/>
          <w:spacing w:val="0"/>
          <w:sz w:val="18"/>
          <w:szCs w:val="18"/>
          <w:bdr w:val="none" w:color="auto" w:sz="0" w:space="0"/>
          <w:shd w:val="clear" w:fill="F8F8F8"/>
        </w:rPr>
        <w:t>"aaaabbb2359"</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Assert.assertEquals(</w:t>
      </w:r>
      <w:r>
        <w:rPr>
          <w:rFonts w:hint="eastAsia" w:ascii="微软雅黑" w:hAnsi="微软雅黑" w:eastAsia="微软雅黑" w:cs="微软雅黑"/>
          <w:b/>
          <w:i w:val="0"/>
          <w:caps w:val="0"/>
          <w:color w:val="006699"/>
          <w:spacing w:val="0"/>
          <w:sz w:val="21"/>
          <w:szCs w:val="21"/>
          <w:bdr w:val="none" w:color="auto" w:sz="0" w:space="0"/>
          <w:shd w:val="clear" w:fill="FFFFFF"/>
        </w:rPr>
        <w:t>true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C00000"/>
          <w:spacing w:val="0"/>
          <w:sz w:val="18"/>
          <w:szCs w:val="18"/>
          <w:bdr w:val="none" w:color="auto" w:sz="0" w:space="0"/>
          <w:shd w:val="clear" w:fill="FFFFFF"/>
        </w:rPr>
        <w:t>0</w:t>
      </w:r>
      <w:r>
        <w:rPr>
          <w:rFonts w:hint="eastAsia" w:ascii="微软雅黑" w:hAnsi="微软雅黑" w:eastAsia="微软雅黑" w:cs="微软雅黑"/>
          <w:i w:val="0"/>
          <w:caps w:val="0"/>
          <w:color w:val="000000"/>
          <w:spacing w:val="0"/>
          <w:sz w:val="18"/>
          <w:szCs w:val="18"/>
          <w:bdr w:val="none" w:color="auto" w:sz="0" w:space="0"/>
          <w:shd w:val="clear" w:fill="FFFFFF"/>
        </w:rPr>
        <w:t> == rule.calculate(idVal));  </w:t>
      </w:r>
    </w:p>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31" w:name="t32"/>
      <w:bookmarkEnd w:id="31"/>
      <w:r>
        <w:rPr>
          <w:rFonts w:hint="eastAsia" w:ascii="微软雅黑" w:hAnsi="微软雅黑" w:eastAsia="微软雅黑" w:cs="微软雅黑"/>
          <w:b/>
          <w:i w:val="0"/>
          <w:caps w:val="0"/>
          <w:color w:val="4F4F4F"/>
          <w:spacing w:val="0"/>
          <w:sz w:val="36"/>
          <w:szCs w:val="36"/>
          <w:bdr w:val="none" w:color="auto" w:sz="0" w:space="0"/>
          <w:shd w:val="clear" w:fill="FFFFFF"/>
        </w:rPr>
        <w:t>10. 一致性hash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[html]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instrText xml:space="preserve"> HYPERLINK "http://blog.csdn.net/lifetragedy/article/details/52919984" \o "view plain" </w:instrTex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0"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"http://blog.csdn.net/lifetragedy/article/details/52919984"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&lt;tableRule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"sharding-by-murmur"</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user_id</w:t>
      </w:r>
      <w:r>
        <w:rPr>
          <w:rFonts w:hint="eastAsia" w:ascii="微软雅黑" w:hAnsi="微软雅黑" w:eastAsia="微软雅黑" w:cs="微软雅黑"/>
          <w:b/>
          <w:i w:val="0"/>
          <w:caps w:val="0"/>
          <w:color w:val="993300"/>
          <w:spacing w:val="0"/>
          <w:sz w:val="18"/>
          <w:szCs w:val="18"/>
          <w:bdr w:val="none" w:color="auto" w:sz="0" w:space="0"/>
          <w:shd w:val="clear" w:fill="FFFFFF"/>
        </w:rPr>
        <w:t>&lt;/columns&gt;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murmur</w:t>
      </w:r>
      <w:r>
        <w:rPr>
          <w:rFonts w:hint="eastAsia" w:ascii="微软雅黑" w:hAnsi="微软雅黑" w:eastAsia="微软雅黑" w:cs="微软雅黑"/>
          <w:b/>
          <w:i w:val="0"/>
          <w:caps w:val="0"/>
          <w:color w:val="993300"/>
          <w:spacing w:val="0"/>
          <w:sz w:val="18"/>
          <w:szCs w:val="18"/>
          <w:bdr w:val="none" w:color="auto" w:sz="0" w:space="0"/>
          <w:shd w:val="clear" w:fill="F8F8F8"/>
        </w:rPr>
        <w:t>&lt;/algorithm&gt;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&lt;/rule&gt;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&lt;/tableRule&gt;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993300"/>
          <w:spacing w:val="0"/>
          <w:sz w:val="18"/>
          <w:szCs w:val="18"/>
          <w:bdr w:val="none" w:color="auto" w:sz="0" w:space="0"/>
          <w:shd w:val="clear" w:fill="FFFFFF"/>
        </w:rPr>
        <w:t>&lt;function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"murmur"</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"org.opencloudb.route.function.PartitionByMurmurHash"</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"seed"</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0</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8200"/>
          <w:spacing w:val="0"/>
          <w:sz w:val="18"/>
          <w:szCs w:val="18"/>
          <w:bdr w:val="none" w:color="auto" w:sz="0" w:space="0"/>
          <w:shd w:val="clear" w:fill="F8F8F8"/>
        </w:rPr>
        <w:t>&lt;!-- 默认是0--&gt;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"count"</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2</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8200"/>
          <w:spacing w:val="0"/>
          <w:sz w:val="18"/>
          <w:szCs w:val="18"/>
          <w:bdr w:val="none" w:color="auto" w:sz="0" w:space="0"/>
          <w:shd w:val="clear" w:fill="FFFFFF"/>
        </w:rPr>
        <w:t>&lt;!-- 要分片的数据库节点数量，必须指定，否则没法分片--&gt;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"virtualBucketTimes"</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160</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8200"/>
          <w:spacing w:val="0"/>
          <w:sz w:val="18"/>
          <w:szCs w:val="18"/>
          <w:bdr w:val="none" w:color="auto" w:sz="0" w:space="0"/>
          <w:shd w:val="clear" w:fill="F8F8F8"/>
        </w:rPr>
        <w:t>&lt;!-- 一个实际的数据库节点被映射为这么多虚拟节点，默认是160倍，也就是虚拟节点数是物理节点数的160倍--&gt;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&lt;!--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993300"/>
          <w:spacing w:val="0"/>
          <w:sz w:val="18"/>
          <w:szCs w:val="18"/>
          <w:bdr w:val="none" w:color="auto" w:sz="0" w:space="0"/>
          <w:shd w:val="clear" w:fill="F8F8F8"/>
        </w:rPr>
        <w:t>&lt;property</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FF0000"/>
          <w:spacing w:val="0"/>
          <w:sz w:val="18"/>
          <w:szCs w:val="18"/>
          <w:bdr w:val="none" w:color="auto" w:sz="0" w:space="0"/>
          <w:shd w:val="clear" w:fill="F8F8F8"/>
        </w:rPr>
        <w:t>name</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0000FF"/>
          <w:spacing w:val="0"/>
          <w:sz w:val="18"/>
          <w:szCs w:val="18"/>
          <w:bdr w:val="none" w:color="auto" w:sz="0" w:space="0"/>
          <w:shd w:val="clear" w:fill="F8F8F8"/>
        </w:rPr>
        <w:t>"weightMapFile"</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weightMapFile</w:t>
      </w:r>
      <w:r>
        <w:rPr>
          <w:rFonts w:hint="eastAsia" w:ascii="微软雅黑" w:hAnsi="微软雅黑" w:eastAsia="微软雅黑" w:cs="微软雅黑"/>
          <w:b/>
          <w:i w:val="0"/>
          <w:caps w:val="0"/>
          <w:color w:val="993300"/>
          <w:spacing w:val="0"/>
          <w:sz w:val="18"/>
          <w:szCs w:val="18"/>
          <w:bdr w:val="none" w:color="auto" w:sz="0" w:space="0"/>
          <w:shd w:val="clear" w:fill="F8F8F8"/>
        </w:rPr>
        <w:t>&lt;/property&gt;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节点的权重，没有指定权重的节点默认是1。以properties文件的格式填写，以从0开始到count-1的整数值也就是节点索引为key，以节点权重值为值。所有权重值必须是正整数，否则以1代替 --</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&lt;!--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&lt;property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0000"/>
          <w:spacing w:val="0"/>
          <w:sz w:val="18"/>
          <w:szCs w:val="18"/>
          <w:bdr w:val="none" w:color="auto" w:sz="0" w:space="0"/>
          <w:shd w:val="clear" w:fill="FFFFFF"/>
        </w:rPr>
        <w:t>name</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"bucketMapPath"</w:t>
      </w:r>
      <w:r>
        <w:rPr>
          <w:rFonts w:hint="eastAsia" w:ascii="微软雅黑" w:hAnsi="微软雅黑" w:eastAsia="微软雅黑" w:cs="微软雅黑"/>
          <w:b/>
          <w:i w:val="0"/>
          <w:caps w:val="0"/>
          <w:color w:val="993300"/>
          <w:spacing w:val="0"/>
          <w:sz w:val="18"/>
          <w:szCs w:val="18"/>
          <w:bdr w:val="none" w:color="auto" w:sz="0" w:space="0"/>
          <w:shd w:val="clear" w:fill="FFFFFF"/>
        </w:rPr>
        <w:t>&gt;</w:t>
      </w:r>
      <w:r>
        <w:rPr>
          <w:rFonts w:hint="eastAsia" w:ascii="微软雅黑" w:hAnsi="微软雅黑" w:eastAsia="微软雅黑" w:cs="微软雅黑"/>
          <w:i w:val="0"/>
          <w:caps w:val="0"/>
          <w:color w:val="000000"/>
          <w:spacing w:val="0"/>
          <w:sz w:val="18"/>
          <w:szCs w:val="18"/>
          <w:bdr w:val="none" w:color="auto" w:sz="0" w:space="0"/>
          <w:shd w:val="clear" w:fill="FFFFFF"/>
        </w:rPr>
        <w:t>/etc/mycat/bucketMapPath</w:t>
      </w:r>
      <w:r>
        <w:rPr>
          <w:rFonts w:hint="eastAsia" w:ascii="微软雅黑" w:hAnsi="微软雅黑" w:eastAsia="微软雅黑" w:cs="微软雅黑"/>
          <w:b/>
          <w:i w:val="0"/>
          <w:caps w:val="0"/>
          <w:color w:val="993300"/>
          <w:spacing w:val="0"/>
          <w:sz w:val="18"/>
          <w:szCs w:val="18"/>
          <w:bdr w:val="none" w:color="auto" w:sz="0" w:space="0"/>
          <w:shd w:val="clear" w:fill="FFFFFF"/>
        </w:rPr>
        <w:t>&lt;/property&gt;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用于测试时观察各物理节点与虚拟节点的分布情况，如果指定了这个属性，会把虚拟节点的murmur hash值与物理节点的映射按行输出到这个文件，没有默认值，如果不指定，就不会输出任何东西 --</w:t>
      </w:r>
      <w:r>
        <w:rPr>
          <w:rFonts w:hint="eastAsia" w:ascii="微软雅黑" w:hAnsi="微软雅黑" w:eastAsia="微软雅黑" w:cs="微软雅黑"/>
          <w:b/>
          <w:i w:val="0"/>
          <w:caps w:val="0"/>
          <w:color w:val="993300"/>
          <w:spacing w:val="0"/>
          <w:sz w:val="18"/>
          <w:szCs w:val="18"/>
          <w:bdr w:val="none" w:color="auto" w:sz="0" w:space="0"/>
          <w:shd w:val="clear" w:fill="F8F8F8"/>
        </w:rPr>
        <w:t>&gt;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993300"/>
          <w:spacing w:val="0"/>
          <w:sz w:val="18"/>
          <w:szCs w:val="18"/>
          <w:bdr w:val="none" w:color="auto" w:sz="0" w:space="0"/>
          <w:shd w:val="clear" w:fill="FFFFFF"/>
        </w:rPr>
        <w:t>&lt;/function&gt;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spacing w:after="240" w:afterAutospacing="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6666"/>
          <w:spacing w:val="0"/>
          <w:sz w:val="24"/>
          <w:szCs w:val="24"/>
          <w:bdr w:val="none" w:color="auto" w:sz="0" w:space="0"/>
          <w:shd w:val="clear" w:fill="FFFFFF"/>
        </w:rPr>
        <w:t>一致性hash预算有效解决了分布式数据的扩容问题，前1-9中id规则都多少存在数据扩容难题，而10规则解决了数据扩容难点</w:t>
      </w:r>
      <w:r>
        <w:rPr>
          <w:rStyle w:val="8"/>
          <w:rFonts w:hint="eastAsia" w:ascii="微软雅黑" w:hAnsi="微软雅黑" w:eastAsia="微软雅黑" w:cs="微软雅黑"/>
          <w:b/>
          <w:i w:val="0"/>
          <w:caps w:val="0"/>
          <w:color w:val="FF6666"/>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FF6666"/>
          <w:spacing w:val="0"/>
          <w:sz w:val="24"/>
          <w:szCs w:val="24"/>
          <w:bdr w:val="none" w:color="auto" w:sz="0" w:space="0"/>
          <w:shd w:val="clear" w:fill="FFFFFF"/>
        </w:rPr>
        <w:t>关于一致性hash详细：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一致性hash算法提出了在动态变化的Cache环境中，判定哈希算法好坏的四个定义：</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1、平衡性(Balance)：平衡性是指哈希的结果能够尽可能分布到所有的缓冲中去，这样可以使得所有的缓冲空间都得到利用。很多哈希算法都能够满足这一条件。</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4、负载(Load)：负载问题实际上是从另一个角度看待分散性问题。既然不同的终端可能将相同的内容映射到不同的缓冲区中，那么对于一个特定的缓冲区而言，也可能被不同的用户映射为不同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环形Hash空间</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按照常用的hash算法来将对应的key哈希到一个具有2^32次方个桶的空间中，即0~(2^32)-1的数字空间中。现在我们可以将这些数字头尾相连，想象成一个闭合的环形。如下图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933700" cy="2057400"/>
            <wp:effectExtent l="0" t="0" r="0" b="0"/>
            <wp:docPr id="25"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77"/>
                    <pic:cNvPicPr>
                      <a:picLocks noChangeAspect="1"/>
                    </pic:cNvPicPr>
                  </pic:nvPicPr>
                  <pic:blipFill>
                    <a:blip r:embed="rId25"/>
                    <a:stretch>
                      <a:fillRect/>
                    </a:stretch>
                  </pic:blipFill>
                  <pic:spPr>
                    <a:xfrm>
                      <a:off x="0" y="0"/>
                      <a:ext cx="2933700" cy="2057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把数据通过一定的hash算法处理后映射到环上</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现在我们将object1、object2、object3、object4四个对象通过特定的Hash函数计算出对</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应的key值，然后散列到Hash环上。如下图：</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Hash(object1) = key1；</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Hash(object2) = key2；</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Hash(object3) = key3；</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Hash(object4) = key4；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705225" cy="2695575"/>
            <wp:effectExtent l="0" t="0" r="9525" b="9525"/>
            <wp:docPr id="26"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78"/>
                    <pic:cNvPicPr>
                      <a:picLocks noChangeAspect="1"/>
                    </pic:cNvPicPr>
                  </pic:nvPicPr>
                  <pic:blipFill>
                    <a:blip r:embed="rId26"/>
                    <a:stretch>
                      <a:fillRect/>
                    </a:stretch>
                  </pic:blipFill>
                  <pic:spPr>
                    <a:xfrm>
                      <a:off x="0" y="0"/>
                      <a:ext cx="3705225" cy="26955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将机器通过hash算法映射到环上</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在采用一致性哈希算法的分布式集群中将新的机器加入，其原理是通过使用与对象存储一样的Hash算法将机器也映射到环中（一般情况下对机器的hash计算是采用机器的IP或者机器唯一的别名作为输入值），然后以顺时针的方向计算，将所有对象存储到离自己最近的机器中。</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假设现在有NODE1，NODE2，NODE3三台机器，通过Hash算法得到对应的KEY值，映射到环中，其示意图如下：</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Hash(NODE1) = KEY1;</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Hash(NODE2) = KEY2;</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Hash(NODE3) = KEY3;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200400" cy="2466975"/>
            <wp:effectExtent l="0" t="0" r="0" b="9525"/>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27"/>
                    <a:stretch>
                      <a:fillRect/>
                    </a:stretch>
                  </pic:blipFill>
                  <pic:spPr>
                    <a:xfrm>
                      <a:off x="0" y="0"/>
                      <a:ext cx="3200400" cy="24669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上图可以看出对象与机器处于同一哈希空间中，这样按顺时针转动object1存储到了NODE1中，object3存储到了NODE2中，object2、object4存储到了NODE3中。在这样的部署环境中，hash环是不会变更的，因此，通过算出对象的hash值就能快速的定位到对应的机器中，这样就能找到对象真正的存储位置了。</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机器的删除与添加</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普通hash求余算法最为不妥的地方就是在有机器的添加或者删除之后会照成大量的对象存储位置失效，这样就大大的不满足单调性了。下面来分析一下一致性哈希算法是如何处理的。</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1. 节点（机器）的删除</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以上面的分布为例，如果NODE2出现故障被删除了，那么按照顺时针迁移的方法，object3将会被迁移到NODE3中，这样仅仅是object3的映射位置发生了变化，其它的对象没有任何的改动。如下图：</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节点（机器）的添加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如果往集群中添加一个新的节点NODE4，通过对应的哈希算法得到KEY4，并映射到环中，如下图：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248025" cy="2781300"/>
            <wp:effectExtent l="0" t="0" r="9525" b="0"/>
            <wp:docPr id="2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80"/>
                    <pic:cNvPicPr>
                      <a:picLocks noChangeAspect="1"/>
                    </pic:cNvPicPr>
                  </pic:nvPicPr>
                  <pic:blipFill>
                    <a:blip r:embed="rId28"/>
                    <a:stretch>
                      <a:fillRect/>
                    </a:stretch>
                  </pic:blipFill>
                  <pic:spPr>
                    <a:xfrm>
                      <a:off x="0" y="0"/>
                      <a:ext cx="3248025" cy="2781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平衡性</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中，而object2、object3、object4都存储到了NODE3中，这样就照成了非常不平衡的状态。在一致性哈希算法中，为了尽可能的满足平衡性，其引入了虚拟节点。</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——“虚拟节点”（ virtual node ）是实际节点（机器）在 hash 空间的复制品（ replica ），一实际个节点（机器）对应了若干个“虚拟节点”，这个对应个数也成为“复制个数”，“虚拟节点”在 hash 空间中以hash值排列。</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以上面只部署了NODE1和NODE3的情况（NODE2被删除的图）为例，之前的对象在机器上的分布很不均衡，现在我们以2个副本（复制个数）为例，这样整个hash环中就存在了4个虚拟节点，最后对象映射的关系图如下：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524250" cy="2590800"/>
            <wp:effectExtent l="0" t="0" r="0" b="0"/>
            <wp:docPr id="2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81"/>
                    <pic:cNvPicPr>
                      <a:picLocks noChangeAspect="1"/>
                    </pic:cNvPicPr>
                  </pic:nvPicPr>
                  <pic:blipFill>
                    <a:blip r:embed="rId29"/>
                    <a:stretch>
                      <a:fillRect/>
                    </a:stretch>
                  </pic:blipFill>
                  <pic:spPr>
                    <a:xfrm>
                      <a:off x="0" y="0"/>
                      <a:ext cx="3524250" cy="2590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根据上图可知对象的映射关系：object1-&gt;NODE1-1，object2-&gt;NODE1-2，object3-&gt;NODE3-2，object4-&gt;NODE3-1。通过虚拟节点的引入，对象的分布就比较均衡了。那么在实际操作中，正真的对象查询是如何工作的呢？对象从hash到虚拟节点到实际节点的转换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4886325" cy="3162300"/>
            <wp:effectExtent l="0" t="0" r="9525" b="0"/>
            <wp:docPr id="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IMG_282"/>
                    <pic:cNvPicPr>
                      <a:picLocks noChangeAspect="1"/>
                    </pic:cNvPicPr>
                  </pic:nvPicPr>
                  <pic:blipFill>
                    <a:blip r:embed="rId30"/>
                    <a:stretch>
                      <a:fillRect/>
                    </a:stretch>
                  </pic:blipFill>
                  <pic:spPr>
                    <a:xfrm>
                      <a:off x="0" y="0"/>
                      <a:ext cx="4886325" cy="3162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“虚拟节点”的hash计算可以采用对应节点的IP地址加数字后缀的方式。例如假设NODE1的IP地址为192.168.1.100。引入“虚拟节点”前，计算 cache A 的 hash 值：</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Hash(“192.168.1.100”);</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引入“虚拟节点”后，计算“虚拟节”点NODE1-1和NODE1-2的hash值：</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Hash(“192.168.1.100#1”); // NODE1-1</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Hash(“192.168.1.100#2”); // NODE1-2</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FF6666"/>
          <w:spacing w:val="0"/>
          <w:sz w:val="24"/>
          <w:szCs w:val="24"/>
          <w:bdr w:val="none" w:color="auto" w:sz="0" w:space="0"/>
          <w:shd w:val="clear" w:fill="FFFFFF"/>
        </w:rPr>
        <w:t>以上所有规则每种都有特定使用场景，可以选择性使用!</w:t>
      </w:r>
    </w:p>
    <w:p>
      <w:pPr>
        <w:keepNext w:val="0"/>
        <w:keepLines w:val="0"/>
        <w:widowControl/>
        <w:suppressLineNumbers w:val="0"/>
        <w:jc w:val="left"/>
        <w:rPr>
          <w:rFonts w:hint="eastAsia" w:ascii="微软雅黑" w:hAnsi="微软雅黑" w:eastAsia="微软雅黑" w:cs="微软雅黑"/>
        </w:rPr>
      </w:pPr>
      <w:bookmarkStart w:id="32" w:name="_GoBack"/>
      <w:bookmarkEnd w:id="32"/>
    </w:p>
    <w:p>
      <w:pPr>
        <w:pStyle w:val="14"/>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91A71"/>
    <w:multiLevelType w:val="multilevel"/>
    <w:tmpl w:val="81691A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44A54C"/>
    <w:multiLevelType w:val="multilevel"/>
    <w:tmpl w:val="8644A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321CA68"/>
    <w:multiLevelType w:val="multilevel"/>
    <w:tmpl w:val="9321CA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4E04E15"/>
    <w:multiLevelType w:val="multilevel"/>
    <w:tmpl w:val="94E04E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DC6FB7A"/>
    <w:multiLevelType w:val="multilevel"/>
    <w:tmpl w:val="9DC6FB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E743523"/>
    <w:multiLevelType w:val="multilevel"/>
    <w:tmpl w:val="9E7435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F14DCB7"/>
    <w:multiLevelType w:val="multilevel"/>
    <w:tmpl w:val="9F14D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A9DEA8C"/>
    <w:multiLevelType w:val="multilevel"/>
    <w:tmpl w:val="AA9DEA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D117A4B"/>
    <w:multiLevelType w:val="multilevel"/>
    <w:tmpl w:val="AD117A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72C4E5D"/>
    <w:multiLevelType w:val="multilevel"/>
    <w:tmpl w:val="B72C4E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74FCA18"/>
    <w:multiLevelType w:val="multilevel"/>
    <w:tmpl w:val="B74FCA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B1FC1AA"/>
    <w:multiLevelType w:val="multilevel"/>
    <w:tmpl w:val="BB1FC1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D1040B9"/>
    <w:multiLevelType w:val="multilevel"/>
    <w:tmpl w:val="BD104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BF60A82C"/>
    <w:multiLevelType w:val="multilevel"/>
    <w:tmpl w:val="BF60A8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877A0B8"/>
    <w:multiLevelType w:val="multilevel"/>
    <w:tmpl w:val="C877A0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B5B898C"/>
    <w:multiLevelType w:val="multilevel"/>
    <w:tmpl w:val="DB5B89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DD4C87FE"/>
    <w:multiLevelType w:val="multilevel"/>
    <w:tmpl w:val="DD4C87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E4B875D"/>
    <w:multiLevelType w:val="multilevel"/>
    <w:tmpl w:val="DE4B87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DFC088B7"/>
    <w:multiLevelType w:val="multilevel"/>
    <w:tmpl w:val="DFC088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E42BDD1D"/>
    <w:multiLevelType w:val="multilevel"/>
    <w:tmpl w:val="E42BDD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71B20B3"/>
    <w:multiLevelType w:val="multilevel"/>
    <w:tmpl w:val="E71B20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C113601"/>
    <w:multiLevelType w:val="multilevel"/>
    <w:tmpl w:val="EC1136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C63DCA3"/>
    <w:multiLevelType w:val="multilevel"/>
    <w:tmpl w:val="EC63DC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39D27A0"/>
    <w:multiLevelType w:val="multilevel"/>
    <w:tmpl w:val="F39D2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4E395C8"/>
    <w:multiLevelType w:val="multilevel"/>
    <w:tmpl w:val="F4E395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7C66036"/>
    <w:multiLevelType w:val="multilevel"/>
    <w:tmpl w:val="F7C660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90AF036"/>
    <w:multiLevelType w:val="multilevel"/>
    <w:tmpl w:val="090AF0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105177A6"/>
    <w:multiLevelType w:val="multilevel"/>
    <w:tmpl w:val="10517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1D628C24"/>
    <w:multiLevelType w:val="multilevel"/>
    <w:tmpl w:val="1D628C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1F94C436"/>
    <w:multiLevelType w:val="multilevel"/>
    <w:tmpl w:val="1F94C4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2697493E"/>
    <w:multiLevelType w:val="multilevel"/>
    <w:tmpl w:val="269749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2AA73E95"/>
    <w:multiLevelType w:val="multilevel"/>
    <w:tmpl w:val="2AA73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30401A20"/>
    <w:multiLevelType w:val="multilevel"/>
    <w:tmpl w:val="30401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F684BF2"/>
    <w:multiLevelType w:val="multilevel"/>
    <w:tmpl w:val="3F684B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42E11185"/>
    <w:multiLevelType w:val="multilevel"/>
    <w:tmpl w:val="42E111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45E98DA1"/>
    <w:multiLevelType w:val="multilevel"/>
    <w:tmpl w:val="45E98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4EC8813A"/>
    <w:multiLevelType w:val="multilevel"/>
    <w:tmpl w:val="4EC881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459A606"/>
    <w:multiLevelType w:val="multilevel"/>
    <w:tmpl w:val="5459A6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9">
    <w:nsid w:val="5C591322"/>
    <w:multiLevelType w:val="multilevel"/>
    <w:tmpl w:val="5C591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E4D3FAE"/>
    <w:multiLevelType w:val="multilevel"/>
    <w:tmpl w:val="5E4D3F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64677C7B"/>
    <w:multiLevelType w:val="multilevel"/>
    <w:tmpl w:val="64677C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68C00089"/>
    <w:multiLevelType w:val="multilevel"/>
    <w:tmpl w:val="68C000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72507C61"/>
    <w:multiLevelType w:val="multilevel"/>
    <w:tmpl w:val="72507C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74210A05"/>
    <w:multiLevelType w:val="multilevel"/>
    <w:tmpl w:val="74210A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7C8D1481"/>
    <w:multiLevelType w:val="multilevel"/>
    <w:tmpl w:val="7C8D14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8"/>
  </w:num>
  <w:num w:numId="2">
    <w:abstractNumId w:val="45"/>
  </w:num>
  <w:num w:numId="3">
    <w:abstractNumId w:val="22"/>
  </w:num>
  <w:num w:numId="4">
    <w:abstractNumId w:val="14"/>
  </w:num>
  <w:num w:numId="5">
    <w:abstractNumId w:val="18"/>
  </w:num>
  <w:num w:numId="6">
    <w:abstractNumId w:val="32"/>
  </w:num>
  <w:num w:numId="7">
    <w:abstractNumId w:val="42"/>
  </w:num>
  <w:num w:numId="8">
    <w:abstractNumId w:val="34"/>
  </w:num>
  <w:num w:numId="9">
    <w:abstractNumId w:val="15"/>
  </w:num>
  <w:num w:numId="10">
    <w:abstractNumId w:val="13"/>
  </w:num>
  <w:num w:numId="11">
    <w:abstractNumId w:val="10"/>
  </w:num>
  <w:num w:numId="12">
    <w:abstractNumId w:val="28"/>
  </w:num>
  <w:num w:numId="13">
    <w:abstractNumId w:val="20"/>
  </w:num>
  <w:num w:numId="14">
    <w:abstractNumId w:val="1"/>
  </w:num>
  <w:num w:numId="15">
    <w:abstractNumId w:val="5"/>
  </w:num>
  <w:num w:numId="16">
    <w:abstractNumId w:val="3"/>
  </w:num>
  <w:num w:numId="17">
    <w:abstractNumId w:val="44"/>
  </w:num>
  <w:num w:numId="18">
    <w:abstractNumId w:val="39"/>
  </w:num>
  <w:num w:numId="19">
    <w:abstractNumId w:val="21"/>
  </w:num>
  <w:num w:numId="20">
    <w:abstractNumId w:val="23"/>
  </w:num>
  <w:num w:numId="21">
    <w:abstractNumId w:val="6"/>
  </w:num>
  <w:num w:numId="22">
    <w:abstractNumId w:val="19"/>
  </w:num>
  <w:num w:numId="23">
    <w:abstractNumId w:val="35"/>
  </w:num>
  <w:num w:numId="24">
    <w:abstractNumId w:val="7"/>
  </w:num>
  <w:num w:numId="25">
    <w:abstractNumId w:val="31"/>
  </w:num>
  <w:num w:numId="26">
    <w:abstractNumId w:val="25"/>
  </w:num>
  <w:num w:numId="27">
    <w:abstractNumId w:val="9"/>
  </w:num>
  <w:num w:numId="28">
    <w:abstractNumId w:val="29"/>
  </w:num>
  <w:num w:numId="29">
    <w:abstractNumId w:val="0"/>
  </w:num>
  <w:num w:numId="30">
    <w:abstractNumId w:val="33"/>
  </w:num>
  <w:num w:numId="31">
    <w:abstractNumId w:val="17"/>
  </w:num>
  <w:num w:numId="32">
    <w:abstractNumId w:val="27"/>
  </w:num>
  <w:num w:numId="33">
    <w:abstractNumId w:val="26"/>
  </w:num>
  <w:num w:numId="34">
    <w:abstractNumId w:val="41"/>
  </w:num>
  <w:num w:numId="35">
    <w:abstractNumId w:val="8"/>
  </w:num>
  <w:num w:numId="36">
    <w:abstractNumId w:val="12"/>
  </w:num>
  <w:num w:numId="37">
    <w:abstractNumId w:val="30"/>
  </w:num>
  <w:num w:numId="38">
    <w:abstractNumId w:val="40"/>
  </w:num>
  <w:num w:numId="39">
    <w:abstractNumId w:val="16"/>
  </w:num>
  <w:num w:numId="40">
    <w:abstractNumId w:val="11"/>
  </w:num>
  <w:num w:numId="41">
    <w:abstractNumId w:val="24"/>
  </w:num>
  <w:num w:numId="42">
    <w:abstractNumId w:val="43"/>
  </w:num>
  <w:num w:numId="43">
    <w:abstractNumId w:val="4"/>
  </w:num>
  <w:num w:numId="44">
    <w:abstractNumId w:val="2"/>
  </w:num>
  <w:num w:numId="45">
    <w:abstractNumId w:val="37"/>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0D0E0C36"/>
    <w:rsid w:val="1A934E1C"/>
    <w:rsid w:val="1C7C0DA3"/>
    <w:rsid w:val="2D952E96"/>
    <w:rsid w:val="33F752C9"/>
    <w:rsid w:val="3A9E28D8"/>
    <w:rsid w:val="3BFC5AD6"/>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表格正文"/>
    <w:basedOn w:val="1"/>
    <w:uiPriority w:val="0"/>
    <w:pPr>
      <w:spacing w:line="240" w:lineRule="auto"/>
      <w:ind w:firstLine="0" w:firstLineChars="0"/>
      <w:jc w:val="left"/>
    </w:pPr>
  </w:style>
  <w:style w:type="paragraph" w:customStyle="1" w:styleId="13">
    <w:name w:val="表格标题"/>
    <w:basedOn w:val="1"/>
    <w:uiPriority w:val="0"/>
    <w:pPr>
      <w:ind w:firstLine="0" w:firstLineChars="0"/>
      <w:jc w:val="center"/>
    </w:pPr>
    <w:rPr>
      <w:b/>
    </w:rPr>
  </w:style>
  <w:style w:type="paragraph" w:customStyle="1" w:styleId="14">
    <w:name w:val="图片"/>
    <w:basedOn w:val="1"/>
    <w:uiPriority w:val="0"/>
    <w:pPr>
      <w:spacing w:line="360" w:lineRule="auto"/>
      <w:ind w:firstLine="0" w:firstLineChars="0"/>
      <w:jc w:val="center"/>
    </w:pPr>
  </w:style>
  <w:style w:type="paragraph" w:customStyle="1" w:styleId="15">
    <w:name w:val="代码"/>
    <w:basedOn w:val="14"/>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2018-03-17T07:13:04Z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