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sz w:val="52"/>
          <w:szCs w:val="52"/>
          <w:lang w:val="en-US" w:eastAsia="zh-CN"/>
        </w:rPr>
        <w:t>结算平台各系统对接配置中心技术设计文档</w:t>
      </w:r>
    </w:p>
    <w:p>
      <w:pPr>
        <w:pStyle w:val="12"/>
        <w:keepNext w:val="0"/>
        <w:keepLines w:val="0"/>
        <w:widowControl/>
        <w:suppressLineNumbers w:val="0"/>
        <w:ind w:left="294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版本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1.0 </w:t>
      </w:r>
    </w:p>
    <w:p>
      <w:pPr>
        <w:ind w:left="2940" w:leftChars="0" w:firstLine="420" w:firstLineChars="0"/>
        <w:jc w:val="both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sz w:val="30"/>
          <w:szCs w:val="30"/>
        </w:rPr>
        <w:tab/>
      </w:r>
    </w:p>
    <w:p>
      <w:pPr>
        <w:pStyle w:val="11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30"/>
          <w:szCs w:val="30"/>
        </w:rPr>
        <w:t>北京弘合柏基金融信息服务有限责任公司</w:t>
      </w:r>
    </w:p>
    <w:p>
      <w:pPr>
        <w:jc w:val="both"/>
        <w:rPr>
          <w:rFonts w:hint="eastAsia" w:ascii="微软雅黑" w:hAnsi="微软雅黑" w:eastAsia="微软雅黑" w:cs="微软雅黑"/>
          <w:b/>
          <w:sz w:val="52"/>
          <w:szCs w:val="52"/>
        </w:rPr>
      </w:pPr>
    </w:p>
    <w:sdt>
      <w:sdtPr>
        <w:rPr>
          <w:rFonts w:hint="eastAsia" w:ascii="微软雅黑" w:hAnsi="微软雅黑" w:eastAsia="微软雅黑" w:cs="微软雅黑"/>
          <w:color w:val="auto"/>
          <w:kern w:val="2"/>
          <w:sz w:val="21"/>
          <w:szCs w:val="22"/>
          <w:lang w:val="zh-CN"/>
        </w:rPr>
        <w:id w:val="452130883"/>
      </w:sdtPr>
      <w:sdtEndPr>
        <w:rPr>
          <w:rFonts w:hint="eastAsia" w:ascii="微软雅黑" w:hAnsi="微软雅黑" w:eastAsia="微软雅黑" w:cs="微软雅黑"/>
          <w:color w:val="auto"/>
          <w:kern w:val="2"/>
          <w:sz w:val="21"/>
          <w:szCs w:val="22"/>
          <w:lang w:val="zh-CN"/>
        </w:rPr>
      </w:sdtEndPr>
      <w:sdtContent>
        <w:p>
          <w:pPr>
            <w:rPr>
              <w:rFonts w:hint="eastAsia" w:ascii="微软雅黑" w:hAnsi="微软雅黑" w:eastAsia="微软雅黑" w:cs="微软雅黑"/>
              <w:color w:val="auto"/>
              <w:kern w:val="2"/>
              <w:sz w:val="21"/>
              <w:szCs w:val="22"/>
              <w:lang w:val="zh-CN"/>
            </w:rPr>
          </w:pPr>
        </w:p>
        <w:p>
          <w:pPr>
            <w:rPr>
              <w:rFonts w:hint="eastAsia" w:ascii="微软雅黑" w:hAnsi="微软雅黑" w:eastAsia="微软雅黑" w:cs="微软雅黑"/>
              <w:color w:val="auto"/>
              <w:kern w:val="2"/>
              <w:sz w:val="21"/>
              <w:szCs w:val="22"/>
              <w:lang w:val="zh-CN"/>
            </w:rPr>
          </w:pPr>
        </w:p>
        <w:tbl>
          <w:tblPr>
            <w:tblStyle w:val="14"/>
            <w:tblpPr w:leftFromText="180" w:rightFromText="180" w:vertAnchor="text" w:tblpX="108" w:tblpY="1"/>
            <w:tblOverlap w:val="never"/>
            <w:tblW w:w="8280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616"/>
            <w:gridCol w:w="1031"/>
            <w:gridCol w:w="4169"/>
            <w:gridCol w:w="146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78" w:hRule="atLeast"/>
            </w:trPr>
            <w:tc>
              <w:tcPr>
                <w:tcW w:w="1616" w:type="dxa"/>
                <w:shd w:val="clear" w:color="auto" w:fill="AEAAAA" w:themeFill="background2" w:themeFillShade="BF"/>
                <w:vAlign w:val="center"/>
              </w:tcPr>
              <w:p>
                <w:pPr>
                  <w:jc w:val="center"/>
                  <w:rPr>
                    <w:rFonts w:hint="eastAsia" w:ascii="微软雅黑" w:hAnsi="微软雅黑" w:eastAsia="微软雅黑" w:cs="微软雅黑"/>
                    <w:sz w:val="28"/>
                    <w:szCs w:val="28"/>
                    <w:vertAlign w:val="baseline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8"/>
                    <w:szCs w:val="28"/>
                    <w:vertAlign w:val="baseline"/>
                  </w:rPr>
                  <w:t>日期</w:t>
                </w:r>
              </w:p>
            </w:tc>
            <w:tc>
              <w:tcPr>
                <w:tcW w:w="1031" w:type="dxa"/>
                <w:shd w:val="clear" w:color="auto" w:fill="AEAAAA" w:themeFill="background2" w:themeFillShade="BF"/>
                <w:vAlign w:val="center"/>
              </w:tcPr>
              <w:p>
                <w:pPr>
                  <w:jc w:val="center"/>
                  <w:rPr>
                    <w:rFonts w:hint="eastAsia" w:ascii="微软雅黑" w:hAnsi="微软雅黑" w:eastAsia="微软雅黑" w:cs="微软雅黑"/>
                    <w:sz w:val="28"/>
                    <w:szCs w:val="28"/>
                    <w:vertAlign w:val="baseline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8"/>
                    <w:szCs w:val="28"/>
                    <w:vertAlign w:val="baseline"/>
                  </w:rPr>
                  <w:t>版本</w:t>
                </w:r>
              </w:p>
            </w:tc>
            <w:tc>
              <w:tcPr>
                <w:tcW w:w="4169" w:type="dxa"/>
                <w:shd w:val="clear" w:color="auto" w:fill="AEAAAA" w:themeFill="background2" w:themeFillShade="BF"/>
                <w:vAlign w:val="center"/>
              </w:tcPr>
              <w:p>
                <w:pPr>
                  <w:jc w:val="center"/>
                  <w:rPr>
                    <w:rFonts w:hint="eastAsia" w:ascii="微软雅黑" w:hAnsi="微软雅黑" w:eastAsia="微软雅黑" w:cs="微软雅黑"/>
                    <w:sz w:val="28"/>
                    <w:szCs w:val="28"/>
                    <w:vertAlign w:val="baseline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8"/>
                    <w:szCs w:val="28"/>
                    <w:vertAlign w:val="baseline"/>
                  </w:rPr>
                  <w:t>说明</w:t>
                </w:r>
              </w:p>
            </w:tc>
            <w:tc>
              <w:tcPr>
                <w:tcW w:w="1464" w:type="dxa"/>
                <w:shd w:val="clear" w:color="auto" w:fill="AEAAAA" w:themeFill="background2" w:themeFillShade="BF"/>
                <w:vAlign w:val="center"/>
              </w:tcPr>
              <w:p>
                <w:pPr>
                  <w:jc w:val="center"/>
                  <w:rPr>
                    <w:rFonts w:hint="eastAsia" w:ascii="微软雅黑" w:hAnsi="微软雅黑" w:eastAsia="微软雅黑" w:cs="微软雅黑"/>
                    <w:sz w:val="28"/>
                    <w:szCs w:val="28"/>
                    <w:vertAlign w:val="baseline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8"/>
                    <w:szCs w:val="28"/>
                    <w:vertAlign w:val="baseline"/>
                  </w:rPr>
                  <w:t>作者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96" w:hRule="atLeast"/>
            </w:trPr>
            <w:tc>
              <w:tcPr>
                <w:tcW w:w="1616" w:type="dxa"/>
                <w:vAlign w:val="center"/>
              </w:tcPr>
              <w:p>
                <w:pPr>
                  <w:jc w:val="center"/>
                  <w:rPr>
                    <w:rFonts w:hint="default" w:ascii="微软雅黑" w:hAnsi="微软雅黑" w:eastAsia="微软雅黑" w:cs="微软雅黑"/>
                    <w:vertAlign w:val="baseline"/>
                    <w:lang w:val="en-US" w:eastAsia="zh-CN"/>
                  </w:rPr>
                </w:pPr>
                <w:r>
                  <w:rPr>
                    <w:rFonts w:hint="eastAsia" w:ascii="微软雅黑" w:hAnsi="微软雅黑" w:eastAsia="微软雅黑" w:cs="微软雅黑"/>
                    <w:vertAlign w:val="baseline"/>
                  </w:rPr>
                  <w:t>2019-0</w:t>
                </w:r>
                <w:r>
                  <w:rPr>
                    <w:rFonts w:hint="eastAsia" w:ascii="微软雅黑" w:hAnsi="微软雅黑" w:eastAsia="微软雅黑" w:cs="微软雅黑"/>
                    <w:vertAlign w:val="baseline"/>
                    <w:lang w:val="en-US" w:eastAsia="zh-CN"/>
                  </w:rPr>
                  <w:t>9</w:t>
                </w:r>
                <w:r>
                  <w:rPr>
                    <w:rFonts w:hint="eastAsia" w:ascii="微软雅黑" w:hAnsi="微软雅黑" w:eastAsia="微软雅黑" w:cs="微软雅黑"/>
                    <w:vertAlign w:val="baseline"/>
                  </w:rPr>
                  <w:t>-</w:t>
                </w:r>
                <w:r>
                  <w:rPr>
                    <w:rFonts w:hint="eastAsia" w:ascii="微软雅黑" w:hAnsi="微软雅黑" w:eastAsia="微软雅黑" w:cs="微软雅黑"/>
                    <w:vertAlign w:val="baseline"/>
                    <w:lang w:val="en-US" w:eastAsia="zh-CN"/>
                  </w:rPr>
                  <w:t>18</w:t>
                </w:r>
              </w:p>
            </w:tc>
            <w:tc>
              <w:tcPr>
                <w:tcW w:w="1031" w:type="dxa"/>
                <w:vAlign w:val="center"/>
              </w:tcPr>
              <w:p>
                <w:pPr>
                  <w:jc w:val="center"/>
                  <w:rPr>
                    <w:rFonts w:hint="eastAsia" w:ascii="微软雅黑" w:hAnsi="微软雅黑" w:eastAsia="微软雅黑" w:cs="微软雅黑"/>
                    <w:vertAlign w:val="baseline"/>
                  </w:rPr>
                </w:pPr>
                <w:r>
                  <w:rPr>
                    <w:rFonts w:hint="eastAsia" w:ascii="微软雅黑" w:hAnsi="微软雅黑" w:eastAsia="微软雅黑" w:cs="微软雅黑"/>
                    <w:vertAlign w:val="baseline"/>
                  </w:rPr>
                  <w:t>1.0</w:t>
                </w:r>
              </w:p>
            </w:tc>
            <w:tc>
              <w:tcPr>
                <w:tcW w:w="4169" w:type="dxa"/>
                <w:vAlign w:val="center"/>
              </w:tcPr>
              <w:p>
                <w:pPr>
                  <w:jc w:val="center"/>
                  <w:rPr>
                    <w:rFonts w:hint="eastAsia" w:ascii="微软雅黑" w:hAnsi="微软雅黑" w:eastAsia="微软雅黑" w:cs="微软雅黑"/>
                    <w:vertAlign w:val="baseline"/>
                  </w:rPr>
                </w:pPr>
                <w:r>
                  <w:rPr>
                    <w:rFonts w:hint="eastAsia" w:ascii="微软雅黑" w:hAnsi="微软雅黑" w:eastAsia="微软雅黑" w:cs="微软雅黑"/>
                    <w:vertAlign w:val="baseline"/>
                  </w:rPr>
                  <w:t>创建文档</w:t>
                </w:r>
              </w:p>
            </w:tc>
            <w:tc>
              <w:tcPr>
                <w:tcW w:w="1464" w:type="dxa"/>
                <w:vAlign w:val="center"/>
              </w:tcPr>
              <w:p>
                <w:pPr>
                  <w:jc w:val="center"/>
                  <w:rPr>
                    <w:rFonts w:hint="eastAsia" w:ascii="微软雅黑" w:hAnsi="微软雅黑" w:eastAsia="微软雅黑" w:cs="微软雅黑"/>
                    <w:vertAlign w:val="baseline"/>
                    <w:lang w:val="en-US" w:eastAsia="zh-CN"/>
                  </w:rPr>
                </w:pPr>
                <w:r>
                  <w:rPr>
                    <w:rFonts w:hint="eastAsia" w:ascii="微软雅黑" w:hAnsi="微软雅黑" w:eastAsia="微软雅黑" w:cs="微软雅黑"/>
                    <w:vertAlign w:val="baseline"/>
                    <w:lang w:val="en-US" w:eastAsia="zh-CN"/>
                  </w:rPr>
                  <w:t>陈丽霞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10" w:hRule="atLeast"/>
            </w:trPr>
            <w:tc>
              <w:tcPr>
                <w:tcW w:w="1616" w:type="dxa"/>
                <w:vAlign w:val="center"/>
              </w:tcPr>
              <w:p>
                <w:pPr>
                  <w:jc w:val="center"/>
                  <w:rPr>
                    <w:rFonts w:hint="eastAsia" w:ascii="微软雅黑" w:hAnsi="微软雅黑" w:eastAsia="微软雅黑" w:cs="微软雅黑"/>
                    <w:vertAlign w:val="baseline"/>
                  </w:rPr>
                </w:pPr>
              </w:p>
            </w:tc>
            <w:tc>
              <w:tcPr>
                <w:tcW w:w="1031" w:type="dxa"/>
                <w:vAlign w:val="center"/>
              </w:tcPr>
              <w:p>
                <w:pPr>
                  <w:jc w:val="center"/>
                  <w:rPr>
                    <w:rFonts w:hint="eastAsia" w:ascii="微软雅黑" w:hAnsi="微软雅黑" w:eastAsia="微软雅黑" w:cs="微软雅黑"/>
                    <w:vertAlign w:val="baseline"/>
                  </w:rPr>
                </w:pPr>
              </w:p>
            </w:tc>
            <w:tc>
              <w:tcPr>
                <w:tcW w:w="4169" w:type="dxa"/>
                <w:vAlign w:val="center"/>
              </w:tcPr>
              <w:p>
                <w:pPr>
                  <w:jc w:val="center"/>
                  <w:rPr>
                    <w:rFonts w:hint="eastAsia" w:ascii="微软雅黑" w:hAnsi="微软雅黑" w:eastAsia="微软雅黑" w:cs="微软雅黑"/>
                    <w:vertAlign w:val="baseline"/>
                  </w:rPr>
                </w:pPr>
              </w:p>
            </w:tc>
            <w:tc>
              <w:tcPr>
                <w:tcW w:w="1464" w:type="dxa"/>
                <w:vAlign w:val="center"/>
              </w:tcPr>
              <w:p>
                <w:pPr>
                  <w:jc w:val="center"/>
                  <w:rPr>
                    <w:rFonts w:hint="eastAsia" w:ascii="微软雅黑" w:hAnsi="微软雅黑" w:eastAsia="微软雅黑" w:cs="微软雅黑"/>
                    <w:vertAlign w:val="baseline"/>
                  </w:rPr>
                </w:pPr>
              </w:p>
            </w:tc>
          </w:tr>
        </w:tbl>
      </w:sdtContent>
    </w:sdt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</w:rPr>
      </w:pPr>
      <w:bookmarkStart w:id="0" w:name="_Toc2112591622"/>
      <w:bookmarkStart w:id="1" w:name="_Toc1454718505"/>
      <w:r>
        <w:rPr>
          <w:rFonts w:hint="eastAsia" w:ascii="微软雅黑" w:hAnsi="微软雅黑" w:eastAsia="微软雅黑" w:cs="微软雅黑"/>
          <w:sz w:val="32"/>
          <w:szCs w:val="32"/>
        </w:rPr>
        <w:t xml:space="preserve">1 </w:t>
      </w:r>
      <w:bookmarkEnd w:id="0"/>
      <w:bookmarkStart w:id="2" w:name="_Toc160908254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需求</w:t>
      </w:r>
      <w:r>
        <w:rPr>
          <w:rFonts w:hint="eastAsia" w:ascii="微软雅黑" w:hAnsi="微软雅黑" w:eastAsia="微软雅黑" w:cs="微软雅黑"/>
          <w:sz w:val="32"/>
          <w:szCs w:val="32"/>
        </w:rPr>
        <w:t>背景</w:t>
      </w:r>
      <w:bookmarkEnd w:id="1"/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bookmarkStart w:id="3" w:name="_Toc352592440"/>
      <w:r>
        <w:rPr>
          <w:rFonts w:hint="eastAsia"/>
          <w:lang w:val="en-US" w:eastAsia="zh-CN"/>
        </w:rPr>
        <w:t>1. 生产上线替换90%操作(除三方密钥文件包)可以由配置中心解决相应的问题；类似支付三方文件方案待定；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2.相应的解决方案架构组都准备完毕，针对各个功能本周都是做了一一验证，随时可以配合各组进行改造；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3.根据搜集各组研发系统情况，各组改造的时间点需要由各研发组根据自己的实际情况进行待排期，此项改造与k8s迁移没有必然关系；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4.与成都做了沟通确认，在上线替换操作上，目前的进度情况基本一致; 这方面两边是基本同步的；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5.待各组改造完成后，配置中心的生产运维管理权限会依然由运维人员进行维护，从安全考虑暂不下放给研发。</w:t>
      </w:r>
    </w:p>
    <w:p>
      <w:pPr>
        <w:pStyle w:val="2"/>
        <w:rPr>
          <w:rFonts w:hint="eastAsia" w:ascii="微软雅黑" w:hAnsi="微软雅黑" w:eastAsia="微软雅黑" w:cs="微软雅黑"/>
          <w:color w:val="0000FF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2 </w:t>
      </w:r>
      <w:bookmarkEnd w:id="2"/>
      <w:bookmarkEnd w:id="3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交互流程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功能设计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模块设计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Springboot系统对接配置中心实现数据库配置信息中心化，数据库连接池druid。</w:t>
      </w:r>
    </w:p>
    <w:p>
      <w:pPr>
        <w:pStyle w:val="17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一、现有数据库连接方式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application-dev\deta\online.yml或者properties文件，数据库连接池druid。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7881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二、数据库配置中心化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nacos测试：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"http://172.16.4.113:8848/nacos/index.html，各个项目组nacos对应的命名空间由架构组分配，每一个命名空间可以有多个groupId和dataId,groupId和dataId一对一关系。"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http://172.16.4.113:8848/nacos/index.html，各个项目组nacos对应的命名空间由架构组分配，每一个命名空间可以有多个groupId和dataId,groupId和dataId一对一关系。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1226185"/>
            <wp:effectExtent l="0" t="0" r="158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nacos配置中心groupId和dataId已申请完毕，开发及生产环境使用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18"/>
          <w:szCs w:val="18"/>
          <w:shd w:val="clear" w:fill="FFFFFF"/>
        </w:rPr>
        <w:t>settle_check_datasource_security_conf</w:t>
      </w:r>
      <w:r>
        <w:rPr>
          <w:rFonts w:hint="eastAsia"/>
          <w:lang w:val="en-US" w:eastAsia="zh-CN"/>
        </w:rPr>
        <w:t>和settle_check_security_group即可。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32025"/>
            <wp:effectExtent l="0" t="0" r="508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nacos对应jar包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&lt;groupId&gt;com.alibaba.nacos&lt;/groupId&gt;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&lt;artifactId&gt;nacos-client&lt;/artifactId&gt;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&lt;version&gt;1.1.3&lt;/version&gt;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&lt;exclusions&gt;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&lt;exclusion&gt;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&lt;artifactId&gt;fastjson&lt;/artifactId&gt;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&lt;groupId&gt;com.alibaba&lt;/groupId&gt;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&lt;/exclusion&gt;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&lt;/exclusions&gt;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&lt;groupId&gt;com.alibaba.nacos&lt;/groupId&gt;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&lt;artifactId&gt;nacos-spring-context&lt;/artifactId&gt;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&lt;version&gt;0.3.3&lt;/version&gt;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nacos对应参数配置引入方式（区分dev\beta\online环境）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yml方式引入，列如：application-dev\deta\online.yml或者properties增加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nacos: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config: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server-addr: 172.16.4.113:8848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namespace: 1b7dab61-2852-4942-a779-e22d2ce3d989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数据库连接池druid初始化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结合目前route项目的数据库连接池初始化类，区别在于数据库信息需要从nacos配置中心获取，route项目参考代码：com.yooli.settle.route.config.DataSourceConfig，拿取nacos配置中心数据库文件见下图。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2277745"/>
            <wp:effectExtent l="0" t="0" r="152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1589405"/>
            <wp:effectExtent l="0" t="0" r="1206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@EnableNacosConfig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@NacosPropertySource(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 = ConfigType.YAML, dataId = "", groupId = "", autoRefreshed = true)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@ConfigurationProperties(prefix = "") 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redis初始化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xml方式：Xml配置文件增加引入nacos，拿取nacos配置中心参数见下图。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094740"/>
            <wp:effectExtent l="0" t="0" r="444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&lt;!--nacos配置，这里是使用配置文件的方式,这只是其中的一种方式--&gt;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&lt;!--开启注解--&gt;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&lt;nacos:annotation-driven&gt;&lt;/nacos:annotation-driven&gt;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&lt;!--指定nacos配置地址--&gt;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&lt;nacos:global-properties server-addr="${nacos.serverAddr}" namespace="${nacos.namespace}"/&gt;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&lt;!--指定dataId,group-id, 是否是自动刷新--&gt;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&lt;nacos:property-source data-id="${nacos.conf.redis.dataId}" group-id="${nacos.conf.redis.group}" auto-refreshed="true"/&gt;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B.注解方式：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73455"/>
            <wp:effectExtent l="0" t="0" r="3810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@EnableNacosConfig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@NacosPropertySource(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 = ConfigType.YAML, dataId = "", groupId = "", autoRefreshed = true)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三、注意点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上线前需和架构组提前沟通开通生产nacos的</w:t>
      </w:r>
      <w:r>
        <w:rPr>
          <w:rStyle w:val="16"/>
          <w:rFonts w:hint="eastAsia"/>
          <w:lang w:val="en-US" w:eastAsia="zh-CN"/>
        </w:rPr>
        <w:t>groupId和dataId，并相应的配置所对应数据库连接参数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Application-dev\beta\online.yml或者properties剔除数据库配置信息，移交到nacos配置中心。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Application-dev\beta\online.yml或者properties剔除redis配置信息，移交到nacos配置中心。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3.2配置信息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application-dev\deta\online.yml或者properties文件</w:t>
      </w:r>
    </w:p>
    <w:p>
      <w:pPr>
        <w:pStyle w:val="4"/>
        <w:bidi w:val="0"/>
        <w:rPr>
          <w:rFonts w:hint="eastAsia" w:ascii="微软雅黑" w:hAnsi="微软雅黑" w:cs="Arial" w:eastAsiaTheme="minorEastAsia"/>
          <w:b w:val="0"/>
          <w:bCs/>
          <w:iCs/>
          <w:color w:val="000000" w:themeColor="text1"/>
          <w:kern w:val="2"/>
          <w:sz w:val="21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3.3影响范围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（关联系统影响和业务影响）</w:t>
      </w:r>
    </w:p>
    <w:p>
      <w:pPr>
        <w:pStyle w:val="8"/>
        <w:rPr>
          <w:rFonts w:hint="default" w:ascii="微软雅黑" w:hAnsi="微软雅黑" w:cs="Arial" w:eastAsiaTheme="minorEastAsia"/>
          <w:b w:val="0"/>
          <w:bCs/>
          <w:iCs/>
          <w:color w:val="000000" w:themeColor="text1"/>
          <w:kern w:val="2"/>
          <w:sz w:val="21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cs="Arial"/>
          <w:iCs/>
          <w:color w:val="000000" w:themeColor="text1"/>
          <w:kern w:val="2"/>
          <w:sz w:val="21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结算平台</w:t>
      </w:r>
      <w:r>
        <w:rPr>
          <w:rFonts w:hint="eastAsia" w:ascii="微软雅黑" w:hAnsi="微软雅黑" w:cs="Arial" w:eastAsiaTheme="minorEastAsia"/>
          <w:b w:val="0"/>
          <w:bCs/>
          <w:iCs/>
          <w:color w:val="000000" w:themeColor="text1"/>
          <w:kern w:val="2"/>
          <w:sz w:val="21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 settle_check、settle_callback、settle_route</w:t>
      </w:r>
      <w:bookmarkStart w:id="16" w:name="_GoBack"/>
      <w:bookmarkEnd w:id="16"/>
    </w:p>
    <w:p>
      <w:pPr>
        <w:pStyle w:val="8"/>
        <w:rPr>
          <w:rFonts w:hint="default" w:ascii="微软雅黑" w:hAnsi="微软雅黑" w:cs="Arial" w:eastAsiaTheme="minorEastAsia"/>
          <w:b w:val="0"/>
          <w:bCs/>
          <w:iCs/>
          <w:color w:val="000000" w:themeColor="text1"/>
          <w:kern w:val="2"/>
          <w:sz w:val="21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交互时序图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接口设计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trike/>
          <w:dstrike w:val="0"/>
          <w:color w:val="FF0000"/>
          <w:lang w:val="en-US" w:eastAsia="zh-CN"/>
        </w:rPr>
      </w:pPr>
      <w:bookmarkStart w:id="4" w:name="_Toc1985717755"/>
      <w:bookmarkStart w:id="5" w:name="_Toc2041204118"/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存储设计</w:t>
      </w:r>
      <w:bookmarkEnd w:id="4"/>
      <w:bookmarkEnd w:id="5"/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6" w:name="_Toc46635040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.1 数据库</w:t>
      </w:r>
      <w:bookmarkEnd w:id="6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7" w:name="_Toc1783361704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.2 数据迁移</w:t>
      </w:r>
      <w:bookmarkEnd w:id="7"/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</w:rPr>
      </w:pPr>
      <w:bookmarkStart w:id="8" w:name="_Toc2062433905"/>
      <w:bookmarkStart w:id="9" w:name="_Toc744615584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</w:t>
      </w:r>
      <w:bookmarkEnd w:id="8"/>
      <w:r>
        <w:rPr>
          <w:rFonts w:hint="eastAsia" w:ascii="微软雅黑" w:hAnsi="微软雅黑" w:eastAsia="微软雅黑" w:cs="微软雅黑"/>
          <w:sz w:val="32"/>
          <w:szCs w:val="32"/>
        </w:rPr>
        <w:t>运维支持</w:t>
      </w:r>
      <w:bookmarkEnd w:id="9"/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10" w:name="_Toc1366909219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服务器</w:t>
      </w:r>
      <w:bookmarkEnd w:id="1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color w:val="0000FF"/>
        </w:rPr>
        <w:t>是否需要申请服务器，对服务器的要求说明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&gt;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11" w:name="_Toc2010671774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.2 网络</w:t>
      </w:r>
      <w:bookmarkEnd w:id="11"/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bookmarkStart w:id="12" w:name="_Toc557836426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.3 权限</w:t>
      </w:r>
      <w:bookmarkEnd w:id="12"/>
    </w:p>
    <w:p>
      <w:pPr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color w:val="0000FF"/>
        </w:rPr>
        <w:t>需要申请的对文件的目录的权限说明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等&gt;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域名和证书</w:t>
      </w:r>
    </w:p>
    <w:p>
      <w:pPr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3" w:name="_Toc1790692627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监控设计</w:t>
      </w:r>
      <w:bookmarkEnd w:id="13"/>
    </w:p>
    <w:p>
      <w:pPr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color w:val="0000FF"/>
        </w:rPr>
        <w:t>对于功能运行新能参数及可用性的监控设计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&gt;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系统物理部署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&lt;图文描述系统在物理节点上详细的部署结构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部署拓扑图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新增必选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&gt;</w:t>
      </w:r>
      <w:bookmarkStart w:id="14" w:name="_Toc808754058"/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兼容性及异常处理</w:t>
      </w:r>
      <w:bookmarkStart w:id="15" w:name="_Toc42797688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</w:t>
      </w:r>
      <w:bookmarkEnd w:id="15"/>
      <w:r>
        <w:rPr>
          <w:rFonts w:hint="eastAsia"/>
          <w:lang w:val="en-US" w:eastAsia="zh-CN"/>
        </w:rPr>
        <w:t>安全性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</w:t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其他</w:t>
      </w:r>
      <w:bookmarkEnd w:id="14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color w:val="0000FF"/>
        </w:rPr>
        <w:t>其他需要说明的问题汇总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&gt;</w:t>
      </w:r>
    </w:p>
    <w:p>
      <w:pPr>
        <w:rPr>
          <w:rFonts w:hint="eastAsia"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E121A7"/>
    <w:multiLevelType w:val="singleLevel"/>
    <w:tmpl w:val="C1E121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57479B"/>
    <w:multiLevelType w:val="multilevel"/>
    <w:tmpl w:val="0757479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1443D2B"/>
    <w:multiLevelType w:val="singleLevel"/>
    <w:tmpl w:val="71443D2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7EEBDE69"/>
    <w:multiLevelType w:val="singleLevel"/>
    <w:tmpl w:val="7EEBDE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64BC7"/>
    <w:rsid w:val="000D79DB"/>
    <w:rsid w:val="0027285A"/>
    <w:rsid w:val="00330E9F"/>
    <w:rsid w:val="003A043C"/>
    <w:rsid w:val="00515EE2"/>
    <w:rsid w:val="00591137"/>
    <w:rsid w:val="00694DB8"/>
    <w:rsid w:val="00997D26"/>
    <w:rsid w:val="009A35C6"/>
    <w:rsid w:val="00A44877"/>
    <w:rsid w:val="00CD0505"/>
    <w:rsid w:val="00CF5642"/>
    <w:rsid w:val="00F045C5"/>
    <w:rsid w:val="010C74B0"/>
    <w:rsid w:val="01214F3A"/>
    <w:rsid w:val="01241BBC"/>
    <w:rsid w:val="01266CCD"/>
    <w:rsid w:val="01305F11"/>
    <w:rsid w:val="013F05B8"/>
    <w:rsid w:val="015C041A"/>
    <w:rsid w:val="015F3F21"/>
    <w:rsid w:val="016E6CA2"/>
    <w:rsid w:val="018E6A2F"/>
    <w:rsid w:val="019C4B85"/>
    <w:rsid w:val="01AA0E72"/>
    <w:rsid w:val="01C67632"/>
    <w:rsid w:val="01CD4DA2"/>
    <w:rsid w:val="01D002C0"/>
    <w:rsid w:val="01D23CDF"/>
    <w:rsid w:val="01DC72C5"/>
    <w:rsid w:val="01E6075D"/>
    <w:rsid w:val="01F36977"/>
    <w:rsid w:val="02073DE1"/>
    <w:rsid w:val="02191BEE"/>
    <w:rsid w:val="02265FAD"/>
    <w:rsid w:val="02266551"/>
    <w:rsid w:val="023C6677"/>
    <w:rsid w:val="0242457A"/>
    <w:rsid w:val="02462CBA"/>
    <w:rsid w:val="0250713C"/>
    <w:rsid w:val="02A27720"/>
    <w:rsid w:val="02A42DE5"/>
    <w:rsid w:val="02A91458"/>
    <w:rsid w:val="02CA6AEA"/>
    <w:rsid w:val="02D9313A"/>
    <w:rsid w:val="02DB34D1"/>
    <w:rsid w:val="02E32296"/>
    <w:rsid w:val="02E66AE4"/>
    <w:rsid w:val="02EB6BB2"/>
    <w:rsid w:val="02F33026"/>
    <w:rsid w:val="030A3A2E"/>
    <w:rsid w:val="03114D9E"/>
    <w:rsid w:val="03171BB3"/>
    <w:rsid w:val="03303BF4"/>
    <w:rsid w:val="033F47B9"/>
    <w:rsid w:val="0346556F"/>
    <w:rsid w:val="03506E04"/>
    <w:rsid w:val="03647972"/>
    <w:rsid w:val="03781CA7"/>
    <w:rsid w:val="038A178C"/>
    <w:rsid w:val="039A06AC"/>
    <w:rsid w:val="039A6FD9"/>
    <w:rsid w:val="03B90C35"/>
    <w:rsid w:val="03D530A1"/>
    <w:rsid w:val="03DD53B7"/>
    <w:rsid w:val="03E54FC1"/>
    <w:rsid w:val="03E920A5"/>
    <w:rsid w:val="03F2722D"/>
    <w:rsid w:val="03F77288"/>
    <w:rsid w:val="03FE1D37"/>
    <w:rsid w:val="040605D9"/>
    <w:rsid w:val="040D28B4"/>
    <w:rsid w:val="04183F48"/>
    <w:rsid w:val="04197D84"/>
    <w:rsid w:val="047A5259"/>
    <w:rsid w:val="047D3D71"/>
    <w:rsid w:val="048F231A"/>
    <w:rsid w:val="049473A0"/>
    <w:rsid w:val="04A25D04"/>
    <w:rsid w:val="04C53A4E"/>
    <w:rsid w:val="04C736CA"/>
    <w:rsid w:val="04D7385B"/>
    <w:rsid w:val="04E70903"/>
    <w:rsid w:val="04EE1AF2"/>
    <w:rsid w:val="050017CF"/>
    <w:rsid w:val="05027D03"/>
    <w:rsid w:val="05065B59"/>
    <w:rsid w:val="051B6D7D"/>
    <w:rsid w:val="05287A4F"/>
    <w:rsid w:val="053A7B52"/>
    <w:rsid w:val="054E7B7C"/>
    <w:rsid w:val="05521A71"/>
    <w:rsid w:val="05583990"/>
    <w:rsid w:val="055B7410"/>
    <w:rsid w:val="056519DA"/>
    <w:rsid w:val="05667A2F"/>
    <w:rsid w:val="05672E71"/>
    <w:rsid w:val="05767B91"/>
    <w:rsid w:val="059924D8"/>
    <w:rsid w:val="05C10875"/>
    <w:rsid w:val="05DB7690"/>
    <w:rsid w:val="05EE69B2"/>
    <w:rsid w:val="05F00521"/>
    <w:rsid w:val="06177FE7"/>
    <w:rsid w:val="06182C27"/>
    <w:rsid w:val="06227A84"/>
    <w:rsid w:val="06267FC8"/>
    <w:rsid w:val="063F605D"/>
    <w:rsid w:val="06493AFC"/>
    <w:rsid w:val="06574324"/>
    <w:rsid w:val="0661674C"/>
    <w:rsid w:val="066667C1"/>
    <w:rsid w:val="066B0BA4"/>
    <w:rsid w:val="06946EDD"/>
    <w:rsid w:val="0699735A"/>
    <w:rsid w:val="06AA6709"/>
    <w:rsid w:val="06BA0625"/>
    <w:rsid w:val="06D04D60"/>
    <w:rsid w:val="06E00984"/>
    <w:rsid w:val="06EA57EF"/>
    <w:rsid w:val="06F102C5"/>
    <w:rsid w:val="07043AE0"/>
    <w:rsid w:val="07155029"/>
    <w:rsid w:val="07345F84"/>
    <w:rsid w:val="07361A0C"/>
    <w:rsid w:val="076D2C04"/>
    <w:rsid w:val="07712E14"/>
    <w:rsid w:val="0794653A"/>
    <w:rsid w:val="07C24B8A"/>
    <w:rsid w:val="07D80139"/>
    <w:rsid w:val="07DF3841"/>
    <w:rsid w:val="07EA18C9"/>
    <w:rsid w:val="07EC255B"/>
    <w:rsid w:val="08062267"/>
    <w:rsid w:val="08094863"/>
    <w:rsid w:val="08610FF2"/>
    <w:rsid w:val="08645915"/>
    <w:rsid w:val="089452F1"/>
    <w:rsid w:val="08953CE2"/>
    <w:rsid w:val="08AD4C76"/>
    <w:rsid w:val="08AE437A"/>
    <w:rsid w:val="08ED42AF"/>
    <w:rsid w:val="08FA38FB"/>
    <w:rsid w:val="091E28F6"/>
    <w:rsid w:val="092213E9"/>
    <w:rsid w:val="09350CBA"/>
    <w:rsid w:val="09375FDC"/>
    <w:rsid w:val="095126BF"/>
    <w:rsid w:val="095620D5"/>
    <w:rsid w:val="097B6801"/>
    <w:rsid w:val="097D1AC2"/>
    <w:rsid w:val="09854E75"/>
    <w:rsid w:val="0990101D"/>
    <w:rsid w:val="09931139"/>
    <w:rsid w:val="09981EB4"/>
    <w:rsid w:val="09995D1C"/>
    <w:rsid w:val="09A027D6"/>
    <w:rsid w:val="09B07F16"/>
    <w:rsid w:val="09E17FE8"/>
    <w:rsid w:val="09F14739"/>
    <w:rsid w:val="09FC2E42"/>
    <w:rsid w:val="0A022FD4"/>
    <w:rsid w:val="0A140E72"/>
    <w:rsid w:val="0A1904A9"/>
    <w:rsid w:val="0A806117"/>
    <w:rsid w:val="0A8712F1"/>
    <w:rsid w:val="0A967BA1"/>
    <w:rsid w:val="0A980F4D"/>
    <w:rsid w:val="0A992EEC"/>
    <w:rsid w:val="0A9B02D7"/>
    <w:rsid w:val="0AA44825"/>
    <w:rsid w:val="0AAC7AFA"/>
    <w:rsid w:val="0AB324A5"/>
    <w:rsid w:val="0ABD6B2E"/>
    <w:rsid w:val="0ABF5D84"/>
    <w:rsid w:val="0ACF6C33"/>
    <w:rsid w:val="0AD409F5"/>
    <w:rsid w:val="0AD63AEB"/>
    <w:rsid w:val="0AFD679F"/>
    <w:rsid w:val="0B24407F"/>
    <w:rsid w:val="0B2D7010"/>
    <w:rsid w:val="0B30507A"/>
    <w:rsid w:val="0B4E7091"/>
    <w:rsid w:val="0B55356A"/>
    <w:rsid w:val="0B603D45"/>
    <w:rsid w:val="0B801272"/>
    <w:rsid w:val="0BA1098B"/>
    <w:rsid w:val="0BA4300D"/>
    <w:rsid w:val="0BA57E53"/>
    <w:rsid w:val="0BA87EA5"/>
    <w:rsid w:val="0BBC17C8"/>
    <w:rsid w:val="0BC854FB"/>
    <w:rsid w:val="0BD676EC"/>
    <w:rsid w:val="0BEE1DC8"/>
    <w:rsid w:val="0BF50CFA"/>
    <w:rsid w:val="0BFD7D33"/>
    <w:rsid w:val="0C543BF3"/>
    <w:rsid w:val="0C71196E"/>
    <w:rsid w:val="0C822E4C"/>
    <w:rsid w:val="0C87657F"/>
    <w:rsid w:val="0C8F40DA"/>
    <w:rsid w:val="0C912AC3"/>
    <w:rsid w:val="0C92007C"/>
    <w:rsid w:val="0CBF53ED"/>
    <w:rsid w:val="0CC5515F"/>
    <w:rsid w:val="0CC72CC5"/>
    <w:rsid w:val="0CC80A41"/>
    <w:rsid w:val="0CE679FE"/>
    <w:rsid w:val="0D0A3ADF"/>
    <w:rsid w:val="0D101C41"/>
    <w:rsid w:val="0D1876A1"/>
    <w:rsid w:val="0D3D7B7A"/>
    <w:rsid w:val="0D505156"/>
    <w:rsid w:val="0D6974D7"/>
    <w:rsid w:val="0D760599"/>
    <w:rsid w:val="0D9E5F97"/>
    <w:rsid w:val="0DB34C93"/>
    <w:rsid w:val="0DB47D85"/>
    <w:rsid w:val="0DB516D8"/>
    <w:rsid w:val="0DD37F48"/>
    <w:rsid w:val="0DF05E86"/>
    <w:rsid w:val="0E0171FA"/>
    <w:rsid w:val="0E08799F"/>
    <w:rsid w:val="0E2325AD"/>
    <w:rsid w:val="0E2F105A"/>
    <w:rsid w:val="0E3270FC"/>
    <w:rsid w:val="0E33507E"/>
    <w:rsid w:val="0E3571D1"/>
    <w:rsid w:val="0E3A324E"/>
    <w:rsid w:val="0E6851E9"/>
    <w:rsid w:val="0E694AB8"/>
    <w:rsid w:val="0E6E2DFE"/>
    <w:rsid w:val="0E736842"/>
    <w:rsid w:val="0E7E4B65"/>
    <w:rsid w:val="0E8E65DF"/>
    <w:rsid w:val="0E996D57"/>
    <w:rsid w:val="0ECA0000"/>
    <w:rsid w:val="0EEF26E1"/>
    <w:rsid w:val="0EF07AAE"/>
    <w:rsid w:val="0F103375"/>
    <w:rsid w:val="0F1368C9"/>
    <w:rsid w:val="0F1829DE"/>
    <w:rsid w:val="0F1D05B5"/>
    <w:rsid w:val="0F2209A7"/>
    <w:rsid w:val="0F322D1D"/>
    <w:rsid w:val="0F353435"/>
    <w:rsid w:val="0F354B0D"/>
    <w:rsid w:val="0F374FD8"/>
    <w:rsid w:val="0F455684"/>
    <w:rsid w:val="0F470ABC"/>
    <w:rsid w:val="0F561BA2"/>
    <w:rsid w:val="0F6F4C49"/>
    <w:rsid w:val="0F733864"/>
    <w:rsid w:val="0F826A61"/>
    <w:rsid w:val="0F857882"/>
    <w:rsid w:val="0FBD4650"/>
    <w:rsid w:val="0FE168A2"/>
    <w:rsid w:val="102449D1"/>
    <w:rsid w:val="10311A74"/>
    <w:rsid w:val="10320B65"/>
    <w:rsid w:val="10340828"/>
    <w:rsid w:val="10440FA3"/>
    <w:rsid w:val="105049C5"/>
    <w:rsid w:val="105777A5"/>
    <w:rsid w:val="109F0167"/>
    <w:rsid w:val="10A95A27"/>
    <w:rsid w:val="10AE53AE"/>
    <w:rsid w:val="10B5140A"/>
    <w:rsid w:val="10BE1FA5"/>
    <w:rsid w:val="10D87822"/>
    <w:rsid w:val="10DA6ECC"/>
    <w:rsid w:val="10ED559A"/>
    <w:rsid w:val="111631D2"/>
    <w:rsid w:val="11197E47"/>
    <w:rsid w:val="1140358C"/>
    <w:rsid w:val="11457516"/>
    <w:rsid w:val="119A5693"/>
    <w:rsid w:val="11B8658E"/>
    <w:rsid w:val="11CE6352"/>
    <w:rsid w:val="11E65E7C"/>
    <w:rsid w:val="11EF354A"/>
    <w:rsid w:val="121A0CDD"/>
    <w:rsid w:val="12234CF6"/>
    <w:rsid w:val="122934B1"/>
    <w:rsid w:val="122E4F62"/>
    <w:rsid w:val="124D7BE5"/>
    <w:rsid w:val="12573415"/>
    <w:rsid w:val="12722FC7"/>
    <w:rsid w:val="12BB2211"/>
    <w:rsid w:val="12CD2F5C"/>
    <w:rsid w:val="12D42AEE"/>
    <w:rsid w:val="12D60682"/>
    <w:rsid w:val="12FF0B26"/>
    <w:rsid w:val="1300042A"/>
    <w:rsid w:val="13126E75"/>
    <w:rsid w:val="13191BA8"/>
    <w:rsid w:val="13213114"/>
    <w:rsid w:val="134225B2"/>
    <w:rsid w:val="134C3DC1"/>
    <w:rsid w:val="135006E2"/>
    <w:rsid w:val="13812A2F"/>
    <w:rsid w:val="1397317D"/>
    <w:rsid w:val="139A5BCF"/>
    <w:rsid w:val="13B35EDC"/>
    <w:rsid w:val="13B93BF8"/>
    <w:rsid w:val="13BD364F"/>
    <w:rsid w:val="13C07717"/>
    <w:rsid w:val="13C62A68"/>
    <w:rsid w:val="13D11CAE"/>
    <w:rsid w:val="13F2346D"/>
    <w:rsid w:val="140411AD"/>
    <w:rsid w:val="14102F05"/>
    <w:rsid w:val="14113C21"/>
    <w:rsid w:val="1419523A"/>
    <w:rsid w:val="141D1E0D"/>
    <w:rsid w:val="141F2B49"/>
    <w:rsid w:val="141F39D9"/>
    <w:rsid w:val="14263CD2"/>
    <w:rsid w:val="14351A72"/>
    <w:rsid w:val="1435566E"/>
    <w:rsid w:val="14422749"/>
    <w:rsid w:val="144F0050"/>
    <w:rsid w:val="145B1339"/>
    <w:rsid w:val="14635A9C"/>
    <w:rsid w:val="146515B6"/>
    <w:rsid w:val="14917D33"/>
    <w:rsid w:val="14AC1458"/>
    <w:rsid w:val="14AF136D"/>
    <w:rsid w:val="14B00179"/>
    <w:rsid w:val="14B20503"/>
    <w:rsid w:val="14B21ECB"/>
    <w:rsid w:val="14CF79F2"/>
    <w:rsid w:val="14D75894"/>
    <w:rsid w:val="14DF18E7"/>
    <w:rsid w:val="14EB17E5"/>
    <w:rsid w:val="14F85DEB"/>
    <w:rsid w:val="14FA4F29"/>
    <w:rsid w:val="15035838"/>
    <w:rsid w:val="15174BBA"/>
    <w:rsid w:val="152277BB"/>
    <w:rsid w:val="153B351F"/>
    <w:rsid w:val="153B7F0C"/>
    <w:rsid w:val="154A76D1"/>
    <w:rsid w:val="154B5D0C"/>
    <w:rsid w:val="154C65C2"/>
    <w:rsid w:val="15767EAC"/>
    <w:rsid w:val="15775743"/>
    <w:rsid w:val="15795AB4"/>
    <w:rsid w:val="159324B9"/>
    <w:rsid w:val="15AE54D1"/>
    <w:rsid w:val="15AF6EE7"/>
    <w:rsid w:val="15B303EA"/>
    <w:rsid w:val="15B7698D"/>
    <w:rsid w:val="15BF39F7"/>
    <w:rsid w:val="15CE5F50"/>
    <w:rsid w:val="15D668E3"/>
    <w:rsid w:val="15DC1494"/>
    <w:rsid w:val="15E7167B"/>
    <w:rsid w:val="15F45B29"/>
    <w:rsid w:val="15F97E0A"/>
    <w:rsid w:val="15FF5914"/>
    <w:rsid w:val="1632779E"/>
    <w:rsid w:val="163A4EDA"/>
    <w:rsid w:val="16421920"/>
    <w:rsid w:val="1646320C"/>
    <w:rsid w:val="164F0889"/>
    <w:rsid w:val="165B33A0"/>
    <w:rsid w:val="165E322F"/>
    <w:rsid w:val="166B2D24"/>
    <w:rsid w:val="167E4417"/>
    <w:rsid w:val="16D32C87"/>
    <w:rsid w:val="16D63351"/>
    <w:rsid w:val="16DE7141"/>
    <w:rsid w:val="16E0291A"/>
    <w:rsid w:val="16E84841"/>
    <w:rsid w:val="16F46505"/>
    <w:rsid w:val="16FF7D78"/>
    <w:rsid w:val="1702058F"/>
    <w:rsid w:val="1707325D"/>
    <w:rsid w:val="170F67C8"/>
    <w:rsid w:val="17154210"/>
    <w:rsid w:val="172A6BFE"/>
    <w:rsid w:val="17451D3D"/>
    <w:rsid w:val="17506542"/>
    <w:rsid w:val="17630633"/>
    <w:rsid w:val="176F7511"/>
    <w:rsid w:val="17AD68F5"/>
    <w:rsid w:val="17B20B39"/>
    <w:rsid w:val="17BD1FEB"/>
    <w:rsid w:val="17BF545E"/>
    <w:rsid w:val="17CA5E8B"/>
    <w:rsid w:val="17E718DB"/>
    <w:rsid w:val="18070A9F"/>
    <w:rsid w:val="180F56F2"/>
    <w:rsid w:val="18270D55"/>
    <w:rsid w:val="18342DFB"/>
    <w:rsid w:val="18543EE3"/>
    <w:rsid w:val="189043C0"/>
    <w:rsid w:val="18AE3A4B"/>
    <w:rsid w:val="18BD743F"/>
    <w:rsid w:val="18E9767E"/>
    <w:rsid w:val="18FD7915"/>
    <w:rsid w:val="190830AB"/>
    <w:rsid w:val="191657AD"/>
    <w:rsid w:val="1930292A"/>
    <w:rsid w:val="193D4FF0"/>
    <w:rsid w:val="194B6C36"/>
    <w:rsid w:val="19652CFE"/>
    <w:rsid w:val="19686443"/>
    <w:rsid w:val="197431E6"/>
    <w:rsid w:val="198B5583"/>
    <w:rsid w:val="198C424D"/>
    <w:rsid w:val="19B94843"/>
    <w:rsid w:val="19BF6977"/>
    <w:rsid w:val="19C02471"/>
    <w:rsid w:val="19C522C3"/>
    <w:rsid w:val="19CA137B"/>
    <w:rsid w:val="19CA2610"/>
    <w:rsid w:val="19D433AF"/>
    <w:rsid w:val="19D84D18"/>
    <w:rsid w:val="19EC7ACA"/>
    <w:rsid w:val="19EE39F8"/>
    <w:rsid w:val="19FA1D0F"/>
    <w:rsid w:val="1A0F5E6B"/>
    <w:rsid w:val="1A494BB0"/>
    <w:rsid w:val="1A596F85"/>
    <w:rsid w:val="1A613BA1"/>
    <w:rsid w:val="1A7434F0"/>
    <w:rsid w:val="1A754AEB"/>
    <w:rsid w:val="1A91214F"/>
    <w:rsid w:val="1AA6583C"/>
    <w:rsid w:val="1AAA6DCB"/>
    <w:rsid w:val="1AAD2BB4"/>
    <w:rsid w:val="1AAD40BB"/>
    <w:rsid w:val="1ABF22D7"/>
    <w:rsid w:val="1ACB5C4C"/>
    <w:rsid w:val="1AD6315B"/>
    <w:rsid w:val="1AE05852"/>
    <w:rsid w:val="1AEA1D84"/>
    <w:rsid w:val="1AF3504F"/>
    <w:rsid w:val="1AF933AA"/>
    <w:rsid w:val="1B1015E6"/>
    <w:rsid w:val="1B21796F"/>
    <w:rsid w:val="1B2815F2"/>
    <w:rsid w:val="1B364DBA"/>
    <w:rsid w:val="1B397CEF"/>
    <w:rsid w:val="1B512ED7"/>
    <w:rsid w:val="1B633EF0"/>
    <w:rsid w:val="1B742FBB"/>
    <w:rsid w:val="1B7471CF"/>
    <w:rsid w:val="1B7E2BCF"/>
    <w:rsid w:val="1B9B17F6"/>
    <w:rsid w:val="1BBC13D5"/>
    <w:rsid w:val="1BBE7753"/>
    <w:rsid w:val="1BC55485"/>
    <w:rsid w:val="1BD0249D"/>
    <w:rsid w:val="1BD305E1"/>
    <w:rsid w:val="1BDC236F"/>
    <w:rsid w:val="1BF43E4F"/>
    <w:rsid w:val="1BFD4262"/>
    <w:rsid w:val="1C0A6A4A"/>
    <w:rsid w:val="1C1F080D"/>
    <w:rsid w:val="1C2D0CB9"/>
    <w:rsid w:val="1C375E70"/>
    <w:rsid w:val="1C3E3B12"/>
    <w:rsid w:val="1C7327EC"/>
    <w:rsid w:val="1C743ACC"/>
    <w:rsid w:val="1C8906A2"/>
    <w:rsid w:val="1C9F511C"/>
    <w:rsid w:val="1CC44758"/>
    <w:rsid w:val="1CCE3342"/>
    <w:rsid w:val="1CE95F0F"/>
    <w:rsid w:val="1CEE5B34"/>
    <w:rsid w:val="1D251B9C"/>
    <w:rsid w:val="1D294600"/>
    <w:rsid w:val="1D2D74A3"/>
    <w:rsid w:val="1D580BCA"/>
    <w:rsid w:val="1D6B54FC"/>
    <w:rsid w:val="1D6C6CD2"/>
    <w:rsid w:val="1D7A0AF7"/>
    <w:rsid w:val="1D830CD3"/>
    <w:rsid w:val="1D88781F"/>
    <w:rsid w:val="1D8F63BD"/>
    <w:rsid w:val="1D970BE4"/>
    <w:rsid w:val="1D9A3B8D"/>
    <w:rsid w:val="1DC81117"/>
    <w:rsid w:val="1DC8333D"/>
    <w:rsid w:val="1DCD3C17"/>
    <w:rsid w:val="1DD510C3"/>
    <w:rsid w:val="1DE94E66"/>
    <w:rsid w:val="1DED7D3A"/>
    <w:rsid w:val="1DFA5867"/>
    <w:rsid w:val="1E0B65DB"/>
    <w:rsid w:val="1E10165A"/>
    <w:rsid w:val="1E267B05"/>
    <w:rsid w:val="1E2F1425"/>
    <w:rsid w:val="1E303C83"/>
    <w:rsid w:val="1E353CDF"/>
    <w:rsid w:val="1E370A96"/>
    <w:rsid w:val="1E4611A2"/>
    <w:rsid w:val="1E6422E4"/>
    <w:rsid w:val="1E643A02"/>
    <w:rsid w:val="1E6B28E0"/>
    <w:rsid w:val="1E6B6169"/>
    <w:rsid w:val="1E714864"/>
    <w:rsid w:val="1E7627DA"/>
    <w:rsid w:val="1E7A3965"/>
    <w:rsid w:val="1E7B7328"/>
    <w:rsid w:val="1E7C5450"/>
    <w:rsid w:val="1E943A31"/>
    <w:rsid w:val="1E9A54ED"/>
    <w:rsid w:val="1EAB21BD"/>
    <w:rsid w:val="1EAC21ED"/>
    <w:rsid w:val="1EAD51F1"/>
    <w:rsid w:val="1EC15FC2"/>
    <w:rsid w:val="1EDE3CA0"/>
    <w:rsid w:val="1EF304F5"/>
    <w:rsid w:val="1F024794"/>
    <w:rsid w:val="1F091BD4"/>
    <w:rsid w:val="1F19239A"/>
    <w:rsid w:val="1F314A32"/>
    <w:rsid w:val="1F4F5A3D"/>
    <w:rsid w:val="1F755BF6"/>
    <w:rsid w:val="1F980881"/>
    <w:rsid w:val="1F9A4818"/>
    <w:rsid w:val="1FD051FF"/>
    <w:rsid w:val="1FD5218E"/>
    <w:rsid w:val="1FF937D7"/>
    <w:rsid w:val="20126317"/>
    <w:rsid w:val="203E0276"/>
    <w:rsid w:val="205754C3"/>
    <w:rsid w:val="20644FDD"/>
    <w:rsid w:val="209F71A7"/>
    <w:rsid w:val="20A33418"/>
    <w:rsid w:val="20A40CD7"/>
    <w:rsid w:val="20AA1333"/>
    <w:rsid w:val="20C65FF7"/>
    <w:rsid w:val="20CA5B56"/>
    <w:rsid w:val="20D125CD"/>
    <w:rsid w:val="20F401E9"/>
    <w:rsid w:val="21005C1B"/>
    <w:rsid w:val="21073196"/>
    <w:rsid w:val="210C670B"/>
    <w:rsid w:val="21211732"/>
    <w:rsid w:val="213A636D"/>
    <w:rsid w:val="214C1289"/>
    <w:rsid w:val="21580029"/>
    <w:rsid w:val="216E39C9"/>
    <w:rsid w:val="21997D99"/>
    <w:rsid w:val="21AA47DD"/>
    <w:rsid w:val="21AE3DFF"/>
    <w:rsid w:val="21B50FFB"/>
    <w:rsid w:val="21CF6833"/>
    <w:rsid w:val="21E4447D"/>
    <w:rsid w:val="22134EEE"/>
    <w:rsid w:val="221E1B84"/>
    <w:rsid w:val="221E1B8D"/>
    <w:rsid w:val="22325FF0"/>
    <w:rsid w:val="22342D3C"/>
    <w:rsid w:val="22375DB4"/>
    <w:rsid w:val="22566AB9"/>
    <w:rsid w:val="225B2AE4"/>
    <w:rsid w:val="225C6A03"/>
    <w:rsid w:val="228260E6"/>
    <w:rsid w:val="22834E63"/>
    <w:rsid w:val="22942C31"/>
    <w:rsid w:val="22A0592D"/>
    <w:rsid w:val="22AA2134"/>
    <w:rsid w:val="22C264E2"/>
    <w:rsid w:val="22DA7445"/>
    <w:rsid w:val="22DD4176"/>
    <w:rsid w:val="22E507AE"/>
    <w:rsid w:val="22EB1A97"/>
    <w:rsid w:val="230073E0"/>
    <w:rsid w:val="230366B6"/>
    <w:rsid w:val="23146A0F"/>
    <w:rsid w:val="23183943"/>
    <w:rsid w:val="23195706"/>
    <w:rsid w:val="231C5893"/>
    <w:rsid w:val="233A4B3B"/>
    <w:rsid w:val="234D6AB2"/>
    <w:rsid w:val="235E6CF8"/>
    <w:rsid w:val="235F4C2F"/>
    <w:rsid w:val="23606335"/>
    <w:rsid w:val="236260E8"/>
    <w:rsid w:val="237E7400"/>
    <w:rsid w:val="23A9321D"/>
    <w:rsid w:val="23AF6204"/>
    <w:rsid w:val="23D54D4D"/>
    <w:rsid w:val="23D652D5"/>
    <w:rsid w:val="23E14E04"/>
    <w:rsid w:val="23F9686F"/>
    <w:rsid w:val="2406576D"/>
    <w:rsid w:val="24261EDB"/>
    <w:rsid w:val="242907CD"/>
    <w:rsid w:val="242979AC"/>
    <w:rsid w:val="242B125E"/>
    <w:rsid w:val="242C3E7D"/>
    <w:rsid w:val="24346EA5"/>
    <w:rsid w:val="243C361A"/>
    <w:rsid w:val="246B28B3"/>
    <w:rsid w:val="247C2691"/>
    <w:rsid w:val="24B837A9"/>
    <w:rsid w:val="24C32A3C"/>
    <w:rsid w:val="24EF501F"/>
    <w:rsid w:val="250C7D06"/>
    <w:rsid w:val="251B193D"/>
    <w:rsid w:val="25223C30"/>
    <w:rsid w:val="25276D41"/>
    <w:rsid w:val="2527782E"/>
    <w:rsid w:val="253244ED"/>
    <w:rsid w:val="25414D63"/>
    <w:rsid w:val="25425482"/>
    <w:rsid w:val="256A7B3E"/>
    <w:rsid w:val="25735AFB"/>
    <w:rsid w:val="25885DBB"/>
    <w:rsid w:val="25991419"/>
    <w:rsid w:val="259C2D8E"/>
    <w:rsid w:val="25A52855"/>
    <w:rsid w:val="25A86917"/>
    <w:rsid w:val="25DF787A"/>
    <w:rsid w:val="25EF3004"/>
    <w:rsid w:val="26240831"/>
    <w:rsid w:val="26292D58"/>
    <w:rsid w:val="262D0EB6"/>
    <w:rsid w:val="26331762"/>
    <w:rsid w:val="26385D99"/>
    <w:rsid w:val="264433F6"/>
    <w:rsid w:val="26487FD2"/>
    <w:rsid w:val="26502013"/>
    <w:rsid w:val="26570F5E"/>
    <w:rsid w:val="26747E96"/>
    <w:rsid w:val="267A478F"/>
    <w:rsid w:val="26A12446"/>
    <w:rsid w:val="26AB5FF8"/>
    <w:rsid w:val="26D72E0D"/>
    <w:rsid w:val="26E70851"/>
    <w:rsid w:val="270A6944"/>
    <w:rsid w:val="270F7CBF"/>
    <w:rsid w:val="272A3685"/>
    <w:rsid w:val="27332675"/>
    <w:rsid w:val="2736616C"/>
    <w:rsid w:val="27462713"/>
    <w:rsid w:val="27495EE2"/>
    <w:rsid w:val="27606F2A"/>
    <w:rsid w:val="27641488"/>
    <w:rsid w:val="27781927"/>
    <w:rsid w:val="277F166C"/>
    <w:rsid w:val="2785372C"/>
    <w:rsid w:val="27946B90"/>
    <w:rsid w:val="27A82741"/>
    <w:rsid w:val="27B672D5"/>
    <w:rsid w:val="27F47922"/>
    <w:rsid w:val="280356AB"/>
    <w:rsid w:val="28111BB6"/>
    <w:rsid w:val="281C42BC"/>
    <w:rsid w:val="282C098D"/>
    <w:rsid w:val="282F2F65"/>
    <w:rsid w:val="285031C3"/>
    <w:rsid w:val="28570B38"/>
    <w:rsid w:val="287561CB"/>
    <w:rsid w:val="287F53CC"/>
    <w:rsid w:val="28A27BA1"/>
    <w:rsid w:val="28B93C76"/>
    <w:rsid w:val="28BF4405"/>
    <w:rsid w:val="28E403EE"/>
    <w:rsid w:val="28F36922"/>
    <w:rsid w:val="291E7119"/>
    <w:rsid w:val="292B09B8"/>
    <w:rsid w:val="296350FE"/>
    <w:rsid w:val="29674DDA"/>
    <w:rsid w:val="2974483D"/>
    <w:rsid w:val="299942B8"/>
    <w:rsid w:val="299D1E1E"/>
    <w:rsid w:val="29B855C9"/>
    <w:rsid w:val="29C13BD0"/>
    <w:rsid w:val="2A1B1AB7"/>
    <w:rsid w:val="2A3F4373"/>
    <w:rsid w:val="2A504394"/>
    <w:rsid w:val="2A667D3A"/>
    <w:rsid w:val="2A7A7D1F"/>
    <w:rsid w:val="2A8A383C"/>
    <w:rsid w:val="2AB1593A"/>
    <w:rsid w:val="2AB52BDA"/>
    <w:rsid w:val="2ABD6626"/>
    <w:rsid w:val="2AC15603"/>
    <w:rsid w:val="2AC922C4"/>
    <w:rsid w:val="2B161BFC"/>
    <w:rsid w:val="2B1C5F2E"/>
    <w:rsid w:val="2B2624BB"/>
    <w:rsid w:val="2B396F4F"/>
    <w:rsid w:val="2B666E99"/>
    <w:rsid w:val="2B691247"/>
    <w:rsid w:val="2B696CD0"/>
    <w:rsid w:val="2B870660"/>
    <w:rsid w:val="2BAF413C"/>
    <w:rsid w:val="2BCB1B7B"/>
    <w:rsid w:val="2BE7080D"/>
    <w:rsid w:val="2BF070F9"/>
    <w:rsid w:val="2BF156CA"/>
    <w:rsid w:val="2C2E28A0"/>
    <w:rsid w:val="2C433535"/>
    <w:rsid w:val="2C545404"/>
    <w:rsid w:val="2C5F4B22"/>
    <w:rsid w:val="2C77636D"/>
    <w:rsid w:val="2C7B7A86"/>
    <w:rsid w:val="2C7D0CDE"/>
    <w:rsid w:val="2C935D6A"/>
    <w:rsid w:val="2CB61A46"/>
    <w:rsid w:val="2CDB1ED2"/>
    <w:rsid w:val="2CF65D94"/>
    <w:rsid w:val="2D0A4E18"/>
    <w:rsid w:val="2D184E35"/>
    <w:rsid w:val="2D1E0103"/>
    <w:rsid w:val="2D28519F"/>
    <w:rsid w:val="2D3A3070"/>
    <w:rsid w:val="2D400720"/>
    <w:rsid w:val="2D414F7B"/>
    <w:rsid w:val="2D585118"/>
    <w:rsid w:val="2D8776C5"/>
    <w:rsid w:val="2D920527"/>
    <w:rsid w:val="2DAA453B"/>
    <w:rsid w:val="2DB95129"/>
    <w:rsid w:val="2DBD5CFB"/>
    <w:rsid w:val="2DBE7FE0"/>
    <w:rsid w:val="2DC31BB5"/>
    <w:rsid w:val="2DD36FB6"/>
    <w:rsid w:val="2E0C166B"/>
    <w:rsid w:val="2E0C650A"/>
    <w:rsid w:val="2E484585"/>
    <w:rsid w:val="2E742DA4"/>
    <w:rsid w:val="2E791129"/>
    <w:rsid w:val="2E9F6E2B"/>
    <w:rsid w:val="2ED87052"/>
    <w:rsid w:val="2EDD075A"/>
    <w:rsid w:val="2F045655"/>
    <w:rsid w:val="2F053940"/>
    <w:rsid w:val="2F174561"/>
    <w:rsid w:val="2F221EBA"/>
    <w:rsid w:val="2F305FE1"/>
    <w:rsid w:val="2F801BF4"/>
    <w:rsid w:val="2F860567"/>
    <w:rsid w:val="2F902C6A"/>
    <w:rsid w:val="2FA50AB6"/>
    <w:rsid w:val="2FA84329"/>
    <w:rsid w:val="2FBD5248"/>
    <w:rsid w:val="2FD760C9"/>
    <w:rsid w:val="2FE12BEF"/>
    <w:rsid w:val="2FF03CD9"/>
    <w:rsid w:val="2FFA6DE9"/>
    <w:rsid w:val="300559F7"/>
    <w:rsid w:val="303725FE"/>
    <w:rsid w:val="303A4D6A"/>
    <w:rsid w:val="30423641"/>
    <w:rsid w:val="30646230"/>
    <w:rsid w:val="307F644C"/>
    <w:rsid w:val="30B71A0F"/>
    <w:rsid w:val="30BD3917"/>
    <w:rsid w:val="30C160D3"/>
    <w:rsid w:val="30C55788"/>
    <w:rsid w:val="30C66212"/>
    <w:rsid w:val="30D91EB1"/>
    <w:rsid w:val="30EB6146"/>
    <w:rsid w:val="3100330E"/>
    <w:rsid w:val="310D4DE7"/>
    <w:rsid w:val="310F3411"/>
    <w:rsid w:val="31232675"/>
    <w:rsid w:val="313007BF"/>
    <w:rsid w:val="31507AA1"/>
    <w:rsid w:val="315349B7"/>
    <w:rsid w:val="3158439C"/>
    <w:rsid w:val="31645A6B"/>
    <w:rsid w:val="31674751"/>
    <w:rsid w:val="316D6420"/>
    <w:rsid w:val="31A32263"/>
    <w:rsid w:val="31BE1B53"/>
    <w:rsid w:val="31C4446E"/>
    <w:rsid w:val="31C45CD4"/>
    <w:rsid w:val="31CC25B4"/>
    <w:rsid w:val="31D06302"/>
    <w:rsid w:val="31DD66E1"/>
    <w:rsid w:val="32036A0B"/>
    <w:rsid w:val="320B17C6"/>
    <w:rsid w:val="322E6B89"/>
    <w:rsid w:val="324345FD"/>
    <w:rsid w:val="3246699E"/>
    <w:rsid w:val="32554846"/>
    <w:rsid w:val="32581D1E"/>
    <w:rsid w:val="326B7E1D"/>
    <w:rsid w:val="327A4216"/>
    <w:rsid w:val="32A7524B"/>
    <w:rsid w:val="32B41A63"/>
    <w:rsid w:val="32C94634"/>
    <w:rsid w:val="32CF1B0F"/>
    <w:rsid w:val="32D04431"/>
    <w:rsid w:val="32D1789F"/>
    <w:rsid w:val="32D65CAA"/>
    <w:rsid w:val="32DA07D5"/>
    <w:rsid w:val="32DA4703"/>
    <w:rsid w:val="32EB6DDC"/>
    <w:rsid w:val="32FF6C0E"/>
    <w:rsid w:val="33164E4B"/>
    <w:rsid w:val="331A7C38"/>
    <w:rsid w:val="332B7087"/>
    <w:rsid w:val="333D54C9"/>
    <w:rsid w:val="33513AE4"/>
    <w:rsid w:val="33534CBE"/>
    <w:rsid w:val="335446FD"/>
    <w:rsid w:val="335E76EB"/>
    <w:rsid w:val="336E39C5"/>
    <w:rsid w:val="3389061A"/>
    <w:rsid w:val="33C4313A"/>
    <w:rsid w:val="33CE1EBD"/>
    <w:rsid w:val="33CE2151"/>
    <w:rsid w:val="34077135"/>
    <w:rsid w:val="342E304A"/>
    <w:rsid w:val="34346CCE"/>
    <w:rsid w:val="343546FA"/>
    <w:rsid w:val="344E336F"/>
    <w:rsid w:val="344F2479"/>
    <w:rsid w:val="345440D5"/>
    <w:rsid w:val="34556D0C"/>
    <w:rsid w:val="34830ECA"/>
    <w:rsid w:val="34AE2E9B"/>
    <w:rsid w:val="34B72F92"/>
    <w:rsid w:val="34C34990"/>
    <w:rsid w:val="34D20A6C"/>
    <w:rsid w:val="34F73D4D"/>
    <w:rsid w:val="35003492"/>
    <w:rsid w:val="352410DD"/>
    <w:rsid w:val="35291CBC"/>
    <w:rsid w:val="3532064C"/>
    <w:rsid w:val="35536B9F"/>
    <w:rsid w:val="35586240"/>
    <w:rsid w:val="356622E2"/>
    <w:rsid w:val="358C50A1"/>
    <w:rsid w:val="358F057A"/>
    <w:rsid w:val="3593766E"/>
    <w:rsid w:val="35CA2DF6"/>
    <w:rsid w:val="35EE4325"/>
    <w:rsid w:val="35F2447F"/>
    <w:rsid w:val="3609229B"/>
    <w:rsid w:val="36241682"/>
    <w:rsid w:val="362B5F45"/>
    <w:rsid w:val="362E633F"/>
    <w:rsid w:val="364E6C3B"/>
    <w:rsid w:val="365F3C9D"/>
    <w:rsid w:val="36626D94"/>
    <w:rsid w:val="369A610E"/>
    <w:rsid w:val="369C7A54"/>
    <w:rsid w:val="36B37149"/>
    <w:rsid w:val="36B9151A"/>
    <w:rsid w:val="36BB373A"/>
    <w:rsid w:val="36DC66E3"/>
    <w:rsid w:val="37250B0D"/>
    <w:rsid w:val="372C5624"/>
    <w:rsid w:val="372E71DB"/>
    <w:rsid w:val="37382908"/>
    <w:rsid w:val="378C3884"/>
    <w:rsid w:val="378D6DAE"/>
    <w:rsid w:val="37AF229D"/>
    <w:rsid w:val="37CD218F"/>
    <w:rsid w:val="37CE2BAA"/>
    <w:rsid w:val="37D0271E"/>
    <w:rsid w:val="37EC4A8F"/>
    <w:rsid w:val="37F00E2C"/>
    <w:rsid w:val="380B00AF"/>
    <w:rsid w:val="380D1233"/>
    <w:rsid w:val="38132754"/>
    <w:rsid w:val="382C7806"/>
    <w:rsid w:val="38375046"/>
    <w:rsid w:val="385728BF"/>
    <w:rsid w:val="38592B02"/>
    <w:rsid w:val="386B5869"/>
    <w:rsid w:val="38751081"/>
    <w:rsid w:val="38766307"/>
    <w:rsid w:val="388B3510"/>
    <w:rsid w:val="388F0F24"/>
    <w:rsid w:val="38A669AC"/>
    <w:rsid w:val="38BA78E8"/>
    <w:rsid w:val="38C57CB1"/>
    <w:rsid w:val="38DB0B9D"/>
    <w:rsid w:val="38E36E47"/>
    <w:rsid w:val="38F13E9F"/>
    <w:rsid w:val="3900079A"/>
    <w:rsid w:val="392000EB"/>
    <w:rsid w:val="397D52E1"/>
    <w:rsid w:val="398217D5"/>
    <w:rsid w:val="398C6082"/>
    <w:rsid w:val="39924DAD"/>
    <w:rsid w:val="39A37D64"/>
    <w:rsid w:val="39BA7CA5"/>
    <w:rsid w:val="39C13B63"/>
    <w:rsid w:val="39DB7FF0"/>
    <w:rsid w:val="3A034C08"/>
    <w:rsid w:val="3A1903AA"/>
    <w:rsid w:val="3A1A14F3"/>
    <w:rsid w:val="3A1E2273"/>
    <w:rsid w:val="3A35275C"/>
    <w:rsid w:val="3A37408D"/>
    <w:rsid w:val="3A500905"/>
    <w:rsid w:val="3A5C7D44"/>
    <w:rsid w:val="3A5D0770"/>
    <w:rsid w:val="3A6275CF"/>
    <w:rsid w:val="3A6C5D6C"/>
    <w:rsid w:val="3A92479A"/>
    <w:rsid w:val="3A9D436B"/>
    <w:rsid w:val="3AAB4CFF"/>
    <w:rsid w:val="3AD810FA"/>
    <w:rsid w:val="3AFC7D15"/>
    <w:rsid w:val="3B072ABA"/>
    <w:rsid w:val="3B0B430D"/>
    <w:rsid w:val="3B120EEF"/>
    <w:rsid w:val="3B196E8D"/>
    <w:rsid w:val="3B1A7230"/>
    <w:rsid w:val="3B346682"/>
    <w:rsid w:val="3B5F1E48"/>
    <w:rsid w:val="3B6E038B"/>
    <w:rsid w:val="3B797958"/>
    <w:rsid w:val="3B7B76D0"/>
    <w:rsid w:val="3B7C511D"/>
    <w:rsid w:val="3B835D24"/>
    <w:rsid w:val="3B9A4B8E"/>
    <w:rsid w:val="3BA237EA"/>
    <w:rsid w:val="3BB47765"/>
    <w:rsid w:val="3BE23EB5"/>
    <w:rsid w:val="3BF5694F"/>
    <w:rsid w:val="3BFA0EB1"/>
    <w:rsid w:val="3C2F6BED"/>
    <w:rsid w:val="3C6838A9"/>
    <w:rsid w:val="3C6A15A7"/>
    <w:rsid w:val="3C72424A"/>
    <w:rsid w:val="3C785C9B"/>
    <w:rsid w:val="3CAF2020"/>
    <w:rsid w:val="3CC75979"/>
    <w:rsid w:val="3CD639ED"/>
    <w:rsid w:val="3CD95704"/>
    <w:rsid w:val="3CDF0EB0"/>
    <w:rsid w:val="3CE077C8"/>
    <w:rsid w:val="3CE10600"/>
    <w:rsid w:val="3CE144C5"/>
    <w:rsid w:val="3CEE13A9"/>
    <w:rsid w:val="3D0E37DD"/>
    <w:rsid w:val="3D295719"/>
    <w:rsid w:val="3D3B345C"/>
    <w:rsid w:val="3D6E0435"/>
    <w:rsid w:val="3D815FBD"/>
    <w:rsid w:val="3D980409"/>
    <w:rsid w:val="3DB120CD"/>
    <w:rsid w:val="3DC876B7"/>
    <w:rsid w:val="3DD074CE"/>
    <w:rsid w:val="3DDE3A28"/>
    <w:rsid w:val="3E0F772B"/>
    <w:rsid w:val="3E103498"/>
    <w:rsid w:val="3E1729A5"/>
    <w:rsid w:val="3E2B7B7C"/>
    <w:rsid w:val="3E3119BA"/>
    <w:rsid w:val="3E3D5D01"/>
    <w:rsid w:val="3E4E7801"/>
    <w:rsid w:val="3E5D18C6"/>
    <w:rsid w:val="3E7F391D"/>
    <w:rsid w:val="3EC562D7"/>
    <w:rsid w:val="3ECF24C6"/>
    <w:rsid w:val="3ED16D3B"/>
    <w:rsid w:val="3ED572A0"/>
    <w:rsid w:val="3EFA7CA7"/>
    <w:rsid w:val="3EFC42DA"/>
    <w:rsid w:val="3EFD275B"/>
    <w:rsid w:val="3F06689C"/>
    <w:rsid w:val="3F1E1CC5"/>
    <w:rsid w:val="3F237852"/>
    <w:rsid w:val="3F250ACD"/>
    <w:rsid w:val="3F331514"/>
    <w:rsid w:val="3F482142"/>
    <w:rsid w:val="3F541DD7"/>
    <w:rsid w:val="3F580E60"/>
    <w:rsid w:val="3F65719B"/>
    <w:rsid w:val="3F896AE0"/>
    <w:rsid w:val="3F922231"/>
    <w:rsid w:val="3FA75BA0"/>
    <w:rsid w:val="3FAC657A"/>
    <w:rsid w:val="3FAE7994"/>
    <w:rsid w:val="3FB76CFF"/>
    <w:rsid w:val="3FB831B9"/>
    <w:rsid w:val="3FBB3E2E"/>
    <w:rsid w:val="3FBF4216"/>
    <w:rsid w:val="3FCF3173"/>
    <w:rsid w:val="3FD865B2"/>
    <w:rsid w:val="3FF95011"/>
    <w:rsid w:val="40032742"/>
    <w:rsid w:val="40116E11"/>
    <w:rsid w:val="40130FE0"/>
    <w:rsid w:val="4020477D"/>
    <w:rsid w:val="403C781A"/>
    <w:rsid w:val="403F44ED"/>
    <w:rsid w:val="405427A1"/>
    <w:rsid w:val="405F4713"/>
    <w:rsid w:val="406B5692"/>
    <w:rsid w:val="406C65B2"/>
    <w:rsid w:val="407B5591"/>
    <w:rsid w:val="40912094"/>
    <w:rsid w:val="40AA0A04"/>
    <w:rsid w:val="40C23061"/>
    <w:rsid w:val="40CA7833"/>
    <w:rsid w:val="41260BFF"/>
    <w:rsid w:val="412748D2"/>
    <w:rsid w:val="412E593D"/>
    <w:rsid w:val="413154B7"/>
    <w:rsid w:val="414A0BDF"/>
    <w:rsid w:val="416B4064"/>
    <w:rsid w:val="41741D69"/>
    <w:rsid w:val="41881D1D"/>
    <w:rsid w:val="4192355B"/>
    <w:rsid w:val="41CD1C47"/>
    <w:rsid w:val="41E67B1E"/>
    <w:rsid w:val="41E9635F"/>
    <w:rsid w:val="41F52890"/>
    <w:rsid w:val="41FC4DDC"/>
    <w:rsid w:val="420C0FDF"/>
    <w:rsid w:val="420E4055"/>
    <w:rsid w:val="421B2935"/>
    <w:rsid w:val="422842E8"/>
    <w:rsid w:val="42303F2D"/>
    <w:rsid w:val="423124A5"/>
    <w:rsid w:val="425C2FBD"/>
    <w:rsid w:val="427D7379"/>
    <w:rsid w:val="427F281F"/>
    <w:rsid w:val="428F7780"/>
    <w:rsid w:val="42A24674"/>
    <w:rsid w:val="42A94638"/>
    <w:rsid w:val="42AB0B12"/>
    <w:rsid w:val="42B96F46"/>
    <w:rsid w:val="42C534D0"/>
    <w:rsid w:val="42D04A12"/>
    <w:rsid w:val="42FF7621"/>
    <w:rsid w:val="430430B3"/>
    <w:rsid w:val="430B6DCE"/>
    <w:rsid w:val="43176432"/>
    <w:rsid w:val="433E5EBA"/>
    <w:rsid w:val="43430997"/>
    <w:rsid w:val="43473650"/>
    <w:rsid w:val="43510CE3"/>
    <w:rsid w:val="436D2B7A"/>
    <w:rsid w:val="436F37BD"/>
    <w:rsid w:val="43B21AF6"/>
    <w:rsid w:val="43C10F41"/>
    <w:rsid w:val="43D10C38"/>
    <w:rsid w:val="43F54E98"/>
    <w:rsid w:val="440B5DAE"/>
    <w:rsid w:val="4413032E"/>
    <w:rsid w:val="44175EDA"/>
    <w:rsid w:val="442049CB"/>
    <w:rsid w:val="44233F36"/>
    <w:rsid w:val="44257D15"/>
    <w:rsid w:val="443C170D"/>
    <w:rsid w:val="445A4125"/>
    <w:rsid w:val="446F2999"/>
    <w:rsid w:val="44750F96"/>
    <w:rsid w:val="44A9689D"/>
    <w:rsid w:val="44C20416"/>
    <w:rsid w:val="44C24FDE"/>
    <w:rsid w:val="44C6456B"/>
    <w:rsid w:val="44CF6055"/>
    <w:rsid w:val="44E31F06"/>
    <w:rsid w:val="44EE3178"/>
    <w:rsid w:val="44F505C2"/>
    <w:rsid w:val="44FA361F"/>
    <w:rsid w:val="44FD5BC5"/>
    <w:rsid w:val="45033934"/>
    <w:rsid w:val="45251222"/>
    <w:rsid w:val="453853DC"/>
    <w:rsid w:val="453A196D"/>
    <w:rsid w:val="455C6763"/>
    <w:rsid w:val="4571172D"/>
    <w:rsid w:val="45721CB9"/>
    <w:rsid w:val="457E485F"/>
    <w:rsid w:val="459667C4"/>
    <w:rsid w:val="459B53D0"/>
    <w:rsid w:val="459D2E44"/>
    <w:rsid w:val="45BA690B"/>
    <w:rsid w:val="45C22F28"/>
    <w:rsid w:val="45CE0503"/>
    <w:rsid w:val="45D875BA"/>
    <w:rsid w:val="45DA73ED"/>
    <w:rsid w:val="45E653CA"/>
    <w:rsid w:val="45FA6DE4"/>
    <w:rsid w:val="460A0FCC"/>
    <w:rsid w:val="460E44F1"/>
    <w:rsid w:val="465368FB"/>
    <w:rsid w:val="465D1902"/>
    <w:rsid w:val="46883AFE"/>
    <w:rsid w:val="4693155F"/>
    <w:rsid w:val="46964BC7"/>
    <w:rsid w:val="46A250EC"/>
    <w:rsid w:val="46A44145"/>
    <w:rsid w:val="46A744D4"/>
    <w:rsid w:val="46B309CA"/>
    <w:rsid w:val="46BA519F"/>
    <w:rsid w:val="46C25DE8"/>
    <w:rsid w:val="46C73CB4"/>
    <w:rsid w:val="46D60C08"/>
    <w:rsid w:val="46D93A9A"/>
    <w:rsid w:val="46DF3874"/>
    <w:rsid w:val="471D230C"/>
    <w:rsid w:val="47234E48"/>
    <w:rsid w:val="47301898"/>
    <w:rsid w:val="47307595"/>
    <w:rsid w:val="4747751A"/>
    <w:rsid w:val="475A0F83"/>
    <w:rsid w:val="475E533A"/>
    <w:rsid w:val="476227E0"/>
    <w:rsid w:val="476532EA"/>
    <w:rsid w:val="47745547"/>
    <w:rsid w:val="478F1F03"/>
    <w:rsid w:val="47956EE3"/>
    <w:rsid w:val="479875BF"/>
    <w:rsid w:val="47AE632A"/>
    <w:rsid w:val="47B60365"/>
    <w:rsid w:val="47CB083F"/>
    <w:rsid w:val="47CF58B2"/>
    <w:rsid w:val="47EF0F7F"/>
    <w:rsid w:val="47F628C2"/>
    <w:rsid w:val="48043834"/>
    <w:rsid w:val="48155427"/>
    <w:rsid w:val="481A5546"/>
    <w:rsid w:val="481D3201"/>
    <w:rsid w:val="48415B7B"/>
    <w:rsid w:val="48580B91"/>
    <w:rsid w:val="486E3D4E"/>
    <w:rsid w:val="48800DB0"/>
    <w:rsid w:val="48896413"/>
    <w:rsid w:val="48A50E2B"/>
    <w:rsid w:val="48AD71DB"/>
    <w:rsid w:val="48B3453A"/>
    <w:rsid w:val="48E62DC2"/>
    <w:rsid w:val="48EA6D37"/>
    <w:rsid w:val="48EC23AB"/>
    <w:rsid w:val="490A1EAD"/>
    <w:rsid w:val="490B5134"/>
    <w:rsid w:val="49131CDC"/>
    <w:rsid w:val="49217B84"/>
    <w:rsid w:val="49284E1D"/>
    <w:rsid w:val="49321A96"/>
    <w:rsid w:val="493A5D8D"/>
    <w:rsid w:val="49494C59"/>
    <w:rsid w:val="49723E9D"/>
    <w:rsid w:val="497651D4"/>
    <w:rsid w:val="4976702D"/>
    <w:rsid w:val="497E140A"/>
    <w:rsid w:val="4985253B"/>
    <w:rsid w:val="49B22A39"/>
    <w:rsid w:val="49B554D9"/>
    <w:rsid w:val="49B85985"/>
    <w:rsid w:val="49B962E6"/>
    <w:rsid w:val="49EB4BB4"/>
    <w:rsid w:val="4A0654CB"/>
    <w:rsid w:val="4A201225"/>
    <w:rsid w:val="4A261EB0"/>
    <w:rsid w:val="4A2B290C"/>
    <w:rsid w:val="4A2B409A"/>
    <w:rsid w:val="4A2E7935"/>
    <w:rsid w:val="4A346523"/>
    <w:rsid w:val="4A39191F"/>
    <w:rsid w:val="4A44736A"/>
    <w:rsid w:val="4A7038F5"/>
    <w:rsid w:val="4A747916"/>
    <w:rsid w:val="4A7D2744"/>
    <w:rsid w:val="4A8D6AAB"/>
    <w:rsid w:val="4AC61944"/>
    <w:rsid w:val="4ACD78DB"/>
    <w:rsid w:val="4AD00562"/>
    <w:rsid w:val="4AE32D0A"/>
    <w:rsid w:val="4B067A0E"/>
    <w:rsid w:val="4B23208C"/>
    <w:rsid w:val="4B5A2262"/>
    <w:rsid w:val="4B5A3718"/>
    <w:rsid w:val="4B6A62F7"/>
    <w:rsid w:val="4B7C0B8C"/>
    <w:rsid w:val="4B817DBA"/>
    <w:rsid w:val="4B877655"/>
    <w:rsid w:val="4BA96A7A"/>
    <w:rsid w:val="4BD04F48"/>
    <w:rsid w:val="4BEF432A"/>
    <w:rsid w:val="4C145A46"/>
    <w:rsid w:val="4C2521E6"/>
    <w:rsid w:val="4C381847"/>
    <w:rsid w:val="4C3B7C48"/>
    <w:rsid w:val="4C4501B5"/>
    <w:rsid w:val="4C4A3A93"/>
    <w:rsid w:val="4C572E96"/>
    <w:rsid w:val="4C6C597A"/>
    <w:rsid w:val="4C6F2091"/>
    <w:rsid w:val="4C774F66"/>
    <w:rsid w:val="4C9A74CC"/>
    <w:rsid w:val="4CA71CC4"/>
    <w:rsid w:val="4CD82B69"/>
    <w:rsid w:val="4CE6091C"/>
    <w:rsid w:val="4CF85330"/>
    <w:rsid w:val="4D1C71EA"/>
    <w:rsid w:val="4D2A416B"/>
    <w:rsid w:val="4D4B75BD"/>
    <w:rsid w:val="4D500F07"/>
    <w:rsid w:val="4D80142C"/>
    <w:rsid w:val="4D967671"/>
    <w:rsid w:val="4D9779C3"/>
    <w:rsid w:val="4D9C4165"/>
    <w:rsid w:val="4DA97BB9"/>
    <w:rsid w:val="4DC75FB7"/>
    <w:rsid w:val="4DCA0724"/>
    <w:rsid w:val="4DCF6104"/>
    <w:rsid w:val="4DDA2668"/>
    <w:rsid w:val="4DDA353F"/>
    <w:rsid w:val="4DF17EF0"/>
    <w:rsid w:val="4DFE09AD"/>
    <w:rsid w:val="4E013D79"/>
    <w:rsid w:val="4E19147D"/>
    <w:rsid w:val="4E45496E"/>
    <w:rsid w:val="4E4B2FBF"/>
    <w:rsid w:val="4E4F4B2D"/>
    <w:rsid w:val="4E505AA9"/>
    <w:rsid w:val="4E735FD3"/>
    <w:rsid w:val="4E936B75"/>
    <w:rsid w:val="4E9816E8"/>
    <w:rsid w:val="4E9E4849"/>
    <w:rsid w:val="4EBB19B0"/>
    <w:rsid w:val="4ECF1234"/>
    <w:rsid w:val="4EDC011E"/>
    <w:rsid w:val="4EE720B0"/>
    <w:rsid w:val="4F0D7E77"/>
    <w:rsid w:val="4F1F2F7A"/>
    <w:rsid w:val="4F3049C6"/>
    <w:rsid w:val="4F325B11"/>
    <w:rsid w:val="4F5532A1"/>
    <w:rsid w:val="4F5A02AE"/>
    <w:rsid w:val="4F5A0D3D"/>
    <w:rsid w:val="4F704BC7"/>
    <w:rsid w:val="4F766ABB"/>
    <w:rsid w:val="4F8B6063"/>
    <w:rsid w:val="4F9F4C6B"/>
    <w:rsid w:val="4FBD3030"/>
    <w:rsid w:val="4FC0700B"/>
    <w:rsid w:val="4FE50E16"/>
    <w:rsid w:val="50355186"/>
    <w:rsid w:val="50396479"/>
    <w:rsid w:val="50397F35"/>
    <w:rsid w:val="503D2D16"/>
    <w:rsid w:val="504B11FC"/>
    <w:rsid w:val="504B3F25"/>
    <w:rsid w:val="50543F2B"/>
    <w:rsid w:val="50594785"/>
    <w:rsid w:val="506E01B8"/>
    <w:rsid w:val="5070619A"/>
    <w:rsid w:val="50772DE9"/>
    <w:rsid w:val="507A57ED"/>
    <w:rsid w:val="507F7838"/>
    <w:rsid w:val="50802FE4"/>
    <w:rsid w:val="50840A42"/>
    <w:rsid w:val="508C38E8"/>
    <w:rsid w:val="509B0834"/>
    <w:rsid w:val="50A0117C"/>
    <w:rsid w:val="50BD3EA5"/>
    <w:rsid w:val="50C34DDF"/>
    <w:rsid w:val="50C5464D"/>
    <w:rsid w:val="50EB4746"/>
    <w:rsid w:val="51094A77"/>
    <w:rsid w:val="512357CB"/>
    <w:rsid w:val="51254E9D"/>
    <w:rsid w:val="5126290D"/>
    <w:rsid w:val="512C0BF8"/>
    <w:rsid w:val="51417879"/>
    <w:rsid w:val="514E291E"/>
    <w:rsid w:val="516209FB"/>
    <w:rsid w:val="51705121"/>
    <w:rsid w:val="5179749E"/>
    <w:rsid w:val="517F425D"/>
    <w:rsid w:val="51996550"/>
    <w:rsid w:val="51B012AA"/>
    <w:rsid w:val="51B857FA"/>
    <w:rsid w:val="51BE4771"/>
    <w:rsid w:val="51D41DA1"/>
    <w:rsid w:val="51DF4935"/>
    <w:rsid w:val="51E90CF2"/>
    <w:rsid w:val="51F339B3"/>
    <w:rsid w:val="51FA57C1"/>
    <w:rsid w:val="52017A56"/>
    <w:rsid w:val="520A6C83"/>
    <w:rsid w:val="5227253B"/>
    <w:rsid w:val="522E0DA3"/>
    <w:rsid w:val="523D28F3"/>
    <w:rsid w:val="526E316E"/>
    <w:rsid w:val="52854891"/>
    <w:rsid w:val="52935839"/>
    <w:rsid w:val="52982AF1"/>
    <w:rsid w:val="52A878DF"/>
    <w:rsid w:val="52AD3626"/>
    <w:rsid w:val="52BB3D34"/>
    <w:rsid w:val="52CD04D4"/>
    <w:rsid w:val="52EB4F56"/>
    <w:rsid w:val="52EC0261"/>
    <w:rsid w:val="52EF7268"/>
    <w:rsid w:val="52FB7264"/>
    <w:rsid w:val="530E0A26"/>
    <w:rsid w:val="53160C8D"/>
    <w:rsid w:val="532718C5"/>
    <w:rsid w:val="532C1C44"/>
    <w:rsid w:val="534E4262"/>
    <w:rsid w:val="53524197"/>
    <w:rsid w:val="536B699A"/>
    <w:rsid w:val="53705AE6"/>
    <w:rsid w:val="537D68D0"/>
    <w:rsid w:val="53820FB5"/>
    <w:rsid w:val="538B53F1"/>
    <w:rsid w:val="538D2A8B"/>
    <w:rsid w:val="53961256"/>
    <w:rsid w:val="53A55EC3"/>
    <w:rsid w:val="53A81087"/>
    <w:rsid w:val="53B75673"/>
    <w:rsid w:val="53C102DE"/>
    <w:rsid w:val="53DC08D8"/>
    <w:rsid w:val="53DF5705"/>
    <w:rsid w:val="53E95BBD"/>
    <w:rsid w:val="540A0D7A"/>
    <w:rsid w:val="540E3359"/>
    <w:rsid w:val="542E2C0D"/>
    <w:rsid w:val="543535D0"/>
    <w:rsid w:val="54487DC9"/>
    <w:rsid w:val="545F6C6B"/>
    <w:rsid w:val="5472660C"/>
    <w:rsid w:val="547A537F"/>
    <w:rsid w:val="5494074D"/>
    <w:rsid w:val="54974D67"/>
    <w:rsid w:val="54BA5483"/>
    <w:rsid w:val="54C8462C"/>
    <w:rsid w:val="54CB3957"/>
    <w:rsid w:val="54E953FF"/>
    <w:rsid w:val="54FC2682"/>
    <w:rsid w:val="55080D84"/>
    <w:rsid w:val="551F5122"/>
    <w:rsid w:val="55200CC5"/>
    <w:rsid w:val="5543550D"/>
    <w:rsid w:val="554F7C78"/>
    <w:rsid w:val="55504C5B"/>
    <w:rsid w:val="55640246"/>
    <w:rsid w:val="55724C71"/>
    <w:rsid w:val="55774345"/>
    <w:rsid w:val="558F7CF1"/>
    <w:rsid w:val="55A01BEB"/>
    <w:rsid w:val="55AA59E4"/>
    <w:rsid w:val="55C31087"/>
    <w:rsid w:val="55C54C9C"/>
    <w:rsid w:val="55F06E11"/>
    <w:rsid w:val="55FD5F9C"/>
    <w:rsid w:val="56284516"/>
    <w:rsid w:val="56785CAF"/>
    <w:rsid w:val="567E2713"/>
    <w:rsid w:val="56AA21D6"/>
    <w:rsid w:val="56AD652F"/>
    <w:rsid w:val="56DB0A01"/>
    <w:rsid w:val="56F20F7F"/>
    <w:rsid w:val="56F74A18"/>
    <w:rsid w:val="56FA0C07"/>
    <w:rsid w:val="571877A9"/>
    <w:rsid w:val="571C2D15"/>
    <w:rsid w:val="5726240F"/>
    <w:rsid w:val="57347250"/>
    <w:rsid w:val="574457EE"/>
    <w:rsid w:val="576B792A"/>
    <w:rsid w:val="57803FCE"/>
    <w:rsid w:val="57873BC4"/>
    <w:rsid w:val="57A552E2"/>
    <w:rsid w:val="57AD15BD"/>
    <w:rsid w:val="57B259D8"/>
    <w:rsid w:val="57DB7DE2"/>
    <w:rsid w:val="57EA1CD8"/>
    <w:rsid w:val="57F14DAE"/>
    <w:rsid w:val="57FC59C8"/>
    <w:rsid w:val="582B5AAA"/>
    <w:rsid w:val="584762C6"/>
    <w:rsid w:val="58544704"/>
    <w:rsid w:val="585C6628"/>
    <w:rsid w:val="585F16BC"/>
    <w:rsid w:val="589D4E86"/>
    <w:rsid w:val="58B745C4"/>
    <w:rsid w:val="58CB7B2C"/>
    <w:rsid w:val="58D147B3"/>
    <w:rsid w:val="58E37A71"/>
    <w:rsid w:val="58E61C4F"/>
    <w:rsid w:val="58F436FD"/>
    <w:rsid w:val="592E6F8D"/>
    <w:rsid w:val="594556A9"/>
    <w:rsid w:val="595A5348"/>
    <w:rsid w:val="59663C91"/>
    <w:rsid w:val="596F7549"/>
    <w:rsid w:val="599E4D11"/>
    <w:rsid w:val="59A61667"/>
    <w:rsid w:val="59AB0F59"/>
    <w:rsid w:val="59D74E62"/>
    <w:rsid w:val="59E36261"/>
    <w:rsid w:val="59EA2660"/>
    <w:rsid w:val="59EB57DE"/>
    <w:rsid w:val="59F324B2"/>
    <w:rsid w:val="59F57B4B"/>
    <w:rsid w:val="5A2009CA"/>
    <w:rsid w:val="5A3804F0"/>
    <w:rsid w:val="5A523167"/>
    <w:rsid w:val="5A595087"/>
    <w:rsid w:val="5A8555A8"/>
    <w:rsid w:val="5A867622"/>
    <w:rsid w:val="5A900B60"/>
    <w:rsid w:val="5AA04190"/>
    <w:rsid w:val="5AA829FE"/>
    <w:rsid w:val="5AC950AC"/>
    <w:rsid w:val="5ACA5C6F"/>
    <w:rsid w:val="5ADE218F"/>
    <w:rsid w:val="5AE1370C"/>
    <w:rsid w:val="5AEE3E37"/>
    <w:rsid w:val="5B25746D"/>
    <w:rsid w:val="5B2B7A86"/>
    <w:rsid w:val="5B2E7471"/>
    <w:rsid w:val="5B375883"/>
    <w:rsid w:val="5B45437F"/>
    <w:rsid w:val="5B5512D8"/>
    <w:rsid w:val="5B8A3F15"/>
    <w:rsid w:val="5B8C54F5"/>
    <w:rsid w:val="5B93199E"/>
    <w:rsid w:val="5B9D71F1"/>
    <w:rsid w:val="5BA008FB"/>
    <w:rsid w:val="5BA32BB4"/>
    <w:rsid w:val="5BB42B02"/>
    <w:rsid w:val="5BC32AE9"/>
    <w:rsid w:val="5BC80A1E"/>
    <w:rsid w:val="5BE77461"/>
    <w:rsid w:val="5BEB71D8"/>
    <w:rsid w:val="5BF20F21"/>
    <w:rsid w:val="5BF527F9"/>
    <w:rsid w:val="5C11710D"/>
    <w:rsid w:val="5C152684"/>
    <w:rsid w:val="5C182945"/>
    <w:rsid w:val="5C1A0A52"/>
    <w:rsid w:val="5C58471F"/>
    <w:rsid w:val="5C652D8B"/>
    <w:rsid w:val="5C7C79FA"/>
    <w:rsid w:val="5C9B341E"/>
    <w:rsid w:val="5CA1237B"/>
    <w:rsid w:val="5CBC2348"/>
    <w:rsid w:val="5CBC2E67"/>
    <w:rsid w:val="5CCA35E6"/>
    <w:rsid w:val="5CD62CC8"/>
    <w:rsid w:val="5CE43971"/>
    <w:rsid w:val="5D230ED6"/>
    <w:rsid w:val="5D426549"/>
    <w:rsid w:val="5D515F8B"/>
    <w:rsid w:val="5D630BA2"/>
    <w:rsid w:val="5D7370C4"/>
    <w:rsid w:val="5D750EAF"/>
    <w:rsid w:val="5D7B4BFA"/>
    <w:rsid w:val="5DA60F89"/>
    <w:rsid w:val="5DAB0F61"/>
    <w:rsid w:val="5DB54DFA"/>
    <w:rsid w:val="5DD21146"/>
    <w:rsid w:val="5DF254AA"/>
    <w:rsid w:val="5DF61281"/>
    <w:rsid w:val="5E300F1A"/>
    <w:rsid w:val="5E471617"/>
    <w:rsid w:val="5E545DE1"/>
    <w:rsid w:val="5E824E63"/>
    <w:rsid w:val="5E954D75"/>
    <w:rsid w:val="5EA359EE"/>
    <w:rsid w:val="5EB45DCA"/>
    <w:rsid w:val="5EB52A30"/>
    <w:rsid w:val="5ECD4A6F"/>
    <w:rsid w:val="5ED177DE"/>
    <w:rsid w:val="5EDB3589"/>
    <w:rsid w:val="5EFF4192"/>
    <w:rsid w:val="5F174CC8"/>
    <w:rsid w:val="5F2620B6"/>
    <w:rsid w:val="5F2D51AB"/>
    <w:rsid w:val="5F3A169C"/>
    <w:rsid w:val="5F3C5D19"/>
    <w:rsid w:val="5F4313AC"/>
    <w:rsid w:val="5F737A8D"/>
    <w:rsid w:val="5F7468A5"/>
    <w:rsid w:val="5F751A11"/>
    <w:rsid w:val="5F763F8F"/>
    <w:rsid w:val="5F8A73D6"/>
    <w:rsid w:val="5FA21396"/>
    <w:rsid w:val="5FB02C3F"/>
    <w:rsid w:val="5FBB044E"/>
    <w:rsid w:val="5FCA7D41"/>
    <w:rsid w:val="5FCB58D9"/>
    <w:rsid w:val="5FDA1582"/>
    <w:rsid w:val="5FE5421B"/>
    <w:rsid w:val="5FFC045D"/>
    <w:rsid w:val="600943FD"/>
    <w:rsid w:val="60100F8C"/>
    <w:rsid w:val="60124415"/>
    <w:rsid w:val="601B3C48"/>
    <w:rsid w:val="60272B34"/>
    <w:rsid w:val="60545B40"/>
    <w:rsid w:val="606051D3"/>
    <w:rsid w:val="6064084D"/>
    <w:rsid w:val="60692211"/>
    <w:rsid w:val="607A62F3"/>
    <w:rsid w:val="608260DD"/>
    <w:rsid w:val="60867605"/>
    <w:rsid w:val="6088407F"/>
    <w:rsid w:val="60D53DC6"/>
    <w:rsid w:val="60EE6BAD"/>
    <w:rsid w:val="61063485"/>
    <w:rsid w:val="610B7054"/>
    <w:rsid w:val="61120828"/>
    <w:rsid w:val="611876B4"/>
    <w:rsid w:val="614470B2"/>
    <w:rsid w:val="616339A7"/>
    <w:rsid w:val="6164200C"/>
    <w:rsid w:val="6174157F"/>
    <w:rsid w:val="617B27E7"/>
    <w:rsid w:val="6185189B"/>
    <w:rsid w:val="61886AAC"/>
    <w:rsid w:val="619042CE"/>
    <w:rsid w:val="61960559"/>
    <w:rsid w:val="61965D32"/>
    <w:rsid w:val="61B01DE1"/>
    <w:rsid w:val="61B819B7"/>
    <w:rsid w:val="61CD3FF8"/>
    <w:rsid w:val="61F773B9"/>
    <w:rsid w:val="62053D3F"/>
    <w:rsid w:val="620667D4"/>
    <w:rsid w:val="62234A2F"/>
    <w:rsid w:val="62466B58"/>
    <w:rsid w:val="624B7C76"/>
    <w:rsid w:val="625275C5"/>
    <w:rsid w:val="62543C27"/>
    <w:rsid w:val="626613E7"/>
    <w:rsid w:val="627D23DE"/>
    <w:rsid w:val="628E7768"/>
    <w:rsid w:val="62933AD1"/>
    <w:rsid w:val="629A20BE"/>
    <w:rsid w:val="629D5F20"/>
    <w:rsid w:val="629E39B6"/>
    <w:rsid w:val="62AF5611"/>
    <w:rsid w:val="62B406F3"/>
    <w:rsid w:val="62B96CA6"/>
    <w:rsid w:val="62C212D6"/>
    <w:rsid w:val="62D42866"/>
    <w:rsid w:val="62DB3C0F"/>
    <w:rsid w:val="62DC4A28"/>
    <w:rsid w:val="62E2326B"/>
    <w:rsid w:val="62EB5DD4"/>
    <w:rsid w:val="631B50C2"/>
    <w:rsid w:val="632229DB"/>
    <w:rsid w:val="634F5385"/>
    <w:rsid w:val="635157BD"/>
    <w:rsid w:val="63624B3D"/>
    <w:rsid w:val="636B130A"/>
    <w:rsid w:val="63A00C34"/>
    <w:rsid w:val="63A65A56"/>
    <w:rsid w:val="63B75269"/>
    <w:rsid w:val="63E0095A"/>
    <w:rsid w:val="63E06419"/>
    <w:rsid w:val="63FD00E8"/>
    <w:rsid w:val="63FE287F"/>
    <w:rsid w:val="64213C0A"/>
    <w:rsid w:val="64295A8F"/>
    <w:rsid w:val="64420D52"/>
    <w:rsid w:val="64464237"/>
    <w:rsid w:val="644A3BA2"/>
    <w:rsid w:val="64586B61"/>
    <w:rsid w:val="64626D10"/>
    <w:rsid w:val="64655A0E"/>
    <w:rsid w:val="64673DB2"/>
    <w:rsid w:val="648F7FBE"/>
    <w:rsid w:val="64E415AB"/>
    <w:rsid w:val="64E80856"/>
    <w:rsid w:val="64E93E48"/>
    <w:rsid w:val="64F56E89"/>
    <w:rsid w:val="64FB39C2"/>
    <w:rsid w:val="64FD5CB5"/>
    <w:rsid w:val="651C1E8E"/>
    <w:rsid w:val="655700D7"/>
    <w:rsid w:val="6576332A"/>
    <w:rsid w:val="6580276E"/>
    <w:rsid w:val="65A46551"/>
    <w:rsid w:val="65B63A6B"/>
    <w:rsid w:val="66013BB9"/>
    <w:rsid w:val="66030343"/>
    <w:rsid w:val="661443A0"/>
    <w:rsid w:val="6618731F"/>
    <w:rsid w:val="663D7FE3"/>
    <w:rsid w:val="66720A75"/>
    <w:rsid w:val="66725FE0"/>
    <w:rsid w:val="667F7181"/>
    <w:rsid w:val="66825E1D"/>
    <w:rsid w:val="66A53C4B"/>
    <w:rsid w:val="66AB0DBC"/>
    <w:rsid w:val="66AC2A1F"/>
    <w:rsid w:val="66C84C84"/>
    <w:rsid w:val="66C9799B"/>
    <w:rsid w:val="66DD30B3"/>
    <w:rsid w:val="66E80D5E"/>
    <w:rsid w:val="66FF1327"/>
    <w:rsid w:val="67025123"/>
    <w:rsid w:val="670779EA"/>
    <w:rsid w:val="67110F3F"/>
    <w:rsid w:val="6725280E"/>
    <w:rsid w:val="672F7B53"/>
    <w:rsid w:val="67357AB4"/>
    <w:rsid w:val="67437D98"/>
    <w:rsid w:val="67840922"/>
    <w:rsid w:val="678938BC"/>
    <w:rsid w:val="679A73CF"/>
    <w:rsid w:val="67A155AC"/>
    <w:rsid w:val="67AD4136"/>
    <w:rsid w:val="67B36316"/>
    <w:rsid w:val="67B86E38"/>
    <w:rsid w:val="67C50FFD"/>
    <w:rsid w:val="67D21A7F"/>
    <w:rsid w:val="67E765C7"/>
    <w:rsid w:val="67E974C2"/>
    <w:rsid w:val="67EA35A0"/>
    <w:rsid w:val="67EE6301"/>
    <w:rsid w:val="67F768A8"/>
    <w:rsid w:val="680B58D1"/>
    <w:rsid w:val="68192FD9"/>
    <w:rsid w:val="68281C9D"/>
    <w:rsid w:val="683347BF"/>
    <w:rsid w:val="683544EF"/>
    <w:rsid w:val="683A05F0"/>
    <w:rsid w:val="684609D9"/>
    <w:rsid w:val="68657AD3"/>
    <w:rsid w:val="68695D4E"/>
    <w:rsid w:val="68860DEE"/>
    <w:rsid w:val="68861A5F"/>
    <w:rsid w:val="68884FAD"/>
    <w:rsid w:val="688C641C"/>
    <w:rsid w:val="68911242"/>
    <w:rsid w:val="68A6703B"/>
    <w:rsid w:val="68A943DF"/>
    <w:rsid w:val="68CB4656"/>
    <w:rsid w:val="68DF4E63"/>
    <w:rsid w:val="690B2D68"/>
    <w:rsid w:val="690E2440"/>
    <w:rsid w:val="691F5157"/>
    <w:rsid w:val="6924083F"/>
    <w:rsid w:val="69313A48"/>
    <w:rsid w:val="693B36E9"/>
    <w:rsid w:val="693F3AA9"/>
    <w:rsid w:val="6942446C"/>
    <w:rsid w:val="695335CA"/>
    <w:rsid w:val="6954515E"/>
    <w:rsid w:val="6987558B"/>
    <w:rsid w:val="69924491"/>
    <w:rsid w:val="69943074"/>
    <w:rsid w:val="69A036B2"/>
    <w:rsid w:val="69B7394C"/>
    <w:rsid w:val="69C6716A"/>
    <w:rsid w:val="69D80762"/>
    <w:rsid w:val="69DB514F"/>
    <w:rsid w:val="6A100805"/>
    <w:rsid w:val="6A1E4C1B"/>
    <w:rsid w:val="6A353EB7"/>
    <w:rsid w:val="6A5B7989"/>
    <w:rsid w:val="6A8726FF"/>
    <w:rsid w:val="6A8D34A7"/>
    <w:rsid w:val="6A94067F"/>
    <w:rsid w:val="6A992E8C"/>
    <w:rsid w:val="6AA44778"/>
    <w:rsid w:val="6AB70C57"/>
    <w:rsid w:val="6AB73D71"/>
    <w:rsid w:val="6AD02B25"/>
    <w:rsid w:val="6ADA5A3B"/>
    <w:rsid w:val="6ADD33D0"/>
    <w:rsid w:val="6AE65D83"/>
    <w:rsid w:val="6AEC034B"/>
    <w:rsid w:val="6AF651BF"/>
    <w:rsid w:val="6B044D94"/>
    <w:rsid w:val="6B0D3B4B"/>
    <w:rsid w:val="6B146BE0"/>
    <w:rsid w:val="6B180A5B"/>
    <w:rsid w:val="6B3900B7"/>
    <w:rsid w:val="6B3A73D9"/>
    <w:rsid w:val="6B531F07"/>
    <w:rsid w:val="6B5D352E"/>
    <w:rsid w:val="6B611A61"/>
    <w:rsid w:val="6B7459CD"/>
    <w:rsid w:val="6B783EE7"/>
    <w:rsid w:val="6B864095"/>
    <w:rsid w:val="6B9527D9"/>
    <w:rsid w:val="6BAB3C76"/>
    <w:rsid w:val="6BBD7BFF"/>
    <w:rsid w:val="6BD41D3B"/>
    <w:rsid w:val="6BDB5155"/>
    <w:rsid w:val="6BE12F78"/>
    <w:rsid w:val="6BE23203"/>
    <w:rsid w:val="6BE441AA"/>
    <w:rsid w:val="6BEA2F70"/>
    <w:rsid w:val="6BF5349B"/>
    <w:rsid w:val="6C082DD6"/>
    <w:rsid w:val="6C192DAF"/>
    <w:rsid w:val="6C25470E"/>
    <w:rsid w:val="6C401116"/>
    <w:rsid w:val="6C41713D"/>
    <w:rsid w:val="6C437B18"/>
    <w:rsid w:val="6C532465"/>
    <w:rsid w:val="6C7171D9"/>
    <w:rsid w:val="6C8707FA"/>
    <w:rsid w:val="6C8C5B35"/>
    <w:rsid w:val="6CC43A98"/>
    <w:rsid w:val="6CCF7522"/>
    <w:rsid w:val="6CD65E74"/>
    <w:rsid w:val="6D23282F"/>
    <w:rsid w:val="6D26607A"/>
    <w:rsid w:val="6D26710D"/>
    <w:rsid w:val="6D3030CD"/>
    <w:rsid w:val="6D4C41E7"/>
    <w:rsid w:val="6D4F17E1"/>
    <w:rsid w:val="6D504322"/>
    <w:rsid w:val="6D715C16"/>
    <w:rsid w:val="6D780B33"/>
    <w:rsid w:val="6D7E6B33"/>
    <w:rsid w:val="6D853852"/>
    <w:rsid w:val="6DA9459F"/>
    <w:rsid w:val="6DD203A9"/>
    <w:rsid w:val="6DD66049"/>
    <w:rsid w:val="6DE67FC9"/>
    <w:rsid w:val="6DEA1BED"/>
    <w:rsid w:val="6DEF0B0E"/>
    <w:rsid w:val="6DF4418D"/>
    <w:rsid w:val="6DFE0B8E"/>
    <w:rsid w:val="6DFF2B69"/>
    <w:rsid w:val="6E024C88"/>
    <w:rsid w:val="6E080B49"/>
    <w:rsid w:val="6E0B7190"/>
    <w:rsid w:val="6E1E0EC3"/>
    <w:rsid w:val="6E246F53"/>
    <w:rsid w:val="6E4214D1"/>
    <w:rsid w:val="6E507895"/>
    <w:rsid w:val="6E5C57D3"/>
    <w:rsid w:val="6E7E2C7D"/>
    <w:rsid w:val="6E81137F"/>
    <w:rsid w:val="6E890F0C"/>
    <w:rsid w:val="6E9C496E"/>
    <w:rsid w:val="6EA60098"/>
    <w:rsid w:val="6EB43221"/>
    <w:rsid w:val="6EC14D65"/>
    <w:rsid w:val="6ED94F65"/>
    <w:rsid w:val="6EE76EBF"/>
    <w:rsid w:val="6F05706D"/>
    <w:rsid w:val="6F05774F"/>
    <w:rsid w:val="6F3965D8"/>
    <w:rsid w:val="6F5B5877"/>
    <w:rsid w:val="6F93746E"/>
    <w:rsid w:val="6FA271B6"/>
    <w:rsid w:val="6FAF165F"/>
    <w:rsid w:val="6FB45D70"/>
    <w:rsid w:val="6FC03549"/>
    <w:rsid w:val="6FC11A3A"/>
    <w:rsid w:val="6FCB40D6"/>
    <w:rsid w:val="6FD220DE"/>
    <w:rsid w:val="6FD35304"/>
    <w:rsid w:val="6FD75F43"/>
    <w:rsid w:val="6FE20707"/>
    <w:rsid w:val="6FEF2C7A"/>
    <w:rsid w:val="70065F0A"/>
    <w:rsid w:val="701C7C18"/>
    <w:rsid w:val="70316E75"/>
    <w:rsid w:val="70481B31"/>
    <w:rsid w:val="704C23D6"/>
    <w:rsid w:val="706555A2"/>
    <w:rsid w:val="708F3DEA"/>
    <w:rsid w:val="709337DA"/>
    <w:rsid w:val="70AE4217"/>
    <w:rsid w:val="70D51342"/>
    <w:rsid w:val="70D53742"/>
    <w:rsid w:val="71005067"/>
    <w:rsid w:val="71123E7F"/>
    <w:rsid w:val="71163D86"/>
    <w:rsid w:val="71354B41"/>
    <w:rsid w:val="71436A33"/>
    <w:rsid w:val="71465E91"/>
    <w:rsid w:val="71710D1E"/>
    <w:rsid w:val="7191196E"/>
    <w:rsid w:val="71923388"/>
    <w:rsid w:val="719A0A01"/>
    <w:rsid w:val="71A13C41"/>
    <w:rsid w:val="71C849C6"/>
    <w:rsid w:val="71E34231"/>
    <w:rsid w:val="71E46FAA"/>
    <w:rsid w:val="71EC5E64"/>
    <w:rsid w:val="71FD1F43"/>
    <w:rsid w:val="72036F8F"/>
    <w:rsid w:val="721531E1"/>
    <w:rsid w:val="72290C9B"/>
    <w:rsid w:val="7234443D"/>
    <w:rsid w:val="72662552"/>
    <w:rsid w:val="72F2145C"/>
    <w:rsid w:val="72FC6B97"/>
    <w:rsid w:val="730719E3"/>
    <w:rsid w:val="730761B2"/>
    <w:rsid w:val="731C4F2C"/>
    <w:rsid w:val="73223FEF"/>
    <w:rsid w:val="732B0370"/>
    <w:rsid w:val="73421192"/>
    <w:rsid w:val="734672D4"/>
    <w:rsid w:val="73487924"/>
    <w:rsid w:val="73520001"/>
    <w:rsid w:val="738633BA"/>
    <w:rsid w:val="73CF0C8A"/>
    <w:rsid w:val="73DB23A4"/>
    <w:rsid w:val="73DD5F15"/>
    <w:rsid w:val="73DF0181"/>
    <w:rsid w:val="73EB300C"/>
    <w:rsid w:val="73F16A08"/>
    <w:rsid w:val="73F223D7"/>
    <w:rsid w:val="73F75824"/>
    <w:rsid w:val="741A0BF0"/>
    <w:rsid w:val="74227BB0"/>
    <w:rsid w:val="74284604"/>
    <w:rsid w:val="742A136D"/>
    <w:rsid w:val="742F661C"/>
    <w:rsid w:val="743A5ACA"/>
    <w:rsid w:val="745F580B"/>
    <w:rsid w:val="7468128D"/>
    <w:rsid w:val="746E2CE4"/>
    <w:rsid w:val="748670D5"/>
    <w:rsid w:val="749A47EA"/>
    <w:rsid w:val="74AB645A"/>
    <w:rsid w:val="74C031E3"/>
    <w:rsid w:val="74D9545A"/>
    <w:rsid w:val="74EB6FDE"/>
    <w:rsid w:val="74FD0C07"/>
    <w:rsid w:val="7506026A"/>
    <w:rsid w:val="75094436"/>
    <w:rsid w:val="751819DE"/>
    <w:rsid w:val="751D3C4A"/>
    <w:rsid w:val="75214914"/>
    <w:rsid w:val="75404EE5"/>
    <w:rsid w:val="754140FE"/>
    <w:rsid w:val="75697535"/>
    <w:rsid w:val="75873ACB"/>
    <w:rsid w:val="75900EA4"/>
    <w:rsid w:val="759708BD"/>
    <w:rsid w:val="75A464CE"/>
    <w:rsid w:val="75B15E0B"/>
    <w:rsid w:val="75C67D92"/>
    <w:rsid w:val="75D069A7"/>
    <w:rsid w:val="75D579E8"/>
    <w:rsid w:val="75E76DED"/>
    <w:rsid w:val="7611294F"/>
    <w:rsid w:val="76351DC2"/>
    <w:rsid w:val="763E33CF"/>
    <w:rsid w:val="764C6360"/>
    <w:rsid w:val="76584D31"/>
    <w:rsid w:val="76777466"/>
    <w:rsid w:val="767B64D0"/>
    <w:rsid w:val="7681606D"/>
    <w:rsid w:val="7688741E"/>
    <w:rsid w:val="76AA2DFC"/>
    <w:rsid w:val="76E00766"/>
    <w:rsid w:val="76E5501B"/>
    <w:rsid w:val="76E91C79"/>
    <w:rsid w:val="76F00B3F"/>
    <w:rsid w:val="76F06E5D"/>
    <w:rsid w:val="76F15B98"/>
    <w:rsid w:val="76F81D9D"/>
    <w:rsid w:val="770166BD"/>
    <w:rsid w:val="771C30C0"/>
    <w:rsid w:val="77252E65"/>
    <w:rsid w:val="77257C34"/>
    <w:rsid w:val="77463756"/>
    <w:rsid w:val="775536B6"/>
    <w:rsid w:val="77596607"/>
    <w:rsid w:val="7764764C"/>
    <w:rsid w:val="77695471"/>
    <w:rsid w:val="778D62B9"/>
    <w:rsid w:val="778F2ED9"/>
    <w:rsid w:val="77917932"/>
    <w:rsid w:val="779D118A"/>
    <w:rsid w:val="77A74D10"/>
    <w:rsid w:val="77D4699E"/>
    <w:rsid w:val="77D87761"/>
    <w:rsid w:val="77E66B62"/>
    <w:rsid w:val="77EA660B"/>
    <w:rsid w:val="77FA4D25"/>
    <w:rsid w:val="77FC6629"/>
    <w:rsid w:val="78011810"/>
    <w:rsid w:val="780615EB"/>
    <w:rsid w:val="780E4F24"/>
    <w:rsid w:val="78273ED3"/>
    <w:rsid w:val="7853314B"/>
    <w:rsid w:val="788C76AC"/>
    <w:rsid w:val="78B7376B"/>
    <w:rsid w:val="78B9393E"/>
    <w:rsid w:val="78D14A8D"/>
    <w:rsid w:val="78D540D8"/>
    <w:rsid w:val="78D668D4"/>
    <w:rsid w:val="78DA6B44"/>
    <w:rsid w:val="78EA3FED"/>
    <w:rsid w:val="78EB444F"/>
    <w:rsid w:val="790F452D"/>
    <w:rsid w:val="792875D6"/>
    <w:rsid w:val="7935255E"/>
    <w:rsid w:val="793F5B07"/>
    <w:rsid w:val="795E42A1"/>
    <w:rsid w:val="796F3E19"/>
    <w:rsid w:val="797231C7"/>
    <w:rsid w:val="798869A8"/>
    <w:rsid w:val="799D7FA2"/>
    <w:rsid w:val="79AD55D6"/>
    <w:rsid w:val="79B10BBB"/>
    <w:rsid w:val="79BB42A4"/>
    <w:rsid w:val="79C15383"/>
    <w:rsid w:val="79C83624"/>
    <w:rsid w:val="79CA0D67"/>
    <w:rsid w:val="79CC0C02"/>
    <w:rsid w:val="79E3030D"/>
    <w:rsid w:val="79F436B2"/>
    <w:rsid w:val="7A020288"/>
    <w:rsid w:val="7A215C59"/>
    <w:rsid w:val="7A2E6AE8"/>
    <w:rsid w:val="7A4C2EA0"/>
    <w:rsid w:val="7A511707"/>
    <w:rsid w:val="7A55283D"/>
    <w:rsid w:val="7A732942"/>
    <w:rsid w:val="7A7E69E4"/>
    <w:rsid w:val="7A941657"/>
    <w:rsid w:val="7AA06B56"/>
    <w:rsid w:val="7AA52439"/>
    <w:rsid w:val="7ABD7B5E"/>
    <w:rsid w:val="7AC91ABE"/>
    <w:rsid w:val="7ACE0FA7"/>
    <w:rsid w:val="7ADD3B6B"/>
    <w:rsid w:val="7AEF4449"/>
    <w:rsid w:val="7AF15196"/>
    <w:rsid w:val="7AFF1D61"/>
    <w:rsid w:val="7B0355F1"/>
    <w:rsid w:val="7B32255C"/>
    <w:rsid w:val="7B48363E"/>
    <w:rsid w:val="7B490199"/>
    <w:rsid w:val="7B4A60CB"/>
    <w:rsid w:val="7B4E3D44"/>
    <w:rsid w:val="7B501B5D"/>
    <w:rsid w:val="7B6242F3"/>
    <w:rsid w:val="7B8B6800"/>
    <w:rsid w:val="7B8D268D"/>
    <w:rsid w:val="7B931C1F"/>
    <w:rsid w:val="7BB57D41"/>
    <w:rsid w:val="7BC37DEA"/>
    <w:rsid w:val="7BF3194A"/>
    <w:rsid w:val="7BFB29DE"/>
    <w:rsid w:val="7C033F09"/>
    <w:rsid w:val="7C1C1CC6"/>
    <w:rsid w:val="7C1D3EBA"/>
    <w:rsid w:val="7C2C20D9"/>
    <w:rsid w:val="7C313924"/>
    <w:rsid w:val="7C464B14"/>
    <w:rsid w:val="7C77559A"/>
    <w:rsid w:val="7C7B704A"/>
    <w:rsid w:val="7C847E2D"/>
    <w:rsid w:val="7C934200"/>
    <w:rsid w:val="7CA63D0D"/>
    <w:rsid w:val="7CAD2BF6"/>
    <w:rsid w:val="7CBF7F23"/>
    <w:rsid w:val="7CC33DB0"/>
    <w:rsid w:val="7D157A79"/>
    <w:rsid w:val="7D342F67"/>
    <w:rsid w:val="7D5C38C8"/>
    <w:rsid w:val="7D823F43"/>
    <w:rsid w:val="7D8850E2"/>
    <w:rsid w:val="7DB45F5F"/>
    <w:rsid w:val="7DBA1CD3"/>
    <w:rsid w:val="7DBA6EF5"/>
    <w:rsid w:val="7E1856F9"/>
    <w:rsid w:val="7E3A063A"/>
    <w:rsid w:val="7E551D43"/>
    <w:rsid w:val="7E6E7D00"/>
    <w:rsid w:val="7E8540FA"/>
    <w:rsid w:val="7E9134A3"/>
    <w:rsid w:val="7EAA6244"/>
    <w:rsid w:val="7ECC0FEF"/>
    <w:rsid w:val="7ECF18E8"/>
    <w:rsid w:val="7EDE6E16"/>
    <w:rsid w:val="7EE22783"/>
    <w:rsid w:val="7F1E17C1"/>
    <w:rsid w:val="7F634635"/>
    <w:rsid w:val="7F6C457E"/>
    <w:rsid w:val="7F737DB2"/>
    <w:rsid w:val="7F845EBC"/>
    <w:rsid w:val="7F85633C"/>
    <w:rsid w:val="7F865464"/>
    <w:rsid w:val="7F8E5DA6"/>
    <w:rsid w:val="7F9B048F"/>
    <w:rsid w:val="7FA068BA"/>
    <w:rsid w:val="7FBB5FC9"/>
    <w:rsid w:val="7FE4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unhideWhenUsed/>
    <w:qFormat/>
    <w:uiPriority w:val="99"/>
  </w:style>
  <w:style w:type="paragraph" w:styleId="8">
    <w:name w:val="Body Text"/>
    <w:basedOn w:val="1"/>
    <w:link w:val="18"/>
    <w:qFormat/>
    <w:uiPriority w:val="1"/>
    <w:rPr>
      <w:rFonts w:ascii="黑体" w:hAnsi="黑体" w:eastAsia="黑体" w:cs="黑体"/>
      <w:sz w:val="28"/>
      <w:szCs w:val="28"/>
      <w:lang w:val="zh-CN" w:eastAsia="zh-CN" w:bidi="zh-CN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paragraph" w:styleId="17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eastAsiaTheme="minorEastAsia"/>
      <w:kern w:val="2"/>
      <w:sz w:val="21"/>
      <w:szCs w:val="22"/>
      <w:lang w:eastAsia="zh-CN" w:bidi="ar-SA"/>
    </w:rPr>
  </w:style>
  <w:style w:type="character" w:customStyle="1" w:styleId="18">
    <w:name w:val="正文文本 Char"/>
    <w:link w:val="8"/>
    <w:qFormat/>
    <w:uiPriority w:val="1"/>
    <w:rPr>
      <w:rFonts w:ascii="黑体" w:hAnsi="黑体" w:eastAsia="黑体" w:cs="黑体"/>
      <w:sz w:val="28"/>
      <w:szCs w:val="28"/>
      <w:lang w:val="zh-CN" w:eastAsia="zh-CN" w:bidi="zh-CN"/>
    </w:rPr>
  </w:style>
  <w:style w:type="paragraph" w:customStyle="1" w:styleId="1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标题 3 Char"/>
    <w:link w:val="4"/>
    <w:qFormat/>
    <w:uiPriority w:val="0"/>
    <w:rPr>
      <w:b/>
      <w:sz w:val="32"/>
    </w:rPr>
  </w:style>
  <w:style w:type="paragraph" w:customStyle="1" w:styleId="21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2019-02-28T05:52:00Z</dcterms:created>
  <dc:creator>zw</dc:creator>
  <cp:lastModifiedBy>Windows</cp:lastModifiedBy>
  <dcterms:modified xsi:type="dcterms:W3CDTF">2019-09-29T06:19:30Z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