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dubbo服务环境隔离实现</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一般选择DUBBO来进行服务管理，都是在分布式应用的前提下，涉及到多个子系统之间的调用，DUBBO所做的事情就是维护各个子系统暴露的接口和自动发现对应接口的远程地址从而实现分布式RPC服务管理。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有了上面前提之后，那么在项目开发和测试过程中涉及到一个问题，就是接口的联调。如果每个子系统自己维护自己系统的联调环境，那么可能会导致别人调用接口的不稳定，因为环境是系统自己人来维护，可能挂了也可能调整接口没通知相关人员，这对开发接口联调测试是一个问题。那么如何做好这件事情呢？下面提出了STABLE环境的概念，一看字面意思就知道是一个稳定的环境，这个环境是和线上保持同步的，并且不是由开发负责维护，而是有专门的运维人负责维护，这样STABLE环境就相对比较稳定，那么调用这个环境的接口也就比较稳定了（你可能会问，怎么调用这个环境的接口？在项目的dubbo.properties里面把注册中心指向STABLE环境即可）。那么问题来了，STABLE不是开发维护，那么会导致如果一个项目涉及多个子系统变更呢？要说明这个问题，我先来个图先：</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"C:\\Users\\zhangxue\\AppData\\Local\\Temp\\~tmp1658456198\\1f59bbaa48534ede092132946b29574e"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186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上面是整个STABLE环境的调用图，不管是哪个项目，将涉及到改动的子系统迁移出来构造一个子环境，然后最后一个节点切入到stable环境中，这样既保证了接口联调的稳定性，也确保了各个项目的开发并行化。关于STABLE环境的介绍不是本篇的内容，所以不做过多的解释。下面谈谈DUBBO怎么隔离各个子环境的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3"/>
        <w:keepNext w:val="0"/>
        <w:keepLines w:val="0"/>
        <w:widowControl/>
        <w:suppressLineNumbers w:val="0"/>
        <w:spacing w:line="10" w:lineRule="atLeast"/>
      </w:pPr>
      <w:r>
        <w:rPr>
          <w:color w:val="000000"/>
          <w:bdr w:val="none" w:color="auto" w:sz="0" w:space="0"/>
        </w:rPr>
        <w:t>直连加不发布服务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UBBO的配置属性里面对消费端提供了不从注册中心发现服务的机制，直接配置远程接口的地址，这样可以保证消费端连接到制定的环境接口。这样消费端是解决了问题，但是服务提供端呢？如上图的B1它即是消费端也是服务提供端，它提供A1所依赖的接口，那么如果B1将它的服务发布到注册中心里面(这里需要提醒，STABLE环境机制里面所有子环境公用一个注册中心)，那么势必会导致stable环境里面的A会发现B1提供的服务？势必会导致stable环境的不稳定（stable环境的机制是stable环境只能进不能出，就是不能调用外部其他子环境的服务）？所以B1不能发布服务到注册中心，dubbo也提供了相关的配置属性来支持这一点。下面我例举出通过哪些配置可以实现这种方案：</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服务消费端: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DUBBO在消费端提供了一个url的属性来指定某个服务端的地址</w:t>
      </w:r>
    </w:p>
    <w:p>
      <w:pPr>
        <w:pStyle w:val="8"/>
        <w:keepNext w:val="0"/>
        <w:keepLines w:val="0"/>
        <w:widowControl/>
        <w:suppressLineNumbers w:val="0"/>
        <w:spacing w:line="10" w:lineRule="atLeast"/>
        <w:rPr>
          <w:rStyle w:val="15"/>
          <w:color w:val="000000"/>
          <w:bdr w:val="none" w:color="auto" w:sz="0" w:space="0"/>
        </w:rPr>
      </w:pPr>
    </w:p>
    <w:p>
      <w:pPr>
        <w:pStyle w:val="8"/>
        <w:keepNext w:val="0"/>
        <w:keepLines w:val="0"/>
        <w:widowControl/>
        <w:suppressLineNumbers w:val="0"/>
        <w:spacing w:line="10" w:lineRule="atLeast"/>
      </w:pPr>
      <w:r>
        <w:rPr>
          <w:rStyle w:val="15"/>
          <w:color w:val="000000"/>
          <w:bdr w:val="none" w:color="auto" w:sz="0" w:space="0"/>
        </w:rPr>
        <w:t xml:space="preserve">&lt;dubbo:reference </w:t>
      </w:r>
      <w:r>
        <w:rPr>
          <w:color w:val="000000"/>
          <w:bdr w:val="none" w:color="auto" w:sz="0" w:space="0"/>
        </w:rPr>
        <w:t>interface="com.alibaba.dubbo.demo.HelloWorldService"</w:t>
      </w:r>
      <w:r>
        <w:rPr>
          <w:rStyle w:val="15"/>
          <w:color w:val="000000"/>
          <w:bdr w:val="none" w:color="auto" w:sz="0" w:space="0"/>
        </w:rPr>
        <w:t xml:space="preserve"> </w:t>
      </w:r>
      <w:r>
        <w:rPr>
          <w:color w:val="000000"/>
          <w:bdr w:val="none" w:color="auto" w:sz="0" w:space="0"/>
        </w:rPr>
        <w:t>check="false"</w:t>
      </w:r>
      <w:r>
        <w:rPr>
          <w:rStyle w:val="15"/>
          <w:color w:val="000000"/>
          <w:bdr w:val="none" w:color="auto" w:sz="0" w:space="0"/>
        </w:rPr>
        <w:t xml:space="preserve"> </w:t>
      </w:r>
      <w:r>
        <w:rPr>
          <w:color w:val="000000"/>
          <w:bdr w:val="none" w:color="auto" w:sz="0" w:space="0"/>
        </w:rPr>
        <w:t>id="helloWorldService"</w:t>
      </w:r>
      <w:r>
        <w:rPr>
          <w:rStyle w:val="15"/>
          <w:color w:val="000000"/>
          <w:bdr w:val="none" w:color="auto" w:sz="0" w:space="0"/>
        </w:rPr>
        <w:t>/&gt;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默认的方式是从注册中心发现接口为</w:t>
      </w:r>
      <w:r>
        <w:rPr>
          <w:rStyle w:val="15"/>
          <w:rFonts w:hint="default" w:ascii="Arial" w:hAnsi="Arial" w:cs="Arial"/>
          <w:color w:val="000000"/>
          <w:sz w:val="20"/>
          <w:szCs w:val="20"/>
          <w:bdr w:val="none" w:color="auto" w:sz="0" w:space="0"/>
        </w:rPr>
        <w:t>com.alibaba.dubbo.demo.HelloWorldService</w:t>
      </w:r>
      <w:r>
        <w:rPr>
          <w:rFonts w:hint="default" w:ascii="Arial" w:hAnsi="Arial" w:cs="Arial"/>
          <w:color w:val="000000"/>
          <w:sz w:val="20"/>
          <w:szCs w:val="20"/>
          <w:bdr w:val="none" w:color="auto" w:sz="0" w:space="0"/>
        </w:rPr>
        <w:t>的服务，但是如果需要直连，可以在dubbo.properties下面配置</w:t>
      </w:r>
      <w:r>
        <w:rPr>
          <w:rStyle w:val="15"/>
          <w:rFonts w:hint="default" w:ascii="Arial" w:hAnsi="Arial" w:cs="Arial"/>
          <w:color w:val="000000"/>
          <w:sz w:val="20"/>
          <w:szCs w:val="20"/>
          <w:bdr w:val="none" w:color="auto" w:sz="0" w:space="0"/>
        </w:rPr>
        <w:t>dubbo.reference.helloWorldService.url=</w:t>
      </w:r>
      <w:r>
        <w:rPr>
          <w:rStyle w:val="15"/>
          <w:rFonts w:hint="default" w:ascii="Arial" w:hAnsi="Arial" w:cs="Arial"/>
          <w:color w:val="000000"/>
          <w:sz w:val="20"/>
          <w:szCs w:val="20"/>
          <w:bdr w:val="none" w:color="auto" w:sz="0" w:space="0"/>
        </w:rPr>
        <w:fldChar w:fldCharType="begin"/>
      </w:r>
      <w:r>
        <w:rPr>
          <w:rStyle w:val="15"/>
          <w:rFonts w:hint="default" w:ascii="Arial" w:hAnsi="Arial" w:cs="Arial"/>
          <w:color w:val="000000"/>
          <w:sz w:val="20"/>
          <w:szCs w:val="20"/>
          <w:bdr w:val="none" w:color="auto" w:sz="0" w:space="0"/>
        </w:rPr>
        <w:instrText xml:space="preserve"> HYPERLINK "dubbo://ipport" </w:instrText>
      </w:r>
      <w:r>
        <w:rPr>
          <w:rStyle w:val="15"/>
          <w:rFonts w:hint="default" w:ascii="Arial" w:hAnsi="Arial" w:cs="Arial"/>
          <w:color w:val="000000"/>
          <w:sz w:val="20"/>
          <w:szCs w:val="20"/>
          <w:bdr w:val="none" w:color="auto" w:sz="0" w:space="0"/>
        </w:rPr>
        <w:fldChar w:fldCharType="separate"/>
      </w:r>
      <w:r>
        <w:rPr>
          <w:rStyle w:val="14"/>
          <w:rFonts w:hint="default" w:ascii="Arial" w:hAnsi="Arial" w:cs="Arial"/>
          <w:color w:val="000000"/>
          <w:sz w:val="20"/>
          <w:szCs w:val="20"/>
          <w:bdr w:val="none" w:color="auto" w:sz="0" w:space="0"/>
        </w:rPr>
        <w:t>dubbo://ip:port/com.alibaba.dubbo.demo.HelloWorldService</w:t>
      </w:r>
      <w:r>
        <w:rPr>
          <w:rStyle w:val="15"/>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可以通过配置</w:t>
      </w:r>
      <w:r>
        <w:rPr>
          <w:rStyle w:val="15"/>
          <w:rFonts w:hint="default" w:ascii="Arial" w:hAnsi="Arial" w:cs="Arial"/>
          <w:color w:val="000000"/>
          <w:sz w:val="20"/>
          <w:szCs w:val="20"/>
          <w:bdr w:val="none" w:color="auto" w:sz="0" w:space="0"/>
        </w:rPr>
        <w:t>dubbo.reference.url=</w:t>
      </w:r>
      <w:r>
        <w:rPr>
          <w:rStyle w:val="15"/>
          <w:rFonts w:hint="default" w:ascii="Arial" w:hAnsi="Arial" w:cs="Arial"/>
          <w:color w:val="000000"/>
          <w:sz w:val="20"/>
          <w:szCs w:val="20"/>
          <w:bdr w:val="none" w:color="auto" w:sz="0" w:space="0"/>
        </w:rPr>
        <w:fldChar w:fldCharType="begin"/>
      </w:r>
      <w:r>
        <w:rPr>
          <w:rStyle w:val="15"/>
          <w:rFonts w:hint="default" w:ascii="Arial" w:hAnsi="Arial" w:cs="Arial"/>
          <w:color w:val="000000"/>
          <w:sz w:val="20"/>
          <w:szCs w:val="20"/>
          <w:bdr w:val="none" w:color="auto" w:sz="0" w:space="0"/>
        </w:rPr>
        <w:instrText xml:space="preserve"> HYPERLINK "dubbo://ipport" </w:instrText>
      </w:r>
      <w:r>
        <w:rPr>
          <w:rStyle w:val="15"/>
          <w:rFonts w:hint="default" w:ascii="Arial" w:hAnsi="Arial" w:cs="Arial"/>
          <w:color w:val="000000"/>
          <w:sz w:val="20"/>
          <w:szCs w:val="20"/>
          <w:bdr w:val="none" w:color="auto" w:sz="0" w:space="0"/>
        </w:rPr>
        <w:fldChar w:fldCharType="separate"/>
      </w:r>
      <w:r>
        <w:rPr>
          <w:rStyle w:val="14"/>
          <w:rFonts w:hint="default" w:ascii="Arial" w:hAnsi="Arial" w:cs="Arial"/>
          <w:color w:val="000000"/>
          <w:sz w:val="20"/>
          <w:szCs w:val="20"/>
          <w:bdr w:val="none" w:color="auto" w:sz="0" w:space="0"/>
        </w:rPr>
        <w:t>dubbo://ip:port/</w:t>
      </w:r>
      <w:r>
        <w:rPr>
          <w:rStyle w:val="15"/>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t>来让某个消费者系统的服务都指向制定的服务器地址（关于配置信息可以参考</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"http://my.oschina.net/bieber/blog/378638"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《DUBBO配置规则详解》</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服务提供端：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只需要在dubbo.properties里面添加</w:t>
      </w:r>
      <w:r>
        <w:rPr>
          <w:rStyle w:val="15"/>
          <w:rFonts w:hint="default" w:ascii="Arial" w:hAnsi="Arial" w:cs="Arial"/>
          <w:color w:val="000000"/>
          <w:sz w:val="20"/>
          <w:szCs w:val="20"/>
          <w:bdr w:val="none" w:color="auto" w:sz="0" w:space="0"/>
        </w:rPr>
        <w:t>dubbo.registry.register=false</w:t>
      </w:r>
      <w:r>
        <w:rPr>
          <w:rFonts w:hint="default" w:ascii="Arial" w:hAnsi="Arial" w:cs="Arial"/>
          <w:color w:val="000000"/>
          <w:sz w:val="20"/>
          <w:szCs w:val="20"/>
          <w:bdr w:val="none" w:color="auto" w:sz="0" w:space="0"/>
        </w:rPr>
        <w:t>即表示当前系统的服务不发布到注册中心。</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种方式服务发布和服务消费就和注册中心没一点关系了，个人感觉这是一个退步，我们用dubbo就是它的服务管理，而这种方案是直接将我们打入了原始社会。这样也会导致如果一个项目设计的子系统很多，那么搭建一个项目的子环境将会比较头疼，因为你要配置那些直连地址。</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注意：</w:t>
      </w:r>
      <w:r>
        <w:rPr>
          <w:rFonts w:hint="default" w:ascii="Arial" w:hAnsi="Arial" w:cs="Arial"/>
          <w:color w:val="000000"/>
          <w:sz w:val="20"/>
          <w:szCs w:val="20"/>
          <w:bdr w:val="none" w:color="auto" w:sz="0" w:space="0"/>
        </w:rPr>
        <w:t>这里为什么一直通过配置在dubbo.properties文件中来达到目的？其实dubbo提供了多种配置的渠道（见</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"http://my.oschina.net/bieber/blog/378638"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《DUBBO配置规则详解》</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因为是为了达到环境的隔离，最好不用为了切换环境而调整源码，这样容易导致将调整的代码发布到产线，所以排除通过Spring的XML来配置。一般情况下dubbo.properties可以被定义为是存放环境的配置，因为不同的环境注册中心地址不一样，如果将这些地址信息配置在Spring里面，难免会带来失误。所以建议dubbo.properties文件不要放在项目中，而是放在环境的容器里面，通过容器来加载这个文件（比如JBOSS，可以将这个文件放在modules下面），这样对代码会比较稳定。</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3"/>
        <w:keepNext w:val="0"/>
        <w:keepLines w:val="0"/>
        <w:widowControl/>
        <w:suppressLineNumbers w:val="0"/>
        <w:spacing w:line="10" w:lineRule="atLeast"/>
      </w:pPr>
      <w:r>
        <w:rPr>
          <w:color w:val="000000"/>
          <w:bdr w:val="none" w:color="auto" w:sz="0" w:space="0"/>
        </w:rPr>
        <w:t>通过服务分组或者版本号来隔离</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熟悉DUBBO的童鞋应该知道DUBBO对每个接口都支持分组和版本号，然后服务消费方指定调用哪个分组或者哪个版本号就可以调用对应的接口。那么通过这个来描述一下怎么通过它们来隔离。在谈这些之前还是先上一个各个子系统和注册中心的关系图：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"C:\\Users\\zhangxue\\AppData\\Local\\Temp\\~tmp1658456198\\08d6dab38c0ed96b229666a2cdfaf338"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185.25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通过给每个子环境分配一个分组来实现各个子环境在一个组里面，从而实现各个环境的隔离。具体操作如下：</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服务消费方</w:t>
      </w:r>
    </w:p>
    <w:p>
      <w:pPr>
        <w:pStyle w:val="8"/>
        <w:keepNext w:val="0"/>
        <w:keepLines w:val="0"/>
        <w:widowControl/>
        <w:suppressLineNumbers w:val="0"/>
        <w:spacing w:line="10" w:lineRule="atLeast"/>
        <w:rPr>
          <w:rStyle w:val="15"/>
          <w:color w:val="000000"/>
          <w:bdr w:val="none" w:color="auto" w:sz="0" w:space="0"/>
        </w:rPr>
      </w:pPr>
    </w:p>
    <w:p>
      <w:pPr>
        <w:pStyle w:val="8"/>
        <w:keepNext w:val="0"/>
        <w:keepLines w:val="0"/>
        <w:widowControl/>
        <w:suppressLineNumbers w:val="0"/>
        <w:spacing w:line="10" w:lineRule="atLeast"/>
      </w:pPr>
      <w:r>
        <w:rPr>
          <w:rStyle w:val="15"/>
          <w:color w:val="000000"/>
          <w:bdr w:val="none" w:color="auto" w:sz="0" w:space="0"/>
        </w:rPr>
        <w:t xml:space="preserve">&lt;dubbo:reference </w:t>
      </w:r>
      <w:r>
        <w:rPr>
          <w:color w:val="000000"/>
          <w:bdr w:val="none" w:color="auto" w:sz="0" w:space="0"/>
        </w:rPr>
        <w:t>interface="com.alibaba.dubbo.demo.HelloWorldService"</w:t>
      </w:r>
      <w:r>
        <w:rPr>
          <w:rStyle w:val="15"/>
          <w:color w:val="000000"/>
          <w:bdr w:val="none" w:color="auto" w:sz="0" w:space="0"/>
        </w:rPr>
        <w:t xml:space="preserve"> </w:t>
      </w:r>
      <w:r>
        <w:rPr>
          <w:color w:val="000000"/>
          <w:bdr w:val="none" w:color="auto" w:sz="0" w:space="0"/>
        </w:rPr>
        <w:t>check="false"</w:t>
      </w:r>
      <w:r>
        <w:rPr>
          <w:rStyle w:val="15"/>
          <w:color w:val="000000"/>
          <w:bdr w:val="none" w:color="auto" w:sz="0" w:space="0"/>
        </w:rPr>
        <w:t xml:space="preserve"> </w:t>
      </w:r>
      <w:r>
        <w:rPr>
          <w:color w:val="000000"/>
          <w:bdr w:val="none" w:color="auto" w:sz="0" w:space="0"/>
        </w:rPr>
        <w:t>id="helloWorldService"</w:t>
      </w:r>
      <w:r>
        <w:rPr>
          <w:rStyle w:val="15"/>
          <w:color w:val="000000"/>
          <w:bdr w:val="none" w:color="auto" w:sz="0" w:space="0"/>
        </w:rPr>
        <w:t>/&gt;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针对上面的接口只能调用指定的分组，可以在dubbo.properties中添加</w:t>
      </w:r>
      <w:r>
        <w:rPr>
          <w:rStyle w:val="15"/>
          <w:rFonts w:hint="default" w:ascii="Arial" w:hAnsi="Arial" w:cs="Arial"/>
          <w:color w:val="000000"/>
          <w:sz w:val="20"/>
          <w:szCs w:val="20"/>
          <w:bdr w:val="none" w:color="auto" w:sz="0" w:space="0"/>
        </w:rPr>
        <w:t>dubbo.reference.helloWorldService.group=test</w:t>
      </w:r>
      <w:r>
        <w:rPr>
          <w:rFonts w:hint="default" w:ascii="Arial" w:hAnsi="Arial" w:cs="Arial"/>
          <w:color w:val="000000"/>
          <w:sz w:val="20"/>
          <w:szCs w:val="20"/>
          <w:bdr w:val="none" w:color="auto" w:sz="0" w:space="0"/>
        </w:rPr>
        <w:t>，那么该接口只会从</w:t>
      </w:r>
      <w:r>
        <w:rPr>
          <w:rStyle w:val="15"/>
          <w:rFonts w:hint="default" w:ascii="Arial" w:hAnsi="Arial" w:cs="Arial"/>
          <w:color w:val="000000"/>
          <w:sz w:val="20"/>
          <w:szCs w:val="20"/>
          <w:bdr w:val="none" w:color="auto" w:sz="0" w:space="0"/>
        </w:rPr>
        <w:t>test</w:t>
      </w:r>
      <w:r>
        <w:rPr>
          <w:rFonts w:hint="default" w:ascii="Arial" w:hAnsi="Arial" w:cs="Arial"/>
          <w:color w:val="000000"/>
          <w:sz w:val="20"/>
          <w:szCs w:val="20"/>
          <w:bdr w:val="none" w:color="auto" w:sz="0" w:space="0"/>
        </w:rPr>
        <w:t>分组中发现对应接口的服务了。也可以将所有服务都指向某个分组</w:t>
      </w:r>
      <w:r>
        <w:rPr>
          <w:rStyle w:val="15"/>
          <w:rFonts w:hint="default" w:ascii="Arial" w:hAnsi="Arial" w:cs="Arial"/>
          <w:color w:val="000000"/>
          <w:sz w:val="20"/>
          <w:szCs w:val="20"/>
          <w:bdr w:val="none" w:color="auto" w:sz="0" w:space="0"/>
        </w:rPr>
        <w:t>dubbo.reference.group=test</w:t>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服务提供方</w:t>
      </w:r>
    </w:p>
    <w:p>
      <w:pPr>
        <w:pStyle w:val="8"/>
        <w:keepNext w:val="0"/>
        <w:keepLines w:val="0"/>
        <w:widowControl/>
        <w:suppressLineNumbers w:val="0"/>
        <w:spacing w:line="10" w:lineRule="atLeast"/>
        <w:rPr>
          <w:rStyle w:val="15"/>
          <w:color w:val="000000"/>
          <w:bdr w:val="none" w:color="auto" w:sz="0" w:space="0"/>
        </w:rPr>
      </w:pPr>
    </w:p>
    <w:p>
      <w:pPr>
        <w:pStyle w:val="8"/>
        <w:keepNext w:val="0"/>
        <w:keepLines w:val="0"/>
        <w:widowControl/>
        <w:suppressLineNumbers w:val="0"/>
        <w:spacing w:line="10" w:lineRule="atLeast"/>
      </w:pPr>
      <w:r>
        <w:rPr>
          <w:rStyle w:val="15"/>
          <w:color w:val="000000"/>
          <w:bdr w:val="none" w:color="auto" w:sz="0" w:space="0"/>
        </w:rPr>
        <w:t xml:space="preserve">&lt;dubbo:service </w:t>
      </w:r>
      <w:r>
        <w:rPr>
          <w:color w:val="000000"/>
          <w:bdr w:val="none" w:color="auto" w:sz="0" w:space="0"/>
        </w:rPr>
        <w:t>interface</w:t>
      </w:r>
      <w:r>
        <w:rPr>
          <w:rStyle w:val="15"/>
          <w:color w:val="000000"/>
          <w:bdr w:val="none" w:color="auto" w:sz="0" w:space="0"/>
        </w:rPr>
        <w:t>=</w:t>
      </w:r>
      <w:r>
        <w:rPr>
          <w:color w:val="000000"/>
          <w:bdr w:val="none" w:color="auto" w:sz="0" w:space="0"/>
        </w:rPr>
        <w:t>"com.alibaba.dubbo.demo.HelloWorldService"</w:t>
      </w:r>
      <w:r>
        <w:rPr>
          <w:rStyle w:val="15"/>
          <w:color w:val="000000"/>
          <w:bdr w:val="none" w:color="auto" w:sz="0" w:space="0"/>
        </w:rPr>
        <w:t xml:space="preserve"> id=</w:t>
      </w:r>
      <w:r>
        <w:rPr>
          <w:color w:val="000000"/>
          <w:bdr w:val="none" w:color="auto" w:sz="0" w:space="0"/>
        </w:rPr>
        <w:t>"helloWorldRemote"</w:t>
      </w:r>
      <w:r>
        <w:rPr>
          <w:rStyle w:val="15"/>
          <w:color w:val="000000"/>
          <w:bdr w:val="none" w:color="auto" w:sz="0" w:space="0"/>
        </w:rPr>
        <w:t xml:space="preserve"> </w:t>
      </w:r>
      <w:r>
        <w:rPr>
          <w:color w:val="000000"/>
          <w:bdr w:val="none" w:color="auto" w:sz="0" w:space="0"/>
        </w:rPr>
        <w:t>ref</w:t>
      </w:r>
      <w:r>
        <w:rPr>
          <w:rStyle w:val="15"/>
          <w:color w:val="000000"/>
          <w:bdr w:val="none" w:color="auto" w:sz="0" w:space="0"/>
        </w:rPr>
        <w:t>=</w:t>
      </w:r>
      <w:r>
        <w:rPr>
          <w:color w:val="000000"/>
          <w:bdr w:val="none" w:color="auto" w:sz="0" w:space="0"/>
        </w:rPr>
        <w:t>"helloWorld"</w:t>
      </w:r>
      <w:r>
        <w:rPr>
          <w:rStyle w:val="15"/>
          <w:color w:val="000000"/>
          <w:bdr w:val="none" w:color="auto" w:sz="0" w:space="0"/>
        </w:rPr>
        <w:t>/&gt;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针对上面的接口发布到指定的分组，也是在dubbo.properties中添加</w:t>
      </w:r>
      <w:r>
        <w:rPr>
          <w:rStyle w:val="15"/>
          <w:rFonts w:hint="default" w:ascii="Arial" w:hAnsi="Arial" w:cs="Arial"/>
          <w:color w:val="000000"/>
          <w:sz w:val="20"/>
          <w:szCs w:val="20"/>
          <w:bdr w:val="none" w:color="auto" w:sz="0" w:space="0"/>
        </w:rPr>
        <w:t>dubbo.service.helloWorldRemote.group=test</w:t>
      </w:r>
      <w:r>
        <w:rPr>
          <w:rFonts w:hint="default" w:ascii="Arial" w:hAnsi="Arial" w:cs="Arial"/>
          <w:color w:val="000000"/>
          <w:sz w:val="20"/>
          <w:szCs w:val="20"/>
          <w:bdr w:val="none" w:color="auto" w:sz="0" w:space="0"/>
        </w:rPr>
        <w:t>，那么该服务就发布到了</w:t>
      </w:r>
      <w:r>
        <w:rPr>
          <w:rStyle w:val="15"/>
          <w:rFonts w:hint="default" w:ascii="Arial" w:hAnsi="Arial" w:cs="Arial"/>
          <w:color w:val="000000"/>
          <w:sz w:val="20"/>
          <w:szCs w:val="20"/>
          <w:bdr w:val="none" w:color="auto" w:sz="0" w:space="0"/>
        </w:rPr>
        <w:t>test</w:t>
      </w:r>
      <w:r>
        <w:rPr>
          <w:rFonts w:hint="default" w:ascii="Arial" w:hAnsi="Arial" w:cs="Arial"/>
          <w:color w:val="000000"/>
          <w:sz w:val="20"/>
          <w:szCs w:val="20"/>
          <w:bdr w:val="none" w:color="auto" w:sz="0" w:space="0"/>
        </w:rPr>
        <w:t>分组,同样也可以将当前系统所有服务发布到指定分组</w:t>
      </w:r>
      <w:r>
        <w:rPr>
          <w:rStyle w:val="15"/>
          <w:rFonts w:hint="default" w:ascii="Arial" w:hAnsi="Arial" w:cs="Arial"/>
          <w:color w:val="000000"/>
          <w:sz w:val="20"/>
          <w:szCs w:val="20"/>
          <w:bdr w:val="none" w:color="auto" w:sz="0" w:space="0"/>
        </w:rPr>
        <w:t>dubbo.service.group=test</w:t>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而通过版本号也是类似的方案，只是配置的属性不是</w:t>
      </w:r>
      <w:r>
        <w:rPr>
          <w:rStyle w:val="15"/>
          <w:rFonts w:hint="default" w:ascii="Arial" w:hAnsi="Arial" w:cs="Arial"/>
          <w:color w:val="000000"/>
          <w:sz w:val="20"/>
          <w:szCs w:val="20"/>
          <w:bdr w:val="none" w:color="auto" w:sz="0" w:space="0"/>
        </w:rPr>
        <w:t>group</w:t>
      </w:r>
      <w:r>
        <w:rPr>
          <w:rFonts w:hint="default" w:ascii="Arial" w:hAnsi="Arial" w:cs="Arial"/>
          <w:color w:val="000000"/>
          <w:sz w:val="20"/>
          <w:szCs w:val="20"/>
          <w:bdr w:val="none" w:color="auto" w:sz="0" w:space="0"/>
        </w:rPr>
        <w:t>而是</w:t>
      </w:r>
      <w:r>
        <w:rPr>
          <w:rStyle w:val="15"/>
          <w:rFonts w:hint="default" w:ascii="Arial" w:hAnsi="Arial" w:cs="Arial"/>
          <w:color w:val="000000"/>
          <w:sz w:val="20"/>
          <w:szCs w:val="20"/>
          <w:bdr w:val="none" w:color="auto" w:sz="0" w:space="0"/>
        </w:rPr>
        <w:t>version</w:t>
      </w:r>
      <w:r>
        <w:rPr>
          <w:rFonts w:hint="default" w:ascii="Arial" w:hAnsi="Arial" w:cs="Arial"/>
          <w:color w:val="000000"/>
          <w:sz w:val="20"/>
          <w:szCs w:val="20"/>
          <w:bdr w:val="none" w:color="auto" w:sz="0" w:space="0"/>
        </w:rPr>
        <w:t>，这里就不赘述了。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这个方案看上去很好，不需要再配置直连的地址了，而是通过分组的方案来实现环境的隔离。但是如果你看过dubbo的官方文档，你可能知道</w:t>
      </w:r>
      <w:r>
        <w:rPr>
          <w:rStyle w:val="15"/>
          <w:rFonts w:hint="default" w:ascii="Arial" w:hAnsi="Arial" w:cs="Arial"/>
          <w:color w:val="000000"/>
          <w:sz w:val="20"/>
          <w:szCs w:val="20"/>
          <w:bdr w:val="none" w:color="auto" w:sz="0" w:space="0"/>
        </w:rPr>
        <w:t>group</w:t>
      </w:r>
      <w:r>
        <w:rPr>
          <w:rFonts w:hint="default" w:ascii="Arial" w:hAnsi="Arial" w:cs="Arial"/>
          <w:color w:val="000000"/>
          <w:sz w:val="20"/>
          <w:szCs w:val="20"/>
          <w:bdr w:val="none" w:color="auto" w:sz="0" w:space="0"/>
        </w:rPr>
        <w:t>在dubbo的定义是服务接口有多种实现而进行分组的（</w:t>
      </w:r>
      <w:r>
        <w:rPr>
          <w:rStyle w:val="15"/>
          <w:rFonts w:hint="default" w:ascii="Arial" w:hAnsi="Arial" w:cs="Arial"/>
          <w:color w:val="000000"/>
          <w:sz w:val="20"/>
          <w:szCs w:val="20"/>
          <w:bdr w:val="none" w:color="auto" w:sz="0" w:space="0"/>
        </w:rPr>
        <w:t>version</w:t>
      </w:r>
      <w:r>
        <w:rPr>
          <w:rFonts w:hint="default" w:ascii="Arial" w:hAnsi="Arial" w:cs="Arial"/>
          <w:color w:val="000000"/>
          <w:sz w:val="20"/>
          <w:szCs w:val="20"/>
          <w:bdr w:val="none" w:color="auto" w:sz="0" w:space="0"/>
        </w:rPr>
        <w:t>也是类似），不是进行环境上面隔离的，所以虽然dubbo提供了这种功能，但是设计的目的不是做这种事情的，那么就不能这么硬拉过来，不然会导致团队开发理解不一直出现问题。另外这种方案会导致注册中心比较混乱，因为注册中心是所以环境公用的，那么会导致一个注册中心中存在多个环境的接口，也不便于维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说了这么多，那么有没有一个比较合理的方案来实现环境的隔离呢？据我了解dubbo的原生并没有提供，需要对dubbo进行小小的改造。下面谈谈这个小小的改造怎么个改造法！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3"/>
        <w:keepNext w:val="0"/>
        <w:keepLines w:val="0"/>
        <w:widowControl/>
        <w:suppressLineNumbers w:val="0"/>
        <w:spacing w:line="10" w:lineRule="atLeast"/>
      </w:pPr>
      <w:r>
        <w:rPr>
          <w:color w:val="000000"/>
          <w:bdr w:val="none" w:color="auto" w:sz="0" w:space="0"/>
        </w:rPr>
        <w:t>注册中心分组实现隔离</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细心的童鞋可能知道dubbo在配置注册中心的时候有</w:t>
      </w:r>
      <w:r>
        <w:rPr>
          <w:rStyle w:val="15"/>
          <w:rFonts w:hint="default" w:ascii="Arial" w:hAnsi="Arial" w:cs="Arial"/>
          <w:color w:val="000000"/>
          <w:sz w:val="20"/>
          <w:szCs w:val="20"/>
          <w:bdr w:val="none" w:color="auto" w:sz="0" w:space="0"/>
        </w:rPr>
        <w:t>group</w:t>
      </w:r>
      <w:r>
        <w:rPr>
          <w:rFonts w:hint="default" w:ascii="Arial" w:hAnsi="Arial" w:cs="Arial"/>
          <w:color w:val="000000"/>
          <w:sz w:val="20"/>
          <w:szCs w:val="20"/>
          <w:bdr w:val="none" w:color="auto" w:sz="0" w:space="0"/>
        </w:rPr>
        <w:t>字段，可以通过</w:t>
      </w:r>
      <w:r>
        <w:rPr>
          <w:rStyle w:val="15"/>
          <w:rFonts w:hint="default" w:ascii="Arial" w:hAnsi="Arial" w:cs="Arial"/>
          <w:color w:val="000000"/>
          <w:sz w:val="20"/>
          <w:szCs w:val="20"/>
          <w:bdr w:val="none" w:color="auto" w:sz="0" w:space="0"/>
        </w:rPr>
        <w:t>dubbo.registry.group=test</w:t>
      </w:r>
      <w:r>
        <w:rPr>
          <w:rFonts w:hint="default" w:ascii="Arial" w:hAnsi="Arial" w:cs="Arial"/>
          <w:color w:val="000000"/>
          <w:sz w:val="20"/>
          <w:szCs w:val="20"/>
          <w:bdr w:val="none" w:color="auto" w:sz="0" w:space="0"/>
        </w:rPr>
        <w:t>来实现注册中心的分组，但是这有个问题，如果配置了这个，那么当前系统的服务发现和服务注册都会到这个组里面来进行，不能分别对服务发现和服务注册单独配置，也不能对某个接口进行配置。所以沿着这个想法，我对dubbo进行了小小的改造，在dubbo的服务发布和服务消费添加了注册中心分组的概念。既然要对注册中心进行分组配置，那么就需要了解怎么将分组告诉注册中心，以及分组在注册中心是如何体现的，这里我就以Zookeeper注册中心为例，看看它是怎么实现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dubbo中zookeeper的注册中心由</w:t>
      </w:r>
      <w:r>
        <w:rPr>
          <w:rStyle w:val="15"/>
          <w:rFonts w:hint="default" w:ascii="Arial" w:hAnsi="Arial" w:cs="Arial"/>
          <w:color w:val="000000"/>
          <w:sz w:val="20"/>
          <w:szCs w:val="20"/>
          <w:bdr w:val="none" w:color="auto" w:sz="0" w:space="0"/>
        </w:rPr>
        <w:t>ZookeeperRegistry</w:t>
      </w:r>
      <w:r>
        <w:rPr>
          <w:rFonts w:hint="default" w:ascii="Arial" w:hAnsi="Arial" w:cs="Arial"/>
          <w:color w:val="000000"/>
          <w:sz w:val="20"/>
          <w:szCs w:val="20"/>
          <w:bdr w:val="none" w:color="auto" w:sz="0" w:space="0"/>
        </w:rPr>
        <w:t>类实现的，看看它的构造函数就你就清楚了：</w:t>
      </w:r>
    </w:p>
    <w:p>
      <w:pPr>
        <w:pStyle w:val="8"/>
        <w:keepNext w:val="0"/>
        <w:keepLines w:val="0"/>
        <w:widowControl/>
        <w:suppressLineNumbers w:val="0"/>
        <w:spacing w:line="10" w:lineRule="atLeast"/>
        <w:rPr>
          <w:rStyle w:val="15"/>
          <w:color w:val="000000"/>
          <w:bdr w:val="none" w:color="auto" w:sz="0" w:space="0"/>
        </w:rPr>
      </w:pPr>
      <w:r>
        <w:rPr>
          <w:color w:val="000000"/>
          <w:bdr w:val="none" w:color="auto" w:sz="0" w:space="0"/>
        </w:rPr>
        <w:t xml:space="preserve">public ZookeeperRegistry(URL url, ZookeeperTransporter zookeeperTransporter) </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super(url);</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(url.isAnyHost())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throw</w:t>
      </w:r>
      <w:r>
        <w:rPr>
          <w:rStyle w:val="15"/>
          <w:color w:val="000000"/>
          <w:bdr w:val="none" w:color="auto" w:sz="0" w:space="0"/>
        </w:rPr>
        <w:t xml:space="preserve"> </w:t>
      </w:r>
      <w:r>
        <w:rPr>
          <w:color w:val="000000"/>
          <w:bdr w:val="none" w:color="auto" w:sz="0" w:space="0"/>
        </w:rPr>
        <w:t>new</w:t>
      </w:r>
      <w:r>
        <w:rPr>
          <w:rStyle w:val="15"/>
          <w:color w:val="000000"/>
          <w:bdr w:val="none" w:color="auto" w:sz="0" w:space="0"/>
        </w:rPr>
        <w:t xml:space="preserve"> IllegalStateException(</w:t>
      </w:r>
      <w:r>
        <w:rPr>
          <w:color w:val="000000"/>
          <w:bdr w:val="none" w:color="auto" w:sz="0" w:space="0"/>
        </w:rPr>
        <w:t>"registry address == null"</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String </w:t>
      </w:r>
      <w:r>
        <w:rPr>
          <w:color w:val="000000"/>
          <w:bdr w:val="none" w:color="auto" w:sz="0" w:space="0"/>
        </w:rPr>
        <w:t>group</w:t>
      </w:r>
      <w:r>
        <w:rPr>
          <w:rStyle w:val="15"/>
          <w:color w:val="000000"/>
          <w:bdr w:val="none" w:color="auto" w:sz="0" w:space="0"/>
        </w:rPr>
        <w:t xml:space="preserve"> = url.getParameter(Constants.GROUP_KEY, DEFAULT_ROOT);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 </w:t>
      </w:r>
      <w:r>
        <w:rPr>
          <w:color w:val="000000"/>
          <w:bdr w:val="none" w:color="auto" w:sz="0" w:space="0"/>
        </w:rPr>
        <w:t>group</w:t>
      </w:r>
      <w:r>
        <w:rPr>
          <w:rStyle w:val="15"/>
          <w:color w:val="000000"/>
          <w:bdr w:val="none" w:color="auto" w:sz="0" w:space="0"/>
        </w:rPr>
        <w:t>.startsWith(Constants.PATH_SEPARATOR))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group</w:t>
      </w:r>
      <w:r>
        <w:rPr>
          <w:rStyle w:val="15"/>
          <w:color w:val="000000"/>
          <w:bdr w:val="none" w:color="auto" w:sz="0" w:space="0"/>
        </w:rPr>
        <w:t xml:space="preserve"> = Constants.PATH_SEPARATOR + </w:t>
      </w:r>
      <w:r>
        <w:rPr>
          <w:color w:val="000000"/>
          <w:bdr w:val="none" w:color="auto" w:sz="0" w:space="0"/>
        </w:rPr>
        <w:t>group</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this</w:t>
      </w:r>
      <w:r>
        <w:rPr>
          <w:rStyle w:val="15"/>
          <w:color w:val="000000"/>
          <w:bdr w:val="none" w:color="auto" w:sz="0" w:space="0"/>
        </w:rPr>
        <w:t xml:space="preserve">.root = </w:t>
      </w:r>
      <w:r>
        <w:rPr>
          <w:color w:val="000000"/>
          <w:bdr w:val="none" w:color="auto" w:sz="0" w:space="0"/>
        </w:rPr>
        <w:t>group</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zkClient = zookeeperTransporter.connect(url);</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zkClient.addStateListener(</w:t>
      </w:r>
      <w:r>
        <w:rPr>
          <w:color w:val="000000"/>
          <w:bdr w:val="none" w:color="auto" w:sz="0" w:space="0"/>
        </w:rPr>
        <w:t>new</w:t>
      </w:r>
      <w:r>
        <w:rPr>
          <w:rStyle w:val="15"/>
          <w:color w:val="000000"/>
          <w:bdr w:val="none" w:color="auto" w:sz="0" w:space="0"/>
        </w:rPr>
        <w:t xml:space="preserve"> StateListener()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 xml:space="preserve">public void stateChanged(int state) </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(state == RECONNECTED)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try</w:t>
      </w: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recover();</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 </w:t>
      </w:r>
      <w:r>
        <w:rPr>
          <w:color w:val="000000"/>
          <w:bdr w:val="none" w:color="auto" w:sz="0" w:space="0"/>
        </w:rPr>
        <w:t>catch</w:t>
      </w:r>
      <w:r>
        <w:rPr>
          <w:rStyle w:val="15"/>
          <w:color w:val="000000"/>
          <w:bdr w:val="none" w:color="auto" w:sz="0" w:space="0"/>
        </w:rPr>
        <w:t xml:space="preserve"> (Exception 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logger.error(e.getMessage(), e);</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pPr>
      <w:r>
        <w:rPr>
          <w:rStyle w:val="15"/>
          <w:color w:val="00000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可以看到注册中心接受的是一个</w:t>
      </w:r>
      <w:r>
        <w:rPr>
          <w:rStyle w:val="15"/>
          <w:rFonts w:hint="default" w:ascii="Arial" w:hAnsi="Arial" w:cs="Arial"/>
          <w:color w:val="000000"/>
          <w:sz w:val="20"/>
          <w:szCs w:val="20"/>
          <w:bdr w:val="none" w:color="auto" w:sz="0" w:space="0"/>
        </w:rPr>
        <w:t>URL</w:t>
      </w:r>
      <w:r>
        <w:rPr>
          <w:rFonts w:hint="default" w:ascii="Arial" w:hAnsi="Arial" w:cs="Arial"/>
          <w:color w:val="000000"/>
          <w:sz w:val="20"/>
          <w:szCs w:val="20"/>
          <w:bdr w:val="none" w:color="auto" w:sz="0" w:space="0"/>
        </w:rPr>
        <w:t>对象（dubbo内部和外部同学都是通过URL来实现的），并且从其中获取</w:t>
      </w:r>
      <w:r>
        <w:rPr>
          <w:rStyle w:val="15"/>
          <w:rFonts w:hint="default" w:ascii="Arial" w:hAnsi="Arial" w:cs="Arial"/>
          <w:color w:val="000000"/>
          <w:sz w:val="20"/>
          <w:szCs w:val="20"/>
          <w:bdr w:val="none" w:color="auto" w:sz="0" w:space="0"/>
        </w:rPr>
        <w:t>group</w:t>
      </w:r>
      <w:r>
        <w:rPr>
          <w:rFonts w:hint="default" w:ascii="Arial" w:hAnsi="Arial" w:cs="Arial"/>
          <w:color w:val="000000"/>
          <w:sz w:val="20"/>
          <w:szCs w:val="20"/>
          <w:bdr w:val="none" w:color="auto" w:sz="0" w:space="0"/>
        </w:rPr>
        <w:t>参数，如果没有则是默认的</w:t>
      </w:r>
      <w:r>
        <w:rPr>
          <w:rStyle w:val="15"/>
          <w:rFonts w:hint="default" w:ascii="Arial" w:hAnsi="Arial" w:cs="Arial"/>
          <w:color w:val="000000"/>
          <w:sz w:val="20"/>
          <w:szCs w:val="20"/>
          <w:bdr w:val="none" w:color="auto" w:sz="0" w:space="0"/>
        </w:rPr>
        <w:t>dubbo</w:t>
      </w:r>
      <w:r>
        <w:rPr>
          <w:rFonts w:hint="default" w:ascii="Arial" w:hAnsi="Arial" w:cs="Arial"/>
          <w:color w:val="000000"/>
          <w:sz w:val="20"/>
          <w:szCs w:val="20"/>
          <w:bdr w:val="none" w:color="auto" w:sz="0" w:space="0"/>
        </w:rPr>
        <w:t>。那么你就不难理解为什么dubbo发布到zookeeper的根节点是</w:t>
      </w:r>
      <w:r>
        <w:rPr>
          <w:rStyle w:val="15"/>
          <w:rFonts w:hint="default" w:ascii="Arial" w:hAnsi="Arial" w:cs="Arial"/>
          <w:color w:val="000000"/>
          <w:sz w:val="20"/>
          <w:szCs w:val="20"/>
          <w:bdr w:val="none" w:color="auto" w:sz="0" w:space="0"/>
        </w:rPr>
        <w:t>dubbo</w:t>
      </w:r>
      <w:r>
        <w:rPr>
          <w:rFonts w:hint="default" w:ascii="Arial" w:hAnsi="Arial" w:cs="Arial"/>
          <w:color w:val="000000"/>
          <w:sz w:val="20"/>
          <w:szCs w:val="20"/>
          <w:bdr w:val="none" w:color="auto" w:sz="0" w:space="0"/>
        </w:rPr>
        <w:t>了，这个其实是组名。那么不同组服务，将会在zookeeper不同的根节点下面。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在谈这些之前先看看dubbo中发布服务，关联远程服务和注册中心的关系。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"C:\\Users\\zhangxue\\AppData\\Local\\Temp\\~tmp1658456198\\322f430c2b6196c77471acc13b2207bf"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181.5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上图是服务引用和注册中心关系图，服务发布也是类似，他发布服务的时候会向制定的注册中心发布服务。基于上面我在这两个类中添加了一个</w:t>
      </w:r>
      <w:r>
        <w:rPr>
          <w:rStyle w:val="15"/>
          <w:rFonts w:hint="default" w:ascii="Arial" w:hAnsi="Arial" w:cs="Arial"/>
          <w:color w:val="000000"/>
          <w:sz w:val="20"/>
          <w:szCs w:val="20"/>
          <w:bdr w:val="none" w:color="auto" w:sz="0" w:space="0"/>
        </w:rPr>
        <w:t>registryGroup</w:t>
      </w:r>
      <w:r>
        <w:rPr>
          <w:rFonts w:hint="default" w:ascii="Arial" w:hAnsi="Arial" w:cs="Arial"/>
          <w:color w:val="000000"/>
          <w:sz w:val="20"/>
          <w:szCs w:val="20"/>
          <w:bdr w:val="none" w:color="auto" w:sz="0" w:space="0"/>
        </w:rPr>
        <w:t>属性,由于</w:t>
      </w:r>
      <w:r>
        <w:rPr>
          <w:rStyle w:val="15"/>
          <w:rFonts w:hint="default" w:ascii="Arial" w:hAnsi="Arial" w:cs="Arial"/>
          <w:color w:val="000000"/>
          <w:sz w:val="20"/>
          <w:szCs w:val="20"/>
          <w:bdr w:val="none" w:color="auto" w:sz="0" w:space="0"/>
        </w:rPr>
        <w:t>ReferenceBean</w:t>
      </w:r>
      <w:r>
        <w:rPr>
          <w:rFonts w:hint="default" w:ascii="Arial" w:hAnsi="Arial" w:cs="Arial"/>
          <w:color w:val="000000"/>
          <w:sz w:val="20"/>
          <w:szCs w:val="20"/>
          <w:bdr w:val="none" w:color="auto" w:sz="0" w:space="0"/>
        </w:rPr>
        <w:t>和</w:t>
      </w:r>
      <w:r>
        <w:rPr>
          <w:rStyle w:val="15"/>
          <w:rFonts w:hint="default" w:ascii="Arial" w:hAnsi="Arial" w:cs="Arial"/>
          <w:color w:val="000000"/>
          <w:sz w:val="20"/>
          <w:szCs w:val="20"/>
          <w:bdr w:val="none" w:color="auto" w:sz="0" w:space="0"/>
        </w:rPr>
        <w:t>ServiceBean</w:t>
      </w:r>
      <w:r>
        <w:rPr>
          <w:rFonts w:hint="default" w:ascii="Arial" w:hAnsi="Arial" w:cs="Arial"/>
          <w:color w:val="000000"/>
          <w:sz w:val="20"/>
          <w:szCs w:val="20"/>
          <w:bdr w:val="none" w:color="auto" w:sz="0" w:space="0"/>
        </w:rPr>
        <w:t>都继承了</w:t>
      </w:r>
      <w:r>
        <w:rPr>
          <w:rStyle w:val="15"/>
          <w:rFonts w:hint="default" w:ascii="Arial" w:hAnsi="Arial" w:cs="Arial"/>
          <w:color w:val="000000"/>
          <w:sz w:val="20"/>
          <w:szCs w:val="20"/>
          <w:bdr w:val="none" w:color="auto" w:sz="0" w:space="0"/>
        </w:rPr>
        <w:t>AbstractInterfaceConfig</w:t>
      </w:r>
      <w:r>
        <w:rPr>
          <w:rFonts w:hint="default" w:ascii="Arial" w:hAnsi="Arial" w:cs="Arial"/>
          <w:color w:val="000000"/>
          <w:sz w:val="20"/>
          <w:szCs w:val="20"/>
          <w:bdr w:val="none" w:color="auto" w:sz="0" w:space="0"/>
        </w:rPr>
        <w:t>抽象类，那么在这个抽象类中加入字段</w:t>
      </w:r>
      <w:r>
        <w:rPr>
          <w:rStyle w:val="15"/>
          <w:rFonts w:hint="default" w:ascii="Arial" w:hAnsi="Arial" w:cs="Arial"/>
          <w:color w:val="000000"/>
          <w:sz w:val="20"/>
          <w:szCs w:val="20"/>
          <w:bdr w:val="none" w:color="auto" w:sz="0" w:space="0"/>
        </w:rPr>
        <w:t>registryGroup</w:t>
      </w:r>
      <w:r>
        <w:rPr>
          <w:rFonts w:hint="default" w:ascii="Arial" w:hAnsi="Arial" w:cs="Arial"/>
          <w:color w:val="000000"/>
          <w:sz w:val="20"/>
          <w:szCs w:val="20"/>
          <w:bdr w:val="none" w:color="auto" w:sz="0" w:space="0"/>
        </w:rPr>
        <w:t>那么服务消费和服务发布里面都可以读取到该字段，添加完该字段之后，就可以通过dubbo.properties文件配置该属性,在</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"http://my.oschina.net/bieber/blog/378638"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《DUBBO配置规则详解》</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有讲过怎么配置。我这里列举一下对于属性</w:t>
      </w:r>
      <w:r>
        <w:rPr>
          <w:rStyle w:val="15"/>
          <w:rFonts w:hint="default" w:ascii="Arial" w:hAnsi="Arial" w:cs="Arial"/>
          <w:color w:val="000000"/>
          <w:sz w:val="20"/>
          <w:szCs w:val="20"/>
          <w:bdr w:val="none" w:color="auto" w:sz="0" w:space="0"/>
        </w:rPr>
        <w:t>registryGroup</w:t>
      </w:r>
      <w:r>
        <w:rPr>
          <w:rFonts w:hint="default" w:ascii="Arial" w:hAnsi="Arial" w:cs="Arial"/>
          <w:color w:val="000000"/>
          <w:sz w:val="20"/>
          <w:szCs w:val="20"/>
          <w:bdr w:val="none" w:color="auto" w:sz="0" w:space="0"/>
        </w:rPr>
        <w:t>怎么来配置：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服务消费端: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在dubbo.properties文件中添加</w:t>
      </w:r>
      <w:r>
        <w:rPr>
          <w:rStyle w:val="15"/>
          <w:rFonts w:hint="default" w:ascii="Arial" w:hAnsi="Arial" w:cs="Arial"/>
          <w:color w:val="000000"/>
          <w:sz w:val="20"/>
          <w:szCs w:val="20"/>
          <w:bdr w:val="none" w:color="auto" w:sz="0" w:space="0"/>
        </w:rPr>
        <w:t>dubbo.reference.registry-group=test</w:t>
      </w:r>
      <w:r>
        <w:rPr>
          <w:rFonts w:hint="default" w:ascii="Arial" w:hAnsi="Arial" w:cs="Arial"/>
          <w:color w:val="000000"/>
          <w:sz w:val="20"/>
          <w:szCs w:val="20"/>
          <w:bdr w:val="none" w:color="auto" w:sz="0" w:space="0"/>
        </w:rPr>
        <w:t>那么当前系统的所有服务应用都会从注册中心的</w:t>
      </w:r>
      <w:r>
        <w:rPr>
          <w:rStyle w:val="15"/>
          <w:rFonts w:hint="default" w:ascii="Arial" w:hAnsi="Arial" w:cs="Arial"/>
          <w:color w:val="000000"/>
          <w:sz w:val="20"/>
          <w:szCs w:val="20"/>
          <w:bdr w:val="none" w:color="auto" w:sz="0" w:space="0"/>
        </w:rPr>
        <w:t>test</w:t>
      </w:r>
      <w:r>
        <w:rPr>
          <w:rFonts w:hint="default" w:ascii="Arial" w:hAnsi="Arial" w:cs="Arial"/>
          <w:color w:val="000000"/>
          <w:sz w:val="20"/>
          <w:szCs w:val="20"/>
          <w:bdr w:val="none" w:color="auto" w:sz="0" w:space="0"/>
        </w:rPr>
        <w:t>组中去发现服务，当然也可以通过</w:t>
      </w:r>
      <w:r>
        <w:rPr>
          <w:rStyle w:val="15"/>
          <w:rFonts w:hint="default" w:ascii="Arial" w:hAnsi="Arial" w:cs="Arial"/>
          <w:color w:val="000000"/>
          <w:sz w:val="20"/>
          <w:szCs w:val="20"/>
          <w:bdr w:val="none" w:color="auto" w:sz="0" w:space="0"/>
        </w:rPr>
        <w:t>dubbo.reference.beanId.registry-group=test</w:t>
      </w:r>
      <w:r>
        <w:rPr>
          <w:rFonts w:hint="default" w:ascii="Arial" w:hAnsi="Arial" w:cs="Arial"/>
          <w:color w:val="000000"/>
          <w:sz w:val="20"/>
          <w:szCs w:val="20"/>
          <w:bdr w:val="none" w:color="auto" w:sz="0" w:space="0"/>
        </w:rPr>
        <w:t>来指定某个服务从</w:t>
      </w:r>
      <w:r>
        <w:rPr>
          <w:rStyle w:val="15"/>
          <w:rFonts w:hint="default" w:ascii="Arial" w:hAnsi="Arial" w:cs="Arial"/>
          <w:color w:val="000000"/>
          <w:sz w:val="20"/>
          <w:szCs w:val="20"/>
          <w:bdr w:val="none" w:color="auto" w:sz="0" w:space="0"/>
        </w:rPr>
        <w:t>test</w:t>
      </w:r>
      <w:r>
        <w:rPr>
          <w:rFonts w:hint="default" w:ascii="Arial" w:hAnsi="Arial" w:cs="Arial"/>
          <w:color w:val="000000"/>
          <w:sz w:val="20"/>
          <w:szCs w:val="20"/>
          <w:bdr w:val="none" w:color="auto" w:sz="0" w:space="0"/>
        </w:rPr>
        <w:t>组中发现服务。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服务提供端：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也是在dubbo.properties文件中添加类似的内容，只是将上面的</w:t>
      </w:r>
      <w:r>
        <w:rPr>
          <w:rStyle w:val="15"/>
          <w:rFonts w:hint="default" w:ascii="Arial" w:hAnsi="Arial" w:cs="Arial"/>
          <w:color w:val="000000"/>
          <w:sz w:val="20"/>
          <w:szCs w:val="20"/>
          <w:bdr w:val="none" w:color="auto" w:sz="0" w:space="0"/>
        </w:rPr>
        <w:t>reference</w:t>
      </w:r>
      <w:r>
        <w:rPr>
          <w:rFonts w:hint="default" w:ascii="Arial" w:hAnsi="Arial" w:cs="Arial"/>
          <w:color w:val="000000"/>
          <w:sz w:val="20"/>
          <w:szCs w:val="20"/>
          <w:bdr w:val="none" w:color="auto" w:sz="0" w:space="0"/>
        </w:rPr>
        <w:t>改成</w:t>
      </w:r>
      <w:r>
        <w:rPr>
          <w:rStyle w:val="15"/>
          <w:rFonts w:hint="default" w:ascii="Arial" w:hAnsi="Arial" w:cs="Arial"/>
          <w:color w:val="000000"/>
          <w:sz w:val="20"/>
          <w:szCs w:val="20"/>
          <w:bdr w:val="none" w:color="auto" w:sz="0" w:space="0"/>
        </w:rPr>
        <w:t>service</w:t>
      </w:r>
      <w:r>
        <w:rPr>
          <w:rFonts w:hint="default" w:ascii="Arial" w:hAnsi="Arial" w:cs="Arial"/>
          <w:color w:val="000000"/>
          <w:sz w:val="20"/>
          <w:szCs w:val="20"/>
          <w:bdr w:val="none" w:color="auto" w:sz="0" w:space="0"/>
        </w:rPr>
        <w:t>即可。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这里是配置，在服务发布和服务发现都读到这个配置之后，怎么体现到注册中心里的分组中呢？因为这里毕竟不是直接配置注册中心的分组(</w:t>
      </w:r>
      <w:r>
        <w:rPr>
          <w:rStyle w:val="15"/>
          <w:rFonts w:hint="default" w:ascii="Arial" w:hAnsi="Arial" w:cs="Arial"/>
          <w:color w:val="000000"/>
          <w:sz w:val="20"/>
          <w:szCs w:val="20"/>
          <w:bdr w:val="none" w:color="auto" w:sz="0" w:space="0"/>
        </w:rPr>
        <w:t>dubbo.registry.group</w:t>
      </w:r>
      <w:r>
        <w:rPr>
          <w:rFonts w:hint="default" w:ascii="Arial" w:hAnsi="Arial" w:cs="Arial"/>
          <w:color w:val="000000"/>
          <w:sz w:val="20"/>
          <w:szCs w:val="20"/>
          <w:bdr w:val="none" w:color="auto" w:sz="0" w:space="0"/>
        </w:rPr>
        <w:t>)，所以需要调整一下dubbo的代码来将这个属性添加到服务发现和服务注册的注册中心中。这里主要调整了三个类，其中一个是常量类中添加了一个常量。总共对dubbo的代码修改不超过10行。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下面列举一下我的代码调整：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显示添加一个常量,在</w:t>
      </w:r>
      <w:r>
        <w:rPr>
          <w:rStyle w:val="15"/>
          <w:rFonts w:hint="default" w:ascii="Arial" w:hAnsi="Arial" w:cs="Arial"/>
          <w:color w:val="000000"/>
          <w:sz w:val="20"/>
          <w:szCs w:val="20"/>
          <w:bdr w:val="none" w:color="auto" w:sz="0" w:space="0"/>
        </w:rPr>
        <w:t>Constants</w:t>
      </w:r>
      <w:r>
        <w:rPr>
          <w:rFonts w:hint="default" w:ascii="Arial" w:hAnsi="Arial" w:cs="Arial"/>
          <w:color w:val="000000"/>
          <w:sz w:val="20"/>
          <w:szCs w:val="20"/>
          <w:bdr w:val="none" w:color="auto" w:sz="0" w:space="0"/>
        </w:rPr>
        <w:t>中添加了</w:t>
      </w:r>
      <w:r>
        <w:rPr>
          <w:rStyle w:val="15"/>
          <w:rFonts w:hint="default" w:ascii="Arial" w:hAnsi="Arial" w:cs="Arial"/>
          <w:color w:val="000000"/>
          <w:sz w:val="20"/>
          <w:szCs w:val="20"/>
          <w:bdr w:val="none" w:color="auto" w:sz="0" w:space="0"/>
        </w:rPr>
        <w:t>public static final String REGISTRY_GROUP_KEY = "registry.group";</w:t>
      </w:r>
      <w:r>
        <w:rPr>
          <w:rFonts w:hint="default" w:ascii="Arial" w:hAnsi="Arial" w:cs="Arial"/>
          <w:color w:val="000000"/>
          <w:sz w:val="20"/>
          <w:szCs w:val="20"/>
          <w:bdr w:val="none" w:color="auto" w:sz="0" w:space="0"/>
        </w:rPr>
        <w:t>主要是为了避免字符串硬编码。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上面有说过</w:t>
      </w:r>
      <w:r>
        <w:rPr>
          <w:rStyle w:val="15"/>
          <w:rFonts w:hint="default" w:ascii="Arial" w:hAnsi="Arial" w:cs="Arial"/>
          <w:color w:val="000000"/>
          <w:sz w:val="20"/>
          <w:szCs w:val="20"/>
          <w:bdr w:val="none" w:color="auto" w:sz="0" w:space="0"/>
        </w:rPr>
        <w:t>AbstractInterfaceConfig</w:t>
      </w:r>
      <w:r>
        <w:rPr>
          <w:rFonts w:hint="default" w:ascii="Arial" w:hAnsi="Arial" w:cs="Arial"/>
          <w:color w:val="000000"/>
          <w:sz w:val="20"/>
          <w:szCs w:val="20"/>
          <w:bdr w:val="none" w:color="auto" w:sz="0" w:space="0"/>
        </w:rPr>
        <w:t>类，在该类中添加了一个字段</w:t>
      </w:r>
      <w:r>
        <w:rPr>
          <w:rStyle w:val="15"/>
          <w:rFonts w:hint="default" w:ascii="Arial" w:hAnsi="Arial" w:cs="Arial"/>
          <w:color w:val="000000"/>
          <w:sz w:val="20"/>
          <w:szCs w:val="20"/>
          <w:bdr w:val="none" w:color="auto" w:sz="0" w:space="0"/>
        </w:rPr>
        <w:t>private String registryGroup;</w:t>
      </w:r>
      <w:r>
        <w:rPr>
          <w:rFonts w:hint="default" w:ascii="Arial" w:hAnsi="Arial" w:cs="Arial"/>
          <w:color w:val="000000"/>
          <w:sz w:val="20"/>
          <w:szCs w:val="20"/>
          <w:bdr w:val="none" w:color="auto" w:sz="0" w:space="0"/>
        </w:rPr>
        <w:t>并且生成</w:t>
      </w:r>
      <w:r>
        <w:rPr>
          <w:rStyle w:val="15"/>
          <w:rFonts w:hint="default" w:ascii="Arial" w:hAnsi="Arial" w:cs="Arial"/>
          <w:color w:val="000000"/>
          <w:sz w:val="20"/>
          <w:szCs w:val="20"/>
          <w:bdr w:val="none" w:color="auto" w:sz="0" w:space="0"/>
        </w:rPr>
        <w:t>get/set</w:t>
      </w:r>
      <w:r>
        <w:rPr>
          <w:rFonts w:hint="default" w:ascii="Arial" w:hAnsi="Arial" w:cs="Arial"/>
          <w:color w:val="000000"/>
          <w:sz w:val="20"/>
          <w:szCs w:val="20"/>
          <w:bdr w:val="none" w:color="auto" w:sz="0" w:space="0"/>
        </w:rPr>
        <w:t>方法，好让dubbo帮我们注入这个属性（见</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"http://my.oschina.net/bieber/blog/378638"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《DUBBO配置规则详解》</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服务消费端代码调整：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对</w:t>
      </w:r>
      <w:r>
        <w:rPr>
          <w:rStyle w:val="15"/>
          <w:rFonts w:hint="default" w:ascii="Arial" w:hAnsi="Arial" w:cs="Arial"/>
          <w:color w:val="000000"/>
          <w:sz w:val="20"/>
          <w:szCs w:val="20"/>
          <w:bdr w:val="none" w:color="auto" w:sz="0" w:space="0"/>
        </w:rPr>
        <w:t>ReferenceConfig</w:t>
      </w:r>
      <w:r>
        <w:rPr>
          <w:rFonts w:hint="default" w:ascii="Arial" w:hAnsi="Arial" w:cs="Arial"/>
          <w:color w:val="000000"/>
          <w:sz w:val="20"/>
          <w:szCs w:val="20"/>
          <w:bdr w:val="none" w:color="auto" w:sz="0" w:space="0"/>
        </w:rPr>
        <w:t>（</w:t>
      </w:r>
      <w:r>
        <w:rPr>
          <w:rStyle w:val="15"/>
          <w:rFonts w:hint="default" w:ascii="Arial" w:hAnsi="Arial" w:cs="Arial"/>
          <w:color w:val="000000"/>
          <w:sz w:val="20"/>
          <w:szCs w:val="20"/>
          <w:bdr w:val="none" w:color="auto" w:sz="0" w:space="0"/>
        </w:rPr>
        <w:t>ReferenceBean</w:t>
      </w:r>
      <w:r>
        <w:rPr>
          <w:rFonts w:hint="default" w:ascii="Arial" w:hAnsi="Arial" w:cs="Arial"/>
          <w:color w:val="000000"/>
          <w:sz w:val="20"/>
          <w:szCs w:val="20"/>
          <w:bdr w:val="none" w:color="auto" w:sz="0" w:space="0"/>
        </w:rPr>
        <w:t>的父类）的</w:t>
      </w:r>
      <w:r>
        <w:rPr>
          <w:rStyle w:val="15"/>
          <w:rFonts w:hint="default" w:ascii="Arial" w:hAnsi="Arial" w:cs="Arial"/>
          <w:color w:val="000000"/>
          <w:sz w:val="20"/>
          <w:szCs w:val="20"/>
          <w:bdr w:val="none" w:color="auto" w:sz="0" w:space="0"/>
        </w:rPr>
        <w:t>createProxy</w:t>
      </w:r>
      <w:r>
        <w:rPr>
          <w:rFonts w:hint="default" w:ascii="Arial" w:hAnsi="Arial" w:cs="Arial"/>
          <w:color w:val="000000"/>
          <w:sz w:val="20"/>
          <w:szCs w:val="20"/>
          <w:bdr w:val="none" w:color="auto" w:sz="0" w:space="0"/>
        </w:rPr>
        <w:t>方法进行了调整，这个方法入参的</w:t>
      </w:r>
      <w:r>
        <w:rPr>
          <w:rStyle w:val="15"/>
          <w:rFonts w:hint="default" w:ascii="Arial" w:hAnsi="Arial" w:cs="Arial"/>
          <w:color w:val="000000"/>
          <w:sz w:val="20"/>
          <w:szCs w:val="20"/>
          <w:bdr w:val="none" w:color="auto" w:sz="0" w:space="0"/>
        </w:rPr>
        <w:t>map</w:t>
      </w:r>
      <w:r>
        <w:rPr>
          <w:rFonts w:hint="default" w:ascii="Arial" w:hAnsi="Arial" w:cs="Arial"/>
          <w:color w:val="000000"/>
          <w:sz w:val="20"/>
          <w:szCs w:val="20"/>
          <w:bdr w:val="none" w:color="auto" w:sz="0" w:space="0"/>
        </w:rPr>
        <w:t>是</w:t>
      </w:r>
      <w:r>
        <w:rPr>
          <w:rStyle w:val="15"/>
          <w:rFonts w:hint="default" w:ascii="Arial" w:hAnsi="Arial" w:cs="Arial"/>
          <w:color w:val="000000"/>
          <w:sz w:val="20"/>
          <w:szCs w:val="20"/>
          <w:bdr w:val="none" w:color="auto" w:sz="0" w:space="0"/>
        </w:rPr>
        <w:t>ReferenceBean</w:t>
      </w:r>
      <w:r>
        <w:rPr>
          <w:rFonts w:hint="default" w:ascii="Arial" w:hAnsi="Arial" w:cs="Arial"/>
          <w:color w:val="000000"/>
          <w:sz w:val="20"/>
          <w:szCs w:val="20"/>
          <w:bdr w:val="none" w:color="auto" w:sz="0" w:space="0"/>
        </w:rPr>
        <w:t>的所有参数K/V对。对该方法下面一段进行了调整:</w:t>
      </w:r>
    </w:p>
    <w:p>
      <w:pPr>
        <w:pStyle w:val="8"/>
        <w:keepNext w:val="0"/>
        <w:keepLines w:val="0"/>
        <w:widowControl/>
        <w:suppressLineNumbers w:val="0"/>
        <w:spacing w:line="10" w:lineRule="atLeast"/>
        <w:rPr>
          <w:rStyle w:val="15"/>
          <w:color w:val="000000"/>
          <w:bdr w:val="none" w:color="auto" w:sz="0" w:space="0"/>
        </w:rPr>
      </w:pPr>
      <w:r>
        <w:rPr>
          <w:color w:val="000000"/>
          <w:bdr w:val="none" w:color="auto" w:sz="0" w:space="0"/>
        </w:rPr>
        <w:t>else</w:t>
      </w:r>
      <w:r>
        <w:rPr>
          <w:rStyle w:val="15"/>
          <w:color w:val="000000"/>
          <w:bdr w:val="none" w:color="auto" w:sz="0" w:space="0"/>
        </w:rPr>
        <w:t xml:space="preserve"> { </w:t>
      </w:r>
      <w:r>
        <w:rPr>
          <w:color w:val="000000"/>
          <w:bdr w:val="none" w:color="auto" w:sz="0" w:space="0"/>
        </w:rPr>
        <w:t>// 通过注册中心配置拼装URL</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List</w:t>
      </w:r>
      <w:r>
        <w:rPr>
          <w:rStyle w:val="15"/>
          <w:color w:val="000000"/>
          <w:bdr w:val="none" w:color="auto" w:sz="0" w:space="0"/>
        </w:rPr>
        <w:t xml:space="preserve">&lt;URL&gt; </w:t>
      </w:r>
      <w:r>
        <w:rPr>
          <w:color w:val="000000"/>
          <w:bdr w:val="none" w:color="auto" w:sz="0" w:space="0"/>
        </w:rPr>
        <w:t>us</w:t>
      </w:r>
      <w:r>
        <w:rPr>
          <w:rStyle w:val="15"/>
          <w:color w:val="000000"/>
          <w:bdr w:val="none" w:color="auto" w:sz="0" w:space="0"/>
        </w:rPr>
        <w:t xml:space="preserve"> = loadRegistries(false);</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w:t>
      </w:r>
      <w:r>
        <w:rPr>
          <w:color w:val="000000"/>
          <w:bdr w:val="none" w:color="auto" w:sz="0" w:space="0"/>
        </w:rPr>
        <w:t>us</w:t>
      </w:r>
      <w:r>
        <w:rPr>
          <w:rStyle w:val="15"/>
          <w:color w:val="000000"/>
          <w:bdr w:val="none" w:color="auto" w:sz="0" w:space="0"/>
        </w:rPr>
        <w:t xml:space="preserve"> != null &amp;&amp; </w:t>
      </w:r>
      <w:r>
        <w:rPr>
          <w:color w:val="000000"/>
          <w:bdr w:val="none" w:color="auto" w:sz="0" w:space="0"/>
        </w:rPr>
        <w:t>us</w:t>
      </w:r>
      <w:r>
        <w:rPr>
          <w:rStyle w:val="15"/>
          <w:color w:val="000000"/>
          <w:bdr w:val="none" w:color="auto" w:sz="0" w:space="0"/>
        </w:rPr>
        <w:t>.size() &gt; 0)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for</w:t>
      </w:r>
      <w:r>
        <w:rPr>
          <w:rStyle w:val="15"/>
          <w:color w:val="000000"/>
          <w:bdr w:val="none" w:color="auto" w:sz="0" w:space="0"/>
        </w:rPr>
        <w:t xml:space="preserve"> (URL </w:t>
      </w:r>
      <w:r>
        <w:rPr>
          <w:color w:val="000000"/>
          <w:bdr w:val="none" w:color="auto" w:sz="0" w:space="0"/>
        </w:rPr>
        <w:t>u</w:t>
      </w:r>
      <w:r>
        <w:rPr>
          <w:rStyle w:val="15"/>
          <w:color w:val="000000"/>
          <w:bdr w:val="none" w:color="auto" w:sz="0" w:space="0"/>
        </w:rPr>
        <w:t xml:space="preserve"> : </w:t>
      </w:r>
      <w:r>
        <w:rPr>
          <w:color w:val="000000"/>
          <w:bdr w:val="none" w:color="auto" w:sz="0" w:space="0"/>
        </w:rPr>
        <w:t>us</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URL monitorUrl = loadMonitor(</w:t>
      </w:r>
      <w:r>
        <w:rPr>
          <w:color w:val="000000"/>
          <w:bdr w:val="none" w:color="auto" w:sz="0" w:space="0"/>
        </w:rPr>
        <w:t>u</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(monitorUrl != null)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map.put(Constants.MONITOR_KEY, URL.</w:t>
      </w:r>
      <w:r>
        <w:rPr>
          <w:color w:val="000000"/>
          <w:bdr w:val="none" w:color="auto" w:sz="0" w:space="0"/>
        </w:rPr>
        <w:t>encode</w:t>
      </w:r>
      <w:r>
        <w:rPr>
          <w:rStyle w:val="15"/>
          <w:color w:val="000000"/>
          <w:bdr w:val="none" w:color="auto" w:sz="0" w:space="0"/>
        </w:rPr>
        <w:t>(monitorUrl.toFullString()));</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u</w:t>
      </w:r>
      <w:r>
        <w:rPr>
          <w:rStyle w:val="15"/>
          <w:color w:val="000000"/>
          <w:bdr w:val="none" w:color="auto" w:sz="0" w:space="0"/>
        </w:rPr>
        <w:t>=</w:t>
      </w:r>
      <w:r>
        <w:rPr>
          <w:color w:val="000000"/>
          <w:bdr w:val="none" w:color="auto" w:sz="0" w:space="0"/>
        </w:rPr>
        <w:t>u</w:t>
      </w:r>
      <w:r>
        <w:rPr>
          <w:rStyle w:val="15"/>
          <w:color w:val="000000"/>
          <w:bdr w:val="none" w:color="auto" w:sz="0" w:space="0"/>
        </w:rPr>
        <w:t>.addParameterAndEncoded(Constants.REFER_KEY, StringUtils.toQueryString(map));</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(map.containsKey(Constants.REGISTRY_GROUP_KEY)){</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u</w:t>
      </w:r>
      <w:r>
        <w:rPr>
          <w:rStyle w:val="15"/>
          <w:color w:val="000000"/>
          <w:bdr w:val="none" w:color="auto" w:sz="0" w:space="0"/>
        </w:rPr>
        <w:t>=</w:t>
      </w:r>
      <w:r>
        <w:rPr>
          <w:color w:val="000000"/>
          <w:bdr w:val="none" w:color="auto" w:sz="0" w:space="0"/>
        </w:rPr>
        <w:t>u</w:t>
      </w:r>
      <w:r>
        <w:rPr>
          <w:rStyle w:val="15"/>
          <w:color w:val="000000"/>
          <w:bdr w:val="none" w:color="auto" w:sz="0" w:space="0"/>
        </w:rPr>
        <w:t>.addParameter(Constants.GROUP_KEY,map.</w:t>
      </w:r>
      <w:r>
        <w:rPr>
          <w:color w:val="000000"/>
          <w:bdr w:val="none" w:color="auto" w:sz="0" w:space="0"/>
        </w:rPr>
        <w:t>get</w:t>
      </w:r>
      <w:r>
        <w:rPr>
          <w:rStyle w:val="15"/>
          <w:color w:val="000000"/>
          <w:bdr w:val="none" w:color="auto" w:sz="0" w:space="0"/>
        </w:rPr>
        <w:t>(Constants.REGISTRY_GROUP_KEY));</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urls.add(</w:t>
      </w:r>
      <w:r>
        <w:rPr>
          <w:color w:val="000000"/>
          <w:bdr w:val="none" w:color="auto" w:sz="0" w:space="0"/>
        </w:rPr>
        <w:t>u</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(urls == null || urls.size() == 0)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throw new IllegalStateException(</w:t>
      </w:r>
      <w:r>
        <w:rPr>
          <w:color w:val="000000"/>
          <w:bdr w:val="none" w:color="auto" w:sz="0" w:space="0"/>
        </w:rPr>
        <w:t>"No such any registry to reference "</w:t>
      </w:r>
      <w:r>
        <w:rPr>
          <w:rStyle w:val="15"/>
          <w:color w:val="000000"/>
          <w:bdr w:val="none" w:color="auto" w:sz="0" w:space="0"/>
        </w:rPr>
        <w:t xml:space="preserve"> + interfaceName  + </w:t>
      </w:r>
      <w:r>
        <w:rPr>
          <w:color w:val="000000"/>
          <w:bdr w:val="none" w:color="auto" w:sz="0" w:space="0"/>
        </w:rPr>
        <w:t>" on the consumer "</w:t>
      </w:r>
      <w:r>
        <w:rPr>
          <w:rStyle w:val="15"/>
          <w:color w:val="000000"/>
          <w:bdr w:val="none" w:color="auto" w:sz="0" w:space="0"/>
        </w:rPr>
        <w:t xml:space="preserve"> + NetUtils.getLocalHost() + </w:t>
      </w:r>
      <w:r>
        <w:rPr>
          <w:color w:val="000000"/>
          <w:bdr w:val="none" w:color="auto" w:sz="0" w:space="0"/>
        </w:rPr>
        <w:t>" use dubbo version "</w:t>
      </w:r>
      <w:r>
        <w:rPr>
          <w:rStyle w:val="15"/>
          <w:color w:val="000000"/>
          <w:bdr w:val="none" w:color="auto" w:sz="0" w:space="0"/>
        </w:rPr>
        <w:t xml:space="preserve"> + </w:t>
      </w:r>
      <w:r>
        <w:rPr>
          <w:color w:val="000000"/>
          <w:bdr w:val="none" w:color="auto" w:sz="0" w:space="0"/>
        </w:rPr>
        <w:t>Version</w:t>
      </w:r>
      <w:r>
        <w:rPr>
          <w:rStyle w:val="15"/>
          <w:color w:val="000000"/>
          <w:bdr w:val="none" w:color="auto" w:sz="0" w:space="0"/>
        </w:rPr>
        <w:t xml:space="preserve">.getVersion() + </w:t>
      </w:r>
      <w:r>
        <w:rPr>
          <w:color w:val="000000"/>
          <w:bdr w:val="none" w:color="auto" w:sz="0" w:space="0"/>
        </w:rPr>
        <w:t>", please config &lt;dubbo:registry address=\"</w:t>
      </w:r>
      <w:r>
        <w:rPr>
          <w:rStyle w:val="15"/>
          <w:color w:val="000000"/>
          <w:bdr w:val="none" w:color="auto" w:sz="0" w:space="0"/>
        </w:rPr>
        <w:t>...\</w:t>
      </w:r>
      <w:r>
        <w:rPr>
          <w:color w:val="000000"/>
          <w:bdr w:val="none" w:color="auto" w:sz="0" w:space="0"/>
        </w:rPr>
        <w:t>" /&gt; to your spring config."</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pPr>
      <w:r>
        <w:rPr>
          <w:rStyle w:val="15"/>
          <w:color w:val="000000"/>
          <w:bdr w:val="none" w:color="auto" w:sz="0" w:space="0"/>
        </w:rPr>
        <w:t xml:space="preserve">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就是判断当前类有没有配置</w:t>
      </w:r>
      <w:r>
        <w:rPr>
          <w:rStyle w:val="15"/>
          <w:rFonts w:hint="default" w:ascii="Arial" w:hAnsi="Arial" w:cs="Arial"/>
          <w:color w:val="000000"/>
          <w:sz w:val="20"/>
          <w:szCs w:val="20"/>
          <w:bdr w:val="none" w:color="auto" w:sz="0" w:space="0"/>
        </w:rPr>
        <w:t>registryGroup</w:t>
      </w:r>
      <w:r>
        <w:rPr>
          <w:rFonts w:hint="default" w:ascii="Arial" w:hAnsi="Arial" w:cs="Arial"/>
          <w:color w:val="000000"/>
          <w:sz w:val="20"/>
          <w:szCs w:val="20"/>
          <w:bdr w:val="none" w:color="auto" w:sz="0" w:space="0"/>
        </w:rPr>
        <w:t>，如果配置了添加到注册中心的分组属性中，那么这个服务就会从这个分组的注册中心去发现服务了。</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服务提供方调整：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这部分是对</w:t>
      </w:r>
      <w:r>
        <w:rPr>
          <w:rStyle w:val="15"/>
          <w:rFonts w:hint="default" w:ascii="Arial" w:hAnsi="Arial" w:cs="Arial"/>
          <w:color w:val="000000"/>
          <w:sz w:val="20"/>
          <w:szCs w:val="20"/>
          <w:bdr w:val="none" w:color="auto" w:sz="0" w:space="0"/>
        </w:rPr>
        <w:t>AbstractInterfaceConfig</w:t>
      </w:r>
      <w:r>
        <w:rPr>
          <w:rFonts w:hint="default" w:ascii="Arial" w:hAnsi="Arial" w:cs="Arial"/>
          <w:color w:val="000000"/>
          <w:sz w:val="20"/>
          <w:szCs w:val="20"/>
          <w:bdr w:val="none" w:color="auto" w:sz="0" w:space="0"/>
        </w:rPr>
        <w:t>的方法</w:t>
      </w:r>
      <w:r>
        <w:rPr>
          <w:rStyle w:val="15"/>
          <w:rFonts w:hint="default" w:ascii="Arial" w:hAnsi="Arial" w:cs="Arial"/>
          <w:color w:val="000000"/>
          <w:sz w:val="20"/>
          <w:szCs w:val="20"/>
          <w:bdr w:val="none" w:color="auto" w:sz="0" w:space="0"/>
        </w:rPr>
        <w:t>loadRegistries</w:t>
      </w:r>
      <w:r>
        <w:rPr>
          <w:rFonts w:hint="default" w:ascii="Arial" w:hAnsi="Arial" w:cs="Arial"/>
          <w:color w:val="000000"/>
          <w:sz w:val="20"/>
          <w:szCs w:val="20"/>
          <w:bdr w:val="none" w:color="auto" w:sz="0" w:space="0"/>
        </w:rPr>
        <w:t>进行了调整，该方法是加载发布服务的注册中心URL，所以只需要在其返回的URL里面添加</w:t>
      </w:r>
      <w:r>
        <w:rPr>
          <w:rStyle w:val="15"/>
          <w:rFonts w:hint="default" w:ascii="Arial" w:hAnsi="Arial" w:cs="Arial"/>
          <w:color w:val="000000"/>
          <w:sz w:val="20"/>
          <w:szCs w:val="20"/>
          <w:bdr w:val="none" w:color="auto" w:sz="0" w:space="0"/>
        </w:rPr>
        <w:t>group</w:t>
      </w:r>
      <w:r>
        <w:rPr>
          <w:rFonts w:hint="default" w:ascii="Arial" w:hAnsi="Arial" w:cs="Arial"/>
          <w:color w:val="000000"/>
          <w:sz w:val="20"/>
          <w:szCs w:val="20"/>
          <w:bdr w:val="none" w:color="auto" w:sz="0" w:space="0"/>
        </w:rPr>
        <w:t>参数即可。具体代码如下：</w:t>
      </w:r>
    </w:p>
    <w:p>
      <w:pPr>
        <w:pStyle w:val="8"/>
        <w:keepNext w:val="0"/>
        <w:keepLines w:val="0"/>
        <w:widowControl/>
        <w:suppressLineNumbers w:val="0"/>
        <w:spacing w:line="10" w:lineRule="atLeast"/>
        <w:rPr>
          <w:rStyle w:val="15"/>
          <w:color w:val="000000"/>
          <w:bdr w:val="none" w:color="auto" w:sz="0" w:space="0"/>
        </w:rPr>
      </w:pPr>
      <w:r>
        <w:rPr>
          <w:color w:val="000000"/>
          <w:bdr w:val="none" w:color="auto" w:sz="0" w:space="0"/>
        </w:rPr>
        <w:t>protected</w:t>
      </w:r>
      <w:r>
        <w:rPr>
          <w:rStyle w:val="15"/>
          <w:color w:val="000000"/>
          <w:bdr w:val="none" w:color="auto" w:sz="0" w:space="0"/>
        </w:rPr>
        <w:t xml:space="preserve"> List&lt;URL&gt; loadRegistries(</w:t>
      </w:r>
      <w:r>
        <w:rPr>
          <w:color w:val="000000"/>
          <w:bdr w:val="none" w:color="auto" w:sz="0" w:space="0"/>
        </w:rPr>
        <w:t>boolean</w:t>
      </w:r>
      <w:r>
        <w:rPr>
          <w:rStyle w:val="15"/>
          <w:color w:val="000000"/>
          <w:bdr w:val="none" w:color="auto" w:sz="0" w:space="0"/>
        </w:rPr>
        <w:t xml:space="preserve"> provider)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checkRegistry();</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List&lt;URL&gt; registryList = </w:t>
      </w:r>
      <w:r>
        <w:rPr>
          <w:color w:val="000000"/>
          <w:bdr w:val="none" w:color="auto" w:sz="0" w:space="0"/>
        </w:rPr>
        <w:t>new</w:t>
      </w:r>
      <w:r>
        <w:rPr>
          <w:rStyle w:val="15"/>
          <w:color w:val="000000"/>
          <w:bdr w:val="none" w:color="auto" w:sz="0" w:space="0"/>
        </w:rPr>
        <w:t xml:space="preserve"> ArrayList&lt;URL&gt;();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(registries != </w:t>
      </w:r>
      <w:r>
        <w:rPr>
          <w:color w:val="000000"/>
          <w:bdr w:val="none" w:color="auto" w:sz="0" w:space="0"/>
        </w:rPr>
        <w:t>null</w:t>
      </w:r>
      <w:r>
        <w:rPr>
          <w:rStyle w:val="15"/>
          <w:color w:val="000000"/>
          <w:bdr w:val="none" w:color="auto" w:sz="0" w:space="0"/>
        </w:rPr>
        <w:t xml:space="preserve"> &amp;&amp; registries.</w:t>
      </w:r>
      <w:r>
        <w:rPr>
          <w:color w:val="000000"/>
          <w:bdr w:val="none" w:color="auto" w:sz="0" w:space="0"/>
        </w:rPr>
        <w:t>size</w:t>
      </w:r>
      <w:r>
        <w:rPr>
          <w:rStyle w:val="15"/>
          <w:color w:val="000000"/>
          <w:bdr w:val="none" w:color="auto" w:sz="0" w:space="0"/>
        </w:rPr>
        <w:t xml:space="preserve">() &gt; </w:t>
      </w:r>
      <w:r>
        <w:rPr>
          <w:color w:val="000000"/>
          <w:bdr w:val="none" w:color="auto" w:sz="0" w:space="0"/>
        </w:rPr>
        <w:t>0</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for</w:t>
      </w:r>
      <w:r>
        <w:rPr>
          <w:rStyle w:val="15"/>
          <w:color w:val="000000"/>
          <w:bdr w:val="none" w:color="auto" w:sz="0" w:space="0"/>
        </w:rPr>
        <w:t xml:space="preserve"> (RegistryConfig config : registries)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String</w:t>
      </w:r>
      <w:r>
        <w:rPr>
          <w:rStyle w:val="15"/>
          <w:color w:val="000000"/>
          <w:bdr w:val="none" w:color="auto" w:sz="0" w:space="0"/>
        </w:rPr>
        <w:t xml:space="preserve"> address = config.getAddress();</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(address == </w:t>
      </w:r>
      <w:r>
        <w:rPr>
          <w:color w:val="000000"/>
          <w:bdr w:val="none" w:color="auto" w:sz="0" w:space="0"/>
        </w:rPr>
        <w:t>null</w:t>
      </w:r>
      <w:r>
        <w:rPr>
          <w:rStyle w:val="15"/>
          <w:color w:val="000000"/>
          <w:bdr w:val="none" w:color="auto" w:sz="0" w:space="0"/>
        </w:rPr>
        <w:t xml:space="preserve"> || address.length() == </w:t>
      </w:r>
      <w:r>
        <w:rPr>
          <w:color w:val="000000"/>
          <w:bdr w:val="none" w:color="auto" w:sz="0" w:space="0"/>
        </w:rPr>
        <w:t>0</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address = Constants.ANYHOST_VALUE;</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String</w:t>
      </w:r>
      <w:r>
        <w:rPr>
          <w:rStyle w:val="15"/>
          <w:color w:val="000000"/>
          <w:bdr w:val="none" w:color="auto" w:sz="0" w:space="0"/>
        </w:rPr>
        <w:t xml:space="preserve"> sysaddress = System.getProperty(</w:t>
      </w:r>
      <w:r>
        <w:rPr>
          <w:color w:val="000000"/>
          <w:bdr w:val="none" w:color="auto" w:sz="0" w:space="0"/>
        </w:rPr>
        <w:t>"dubbo.registry.address"</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(sysaddress != </w:t>
      </w:r>
      <w:r>
        <w:rPr>
          <w:color w:val="000000"/>
          <w:bdr w:val="none" w:color="auto" w:sz="0" w:space="0"/>
        </w:rPr>
        <w:t>null</w:t>
      </w:r>
      <w:r>
        <w:rPr>
          <w:rStyle w:val="15"/>
          <w:color w:val="000000"/>
          <w:bdr w:val="none" w:color="auto" w:sz="0" w:space="0"/>
        </w:rPr>
        <w:t xml:space="preserve"> &amp;&amp; sysaddress.length() &gt; </w:t>
      </w:r>
      <w:r>
        <w:rPr>
          <w:color w:val="000000"/>
          <w:bdr w:val="none" w:color="auto" w:sz="0" w:space="0"/>
        </w:rPr>
        <w:t>0</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address = sysaddress;</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(address != </w:t>
      </w:r>
      <w:r>
        <w:rPr>
          <w:color w:val="000000"/>
          <w:bdr w:val="none" w:color="auto" w:sz="0" w:space="0"/>
        </w:rPr>
        <w:t>null</w:t>
      </w:r>
      <w:r>
        <w:rPr>
          <w:rStyle w:val="15"/>
          <w:color w:val="000000"/>
          <w:bdr w:val="none" w:color="auto" w:sz="0" w:space="0"/>
        </w:rPr>
        <w:t xml:space="preserve"> &amp;&amp; address.length() &gt; </w:t>
      </w:r>
      <w:r>
        <w:rPr>
          <w:color w:val="000000"/>
          <w:bdr w:val="none" w:color="auto" w:sz="0" w:space="0"/>
        </w:rPr>
        <w:t>0</w:t>
      </w: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&amp;&amp; ! RegistryConfig.NO_AVAILABLE.equalsIgnoreCase(address))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Map&lt;</w:t>
      </w:r>
      <w:r>
        <w:rPr>
          <w:color w:val="000000"/>
          <w:bdr w:val="none" w:color="auto" w:sz="0" w:space="0"/>
        </w:rPr>
        <w:t>String</w:t>
      </w:r>
      <w:r>
        <w:rPr>
          <w:rStyle w:val="15"/>
          <w:color w:val="000000"/>
          <w:bdr w:val="none" w:color="auto" w:sz="0" w:space="0"/>
        </w:rPr>
        <w:t xml:space="preserve">, </w:t>
      </w:r>
      <w:r>
        <w:rPr>
          <w:color w:val="000000"/>
          <w:bdr w:val="none" w:color="auto" w:sz="0" w:space="0"/>
        </w:rPr>
        <w:t>String</w:t>
      </w:r>
      <w:r>
        <w:rPr>
          <w:rStyle w:val="15"/>
          <w:color w:val="000000"/>
          <w:bdr w:val="none" w:color="auto" w:sz="0" w:space="0"/>
        </w:rPr>
        <w:t xml:space="preserve">&gt; </w:t>
      </w:r>
      <w:r>
        <w:rPr>
          <w:color w:val="000000"/>
          <w:bdr w:val="none" w:color="auto" w:sz="0" w:space="0"/>
        </w:rPr>
        <w:t>map</w:t>
      </w:r>
      <w:r>
        <w:rPr>
          <w:rStyle w:val="15"/>
          <w:color w:val="000000"/>
          <w:bdr w:val="none" w:color="auto" w:sz="0" w:space="0"/>
        </w:rPr>
        <w:t xml:space="preserve"> = </w:t>
      </w:r>
      <w:r>
        <w:rPr>
          <w:color w:val="000000"/>
          <w:bdr w:val="none" w:color="auto" w:sz="0" w:space="0"/>
        </w:rPr>
        <w:t>new</w:t>
      </w:r>
      <w:r>
        <w:rPr>
          <w:rStyle w:val="15"/>
          <w:color w:val="000000"/>
          <w:bdr w:val="none" w:color="auto" w:sz="0" w:space="0"/>
        </w:rPr>
        <w:t xml:space="preserve"> </w:t>
      </w:r>
      <w:r>
        <w:rPr>
          <w:color w:val="000000"/>
          <w:bdr w:val="none" w:color="auto" w:sz="0" w:space="0"/>
        </w:rPr>
        <w:t>HashMap</w:t>
      </w:r>
      <w:r>
        <w:rPr>
          <w:rStyle w:val="15"/>
          <w:color w:val="000000"/>
          <w:bdr w:val="none" w:color="auto" w:sz="0" w:space="0"/>
        </w:rPr>
        <w:t>&lt;</w:t>
      </w:r>
      <w:r>
        <w:rPr>
          <w:color w:val="000000"/>
          <w:bdr w:val="none" w:color="auto" w:sz="0" w:space="0"/>
        </w:rPr>
        <w:t>String</w:t>
      </w:r>
      <w:r>
        <w:rPr>
          <w:rStyle w:val="15"/>
          <w:color w:val="000000"/>
          <w:bdr w:val="none" w:color="auto" w:sz="0" w:space="0"/>
        </w:rPr>
        <w:t xml:space="preserve">, </w:t>
      </w:r>
      <w:r>
        <w:rPr>
          <w:color w:val="000000"/>
          <w:bdr w:val="none" w:color="auto" w:sz="0" w:space="0"/>
        </w:rPr>
        <w:t>String</w:t>
      </w:r>
      <w:r>
        <w:rPr>
          <w:rStyle w:val="15"/>
          <w:color w:val="000000"/>
          <w:bdr w:val="none" w:color="auto" w:sz="0" w:space="0"/>
        </w:rPr>
        <w:t>&gt;();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appendParameters(</w:t>
      </w:r>
      <w:r>
        <w:rPr>
          <w:color w:val="000000"/>
          <w:bdr w:val="none" w:color="auto" w:sz="0" w:space="0"/>
        </w:rPr>
        <w:t>map</w:t>
      </w:r>
      <w:r>
        <w:rPr>
          <w:rStyle w:val="15"/>
          <w:color w:val="000000"/>
          <w:bdr w:val="none" w:color="auto" w:sz="0" w:space="0"/>
        </w:rPr>
        <w:t>, application);</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appendParameters(</w:t>
      </w:r>
      <w:r>
        <w:rPr>
          <w:color w:val="000000"/>
          <w:bdr w:val="none" w:color="auto" w:sz="0" w:space="0"/>
        </w:rPr>
        <w:t>map</w:t>
      </w:r>
      <w:r>
        <w:rPr>
          <w:rStyle w:val="15"/>
          <w:color w:val="000000"/>
          <w:bdr w:val="none" w:color="auto" w:sz="0" w:space="0"/>
        </w:rPr>
        <w:t>, config);</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map</w:t>
      </w:r>
      <w:r>
        <w:rPr>
          <w:rStyle w:val="15"/>
          <w:color w:val="000000"/>
          <w:bdr w:val="none" w:color="auto" w:sz="0" w:space="0"/>
        </w:rPr>
        <w:t>.put(</w:t>
      </w:r>
      <w:r>
        <w:rPr>
          <w:color w:val="000000"/>
          <w:bdr w:val="none" w:color="auto" w:sz="0" w:space="0"/>
        </w:rPr>
        <w:t>"path"</w:t>
      </w:r>
      <w:r>
        <w:rPr>
          <w:rStyle w:val="15"/>
          <w:color w:val="000000"/>
          <w:bdr w:val="none" w:color="auto" w:sz="0" w:space="0"/>
        </w:rPr>
        <w:t>, RegistryService.class.getName());</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map</w:t>
      </w:r>
      <w:r>
        <w:rPr>
          <w:rStyle w:val="15"/>
          <w:color w:val="000000"/>
          <w:bdr w:val="none" w:color="auto" w:sz="0" w:space="0"/>
        </w:rPr>
        <w:t>.put(</w:t>
      </w:r>
      <w:r>
        <w:rPr>
          <w:color w:val="000000"/>
          <w:bdr w:val="none" w:color="auto" w:sz="0" w:space="0"/>
        </w:rPr>
        <w:t>"dubbo"</w:t>
      </w:r>
      <w:r>
        <w:rPr>
          <w:rStyle w:val="15"/>
          <w:color w:val="000000"/>
          <w:bdr w:val="none" w:color="auto" w:sz="0" w:space="0"/>
        </w:rPr>
        <w:t>, Version.getVersion());</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map</w:t>
      </w:r>
      <w:r>
        <w:rPr>
          <w:rStyle w:val="15"/>
          <w:color w:val="000000"/>
          <w:bdr w:val="none" w:color="auto" w:sz="0" w:space="0"/>
        </w:rPr>
        <w:t xml:space="preserve">.put(Constants.TIMESTAMP_KEY, </w:t>
      </w:r>
      <w:r>
        <w:rPr>
          <w:color w:val="000000"/>
          <w:bdr w:val="none" w:color="auto" w:sz="0" w:space="0"/>
        </w:rPr>
        <w:t>String</w:t>
      </w:r>
      <w:r>
        <w:rPr>
          <w:rStyle w:val="15"/>
          <w:color w:val="000000"/>
          <w:bdr w:val="none" w:color="auto" w:sz="0" w:space="0"/>
        </w:rPr>
        <w:t>.valueOf(System.currentTimeMillis()));</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(ConfigUtils.getPid() &gt; </w:t>
      </w:r>
      <w:r>
        <w:rPr>
          <w:color w:val="000000"/>
          <w:bdr w:val="none" w:color="auto" w:sz="0" w:space="0"/>
        </w:rPr>
        <w:t>0</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map</w:t>
      </w:r>
      <w:r>
        <w:rPr>
          <w:rStyle w:val="15"/>
          <w:color w:val="000000"/>
          <w:bdr w:val="none" w:color="auto" w:sz="0" w:space="0"/>
        </w:rPr>
        <w:t xml:space="preserve">.put(Constants.PID_KEY, </w:t>
      </w:r>
      <w:r>
        <w:rPr>
          <w:color w:val="000000"/>
          <w:bdr w:val="none" w:color="auto" w:sz="0" w:space="0"/>
        </w:rPr>
        <w:t>String</w:t>
      </w:r>
      <w:r>
        <w:rPr>
          <w:rStyle w:val="15"/>
          <w:color w:val="000000"/>
          <w:bdr w:val="none" w:color="auto" w:sz="0" w:space="0"/>
        </w:rPr>
        <w:t>.valueOf(ConfigUtils.getPid()));</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 </w:t>
      </w:r>
      <w:r>
        <w:rPr>
          <w:color w:val="000000"/>
          <w:bdr w:val="none" w:color="auto" w:sz="0" w:space="0"/>
        </w:rPr>
        <w:t>map</w:t>
      </w:r>
      <w:r>
        <w:rPr>
          <w:rStyle w:val="15"/>
          <w:color w:val="000000"/>
          <w:bdr w:val="none" w:color="auto" w:sz="0" w:space="0"/>
        </w:rPr>
        <w:t>.containsKey(</w:t>
      </w:r>
      <w:r>
        <w:rPr>
          <w:color w:val="000000"/>
          <w:bdr w:val="none" w:color="auto" w:sz="0" w:space="0"/>
        </w:rPr>
        <w:t>"protocol"</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(ExtensionLoader.getExtensionLoader(RegistryFactory.class).hasExtension(</w:t>
      </w:r>
      <w:r>
        <w:rPr>
          <w:color w:val="000000"/>
          <w:bdr w:val="none" w:color="auto" w:sz="0" w:space="0"/>
        </w:rPr>
        <w:t>"remote"</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map</w:t>
      </w:r>
      <w:r>
        <w:rPr>
          <w:rStyle w:val="15"/>
          <w:color w:val="000000"/>
          <w:bdr w:val="none" w:color="auto" w:sz="0" w:space="0"/>
        </w:rPr>
        <w:t>.put(</w:t>
      </w:r>
      <w:r>
        <w:rPr>
          <w:color w:val="000000"/>
          <w:bdr w:val="none" w:color="auto" w:sz="0" w:space="0"/>
        </w:rPr>
        <w:t>"protocol"</w:t>
      </w:r>
      <w:r>
        <w:rPr>
          <w:rStyle w:val="15"/>
          <w:color w:val="000000"/>
          <w:bdr w:val="none" w:color="auto" w:sz="0" w:space="0"/>
        </w:rPr>
        <w:t xml:space="preserve">, </w:t>
      </w:r>
      <w:r>
        <w:rPr>
          <w:color w:val="000000"/>
          <w:bdr w:val="none" w:color="auto" w:sz="0" w:space="0"/>
        </w:rPr>
        <w:t>"remote"</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 </w:t>
      </w:r>
      <w:r>
        <w:rPr>
          <w:color w:val="000000"/>
          <w:bdr w:val="none" w:color="auto" w:sz="0" w:space="0"/>
        </w:rPr>
        <w:t>else</w:t>
      </w: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map</w:t>
      </w:r>
      <w:r>
        <w:rPr>
          <w:rStyle w:val="15"/>
          <w:color w:val="000000"/>
          <w:bdr w:val="none" w:color="auto" w:sz="0" w:space="0"/>
        </w:rPr>
        <w:t>.put(</w:t>
      </w:r>
      <w:r>
        <w:rPr>
          <w:color w:val="000000"/>
          <w:bdr w:val="none" w:color="auto" w:sz="0" w:space="0"/>
        </w:rPr>
        <w:t>"protocol"</w:t>
      </w:r>
      <w:r>
        <w:rPr>
          <w:rStyle w:val="15"/>
          <w:color w:val="000000"/>
          <w:bdr w:val="none" w:color="auto" w:sz="0" w:space="0"/>
        </w:rPr>
        <w:t xml:space="preserve">, </w:t>
      </w:r>
      <w:r>
        <w:rPr>
          <w:color w:val="000000"/>
          <w:bdr w:val="none" w:color="auto" w:sz="0" w:space="0"/>
        </w:rPr>
        <w:t>"dubbo"</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List&lt;URL&gt; urls = UrlUtils.parseURLs(address, </w:t>
      </w:r>
      <w:r>
        <w:rPr>
          <w:color w:val="000000"/>
          <w:bdr w:val="none" w:color="auto" w:sz="0" w:space="0"/>
        </w:rPr>
        <w:t>map</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for</w:t>
      </w:r>
      <w:r>
        <w:rPr>
          <w:rStyle w:val="15"/>
          <w:color w:val="000000"/>
          <w:bdr w:val="none" w:color="auto" w:sz="0" w:space="0"/>
        </w:rPr>
        <w:t xml:space="preserve"> (URL url : urls)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url = url.addParameter(Constants.REGISTRY_KEY, url.getProtocol());</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url = url.setProtocol(Constants.REGISTRY_PROTOCOL);</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 xml:space="preserve"> ((provider &amp;&amp; url.getParameter(Constants.REGISTER_KEY, </w:t>
      </w:r>
      <w:r>
        <w:rPr>
          <w:color w:val="000000"/>
          <w:bdr w:val="none" w:color="auto" w:sz="0" w:space="0"/>
        </w:rPr>
        <w:t>true</w:t>
      </w:r>
      <w:r>
        <w:rPr>
          <w:rStyle w:val="15"/>
          <w:color w:val="000000"/>
          <w:bdr w:val="none" w:color="auto" w:sz="0" w:space="0"/>
        </w:rPr>
        <w:t>))</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 (! provider &amp;&amp; url.getParameter(Constants.SUBSCRIBE_KEY, </w:t>
      </w:r>
      <w:r>
        <w:rPr>
          <w:color w:val="000000"/>
          <w:bdr w:val="none" w:color="auto" w:sz="0" w:space="0"/>
        </w:rPr>
        <w:t>true</w:t>
      </w:r>
      <w:r>
        <w:rPr>
          <w:rStyle w:val="15"/>
          <w:color w:val="000000"/>
          <w:bdr w:val="none" w:color="auto" w:sz="0" w:space="0"/>
        </w:rPr>
        <w:t>)))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if</w:t>
      </w:r>
      <w:r>
        <w:rPr>
          <w:rStyle w:val="15"/>
          <w:color w:val="000000"/>
          <w:bdr w:val="none" w:color="auto" w:sz="0" w:space="0"/>
        </w:rPr>
        <w:t>(!StringUtils.isEmpty(</w:t>
      </w:r>
      <w:r>
        <w:rPr>
          <w:color w:val="000000"/>
          <w:bdr w:val="none" w:color="auto" w:sz="0" w:space="0"/>
        </w:rPr>
        <w:t>this</w:t>
      </w:r>
      <w:r>
        <w:rPr>
          <w:rStyle w:val="15"/>
          <w:color w:val="000000"/>
          <w:bdr w:val="none" w:color="auto" w:sz="0" w:space="0"/>
        </w:rPr>
        <w:t>.getRegistryGroup())){</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url=url.addParameter(Constants.GROUP_KEY,</w:t>
      </w:r>
      <w:r>
        <w:rPr>
          <w:color w:val="000000"/>
          <w:bdr w:val="none" w:color="auto" w:sz="0" w:space="0"/>
        </w:rPr>
        <w:t>this</w:t>
      </w:r>
      <w:r>
        <w:rPr>
          <w:rStyle w:val="15"/>
          <w:color w:val="000000"/>
          <w:bdr w:val="none" w:color="auto" w:sz="0" w:space="0"/>
        </w:rPr>
        <w:t>.getRegistryGroup());</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registryList.</w:t>
      </w:r>
      <w:r>
        <w:rPr>
          <w:color w:val="000000"/>
          <w:bdr w:val="none" w:color="auto" w:sz="0" w:space="0"/>
        </w:rPr>
        <w:t>add</w:t>
      </w:r>
      <w:r>
        <w:rPr>
          <w:rStyle w:val="15"/>
          <w:color w:val="000000"/>
          <w:bdr w:val="none" w:color="auto" w:sz="0" w:space="0"/>
        </w:rPr>
        <w:t>(url);</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p>
    <w:p>
      <w:pPr>
        <w:pStyle w:val="8"/>
        <w:keepNext w:val="0"/>
        <w:keepLines w:val="0"/>
        <w:widowControl/>
        <w:suppressLineNumbers w:val="0"/>
        <w:spacing w:line="10" w:lineRule="atLeast"/>
        <w:rPr>
          <w:rStyle w:val="15"/>
          <w:color w:val="000000"/>
          <w:bdr w:val="none" w:color="auto" w:sz="0" w:space="0"/>
        </w:rPr>
      </w:pPr>
      <w:r>
        <w:rPr>
          <w:rStyle w:val="15"/>
          <w:color w:val="000000"/>
          <w:bdr w:val="none" w:color="auto" w:sz="0" w:space="0"/>
        </w:rPr>
        <w:t xml:space="preserve">    </w:t>
      </w:r>
      <w:r>
        <w:rPr>
          <w:color w:val="000000"/>
          <w:bdr w:val="none" w:color="auto" w:sz="0" w:space="0"/>
        </w:rPr>
        <w:t>return</w:t>
      </w:r>
      <w:r>
        <w:rPr>
          <w:rStyle w:val="15"/>
          <w:color w:val="000000"/>
          <w:bdr w:val="none" w:color="auto" w:sz="0" w:space="0"/>
        </w:rPr>
        <w:t xml:space="preserve"> registryList;</w:t>
      </w:r>
    </w:p>
    <w:p>
      <w:pPr>
        <w:pStyle w:val="8"/>
        <w:keepNext w:val="0"/>
        <w:keepLines w:val="0"/>
        <w:widowControl/>
        <w:suppressLineNumbers w:val="0"/>
        <w:spacing w:line="10" w:lineRule="atLeast"/>
      </w:pPr>
      <w:r>
        <w:rPr>
          <w:rStyle w:val="15"/>
          <w:color w:val="00000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到此，关于这方案的介绍基本完毕。这种就可以使得每个环境在一个独立的注册中心的分组中，可以很好的维护，并且发布服务不会凌乱，对服务的配置即可以全局设置，也可以对单个服务进行配置。基本上满足了环境隔离的需要。</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600A21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character" w:styleId="15">
    <w:name w:val="HTML Code"/>
    <w:basedOn w:val="11"/>
    <w:uiPriority w:val="0"/>
    <w:rPr>
      <w:rFonts w:ascii="Courier New" w:hAnsi="Courier New"/>
      <w:sz w:val="20"/>
    </w:rPr>
  </w:style>
  <w:style w:type="paragraph" w:customStyle="1" w:styleId="16">
    <w:name w:val="comment-content"/>
    <w:basedOn w:val="1"/>
    <w:uiPriority w:val="0"/>
    <w:pPr>
      <w:jc w:val="left"/>
    </w:pPr>
    <w:rPr>
      <w:kern w:val="0"/>
      <w:lang w:val="en-US" w:eastAsia="zh-CN" w:bidi="ar"/>
    </w:rPr>
  </w:style>
  <w:style w:type="paragraph" w:customStyle="1" w:styleId="17">
    <w:name w:val="quick-comment-container"/>
    <w:basedOn w:val="1"/>
    <w:uiPriority w:val="0"/>
    <w:pPr>
      <w:jc w:val="left"/>
    </w:pPr>
    <w:rPr>
      <w:vanish/>
      <w:kern w:val="0"/>
      <w:lang w:val="en-US" w:eastAsia="zh-CN" w:bidi="ar"/>
    </w:rPr>
  </w:style>
  <w:style w:type="paragraph" w:customStyle="1" w:styleId="18">
    <w:name w:val="ajs-menu-bar"/>
    <w:basedOn w:val="1"/>
    <w:uiPriority w:val="0"/>
    <w:pPr>
      <w:jc w:val="left"/>
    </w:pPr>
    <w:rPr>
      <w:vanish/>
      <w:kern w:val="0"/>
      <w:lang w:val="en-US" w:eastAsia="zh-CN" w:bidi="ar"/>
    </w:rPr>
  </w:style>
  <w:style w:type="paragraph" w:customStyle="1" w:styleId="19">
    <w:name w:val="comment-actions"/>
    <w:basedOn w:val="1"/>
    <w:uiPriority w:val="0"/>
    <w:pPr>
      <w:jc w:val="left"/>
    </w:pPr>
    <w:rPr>
      <w:vanish/>
      <w:kern w:val="0"/>
      <w:lang w:val="en-US" w:eastAsia="zh-CN" w:bidi="ar"/>
    </w:rPr>
  </w:style>
  <w:style w:type="paragraph" w:customStyle="1" w:styleId="20">
    <w:name w:val="codecontent"/>
    <w:basedOn w:val="1"/>
    <w:uiPriority w:val="0"/>
    <w:pPr>
      <w:jc w:val="left"/>
    </w:pPr>
    <w:rPr>
      <w:kern w:val="0"/>
      <w:lang w:val="en-US" w:eastAsia="zh-CN" w:bidi="ar"/>
    </w:rPr>
  </w:style>
  <w:style w:type="paragraph" w:customStyle="1" w:styleId="21">
    <w:name w:val="image-wrap"/>
    <w:basedOn w:val="1"/>
    <w:uiPriority w:val="0"/>
    <w:pPr>
      <w:jc w:val="left"/>
    </w:pPr>
    <w:rPr>
      <w:kern w:val="0"/>
      <w:lang w:val="en-US" w:eastAsia="zh-CN" w:bidi="ar"/>
    </w:rPr>
  </w:style>
  <w:style w:type="paragraph" w:customStyle="1" w:styleId="22">
    <w:name w:val="sidebar"/>
    <w:basedOn w:val="1"/>
    <w:uiPriority w:val="0"/>
    <w:pPr>
      <w:jc w:val="left"/>
    </w:pPr>
    <w:rPr>
      <w:vanish/>
      <w:kern w:val="0"/>
      <w:lang w:val="en-US" w:eastAsia="zh-CN" w:bidi="ar"/>
    </w:rPr>
  </w:style>
  <w:style w:type="paragraph" w:customStyle="1" w:styleId="23">
    <w:name w:val="ia-fixed-sidebar"/>
    <w:basedOn w:val="1"/>
    <w:uiPriority w:val="0"/>
    <w:pPr>
      <w:jc w:val="left"/>
    </w:pPr>
    <w:rPr>
      <w:vanish/>
      <w:kern w:val="0"/>
      <w:lang w:val="en-US" w:eastAsia="zh-CN" w:bidi="ar"/>
    </w:rPr>
  </w:style>
  <w:style w:type="paragraph" w:customStyle="1" w:styleId="24">
    <w:name w:val="aui-header-inner"/>
    <w:basedOn w:val="1"/>
    <w:uiPriority w:val="0"/>
    <w:pPr>
      <w:jc w:val="left"/>
    </w:pPr>
    <w:rPr>
      <w:vanish/>
      <w:kern w:val="0"/>
      <w:lang w:val="en-US" w:eastAsia="zh-CN" w:bidi="ar"/>
    </w:rPr>
  </w:style>
  <w:style w:type="paragraph" w:customStyle="1" w:styleId="25">
    <w:name w:val="navmenu"/>
    <w:basedOn w:val="1"/>
    <w:uiPriority w:val="0"/>
    <w:pPr>
      <w:jc w:val="left"/>
    </w:pPr>
    <w:rPr>
      <w:vanish/>
      <w:kern w:val="0"/>
      <w:lang w:val="en-US" w:eastAsia="zh-CN" w:bidi="ar"/>
    </w:rPr>
  </w:style>
  <w:style w:type="paragraph" w:customStyle="1" w:styleId="26">
    <w:name w:val="global-comment-actions"/>
    <w:basedOn w:val="1"/>
    <w:uiPriority w:val="0"/>
    <w:pPr>
      <w:jc w:val="left"/>
    </w:pPr>
    <w:rPr>
      <w:vanish/>
      <w:kern w:val="0"/>
      <w:lang w:val="en-US" w:eastAsia="zh-CN" w:bidi="ar"/>
    </w:rPr>
  </w:style>
  <w:style w:type="paragraph" w:customStyle="1" w:styleId="27">
    <w:name w:val="print-only"/>
    <w:basedOn w:val="1"/>
    <w:uiPriority w:val="0"/>
    <w:pPr>
      <w:jc w:val="left"/>
    </w:pPr>
    <w:rPr>
      <w:kern w:val="0"/>
      <w:lang w:val="en-US" w:eastAsia="zh-CN" w:bidi="ar"/>
    </w:rPr>
  </w:style>
  <w:style w:type="paragraph" w:customStyle="1" w:styleId="28">
    <w:name w:val="pagesection"/>
    <w:basedOn w:val="1"/>
    <w:uiPriority w:val="0"/>
    <w:pPr>
      <w:ind w:right="0"/>
      <w:jc w:val="left"/>
    </w:pPr>
    <w:rPr>
      <w:kern w:val="0"/>
      <w:lang w:val="en-US" w:eastAsia="zh-CN" w:bidi="ar"/>
    </w:rPr>
  </w:style>
  <w:style w:type="paragraph" w:customStyle="1" w:styleId="29">
    <w:name w:val="page-actions"/>
    <w:basedOn w:val="1"/>
    <w:uiPriority w:val="0"/>
    <w:pPr>
      <w:jc w:val="left"/>
    </w:pPr>
    <w:rPr>
      <w:vanish/>
      <w:kern w:val="0"/>
      <w:lang w:val="en-US" w:eastAsia="zh-CN" w:bidi="ar"/>
    </w:rPr>
  </w:style>
  <w:style w:type="paragraph" w:customStyle="1" w:styleId="30">
    <w:name w:val="noprint"/>
    <w:basedOn w:val="1"/>
    <w:uiPriority w:val="0"/>
    <w:pPr>
      <w:jc w:val="left"/>
    </w:pPr>
    <w:rPr>
      <w:vanish/>
      <w:kern w:val="0"/>
      <w:lang w:val="en-US" w:eastAsia="zh-CN" w:bidi="ar"/>
    </w:rPr>
  </w:style>
  <w:style w:type="paragraph" w:customStyle="1" w:styleId="31">
    <w:name w:val="inline-control-link"/>
    <w:basedOn w:val="1"/>
    <w:uiPriority w:val="0"/>
    <w:pPr>
      <w:jc w:val="left"/>
    </w:pPr>
    <w:rPr>
      <w:vanish/>
      <w:kern w:val="0"/>
      <w:lang w:val="en-US" w:eastAsia="zh-CN" w:bidi="ar"/>
    </w:rPr>
  </w:style>
  <w:style w:type="paragraph" w:customStyle="1" w:styleId="32">
    <w:name w:val="table-wrap"/>
    <w:basedOn w:val="1"/>
    <w:uiPriority w:val="0"/>
    <w:pPr>
      <w:jc w:val="left"/>
    </w:pPr>
    <w:rPr>
      <w:kern w:val="0"/>
      <w:lang w:val="en-US" w:eastAsia="zh-CN" w:bidi="ar"/>
    </w:rPr>
  </w:style>
  <w:style w:type="paragraph" w:customStyle="1" w:styleId="33">
    <w:name w:val="comment-body"/>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2022-07-22T02:16:38Z</dcterms:created>
  <cp:lastModifiedBy>zhangxue</cp:lastModifiedBy>
  <dcterms:modified xsi:type="dcterms:W3CDTF">2022-07-22T02:16:39Z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D0CCF225068847149E940986D283C9E2</vt:lpwstr>
  </property>
</Properties>
</file>