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FastDFS开源地址：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"https://github.com/happyfish100"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https://github.com/happyfish100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"https://gitee.com/zx19890628/spring-boot-example/tree/master/lab_059_util_fastDFS"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https://gitee.com/zx19890628/spring-boot-example/tree/master/lab_059_util_fastDFS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客户端源码&amp;教程案例</w:t>
      </w:r>
      <w:bookmarkStart w:id="0" w:name="_GoBack"/>
      <w:bookmarkEnd w:id="0"/>
      <w:r>
        <w:rPr>
          <w:rFonts w:hint="eastAsia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"https://github.com/tobato/FastDFS_Client"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https://github.com/tobato/FastDFS_Client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是一个开源的高性能分布式文件系统（DFS）。 它的主要功能包括：文件存储，文件同步和文件访问，以及高容量和负载平衡。主要解决了海量数据存储问题，特别适合以中小文件（建议范围：4KB &lt; file_size &lt;500MB）为载体的在线服务。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系统有三个角色：跟踪服务器(Tracker Server)、存储服务器(Storage Server)和客户端(Client)。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 Server：跟踪服务器，主要做调度工作，起到均衡的作用；负责管理所有的 storage server和 group，每个 storage 在启动后会连接 Tracker，告知自己所属 group 等信息，并保持周期性心跳。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Server：存储服务器，主要提供容量和备份服务；以 group 为单位，每个 group 内可以有多台 storage server，数据互为备份。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Client：客户端，上传下载数据的服务器，也就是我们自己的项目所部署在的服务器。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975" cy="4497070"/>
            <wp:effectExtent l="0" t="0" r="1587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FastDFS的存储策略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大容量，存储节点（服务器）采用了分卷（或分组）的组织方式。存储系统由一个或多个卷组成，卷与卷之间的文件是相互独立的，所有卷的文件容量累加就是整个存储系统中的文件容量。一个卷可以由一台或多台存储服务器组成，一个卷下的存储服务器中的文件都是相同的，卷中的多台存储服务器起到了冗余备份和负载均衡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卷中增加服务器时，同步已有的文件由系统自动完成，同步完成后，系统自动将新增服务器切换到线上提供服务。当存储空间不足或即将耗尽时，可以动态添加卷。只需要增加一台或多台服务器，并将它们配置为一个新的卷，这样就扩大了存储系统的容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FastDFS的上传过程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FastDFS向使用者提供基本文件访问接口，比如upload、download、append、delete等，以客户端库的方式提供给用户使用。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Server会定期的向Tracker Server发送自己的存储信息。当Tracker Server Cluster中的Tracker Server不止一个时，各个Tracker之间的关系是对等的，所以客户端上传时可以选择任意一个Tracker。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当Tracker收到客户端上传文件的请求时，会为该文件分配一个可以存储文件的group，当选定了group后就要决定给客户端分配group中的哪一个storage server。当分配好storage server后，客户端向storage发送写文件请求，storage将会为文件分配一个数据存储目录。然后为文件分配一个fileid，最后根据以上的信息生成文件名存储文件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FastDFS的文件同步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写文件时，客户端将文件写至group内一个storage server即认为写文件成功，storage server写完文件后，会由后台线程将文件同步至同group内其他的storage server。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torage写文件后，同时会写一份binlog，binlog里不包含文件数据，只包含文件名等元信息，这份binlog用于后台同步，storage会记录向group内其他storage同步的进度，以便重启后能接上次的进度继续同步；进度以时间戳的方式进行记录，所以最好能保证集群内所有server的时钟保持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storage的同步进度会作为元数据的一部分汇报到tracker上，tracke在选择读storage的时候会以同步进度作为参考。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FastDFS的文件下载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客户端uploadfile成功后，会拿到一个storage生成的文件名，接下来客户端根据这个文件名即可访问到该文件。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3245" cy="1554480"/>
            <wp:effectExtent l="0" t="0" r="19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跟upload file一样，在downloadfile时客户端可以选择任意tracker server。tracker发送download请求给某个tracker，必须带上文件名信息，tracke从文件名中解析出文件的group、大小、创建时间等信息，然后为该请求选择一个storage用来服务读请求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安装FastDFS环境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操作环境：CentOS7 X64，以下操作都是单机环境。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我把所有的安装包下载到/softpackages/下，解压到当前目录。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先做一件事，修改hosts，将文件服务器的ip与域名映射(单机TrackerServer环境)，因为后面很多配置里面都需要去配置服务器地址，ip变了，就只需要修改hosts即可。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/etc/hosts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增加如下一行，这是我的IP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192.168.51.128 file.ljzsg.com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如果要本机访问虚拟机，在C:\Windows\System32\drivers\etc\hosts中同样增加一行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 libfastcommon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libfastcommon是从 FastDFS 和 FastDHT 中提取出来的公共 C 函数库，基础环境，安装即可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下载libfastcommon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https://github.com/happyfish100/libfastcommon/archive/V1.0.7.tar.gz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解压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V1.0.7.tar.gz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libfastcommon-1.0.7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编译、安装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./make.sh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./make.sh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libfastcommon.so 安装到了/usr/lib64/libfastcommon.so，但是FastDFS主程序设置的lib目录是/usr/local/lib，所以需要创建软链接。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/usr/lib64/libfastcommon.so /usr/local/lib/libfastcommon.so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/usr/lib64/libfastcommon.so /usr/lib/libfastcommon.so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/usr/lib64/libfdfsclient.so /usr/local/lib/libfdfsclient.so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ln -s /usr/lib64/libfdfsclient.so /usr/lib/libfdfsclient.so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下载安装FastDFS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下载FastDFS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https://github.com/happyfish100/fastdfs/archive/V5.05.tar.gz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解压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V5.05.tar.gz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fastdfs-5.05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编译、安装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./make.sh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./make.sh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默认安装方式安装后的相应文件与目录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A、服务脚本：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/etc/init.d/fdfs_storaged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/etc/init.d/fdfs_tracker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B、配置文件（这三个是作者给的样例配置文件） :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/etc/fdfs/client.conf.sample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/etc/fdfs/storage.conf.sample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/etc/fdfs/tracker.conf.sample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C、</w:t>
      </w:r>
      <w:r>
        <w:rPr>
          <w:rFonts w:hint="eastAsia"/>
          <w:lang w:val="en-US" w:eastAsia="zh-CN"/>
        </w:rPr>
        <w:t>命令工具在 /usr/bin/ 目录下：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fdfs_appender_test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fdfs_appender_test1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fdfs_append_file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fdfs_crc32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fdfs_delete_file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fdfs_download_file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fdfs_file_info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fdfs_monitor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fdfs_storaged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fdfs_test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fdfs_test1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fdfs_trackerd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fdfs_upload_appender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fdfs_upload_file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stop.sh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restart.sh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FastDFS 服务脚本设置的 bin 目录是 /usr/local/bin， 但实际命令安装在 /usr/bin/ 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一是修改FastDFS 服务脚本中相应的命令路径，也就是把 /etc/init.d/fdfs_storaged 和 /etc/init.d/fdfs_tracker 两个脚本中的 /usr/local/bin 修改成 /usr/bin。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　　# vim fdfs_trackerd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使用查找替换命令进统一修改:%s+/usr/local/bin+/usr/bin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# vim fdfs_storaged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使用查找替换命令进统一修改:%s+/usr/local/bin+/usr/bin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二是建立 /usr/bin 到 /usr/local/bin 的软链接，我是用这种方式。　　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/usr/bin/fdfs_trackerd   /usr/local/bin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/usr/bin/fdfs_storaged   /usr/local/bin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/usr/bin/stop.sh         /usr/local/bin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-s /usr/bin/restart.sh      /usr/local/bin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配置FastDFS跟踪器(Tracker)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配置文件详细说明参考：FastDFS 配置文件详解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进入 /etc/fdfs，复制 FastDFS 跟踪器样例配置文件 tracker.conf.sample，并重命名为 tracker.conf。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/etc/fdfs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tracker.conf.sample tracker.conf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tracker.conf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编辑tracker.conf ，标红的需要修改下，其它的默认即可。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配置文件是否不生效，false 为生效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disabled=false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提供服务的端口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port=22122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Tracker 数据和日志目录地址(根目录必须存在,子目录会自动创建)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base_path=/ljzsg/fastdfs/tracker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 服务端口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http.server_port=80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创建tracker基础数据目录，即base_path对应的目录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/ljzsg/fastdfs/tracker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防火墙中打开跟踪端口（默认的22122）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/etc/sysconfig/iptables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添加如下端口行：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22122 -j ACCEPT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启动Tracker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初次成功启动，会在 /ljzsg/fdfsdfs/tracker/ (配置的base_path)下创建 data、logs 两个目录。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可以用这种方式启动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/etc/init.d/fdfs_trackerd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也可以用这种方式启动，前提是上面创建了软链接，后面都用这种方式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fdfs_trackerd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FastDFS Tracker 是否已成功启动 ，22122端口正在被监听，则算是Tracker服务安装成功。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netstat -unltp|grep fdfs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关闭Tracker命令：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fdfs_trackerd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设置Tracker开机启动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fdfs_trackerd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/etc/rc.d/rc.local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加入配置：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/etc/init.d/fdfs_trackerd start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⑦ tracker server 目录及文件结构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Tracker服务启动成功后，会在base_path下创建data、logs两个目录。目录结构如下：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${base_path}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|__data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   |__storage_groups.dat：存储分组信息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   |__storage_servers.dat：存储服务器列表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|__logs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   |__trackerd.log： tracker server 日志文件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FastDFS 存储 (Storage)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进入 /etc/fdfs 目录，复制 FastDFS 存储器样例配置文件 storage.conf.sample，并重命名为 storage.conf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/etc/fdfs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storage.conf.sample storage.conf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storage.conf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编辑storage.conf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配置文件是否不生效，false 为生效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disabled=false 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指定此 storage server 所在 组(卷)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group_name=group1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storage server 服务端口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port=23000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心跳间隔时间，单位为秒 (这里是指主动向 tracker server 发送心跳)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heart_beat_interval=30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Storage 数据和日志目录地址(根目录必须存在，子目录会自动生成)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base_path=/ljzsg/fastdfs/storage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存放文件时 storage server 支持多个路径。这里配置存放文件的基路径数目，通常只配一个目录。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store_path_count=1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逐一配置 store_path_count 个路径，索引号基于 0。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如果不配置 store_path0，那它就和 base_path 对应的路径一样。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store_path0=/ljzsg/fastdfs/file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FastDFS 存储文件时，采用了两级目录。这里配置存放文件的目录个数。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如果本参数只为 N（如： 256），那么 storage server 在初次运行时，会在 store_path 下自动创建 N * N 个存放文件的子目录。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subdir_count_per_path=256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tracker_server 的列表 ，会主动连接 tracker_server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有多个 tracker server 时，每个 tracker server 写一行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tracker_server=file.ljzsg.com:22122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允许系统同步的时间段 (默认是全天) 。一般用于避免高峰同步产生一些问题而设定。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sync_start_time=00:00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sync_end_time=23:59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访问端口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http.server_port=80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创建Storage基础数据目录，对应base_path目录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/ljzsg/fastdfs/storage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这是配置的store_path0路径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/ljzsg/fastdfs/file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 防火墙中打开存储器端口（默认的 23000）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/etc/sysconfig/iptables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添加如下端口行：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23000 -j ACCEPT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restart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启动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启动Storage前确保Tracker是启动的。初次启动成功，会在 /ljzsg/fastdfs/storage 目录下创建 data、 logs 两个目录。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可以用这种方式启动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/etc/init.d/fdfs_storaged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也可以用这种方式，后面都用这种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fdfs_storaged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Storage 是否成功启动，23000 端口正在被监听，就算 Storage 启动成功。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netstat -unltp|grep fdfs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关闭Storage命令：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fdfs_storaged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查看Storage和Tracker是否在通信：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/usr/bin/fdfs_monitor /etc/fdfs/storage.conf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58100" cy="4638675"/>
            <wp:effectExtent l="0" t="0" r="0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设置 Storage 开机启动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fdfs_storaged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/etc/rc.d/rc.local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加入配置：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/etc/init.d/fdfs_storaged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Storage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 Tracker，Storage 启动成功后，在base_path 下创建了data、logs目录，记录着 Storage Server 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store_path0 目录下，创建了N*N个子目录：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82375" cy="13144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修改 Tracker 服务器中的客户端配置文件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/etc/fdfs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client.conf.sample client.conf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修改如下配置即可，其它默认。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Client 的数据和日志目录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base_path=/ljzsg/fastdfs/client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Tracker端口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tracker_server=file.ljzsg.com:22122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上传测试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在linux内部执行如下命令上传 namei.jpeg 图片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/usr/bin/fdfs_upload_file /etc/fdfs/client.conf namei.jpeg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上传成功后返回文件ID号：group1/M00/00/00/wKgz6lnduTeAMdrcAAEoRmXZPp870.jpeg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6286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返回的文件ID由group、存储目录、两级子目录、fileid、文件后缀名（由客户端指定，主要用于区分文件类型）拼接而成。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1057275"/>
            <wp:effectExtent l="0" t="0" r="0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配置 Nginx 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安装配置Nginx模块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fastdfs-nginx-module 模块说明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通过 Tracker 服务器，将文件放在 Storage 服务器存储， 但是同组存储服务器之间需要进行文件复制， 有同步延迟的问题。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Tracker 服务器将文件上传到了 192.168.51.128，上传成功后文件 ID已经返回给客户端。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 FastDFS 存储集群机制会将这个文件同步到同组存储 192.168.51.129，在文件还没有复制完成的情况下，客户端如果用这个文件 ID 在 192.168.51.129 上取文件,就会出现文件无法访问的错误。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fastdfs-nginx-module 可以重定向文件链接到源服务器取文件，避免客户端由于复制延迟导致的文件无法访问错误。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下载 fastdfs-nginx-module、解压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这里为啥这么长一串呢，因为最新版的master与当前nginx有些版本问题。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https://github.com/happyfish100/fastdfs-nginx-module/archive/5e5f3566bbfa57418b5506aaefbe107a42c9fcb1.zip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解压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unzip 5e5f3566bbfa57418b5506aaefbe107a42c9fcb1.zip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重命名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fastdfs-nginx-module-5e5f3566bbfa57418b5506aaefbe107a42c9fcb1  fastdfs-nginx-module-master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配置Nginx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在nginx中添加模块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先停掉nginx服务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/usr/local/nginx/sbin/ngix -s stop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进入解压包目录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/softpackages/nginx-1.12.1/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添加模块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--add-module=../fastdfs-nginx-module-master/src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重新编译、安装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 &amp;&amp;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④ 查看Nginx的模块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/usr/local/nginx/sbin/nginx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有下面这个就说明添加模块成功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复制 fastdfs-nginx-module 源码中的配置文件到/etc/fdfs 目录， 并修改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/softpackages/fastdfs-nginx-module-master/src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mod_fastdfs.conf /etc/fdfs/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修改如下配置，其它默认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连接超时时间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connect_timeout=10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Tracker Server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tracker_server=file.ljzsg.com:22122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StorageServer 默认端口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storage_server_port=23000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如果文件ID的uri中包含/group**，则要设置为true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url_have_group_name = true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Storage 配置的store_path0路径，必须和storage.conf中的一致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store_path0=/ljzsg/fastdfs/file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复制 FastDFS 的部分配置文件到/etc/fdfs 目录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/softpackages/fastdfs-5.05/conf/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anti-steal.jpg http.conf mime.types /etc/fdfs/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配置nginx，修改nginx.conf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/usr/local/nginx/conf/nginx.conf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修改配置，其它的默认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在80端口下添加fastdfs-nginx模块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~/group([0-9])/M00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ngx_fastdfs_module;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436245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listen 80 端口值是要与 /etc/fdfs/storage.conf 中的 http.server_port=80 (前面改成80了)相对应。如果改成其它端口，则需要统一，同时在防火墙中打开该端口。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location 的配置，如果有多个group则配置location ~/group([0-9])/M00 ，没有则不用配group。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在/ljzsg/fastdfs/file 文件存储目录下创建软连接，将其链接到实际存放数据的目录，这一步可以省略。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ln -s /ljzsg/fastdfs/file/data/ /ljzsg/fastdfs/file/data/M00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 启动nginx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打印处如下就算配置成功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4191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 在地址栏访问。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能下载文件就算安装成功。注意和第三点中直接使用nginx路由访问不同的是，这里配置 fastdfs-nginx-module 模块，可以重定向文件链接到源服务器取文件。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http://file.ljzsg.com/group1/M00/00/00/wKgz6lnduTeAMdrcAAEoRmXZPp870.jpeg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java client SDK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使用ant从源码构建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 clean package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使用maven从源码安装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使用maven从jar文件安装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install:install-file -DgroupId=org.csource -DartifactId=fastdfs-client-java -Dversion=${version} -Dpackaging=jar -Dfile=fastdfs-client-java-${version}.jar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在您的maven项目pom.xml中添加依赖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&lt;groupId&gt;org.csource&lt;/groupId&gt;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&lt;artifactId&gt;fastdfs-client-java&lt;/artifactId&gt;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&lt;version&gt;1.27-SNAPSHOT&lt;/version&gt;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.conf 配置文件、所在目录、加载优先顺序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配置文件名fdfs_client.conf(或使用其它文件名xxx_yyy.conf)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文件所在位置可以是项目classpath(或OS文件系统目录比如/opt/):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/opt/fdfs_client.conf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C:\Users\James\config\fdfs_client.conf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优先按OS文件系统路径读取，没有找到才查找项目classpath，尤其针对linux环境下的相对路径比如：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config/fdfs_client.conf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connect_timeout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network_timeout =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 =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http.tracker_http_port =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http.anti_steal_token =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http.secret_key = FastDFS1234567890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 = 10.0.11.247:22122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 = 10.0.11.248:22122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tracker_server = 10.0.11.249:22122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注1：tracker_server指向您自己IP地址和端口，1-n个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注2：除了tracker_server，其它配置项都是可选的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 配置文件、所在目录、加载优先顺序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配置文件名 fastdfs-client.properties(或使用其它文件名 xxx-yyy.properties)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文件所在位置可以是项目classpath(或OS文件系统目录比如/opt/):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/opt/fastdfs-client.properties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C:\Users\James\config\fastdfs-client.properties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优先按OS文件系统路径读取，没有找到才查找项目classpath，尤其针对linux环境下的相对路径比如：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fastdfs-client.properties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config/fastdfs-client.properties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fastdfs.connect_timeout_in_seconds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fastdfs.network_timeout_in_seconds =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fastdfs.charset =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fastdfs.http_anti_steal_token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fastdfs.http_secret_key = FastDFS1234567890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fastdfs.http_tracker_http_port = 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fastdfs.tracker_servers = 10.0.11.201:22122,10.0.11.202:22122,10.0.11.203:22122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注1：properties 配置文件中属性名跟 conf 配置文件不尽相同，并且统一加前缀"fastdfs."，便于整合到用户项目配置文件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注2：fastdfs.tracker_servers 配置项不能重复属性名，多个 tracker_server 用逗号","隔开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注3：除了fastdfs.tracker_servers，其它配置项都是可选的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加载原 conf 格式文件配置：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ClientGlobal.init("fdfs_client.conf");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ClientGlobal.init("config/fdfs_client.conf");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ClientGlobal.init("/opt/fdfs_client.conf");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ClientGlobal.init("C:\\Users\\James\\config\\fdfs_client.conf");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properties 格式文件配置：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ClientGlobal.initByProperties("fastdfs-client.properties");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ClientGlobal.initByProperties("config/fastdfs-client.properties");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ClientGlobal.initByProperties("/opt/fastdfs-client.properties");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ClientGlobal.initByProperties("C:\\Users\\James\\config\\fastdfs-client.properties");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Properties 对象配置：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props = 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props.put(ClientGlobal.PROP_KEY_TRACKER_SERVERS, "10.0.11.101:22122,10.0.11.102:22122");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ClientGlobal.initByProperties(props);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trackerServers 字符串配置：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trackerServers = "10.0.11.101:22122,10.0.11.102:22122";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ClientGlobal.initByTrackers(trackerServers);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检查加载配置结果：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System.out.println("ClientGlobal.configInfo(): " + ClientGlobal.configInfo());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ClientGlobal.configInfo():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g_connect_timeout(ms) =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g_network_timeout(ms) = 30000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g_charset =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g_anti_steal_token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g_secret_key = FastDFS1234567890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g_tracker_http_port =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trackerServers = 10.0.11.101:22122,10.0.11.102:22122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AE680E"/>
    <w:rsid w:val="1A934E1C"/>
    <w:rsid w:val="1C7C0DA3"/>
    <w:rsid w:val="2D952E96"/>
    <w:rsid w:val="33F752C9"/>
    <w:rsid w:val="3A9E28D8"/>
    <w:rsid w:val="3BFC5AD6"/>
    <w:rsid w:val="413769E7"/>
    <w:rsid w:val="45DEE1B1"/>
    <w:rsid w:val="4ABD2E97"/>
    <w:rsid w:val="4B44432C"/>
    <w:rsid w:val="50AC0751"/>
    <w:rsid w:val="53293D17"/>
    <w:rsid w:val="53BE39DF"/>
    <w:rsid w:val="5775F81A"/>
    <w:rsid w:val="59D14D06"/>
    <w:rsid w:val="5A155491"/>
    <w:rsid w:val="66FE8FCA"/>
    <w:rsid w:val="6CD35D72"/>
    <w:rsid w:val="73DD5A74"/>
    <w:rsid w:val="75820C78"/>
    <w:rsid w:val="7B30277A"/>
    <w:rsid w:val="7D5B7439"/>
    <w:rsid w:val="7DF70F47"/>
    <w:rsid w:val="7EBE8AB7"/>
    <w:rsid w:val="B2FF74DE"/>
    <w:rsid w:val="BFFD85AB"/>
    <w:rsid w:val="CE7CED90"/>
    <w:rsid w:val="E3FA611E"/>
    <w:rsid w:val="E7DC7B99"/>
    <w:rsid w:val="EAEFAB4D"/>
    <w:rsid w:val="EEAE0BEE"/>
    <w:rsid w:val="EEFF67D4"/>
    <w:rsid w:val="EF17A6C0"/>
    <w:rsid w:val="EFFD0A15"/>
    <w:rsid w:val="F7FFC831"/>
    <w:rsid w:val="FD3FB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zhangxue</dc:creator>
  <cp:lastModifiedBy>zhangxue</cp:lastModifiedBy>
  <dcterms:modified xsi:type="dcterms:W3CDTF">2020-10-24T14:52:05Z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