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pict>
          <v:line id="箭头 13" o:spid="_x0000_s1026" o:spt="20" style="position:absolute;left:0pt;margin-left:500.1pt;margin-top:195.9pt;height:39pt;width:0.05pt;z-index:25167155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27" o:spid="_x0000_s1027" o:spt="202" type="#_x0000_t202" style="position:absolute;left:0pt;margin-left:434.1pt;margin-top:135.15pt;height:57.75pt;width:131.25pt;z-index:25167052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BodyPart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text</w:t>
                  </w:r>
                  <w:r>
                    <w:rPr>
                      <w:rFonts w:hint="default"/>
                      <w:lang w:val="en-US" w:eastAsia="zh-CN"/>
                    </w:rPr>
                    <w:t>ImagePart</w:t>
                  </w:r>
                </w:p>
              </w:txbxContent>
            </v:textbox>
          </v:shape>
        </w:pict>
      </w:r>
      <w:r>
        <w:pict>
          <v:line id="箭头 8" o:spid="_x0000_s1028" o:spt="20" style="position:absolute;left:0pt;margin-left:333.65pt;margin-top:165.95pt;height:0.75pt;width:93.75pt;z-index:25166643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1" o:spid="_x0000_s1029" o:spt="20" style="position:absolute;left:0pt;margin-left:534.6pt;margin-top:273.15pt;height:0.05pt;width:90pt;z-index:25166950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0" o:spid="_x0000_s1030" o:spt="202" type="#_x0000_t202" style="position:absolute;left:0pt;margin-left:624.6pt;margin-top:242.4pt;height:55.5pt;width:86.25pt;z-index:251668480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message</w:t>
                  </w:r>
                </w:p>
              </w:txbxContent>
            </v:textbox>
          </v:shape>
        </w:pict>
      </w:r>
      <w:r>
        <w:pict>
          <v:line id="箭头 9" o:spid="_x0000_s1031" o:spt="20" style="position:absolute;left:0pt;flip:y;margin-left:113.85pt;margin-top:258.15pt;height:70.5pt;width:313.5pt;z-index:25166745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2" o:spid="_x0000_s1032" o:spt="202" type="#_x0000_t202" style="position:absolute;left:0pt;margin-left:428.1pt;margin-top:234.9pt;height:81.75pt;width:108pt;z-index:25166540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Multipart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Mixed:</w:t>
                  </w:r>
                  <w:r>
                    <w:rPr>
                      <w:rFonts w:hint="eastAsia"/>
                      <w:lang w:val="en-US" w:eastAsia="zh-CN"/>
                    </w:rPr>
                    <w:t>复杂关系</w:t>
                  </w:r>
                </w:p>
                <w:p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pict>
          <v:line id="箭头 6" o:spid="_x0000_s1033" o:spt="20" style="position:absolute;left:0pt;flip:y;margin-left:113.1pt;margin-top:156.15pt;height:51.75pt;width:125.25pt;z-index:25166438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5" o:spid="_x0000_s1034" o:spt="20" style="position:absolute;left:0pt;margin-left:115.35pt;margin-top:102.15pt;height:50.25pt;width:119.25pt;z-index:25166336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5" o:spid="_x0000_s1035" o:spt="202" type="#_x0000_t202" style="position:absolute;left:0pt;margin-left:236.1pt;margin-top:111.9pt;height:83.25pt;width:99pt;z-index:25166233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Multipart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textImage:related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-3.15pt;margin-top:289.45pt;height:69pt;width:117pt;z-index:25166131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BodyPart:attachment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-3.15pt;margin-top:173.2pt;height:69pt;width:117pt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BodyPart:image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-1.65pt;margin-top:68.95pt;height:69pt;width:117pt;z-index:2516592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BodyPart:text</w:t>
                  </w:r>
                </w:p>
              </w:txbxContent>
            </v:textbox>
          </v:shape>
        </w:pict>
      </w:r>
    </w:p>
    <w:sectPr>
      <w:pgSz w:w="16838" w:h="11906" w:orient="landscape"/>
      <w:pgMar w:top="1800" w:right="1440" w:bottom="1800" w:left="144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66E459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2013-05-15T03:47:27Z</dcterms:created>
  <dc:creator>wzhting</dc:creator>
  <cp:lastModifiedBy>zhangxue</cp:lastModifiedBy>
  <dcterms:modified xsi:type="dcterms:W3CDTF">2022-07-22T02:16:46Z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4F895BBF55BA4EC7A0DC40CB2EDBA3F2</vt:lpwstr>
  </property>
</Properties>
</file>