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  <w:jc w:val="center"/>
      </w:pPr>
      <w:bookmarkStart w:id="0" w:name="_GoBack"/>
      <w:bookmarkEnd w:id="0"/>
      <w:r>
        <w:rPr>
          <w:rFonts w:hint="eastAsia"/>
        </w:rPr>
        <w:t>Spring课程</w:t>
      </w:r>
    </w:p>
    <w:p>
      <w:pPr>
        <w:pStyle w:val="2"/>
      </w:pPr>
      <w:r>
        <w:t>S</w:t>
      </w:r>
      <w:r>
        <w:rPr>
          <w:rFonts w:hint="eastAsia"/>
        </w:rPr>
        <w:t>pring基本特征</w:t>
      </w:r>
    </w:p>
    <w:p>
      <w:r>
        <w:rPr>
          <w:lang/>
        </w:rPr>
        <w:pict>
          <v:shape id="_x0000_i1025" o:spt="75" type="#_x0000_t75" style="height:246.65pt;width:415.05pt;" filled="f" stroked="f" coordsize="21600,21600">
            <v:path/>
            <v:fill on="f" focussize="0,0"/>
            <v:stroke on="f"/>
            <v:imagedata r:id="rId5" grayscale="f" bilevel="f" o:title=""/>
            <o:lock v:ext="edit" aspectratio="t"/>
            <w10:wrap type="none"/>
            <w10:anchorlock/>
          </v:shape>
        </w:pict>
      </w:r>
    </w:p>
    <w:p>
      <w:pPr>
        <w:ind w:firstLine="550" w:firstLineChars="250"/>
      </w:pPr>
      <w:r>
        <w:rPr>
          <w:rFonts w:hint="eastAsia"/>
          <w:lang w:val="sv-SE"/>
        </w:rPr>
        <w:t>Spring</w:t>
      </w:r>
      <w:r>
        <w:rPr>
          <w:rFonts w:hint="eastAsia"/>
        </w:rPr>
        <w:t>是一个非常活跃的开源框架；它是一个基于</w:t>
      </w:r>
      <w:r>
        <w:rPr>
          <w:rFonts w:hint="eastAsia"/>
          <w:lang w:val="sv-SE"/>
        </w:rPr>
        <w:t>Core</w:t>
      </w:r>
      <w:r>
        <w:rPr>
          <w:rFonts w:hint="eastAsia"/>
        </w:rPr>
        <w:t>来构架多层</w:t>
      </w:r>
      <w:r>
        <w:rPr>
          <w:rFonts w:hint="eastAsia"/>
          <w:lang w:val="sv-SE"/>
        </w:rPr>
        <w:t>JavaEE</w:t>
      </w:r>
      <w:r>
        <w:rPr>
          <w:rFonts w:hint="eastAsia"/>
        </w:rPr>
        <w:t>系统的框架,它的主要目地是简化企业开发.</w:t>
      </w:r>
    </w:p>
    <w:p>
      <w:pPr>
        <w:ind w:firstLine="550" w:firstLineChars="250"/>
      </w:pPr>
      <w:r>
        <w:rPr>
          <w:rFonts w:hint="eastAsia"/>
          <w:lang w:val="sv-SE"/>
        </w:rPr>
        <w:t>Spring</w:t>
      </w:r>
      <w:r>
        <w:rPr>
          <w:rFonts w:hint="eastAsia"/>
        </w:rPr>
        <w:t>以一种非侵入式的方式来管理你的代码，</w:t>
      </w:r>
      <w:r>
        <w:rPr>
          <w:rFonts w:hint="eastAsia"/>
          <w:lang w:val="sv-SE"/>
        </w:rPr>
        <w:t>Spring</w:t>
      </w:r>
      <w:r>
        <w:rPr>
          <w:rFonts w:hint="eastAsia"/>
        </w:rPr>
        <w:t>提倡”最少侵入”，这也就意味着你可以适当的时候安装或卸载</w:t>
      </w:r>
      <w:r>
        <w:rPr>
          <w:rFonts w:hint="eastAsia"/>
          <w:lang w:val="sv-SE"/>
        </w:rPr>
        <w:t xml:space="preserve">Spring </w:t>
      </w:r>
    </w:p>
    <w:p>
      <w:pPr>
        <w:pStyle w:val="2"/>
      </w:pPr>
      <w:r>
        <w:rPr>
          <w:rFonts w:hint="eastAsia"/>
        </w:rPr>
        <w:t>开发spring所需要的工具</w:t>
      </w:r>
    </w:p>
    <w:p>
      <w:pPr>
        <w:pStyle w:val="3"/>
      </w:pPr>
      <w:r>
        <w:t>S</w:t>
      </w:r>
      <w:r>
        <w:rPr>
          <w:rFonts w:hint="eastAsia"/>
        </w:rPr>
        <w:t>pring的jar包</w:t>
      </w:r>
    </w:p>
    <w:p>
      <w:pPr>
        <w:ind w:left="440" w:leftChars="200" w:firstLine="440" w:firstLineChars="200"/>
      </w:pPr>
      <w:r>
        <w:rPr>
          <w:rFonts w:hint="eastAsia"/>
          <w:bCs/>
        </w:rPr>
        <w:t xml:space="preserve">到http://www.springsource.org/download下载spring，然后进行解压缩，在解压目录中找到下面jar文件，拷贝到类路径下 </w:t>
      </w:r>
    </w:p>
    <w:p>
      <w:pPr>
        <w:ind w:firstLine="440" w:firstLineChars="200"/>
      </w:pPr>
      <w:r>
        <w:rPr>
          <w:rFonts w:hint="eastAsia"/>
        </w:rPr>
        <w:t>--spring的核心类库 在spring文档的dist下</w:t>
      </w:r>
      <w:r>
        <w:rPr>
          <w:rFonts w:hint="eastAsia"/>
          <w:b/>
          <w:bCs/>
        </w:rPr>
        <w:t xml:space="preserve"> </w:t>
      </w:r>
    </w:p>
    <w:p>
      <w:pPr>
        <w:ind w:firstLine="1320" w:firstLineChars="600"/>
      </w:pPr>
      <w:r>
        <w:rPr>
          <w:rFonts w:hint="eastAsia"/>
        </w:rPr>
        <w:t>dist\spring.jar</w:t>
      </w:r>
    </w:p>
    <w:p>
      <w:pPr>
        <w:ind w:firstLine="440" w:firstLineChars="200"/>
      </w:pPr>
      <w:r>
        <w:rPr>
          <w:rFonts w:hint="eastAsia"/>
        </w:rPr>
        <w:t>--引入的第三方类库 都spring文档的lib下</w:t>
      </w:r>
    </w:p>
    <w:p>
      <w:pPr>
        <w:ind w:firstLine="1320" w:firstLineChars="600"/>
      </w:pPr>
      <w:r>
        <w:rPr>
          <w:rFonts w:hint="eastAsia"/>
        </w:rPr>
        <w:t>lib\jakarta-commons\commons-logging.jar</w:t>
      </w:r>
    </w:p>
    <w:p>
      <w:pPr>
        <w:ind w:firstLine="440" w:firstLineChars="200"/>
      </w:pPr>
      <w:r>
        <w:rPr>
          <w:rFonts w:hint="eastAsia"/>
        </w:rPr>
        <w:t xml:space="preserve">如果使用了切面编程(AOP),还需要下列jar文件 </w:t>
      </w:r>
    </w:p>
    <w:p>
      <w:pPr>
        <w:ind w:firstLine="1320" w:firstLineChars="600"/>
      </w:pPr>
      <w:r>
        <w:rPr>
          <w:rFonts w:hint="eastAsia"/>
        </w:rPr>
        <w:t>lib/aspectj/aspectjweaver.jar和aspectjrt.jar</w:t>
      </w:r>
    </w:p>
    <w:p>
      <w:pPr>
        <w:ind w:firstLine="1320" w:firstLineChars="600"/>
      </w:pPr>
      <w:r>
        <w:rPr>
          <w:rFonts w:hint="eastAsia"/>
        </w:rPr>
        <w:t>lib/cglib/cglib-nodep-2.1_3.jar</w:t>
      </w:r>
    </w:p>
    <w:p>
      <w:pPr>
        <w:ind w:left="440" w:leftChars="200"/>
      </w:pPr>
      <w:r>
        <w:rPr>
          <w:rFonts w:hint="eastAsia"/>
        </w:rPr>
        <w:t xml:space="preserve">如果使用了JSR-250中的注解,如@Resource/@PostConstruct/@PreDestroy,还需要下列jar文件 </w:t>
      </w:r>
    </w:p>
    <w:p>
      <w:pPr>
        <w:ind w:firstLine="1320" w:firstLineChars="600"/>
      </w:pPr>
      <w:r>
        <w:rPr>
          <w:rFonts w:hint="eastAsia"/>
        </w:rPr>
        <w:t>lib\j2ee\common-annotations.jar</w:t>
      </w:r>
    </w:p>
    <w:p>
      <w:pPr>
        <w:ind w:left="550" w:leftChars="250" w:firstLine="440" w:firstLineChars="200"/>
      </w:pPr>
      <w:r>
        <w:rPr>
          <w:rFonts w:hint="eastAsia"/>
        </w:rPr>
        <w:t>注</w:t>
      </w:r>
      <w:r>
        <w:t xml:space="preserve">:JSR(Java </w:t>
      </w:r>
      <w:r>
        <w:rPr>
          <w:rFonts w:hint="eastAsia"/>
        </w:rPr>
        <w:t>规范请求</w:t>
      </w:r>
      <w:r>
        <w:t>)</w:t>
      </w:r>
      <w:r>
        <w:rPr>
          <w:rFonts w:hint="eastAsia"/>
        </w:rPr>
        <w:t>是指向</w:t>
      </w:r>
      <w:r>
        <w:t>JCP(Java Community Process)</w:t>
      </w:r>
      <w:r>
        <w:rPr>
          <w:rFonts w:hint="eastAsia"/>
        </w:rPr>
        <w:t>提出新增一个标准化技术规范的正式请求。任何人都可以提交</w:t>
      </w:r>
      <w:r>
        <w:t xml:space="preserve">JSR(Java </w:t>
      </w:r>
      <w:r>
        <w:rPr>
          <w:rFonts w:hint="eastAsia"/>
        </w:rPr>
        <w:t>规范请求</w:t>
      </w:r>
      <w:r>
        <w:t>)</w:t>
      </w:r>
      <w:r>
        <w:rPr>
          <w:rFonts w:hint="eastAsia"/>
        </w:rPr>
        <w:t>，以向</w:t>
      </w:r>
      <w:r>
        <w:t>Java</w:t>
      </w:r>
      <w:r>
        <w:rPr>
          <w:rFonts w:hint="eastAsia"/>
        </w:rPr>
        <w:t>平台增添新的</w:t>
      </w:r>
      <w:r>
        <w:t>API</w:t>
      </w:r>
      <w:r>
        <w:rPr>
          <w:rFonts w:hint="eastAsia"/>
        </w:rPr>
        <w:t>和服务。</w:t>
      </w:r>
      <w:r>
        <w:t>JSR</w:t>
      </w:r>
      <w:r>
        <w:rPr>
          <w:rFonts w:hint="eastAsia"/>
        </w:rPr>
        <w:t>已成为</w:t>
      </w:r>
      <w:r>
        <w:t>Java</w:t>
      </w:r>
      <w:r>
        <w:rPr>
          <w:rFonts w:hint="eastAsia"/>
        </w:rPr>
        <w:t>界的一个重要标准</w:t>
      </w:r>
      <w:r>
        <w:t xml:space="preserve"> </w:t>
      </w:r>
    </w:p>
    <w:p/>
    <w:p>
      <w:pPr>
        <w:pStyle w:val="3"/>
      </w:pPr>
      <w:r>
        <w:rPr>
          <w:rFonts w:hint="eastAsia"/>
        </w:rPr>
        <w:t xml:space="preserve"> Spring配置文件</w:t>
      </w:r>
    </w:p>
    <w:p>
      <w:r>
        <w:rPr>
          <w:rFonts w:hint="eastAsia"/>
        </w:rPr>
        <w:t xml:space="preserve">       默认情况下是applicationContext.xml文件。可以建立很多xml文件，工程中一般都是这样配置的。</w:t>
      </w:r>
    </w:p>
    <w:p>
      <w:pPr>
        <w:pStyle w:val="2"/>
      </w:pPr>
      <w:r>
        <w:rPr>
          <w:rFonts w:hint="eastAsia"/>
        </w:rPr>
        <w:t>Spring基本功能详解</w:t>
      </w:r>
    </w:p>
    <w:p>
      <w:pPr>
        <w:pStyle w:val="3"/>
      </w:pPr>
      <w:r>
        <w:rPr>
          <w:rFonts w:hint="eastAsia"/>
        </w:rPr>
        <w:t xml:space="preserve"> SpringIOC</w:t>
      </w:r>
    </w:p>
    <w:p>
      <w:r>
        <w:rPr>
          <w:rFonts w:hint="eastAsia"/>
        </w:rPr>
        <w:tab/>
      </w:r>
      <w:r>
        <w:t>S</w:t>
      </w:r>
      <w:r>
        <w:rPr>
          <w:rFonts w:hint="eastAsia"/>
        </w:rPr>
        <w:t>pring的控制反转：把对象的创建、初始化、销毁等工作交给spring容器来做。由spring容器控制对象的生命周期。</w:t>
      </w:r>
    </w:p>
    <w:p>
      <w:r>
        <w:rPr>
          <w:rFonts w:hint="eastAsia"/>
        </w:rPr>
        <w:tab/>
      </w:r>
      <w:r>
        <w:rPr>
          <w:rFonts w:hint="eastAsia"/>
        </w:rPr>
        <w:t>步骤：</w:t>
      </w:r>
    </w:p>
    <w:p>
      <w:pPr>
        <w:pStyle w:val="24"/>
        <w:numPr>
          <w:ilvl w:val="0"/>
          <w:numId w:val="3"/>
        </w:numPr>
        <w:ind w:firstLineChars="0"/>
      </w:pPr>
      <w:r>
        <w:rPr>
          <w:rFonts w:hint="eastAsia"/>
        </w:rPr>
        <w:t>启动spring容器</w:t>
      </w:r>
    </w:p>
    <w:p>
      <w:pPr>
        <w:pStyle w:val="24"/>
        <w:numPr>
          <w:ilvl w:val="0"/>
          <w:numId w:val="4"/>
        </w:numPr>
        <w:ind w:firstLineChars="0"/>
        <w:rPr>
          <w:bCs/>
        </w:rPr>
      </w:pPr>
      <w:r>
        <w:rPr>
          <w:rFonts w:hint="eastAsia"/>
          <w:bCs/>
        </w:rPr>
        <w:t>在类路径下寻找配置文件来实例化容器</w:t>
      </w:r>
      <w:r>
        <w:rPr>
          <w:bCs/>
        </w:rPr>
        <w:t xml:space="preserve"> </w:t>
      </w:r>
    </w:p>
    <w:p>
      <w:pPr>
        <w:pStyle w:val="24"/>
        <w:ind w:left="2589" w:leftChars="527" w:hanging="1430" w:hangingChars="650"/>
      </w:pPr>
      <w:r>
        <w:rPr>
          <w:rFonts w:hint="eastAsia"/>
        </w:rPr>
        <w:t xml:space="preserve">                     </w:t>
      </w:r>
      <w:r>
        <w:t xml:space="preserve">ApplicationContext </w:t>
      </w:r>
      <w:r>
        <w:rPr>
          <w:i/>
          <w:iCs/>
        </w:rPr>
        <w:t xml:space="preserve">ctx = </w:t>
      </w:r>
      <w:r>
        <w:rPr>
          <w:bCs/>
        </w:rPr>
        <w:t>new ClassPathXmlApplicationContext(new String[]{"beans.xml"});</w:t>
      </w:r>
      <w:r>
        <w:rPr>
          <w:rFonts w:hint="eastAsia"/>
        </w:rPr>
        <w:t>可以在整个类路径中寻找</w:t>
      </w:r>
      <w:r>
        <w:t>xml</w:t>
      </w:r>
      <w:r>
        <w:rPr>
          <w:rFonts w:hint="eastAsia"/>
        </w:rPr>
        <w:t>文件</w:t>
      </w:r>
    </w:p>
    <w:p>
      <w:pPr>
        <w:pStyle w:val="24"/>
        <w:ind w:left="2589" w:leftChars="527" w:hanging="1430" w:hangingChars="650"/>
      </w:pPr>
      <w:r>
        <w:t xml:space="preserve">     </w:t>
      </w:r>
      <w:r>
        <w:rPr>
          <w:rFonts w:hint="eastAsia"/>
        </w:rPr>
        <w:t xml:space="preserve">             </w:t>
      </w:r>
      <w:r>
        <w:t>* 通过这种方式加载。需要将spring</w:t>
      </w:r>
      <w:r>
        <w:rPr>
          <w:rFonts w:hint="eastAsia"/>
        </w:rPr>
        <w:t>的配置文件放到当前项目的</w:t>
      </w:r>
      <w:r>
        <w:t>classpath</w:t>
      </w:r>
      <w:r>
        <w:rPr>
          <w:rFonts w:hint="eastAsia"/>
        </w:rPr>
        <w:t>路径下</w:t>
      </w:r>
    </w:p>
    <w:p>
      <w:pPr>
        <w:pStyle w:val="24"/>
        <w:ind w:left="2589" w:leftChars="527" w:hanging="1430" w:hangingChars="650"/>
      </w:pPr>
      <w:r>
        <w:t xml:space="preserve">    </w:t>
      </w:r>
      <w:r>
        <w:rPr>
          <w:rFonts w:hint="eastAsia"/>
        </w:rPr>
        <w:t xml:space="preserve">             </w:t>
      </w:r>
      <w:r>
        <w:t xml:space="preserve"> *  classpath</w:t>
      </w:r>
      <w:r>
        <w:rPr>
          <w:rFonts w:hint="eastAsia"/>
        </w:rPr>
        <w:t>路径指的是当前项目的</w:t>
      </w:r>
      <w:r>
        <w:t>src</w:t>
      </w:r>
      <w:r>
        <w:rPr>
          <w:rFonts w:hint="eastAsia"/>
        </w:rPr>
        <w:t>目录，该目录是</w:t>
      </w:r>
      <w:r>
        <w:t>java</w:t>
      </w:r>
      <w:r>
        <w:rPr>
          <w:rFonts w:hint="eastAsia"/>
        </w:rPr>
        <w:t>源文件的存放位置。</w:t>
      </w:r>
      <w:r>
        <w:t xml:space="preserve"> </w:t>
      </w:r>
    </w:p>
    <w:p>
      <w:pPr>
        <w:pStyle w:val="24"/>
        <w:numPr>
          <w:ilvl w:val="0"/>
          <w:numId w:val="4"/>
        </w:numPr>
        <w:ind w:firstLineChars="0"/>
      </w:pPr>
      <w:r>
        <w:rPr>
          <w:rFonts w:hint="eastAsia"/>
          <w:bCs/>
        </w:rPr>
        <w:t>在文件系统路径下寻找配置文件来实例化容器</w:t>
      </w:r>
      <w:r>
        <w:rPr>
          <w:b/>
          <w:bCs/>
        </w:rPr>
        <w:t xml:space="preserve"> </w:t>
      </w:r>
    </w:p>
    <w:p>
      <w:pPr>
        <w:pStyle w:val="24"/>
        <w:ind w:left="2479" w:leftChars="1127" w:firstLine="0" w:firstLineChars="0"/>
        <w:rPr>
          <w:bCs/>
        </w:rPr>
      </w:pPr>
      <w:r>
        <w:t xml:space="preserve">ApplicationContext </w:t>
      </w:r>
      <w:r>
        <w:rPr>
          <w:i/>
          <w:iCs/>
        </w:rPr>
        <w:t xml:space="preserve">ctx = </w:t>
      </w:r>
      <w:r>
        <w:rPr>
          <w:bCs/>
        </w:rPr>
        <w:t>new FileSystemXmlApplicationContext(new String[]{“d:\\beans.xml“});Spring</w:t>
      </w:r>
      <w:r>
        <w:rPr>
          <w:rFonts w:hint="eastAsia"/>
          <w:bCs/>
        </w:rPr>
        <w:t>的配置文件可以指定多个，可以通过</w:t>
      </w:r>
      <w:r>
        <w:rPr>
          <w:bCs/>
        </w:rPr>
        <w:t>String</w:t>
      </w:r>
      <w:r>
        <w:rPr>
          <w:rFonts w:hint="eastAsia"/>
          <w:bCs/>
        </w:rPr>
        <w:t>数组传入。</w:t>
      </w:r>
    </w:p>
    <w:p>
      <w:pPr>
        <w:pStyle w:val="24"/>
        <w:ind w:left="719" w:leftChars="327" w:firstLine="1760" w:firstLineChars="800"/>
        <w:rPr>
          <w:bCs/>
          <w:color w:val="FF0000"/>
        </w:rPr>
      </w:pPr>
      <w:r>
        <w:rPr>
          <w:rFonts w:hint="eastAsia"/>
          <w:bCs/>
          <w:color w:val="FF0000"/>
        </w:rPr>
        <w:t>注：经常用第一种方法启动容器</w:t>
      </w:r>
    </w:p>
    <w:p>
      <w:pPr>
        <w:pStyle w:val="24"/>
        <w:numPr>
          <w:ilvl w:val="0"/>
          <w:numId w:val="3"/>
        </w:numPr>
        <w:ind w:firstLineChars="0"/>
      </w:pPr>
      <w:r>
        <w:rPr>
          <w:rFonts w:hint="eastAsia"/>
        </w:rPr>
        <w:t>从spring容器中提取对象</w:t>
      </w:r>
    </w:p>
    <w:p>
      <w:pPr>
        <w:pStyle w:val="3"/>
      </w:pPr>
      <w:r>
        <w:rPr>
          <w:rFonts w:hint="eastAsia"/>
        </w:rPr>
        <w:t>别名</w:t>
      </w:r>
    </w:p>
    <w:p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beans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 xml:space="preserve">alias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"person" </w:t>
      </w:r>
      <w:r>
        <w:rPr>
          <w:rFonts w:ascii="Courier New" w:hAnsi="Courier New" w:cs="Courier New"/>
          <w:color w:val="7F007F"/>
          <w:sz w:val="20"/>
          <w:szCs w:val="20"/>
        </w:rPr>
        <w:t>alias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"p"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 xml:space="preserve">bean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"person" </w:t>
      </w:r>
      <w:r>
        <w:rPr>
          <w:rFonts w:ascii="Courier New" w:hAnsi="Courier New" w:cs="Courier New"/>
          <w:color w:val="7F007F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"cn.itcast.aliasspring.Person"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>
      <w:pPr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beans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>
      <w:pPr>
        <w:ind w:firstLine="550" w:firstLineChars="250"/>
      </w:pPr>
      <w:r>
        <w:rPr>
          <w:rFonts w:hint="eastAsia"/>
        </w:rPr>
        <w:t>通过这样的配置，可以达到在一个地方命名，在多个地方使用不同的名字的效果。</w:t>
      </w:r>
    </w:p>
    <w:p>
      <w:pPr>
        <w:pStyle w:val="3"/>
        <w:rPr>
          <w:rFonts w:hint="eastAsia"/>
        </w:rPr>
      </w:pPr>
      <w:r>
        <w:t>S</w:t>
      </w:r>
      <w:r>
        <w:rPr>
          <w:rFonts w:hint="eastAsia"/>
        </w:rPr>
        <w:t>pring容器内部对象</w:t>
      </w:r>
    </w:p>
    <w:p>
      <w:pPr>
        <w:pStyle w:val="4"/>
        <w:rPr>
          <w:rFonts w:hint="eastAsia"/>
        </w:rPr>
      </w:pPr>
      <w:r>
        <w:rPr>
          <w:rFonts w:hint="eastAsia"/>
        </w:rPr>
        <w:t>创建对象的方式</w:t>
      </w:r>
    </w:p>
    <w:p>
      <w:pPr>
        <w:pStyle w:val="5"/>
        <w:rPr>
          <w:rFonts w:hint="eastAsia"/>
        </w:rPr>
      </w:pPr>
      <w:r>
        <w:rPr>
          <w:rFonts w:hint="eastAsia"/>
        </w:rPr>
        <w:t>无参构造函数</w:t>
      </w:r>
    </w:p>
    <w:p>
      <w:r>
        <w:t>&lt;bean id=“personService" class="cn.itcast.bean.impl.PersonServiceImpl"/&gt;</w:t>
      </w:r>
    </w:p>
    <w:p>
      <w:pPr>
        <w:pStyle w:val="5"/>
        <w:rPr>
          <w:rFonts w:hint="eastAsia"/>
        </w:rPr>
      </w:pPr>
      <w:r>
        <w:rPr>
          <w:rFonts w:hint="eastAsia"/>
        </w:rPr>
        <w:t>静态工厂</w:t>
      </w:r>
    </w:p>
    <w:p>
      <w:r>
        <w:t xml:space="preserve">&lt;bean id="personService" </w:t>
      </w:r>
      <w:r>
        <w:rPr>
          <w:rFonts w:hint="eastAsia"/>
        </w:rPr>
        <w:t xml:space="preserve"> </w:t>
      </w:r>
      <w:r>
        <w:t>class="com.itcast.factory.PersonServiceFactory"    factory-method="createPersonService" /&gt;</w:t>
      </w:r>
    </w:p>
    <w:p>
      <w:r>
        <w:t>public class PersonServiceFactory {</w:t>
      </w:r>
    </w:p>
    <w:p>
      <w:r>
        <w:t xml:space="preserve">      public  static PersonService createPersonService(){</w:t>
      </w:r>
    </w:p>
    <w:p>
      <w:r>
        <w:t xml:space="preserve">                return new PersonServiceImpl();</w:t>
      </w:r>
    </w:p>
    <w:p>
      <w:r>
        <w:t xml:space="preserve">      }</w:t>
      </w:r>
    </w:p>
    <w:p>
      <w:pPr>
        <w:rPr>
          <w:rFonts w:hint="eastAsia"/>
        </w:rPr>
      </w:pPr>
      <w:r>
        <w:t>}</w:t>
      </w:r>
    </w:p>
    <w:p>
      <w:pPr>
        <w:pStyle w:val="5"/>
        <w:rPr>
          <w:rFonts w:hint="eastAsia"/>
        </w:rPr>
      </w:pPr>
      <w:r>
        <w:rPr>
          <w:rFonts w:hint="eastAsia"/>
        </w:rPr>
        <w:t>实例工厂</w:t>
      </w:r>
    </w:p>
    <w:p>
      <w:pPr>
        <w:ind w:left="720"/>
        <w:rPr>
          <w:rFonts w:hint="eastAsia"/>
        </w:rPr>
      </w:pPr>
      <w:r>
        <w:rPr>
          <w:rFonts w:hint="eastAsia"/>
        </w:rPr>
        <w:t>记住概念即可</w:t>
      </w:r>
    </w:p>
    <w:p>
      <w:pPr>
        <w:pStyle w:val="4"/>
        <w:rPr>
          <w:rFonts w:hint="eastAsia"/>
        </w:rPr>
      </w:pPr>
      <w:r>
        <w:rPr>
          <w:rFonts w:hint="eastAsia"/>
        </w:rPr>
        <w:t>对象的scope</w:t>
      </w:r>
    </w:p>
    <w:p>
      <w:pPr>
        <w:pStyle w:val="5"/>
      </w:pPr>
      <w:r>
        <w:t>singleton(</w:t>
      </w:r>
      <w:r>
        <w:rPr>
          <w:rFonts w:hint="eastAsia"/>
        </w:rPr>
        <w:t>默认值</w:t>
      </w:r>
      <w:r>
        <w:t xml:space="preserve">) </w:t>
      </w:r>
    </w:p>
    <w:p>
      <w:r>
        <w:t xml:space="preserve"> </w:t>
      </w:r>
      <w:r>
        <w:rPr>
          <w:rFonts w:hint="eastAsia"/>
        </w:rPr>
        <w:t>在每个</w:t>
      </w:r>
      <w:r>
        <w:t>Spring IoC</w:t>
      </w:r>
      <w:r>
        <w:rPr>
          <w:rFonts w:hint="eastAsia"/>
        </w:rPr>
        <w:t>容器中一个</w:t>
      </w:r>
      <w:r>
        <w:t>bean</w:t>
      </w:r>
      <w:r>
        <w:rPr>
          <w:rFonts w:hint="eastAsia"/>
        </w:rPr>
        <w:t>定义只有一个对象实例</w:t>
      </w:r>
      <w:r>
        <w:t>(</w:t>
      </w:r>
      <w:r>
        <w:rPr>
          <w:rFonts w:hint="eastAsia"/>
        </w:rPr>
        <w:t>共享</w:t>
      </w:r>
      <w:r>
        <w:t>)</w:t>
      </w:r>
      <w:r>
        <w:rPr>
          <w:rFonts w:hint="eastAsia"/>
        </w:rPr>
        <w:t>。</w:t>
      </w:r>
    </w:p>
    <w:p>
      <w:r>
        <w:t xml:space="preserve">  默认情况下会在容器启动时初始化bean</w:t>
      </w:r>
      <w:r>
        <w:rPr>
          <w:rFonts w:hint="eastAsia"/>
        </w:rPr>
        <w:t>，但我们可以指定</w:t>
      </w:r>
      <w:r>
        <w:t>Bean</w:t>
      </w:r>
      <w:r>
        <w:rPr>
          <w:rFonts w:hint="eastAsia"/>
        </w:rPr>
        <w:t>节点的</w:t>
      </w:r>
      <w:r>
        <w:t>lazy-init=“true”</w:t>
      </w:r>
      <w:r>
        <w:rPr>
          <w:rFonts w:hint="eastAsia"/>
        </w:rPr>
        <w:t>来延迟初始化</w:t>
      </w:r>
      <w:r>
        <w:t>bean，</w:t>
      </w:r>
      <w:r>
        <w:rPr>
          <w:rFonts w:hint="eastAsia"/>
        </w:rPr>
        <w:t>这时候，只有第一次获取</w:t>
      </w:r>
      <w:r>
        <w:t>bean</w:t>
      </w:r>
      <w:r>
        <w:rPr>
          <w:rFonts w:hint="eastAsia"/>
        </w:rPr>
        <w:t>会才初始化</w:t>
      </w:r>
      <w:r>
        <w:t>bean</w:t>
      </w:r>
      <w:r>
        <w:rPr>
          <w:rFonts w:hint="eastAsia"/>
        </w:rPr>
        <w:t>。如：</w:t>
      </w:r>
    </w:p>
    <w:p>
      <w:r>
        <w:t xml:space="preserve"> &lt;bean id="xxx" class="cn.itcast.OrderServiceBean" lazy-init="true"/&gt;</w:t>
      </w:r>
    </w:p>
    <w:p>
      <w:r>
        <w:rPr>
          <w:rFonts w:hint="eastAsia"/>
        </w:rPr>
        <w:t>如果想对所有</w:t>
      </w:r>
      <w:r>
        <w:t>bean</w:t>
      </w:r>
      <w:r>
        <w:rPr>
          <w:rFonts w:hint="eastAsia"/>
        </w:rPr>
        <w:t>都应用延迟初始化，可以在根节点</w:t>
      </w:r>
      <w:r>
        <w:t>beans</w:t>
      </w:r>
      <w:r>
        <w:rPr>
          <w:rFonts w:hint="eastAsia"/>
        </w:rPr>
        <w:t>设置</w:t>
      </w:r>
      <w:r>
        <w:t>default-lazy-init=“true“，</w:t>
      </w:r>
      <w:r>
        <w:rPr>
          <w:rFonts w:hint="eastAsia"/>
        </w:rPr>
        <w:t>如下：</w:t>
      </w:r>
      <w:r>
        <w:t xml:space="preserve"> </w:t>
      </w:r>
    </w:p>
    <w:p>
      <w:r>
        <w:t xml:space="preserve">&lt;beans default-lazy-init="true“ ...&gt; </w:t>
      </w:r>
    </w:p>
    <w:p>
      <w:r>
        <w:rPr>
          <w:lang/>
        </w:rPr>
        <w:pict>
          <v:shape id="_x0000_i1026" o:spt="75" type="#_x0000_t75" style="height:197pt;width:415.35pt;" filled="f" stroked="f" coordsize="21600,21600">
            <v:path/>
            <v:fill on="f" focussize="0,0"/>
            <v:stroke on="f"/>
            <v:imagedata r:id="rId6" grayscale="f" bilevel="f" o:title=""/>
            <o:lock v:ext="edit" aspectratio="t"/>
            <w10:wrap type="none"/>
            <w10:anchorlock/>
          </v:shape>
        </w:pict>
      </w:r>
    </w:p>
    <w:p>
      <w:pPr>
        <w:pStyle w:val="5"/>
      </w:pPr>
      <w:r>
        <w:t xml:space="preserve">prototype </w:t>
      </w:r>
    </w:p>
    <w:p>
      <w:r>
        <w:t xml:space="preserve">      允许bean</w:t>
      </w:r>
      <w:r>
        <w:rPr>
          <w:rFonts w:hint="eastAsia"/>
        </w:rPr>
        <w:t>可以被多次实例化</w:t>
      </w:r>
      <w:r>
        <w:t>(</w:t>
      </w:r>
      <w:r>
        <w:rPr>
          <w:rFonts w:hint="eastAsia"/>
        </w:rPr>
        <w:t>使用一次就创建一个实例</w:t>
      </w:r>
      <w:r>
        <w:t xml:space="preserve">) </w:t>
      </w:r>
      <w:r>
        <w:rPr>
          <w:rFonts w:hint="eastAsia"/>
        </w:rPr>
        <w:t>. Spring不能对一个prototype bean的整个生命周期负责.这就意味着清楚prototype作用域的对象并释放任何prototype bean所持有的昂贵资源都是客户端的责任。</w:t>
      </w:r>
    </w:p>
    <w:p>
      <w:pPr>
        <w:pStyle w:val="5"/>
      </w:pPr>
      <w:r>
        <w:t>R</w:t>
      </w:r>
      <w:r>
        <w:rPr>
          <w:rFonts w:hint="eastAsia"/>
        </w:rPr>
        <w:t>equest</w:t>
      </w:r>
    </w:p>
    <w:p>
      <w:r>
        <w:rPr>
          <w:lang/>
        </w:rPr>
        <w:pict>
          <v:shape id="_x0000_i1027" o:spt="75" type="#_x0000_t75" style="height:79.5pt;width:396.05pt;" filled="f" stroked="f" coordsize="21600,21600">
            <v:path/>
            <v:fill on="f" focussize="0,0"/>
            <v:stroke on="f"/>
            <v:imagedata r:id="rId7" grayscale="f" bilevel="f" o:title=""/>
            <o:lock v:ext="edit" aspectratio="t"/>
            <w10:wrap type="none"/>
            <w10:anchorlock/>
          </v:shape>
        </w:pict>
      </w:r>
    </w:p>
    <w:p>
      <w:pPr>
        <w:pStyle w:val="5"/>
      </w:pPr>
      <w:r>
        <w:t>S</w:t>
      </w:r>
      <w:r>
        <w:rPr>
          <w:rFonts w:hint="eastAsia"/>
        </w:rPr>
        <w:t>ession</w:t>
      </w:r>
    </w:p>
    <w:p>
      <w:r>
        <w:rPr>
          <w:lang/>
        </w:rPr>
        <w:pict>
          <v:shape id="_x0000_i1028" o:spt="75" type="#_x0000_t75" style="height:58.5pt;width:308.25pt;" filled="f" stroked="f" coordsize="21600,21600">
            <v:path/>
            <v:fill on="f" focussize="0,0"/>
            <v:stroke on="f"/>
            <v:imagedata r:id="rId8" grayscale="f" bilevel="f" o:title=""/>
            <o:lock v:ext="edit" aspectratio="t"/>
            <w10:wrap type="none"/>
            <w10:anchorlock/>
          </v:shape>
        </w:pict>
      </w:r>
    </w:p>
    <w:p>
      <w:pPr>
        <w:pStyle w:val="5"/>
      </w:pPr>
      <w:r>
        <w:rPr>
          <w:rFonts w:hint="eastAsia"/>
        </w:rPr>
        <w:t xml:space="preserve"> </w:t>
      </w:r>
      <w:r>
        <w:t>G</w:t>
      </w:r>
      <w:r>
        <w:rPr>
          <w:rFonts w:hint="eastAsia"/>
        </w:rPr>
        <w:t>lobal session</w:t>
      </w:r>
    </w:p>
    <w:p>
      <w:r>
        <w:rPr>
          <w:lang/>
        </w:rPr>
        <w:pict>
          <v:shape id="_x0000_i1029" o:spt="75" type="#_x0000_t75" style="height:78.75pt;width:309.75pt;" filled="f" stroked="f" coordsize="21600,21600">
            <v:path/>
            <v:fill on="f" focussize="0,0"/>
            <v:stroke on="f"/>
            <v:imagedata r:id="rId9" grayscale="f" bilevel="f" o:title=""/>
            <o:lock v:ext="edit" aspectratio="t"/>
            <w10:wrap type="none"/>
            <w10:anchorlock/>
          </v:shape>
        </w:pict>
      </w:r>
    </w:p>
    <w:p>
      <w:pPr>
        <w:pStyle w:val="4"/>
      </w:pPr>
      <w:r>
        <w:rPr>
          <w:rFonts w:hint="eastAsia"/>
        </w:rPr>
        <w:t>初始化bean时机</w:t>
      </w:r>
    </w:p>
    <w:p>
      <w:pPr>
        <w:ind w:firstLine="660" w:firstLineChars="300"/>
      </w:pPr>
      <w:r>
        <w:t>S</w:t>
      </w:r>
      <w:r>
        <w:rPr>
          <w:rFonts w:hint="eastAsia"/>
        </w:rPr>
        <w:t>pring默认在启动时将所有singleton bean提前进行实例化。提前实例化意味着作为初始化的一部分，ApplicationContext会自动创建并配置所有的singleton bean.通常情况下这是件好事。因为这样在配置中有任何错误能立即发现。</w:t>
      </w:r>
    </w:p>
    <w:p>
      <w:pPr>
        <w:ind w:firstLine="660" w:firstLineChars="300"/>
      </w:pPr>
      <w:r>
        <w:t>L</w:t>
      </w:r>
      <w:r>
        <w:rPr>
          <w:rFonts w:hint="eastAsia"/>
        </w:rPr>
        <w:t>azy-init=</w:t>
      </w:r>
      <w:r>
        <w:t>”</w:t>
      </w:r>
      <w:r>
        <w:rPr>
          <w:rFonts w:hint="eastAsia"/>
        </w:rPr>
        <w:t>true or  false</w:t>
      </w:r>
      <w:r>
        <w:t>”</w:t>
      </w:r>
    </w:p>
    <w:p>
      <w:pPr>
        <w:ind w:firstLine="660" w:firstLineChars="300"/>
      </w:pPr>
      <w:r>
        <w:t>L</w:t>
      </w:r>
      <w:r>
        <w:rPr>
          <w:rFonts w:hint="eastAsia"/>
        </w:rPr>
        <w:t>azy-init 为false,spring容器将在启动的时候报错（比较好的一种方式）</w:t>
      </w:r>
    </w:p>
    <w:p>
      <w:pPr>
        <w:ind w:firstLine="660" w:firstLineChars="300"/>
        <w:rPr>
          <w:rFonts w:hint="eastAsia"/>
        </w:rPr>
      </w:pPr>
      <w:r>
        <w:t>L</w:t>
      </w:r>
      <w:r>
        <w:rPr>
          <w:rFonts w:hint="eastAsia"/>
        </w:rPr>
        <w:t>azy-init 为true,spring容器将在调用该类的时候出错。</w:t>
      </w:r>
    </w:p>
    <w:p>
      <w:pPr>
        <w:pStyle w:val="4"/>
        <w:rPr>
          <w:rFonts w:hint="eastAsia"/>
        </w:rPr>
      </w:pPr>
      <w:r>
        <w:rPr>
          <w:rFonts w:hint="eastAsia"/>
        </w:rPr>
        <w:t>init、destroy</w:t>
      </w:r>
    </w:p>
    <w:p>
      <w:r>
        <w:rPr>
          <w:rFonts w:hint="eastAsia"/>
        </w:rPr>
        <w:t xml:space="preserve">      </w:t>
      </w:r>
      <w:r>
        <w:t>Spring</w:t>
      </w:r>
      <w:r>
        <w:rPr>
          <w:rFonts w:hint="eastAsia"/>
        </w:rPr>
        <w:t>初始化</w:t>
      </w:r>
      <w:r>
        <w:t>bean</w:t>
      </w:r>
      <w:r>
        <w:rPr>
          <w:rFonts w:hint="eastAsia"/>
        </w:rPr>
        <w:t>或销毁</w:t>
      </w:r>
      <w:r>
        <w:t>bean</w:t>
      </w:r>
      <w:r>
        <w:rPr>
          <w:rFonts w:hint="eastAsia"/>
        </w:rPr>
        <w:t>时，有时需要作一些处理工作，因此</w:t>
      </w:r>
      <w:r>
        <w:t>spring</w:t>
      </w:r>
      <w:r>
        <w:rPr>
          <w:rFonts w:hint="eastAsia"/>
        </w:rPr>
        <w:t>可以在创建和拆卸</w:t>
      </w:r>
      <w:r>
        <w:t>bean</w:t>
      </w:r>
      <w:r>
        <w:rPr>
          <w:rFonts w:hint="eastAsia"/>
        </w:rPr>
        <w:t>的时候调用</w:t>
      </w:r>
      <w:r>
        <w:t>bean</w:t>
      </w:r>
      <w:r>
        <w:rPr>
          <w:rFonts w:hint="eastAsia"/>
        </w:rPr>
        <w:t>的两个生命周期方法。</w:t>
      </w:r>
    </w:p>
    <w:p>
      <w:r>
        <w:t xml:space="preserve">  &lt;bean id=“foo” class=“...Foo”</w:t>
      </w:r>
    </w:p>
    <w:p>
      <w:r>
        <w:t xml:space="preserve">            init-method=“setup”</w:t>
      </w:r>
    </w:p>
    <w:p>
      <w:r>
        <w:t xml:space="preserve">            destory-method=“teardown”/&gt;</w:t>
      </w:r>
    </w:p>
    <w:p>
      <w:pPr>
        <w:ind w:firstLine="270"/>
        <w:rPr>
          <w:rFonts w:hint="eastAsia"/>
        </w:rPr>
      </w:pPr>
      <w:r>
        <w:rPr>
          <w:rFonts w:hint="eastAsia"/>
        </w:rPr>
        <w:t xml:space="preserve">当foo被载入到Spring容器中时调用init-method方法。当foo从容器中删除时调用destory-method（scope = </w:t>
      </w:r>
      <w:r>
        <w:t>singleton</w:t>
      </w:r>
      <w:r>
        <w:rPr>
          <w:rFonts w:hint="eastAsia"/>
        </w:rPr>
        <w:t>有效）</w:t>
      </w:r>
    </w:p>
    <w:p>
      <w:pPr>
        <w:ind w:firstLine="270"/>
      </w:pPr>
    </w:p>
    <w:p>
      <w:pPr>
        <w:pStyle w:val="3"/>
        <w:rPr>
          <w:rFonts w:hint="eastAsia"/>
        </w:rPr>
      </w:pPr>
      <w:r>
        <w:rPr>
          <w:rFonts w:hint="eastAsia"/>
        </w:rPr>
        <w:t xml:space="preserve"> 依赖注入(DI)</w:t>
      </w:r>
    </w:p>
    <w:p>
      <w:pPr>
        <w:pStyle w:val="4"/>
        <w:rPr>
          <w:rFonts w:hint="eastAsia"/>
        </w:rPr>
      </w:pPr>
      <w:r>
        <w:rPr>
          <w:rFonts w:hint="eastAsia"/>
        </w:rPr>
        <w:t>xml形式</w:t>
      </w:r>
    </w:p>
    <w:p>
      <w:pPr>
        <w:pStyle w:val="5"/>
      </w:pPr>
      <w:r>
        <w:rPr>
          <w:rFonts w:hint="eastAsia"/>
        </w:rPr>
        <w:t>使用构造器注入</w:t>
      </w:r>
    </w:p>
    <w:p>
      <w:r>
        <w:rPr>
          <w:rFonts w:hint="eastAsia"/>
        </w:rPr>
        <w:tab/>
      </w:r>
      <w:r>
        <w:rPr>
          <w:rFonts w:hint="eastAsia"/>
        </w:rPr>
        <w:t>使用xml的注入方式</w:t>
      </w:r>
    </w:p>
    <w:p>
      <w:pPr>
        <w:pStyle w:val="24"/>
        <w:numPr>
          <w:ilvl w:val="0"/>
          <w:numId w:val="5"/>
        </w:numPr>
        <w:ind w:firstLineChars="0"/>
      </w:pPr>
      <w:r>
        <w:rPr>
          <w:rFonts w:hint="eastAsia"/>
        </w:rPr>
        <w:t>通过参数的顺序</w:t>
      </w:r>
    </w:p>
    <w:p>
      <w:pPr>
        <w:ind w:left="2200" w:leftChars="1000"/>
      </w:pPr>
      <w:r>
        <w:rPr>
          <w:bCs/>
        </w:rPr>
        <w:t>&lt;constructor-arg index="0"&gt;</w:t>
      </w:r>
    </w:p>
    <w:p>
      <w:pPr>
        <w:ind w:left="2200" w:leftChars="1000"/>
      </w:pPr>
      <w:r>
        <w:rPr>
          <w:bCs/>
        </w:rPr>
        <w:t xml:space="preserve">      &lt;value&gt;张三&lt;/value&gt;</w:t>
      </w:r>
    </w:p>
    <w:p>
      <w:pPr>
        <w:ind w:left="2200" w:leftChars="1000"/>
      </w:pPr>
      <w:r>
        <w:rPr>
          <w:bCs/>
        </w:rPr>
        <w:t>&lt;/constructor-arg&gt;</w:t>
      </w:r>
    </w:p>
    <w:p>
      <w:pPr>
        <w:ind w:left="2200" w:leftChars="1000"/>
      </w:pPr>
      <w:r>
        <w:rPr>
          <w:bCs/>
        </w:rPr>
        <w:t>&lt;constructor-arg index="1"&gt;</w:t>
      </w:r>
    </w:p>
    <w:p>
      <w:pPr>
        <w:ind w:left="2200" w:leftChars="1000"/>
      </w:pPr>
      <w:r>
        <w:rPr>
          <w:bCs/>
        </w:rPr>
        <w:t xml:space="preserve">       &lt;value&gt;56&lt;/value&gt;</w:t>
      </w:r>
    </w:p>
    <w:p>
      <w:pPr>
        <w:ind w:left="2200" w:leftChars="1000"/>
        <w:rPr>
          <w:b/>
          <w:bCs/>
        </w:rPr>
      </w:pPr>
      <w:r>
        <w:rPr>
          <w:bCs/>
        </w:rPr>
        <w:t xml:space="preserve"> &lt;/constructor-arg&gt;</w:t>
      </w:r>
      <w:r>
        <w:rPr>
          <w:b/>
          <w:bCs/>
        </w:rPr>
        <w:t xml:space="preserve"> </w:t>
      </w:r>
    </w:p>
    <w:p>
      <w:pPr>
        <w:pStyle w:val="24"/>
        <w:numPr>
          <w:ilvl w:val="0"/>
          <w:numId w:val="5"/>
        </w:numPr>
        <w:ind w:firstLineChars="0"/>
        <w:rPr>
          <w:b/>
          <w:bCs/>
        </w:rPr>
      </w:pPr>
      <w:r>
        <w:rPr>
          <w:rFonts w:hint="eastAsia"/>
        </w:rPr>
        <w:t>通过参数的类型</w:t>
      </w:r>
    </w:p>
    <w:p>
      <w:pPr>
        <w:ind w:left="2200" w:leftChars="1000"/>
      </w:pPr>
      <w:r>
        <w:rPr>
          <w:bCs/>
        </w:rPr>
        <w:t>&lt;constructor-arg type="java.lang.Integer"&gt;</w:t>
      </w:r>
    </w:p>
    <w:p>
      <w:pPr>
        <w:ind w:left="2200" w:leftChars="1000"/>
      </w:pPr>
      <w:r>
        <w:rPr>
          <w:bCs/>
        </w:rPr>
        <w:t xml:space="preserve">              &lt;value&gt;56&lt;/value&gt;</w:t>
      </w:r>
    </w:p>
    <w:p>
      <w:pPr>
        <w:ind w:left="2200" w:leftChars="1000"/>
      </w:pPr>
      <w:r>
        <w:rPr>
          <w:bCs/>
        </w:rPr>
        <w:t xml:space="preserve">       &lt;/constructor-arg&gt;</w:t>
      </w:r>
    </w:p>
    <w:p>
      <w:pPr>
        <w:ind w:left="2200" w:leftChars="1000"/>
      </w:pPr>
      <w:r>
        <w:rPr>
          <w:bCs/>
        </w:rPr>
        <w:t xml:space="preserve">       &lt;constructor-arg type="java.lang.String"&gt;</w:t>
      </w:r>
    </w:p>
    <w:p>
      <w:pPr>
        <w:ind w:left="2200" w:leftChars="1000"/>
      </w:pPr>
      <w:r>
        <w:rPr>
          <w:bCs/>
        </w:rPr>
        <w:t xml:space="preserve">              &lt;value&gt;</w:t>
      </w:r>
      <w:r>
        <w:rPr>
          <w:rFonts w:hint="eastAsia"/>
          <w:bCs/>
        </w:rPr>
        <w:t>张三</w:t>
      </w:r>
      <w:r>
        <w:rPr>
          <w:bCs/>
        </w:rPr>
        <w:t>&lt;/value&gt;</w:t>
      </w:r>
    </w:p>
    <w:p>
      <w:pPr>
        <w:ind w:left="2200" w:leftChars="1000"/>
      </w:pPr>
      <w:r>
        <w:rPr>
          <w:bCs/>
        </w:rPr>
        <w:t xml:space="preserve">       &lt;/constructor-arg&gt;</w:t>
      </w:r>
    </w:p>
    <w:p>
      <w:pPr>
        <w:pStyle w:val="5"/>
      </w:pPr>
      <w:r>
        <w:rPr>
          <w:rFonts w:hint="eastAsia"/>
        </w:rPr>
        <w:t>使用属性setting方法进行注入</w:t>
      </w:r>
    </w:p>
    <w:p>
      <w:r>
        <w:rPr>
          <w:rFonts w:hint="eastAsia"/>
        </w:rPr>
        <w:tab/>
      </w:r>
      <w:r>
        <w:rPr>
          <w:rFonts w:hint="eastAsia"/>
        </w:rPr>
        <w:t>使用xml的注入方式：</w:t>
      </w:r>
    </w:p>
    <w:p>
      <w:pPr>
        <w:pStyle w:val="24"/>
        <w:numPr>
          <w:ilvl w:val="0"/>
          <w:numId w:val="6"/>
        </w:numPr>
        <w:ind w:firstLineChars="0"/>
      </w:pPr>
      <w:r>
        <w:rPr>
          <w:rFonts w:hint="eastAsia"/>
        </w:rPr>
        <w:t>简单Bean的注入</w:t>
      </w:r>
    </w:p>
    <w:p>
      <w:pPr>
        <w:pStyle w:val="24"/>
        <w:ind w:left="1860" w:firstLine="0" w:firstLineChars="0"/>
      </w:pPr>
      <w:r>
        <w:rPr>
          <w:rFonts w:hint="eastAsia"/>
        </w:rPr>
        <w:t>简单Bean包括两种类型：包装类型和String</w:t>
      </w:r>
    </w:p>
    <w:p>
      <w:pPr>
        <w:pStyle w:val="24"/>
        <w:ind w:left="1860" w:firstLine="0" w:firstLineChars="0"/>
      </w:pPr>
      <w:r>
        <w:t>&lt;bean id="personService"   class="com.itcast.bean.impl.PersonServiceImpl"&gt;</w:t>
      </w:r>
    </w:p>
    <w:p>
      <w:pPr>
        <w:pStyle w:val="24"/>
        <w:ind w:left="1860" w:firstLine="0" w:firstLineChars="0"/>
      </w:pPr>
      <w:r>
        <w:t xml:space="preserve">&lt;!-- </w:t>
      </w:r>
      <w:r>
        <w:rPr>
          <w:rFonts w:hint="eastAsia"/>
        </w:rPr>
        <w:t>基本类型</w:t>
      </w:r>
      <w:r>
        <w:t>,string</w:t>
      </w:r>
      <w:r>
        <w:rPr>
          <w:rFonts w:hint="eastAsia"/>
        </w:rPr>
        <w:t xml:space="preserve">类型 </w:t>
      </w:r>
      <w:r>
        <w:t>--&gt;</w:t>
      </w:r>
    </w:p>
    <w:p>
      <w:pPr>
        <w:ind w:left="1140" w:firstLine="720"/>
      </w:pPr>
      <w:r>
        <w:t>&lt;property name="age" value="20"&gt;&lt;/property&gt;</w:t>
      </w:r>
    </w:p>
    <w:p>
      <w:pPr>
        <w:pStyle w:val="24"/>
        <w:ind w:left="1860" w:firstLine="0" w:firstLineChars="0"/>
      </w:pPr>
      <w:r>
        <w:t>&lt;property name="name" value="</w:t>
      </w:r>
      <w:r>
        <w:rPr>
          <w:rFonts w:hint="eastAsia"/>
        </w:rPr>
        <w:t>张无忌</w:t>
      </w:r>
      <w:r>
        <w:t>"&gt;&lt;/property&gt;                        &lt;/bean&gt;</w:t>
      </w:r>
    </w:p>
    <w:p>
      <w:pPr>
        <w:pStyle w:val="24"/>
        <w:numPr>
          <w:ilvl w:val="0"/>
          <w:numId w:val="6"/>
        </w:numPr>
        <w:ind w:firstLineChars="0"/>
      </w:pPr>
      <w:r>
        <w:rPr>
          <w:rFonts w:hint="eastAsia"/>
        </w:rPr>
        <w:t>引用其他Bean</w:t>
      </w:r>
    </w:p>
    <w:p>
      <w:pPr>
        <w:pStyle w:val="24"/>
        <w:ind w:left="1860" w:firstLine="0" w:firstLineChars="0"/>
      </w:pPr>
      <w:r>
        <w:t>&lt;bean id="person" class="com.itcast.bean.Person" /&gt;</w:t>
      </w:r>
    </w:p>
    <w:p>
      <w:pPr>
        <w:pStyle w:val="24"/>
        <w:ind w:left="1860" w:firstLine="0" w:firstLineChars="0"/>
      </w:pPr>
      <w:r>
        <w:t xml:space="preserve"> &lt;bean id="personService" </w:t>
      </w:r>
      <w:r>
        <w:rPr>
          <w:rFonts w:hint="eastAsia"/>
        </w:rPr>
        <w:t xml:space="preserve"> </w:t>
      </w:r>
      <w:r>
        <w:t>class="com.itcast.bean.impl.PersonServiceImpl"&gt;</w:t>
      </w:r>
    </w:p>
    <w:p>
      <w:pPr>
        <w:pStyle w:val="24"/>
        <w:ind w:left="1860" w:firstLine="0" w:firstLineChars="0"/>
      </w:pPr>
      <w:r>
        <w:t xml:space="preserve"> &lt;property name="person" ref="person" /&gt;</w:t>
      </w:r>
    </w:p>
    <w:p>
      <w:pPr>
        <w:pStyle w:val="24"/>
        <w:ind w:left="1860" w:firstLine="0" w:firstLineChars="0"/>
      </w:pPr>
      <w:r>
        <w:t>&lt;/bean&gt;</w:t>
      </w:r>
    </w:p>
    <w:p>
      <w:pPr>
        <w:pStyle w:val="5"/>
      </w:pPr>
      <w:r>
        <w:rPr>
          <w:rFonts w:hint="eastAsia"/>
        </w:rPr>
        <w:t>装配list集合</w:t>
      </w:r>
      <w:r>
        <w:t xml:space="preserve"> </w:t>
      </w:r>
    </w:p>
    <w:p>
      <w:r>
        <w:rPr>
          <w:lang/>
        </w:rPr>
        <w:pict>
          <v:shape id="_x0000_i1030" o:spt="75" type="#_x0000_t75" style="height:170.1pt;width:289.75pt;" filled="f" stroked="f" coordsize="21600,21600" o:gfxdata="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">
            <v:path/>
            <v:fill on="f" focussize="0,0"/>
            <v:stroke on="f"/>
            <v:imagedata r:id="rId10" croptop="-1322f" cropright="-34f" cropbottom="-276f" o:title=""/>
            <o:lock v:ext="edit" grouping="f" rotation="f" text="f" aspectratio="f"/>
            <w10:wrap type="none"/>
            <w10:anchorlock/>
          </v:shape>
        </w:pict>
      </w:r>
    </w:p>
    <w:p>
      <w:pPr>
        <w:pStyle w:val="5"/>
      </w:pPr>
      <w:r>
        <w:rPr>
          <w:rFonts w:hint="eastAsia"/>
        </w:rPr>
        <w:t>装配set集合</w:t>
      </w:r>
    </w:p>
    <w:p>
      <w:r>
        <w:rPr>
          <w:lang/>
        </w:rPr>
        <w:pict>
          <v:shape id="_x0000_i1031" o:spt="75" type="#_x0000_t75" style="height:114.1pt;width:415.15pt;" filled="f" stroked="f" coordsize="21600,21600" o:gfxdata="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">
            <v:path/>
            <v:fill on="f" focussize="0,0"/>
            <v:stroke on="f"/>
            <v:imagedata r:id="rId11" cropleft="-79f" cropright="-16f" cropbottom="-463f" o:title=""/>
            <o:lock v:ext="edit" grouping="f" rotation="f" text="f" aspectratio="f"/>
            <w10:wrap type="none"/>
            <w10:anchorlock/>
          </v:shape>
        </w:pict>
      </w:r>
    </w:p>
    <w:p>
      <w:pPr>
        <w:pStyle w:val="5"/>
      </w:pPr>
      <w:r>
        <w:rPr>
          <w:rFonts w:hint="eastAsia"/>
        </w:rPr>
        <w:t>装配</w:t>
      </w:r>
      <w:r>
        <w:t>map</w:t>
      </w:r>
    </w:p>
    <w:p>
      <w:r>
        <w:rPr>
          <w:bCs/>
        </w:rPr>
        <w:t>&lt;property name="maps"&gt;</w:t>
      </w:r>
    </w:p>
    <w:p>
      <w:r>
        <w:rPr>
          <w:bCs/>
        </w:rPr>
        <w:t xml:space="preserve">             &lt;map&gt;</w:t>
      </w:r>
    </w:p>
    <w:p>
      <w:r>
        <w:rPr>
          <w:bCs/>
        </w:rPr>
        <w:t xml:space="preserve">                  &lt;entry key="01"&gt;</w:t>
      </w:r>
    </w:p>
    <w:p>
      <w:r>
        <w:rPr>
          <w:bCs/>
        </w:rPr>
        <w:t xml:space="preserve">                          &lt;value&gt;map01&lt;/value&gt;</w:t>
      </w:r>
    </w:p>
    <w:p>
      <w:r>
        <w:rPr>
          <w:bCs/>
        </w:rPr>
        <w:t xml:space="preserve">                  &lt;/entry&gt;</w:t>
      </w:r>
    </w:p>
    <w:p>
      <w:r>
        <w:rPr>
          <w:bCs/>
        </w:rPr>
        <w:t xml:space="preserve">                  &lt;entry key="02"&gt;</w:t>
      </w:r>
    </w:p>
    <w:p>
      <w:r>
        <w:rPr>
          <w:bCs/>
        </w:rPr>
        <w:t xml:space="preserve">                          &lt;value&gt;map02&lt;/value&gt;</w:t>
      </w:r>
    </w:p>
    <w:p>
      <w:pPr>
        <w:tabs>
          <w:tab w:val="center" w:pos="4153"/>
        </w:tabs>
      </w:pPr>
      <w:r>
        <w:rPr>
          <w:bCs/>
        </w:rPr>
        <w:t xml:space="preserve">                  &lt;/entry&gt;</w:t>
      </w:r>
      <w:r>
        <w:rPr>
          <w:bCs/>
        </w:rPr>
        <w:tab/>
      </w:r>
    </w:p>
    <w:p>
      <w:r>
        <w:rPr>
          <w:bCs/>
        </w:rPr>
        <w:t xml:space="preserve">             &lt;/map&gt;</w:t>
      </w:r>
    </w:p>
    <w:p>
      <w:pPr>
        <w:rPr>
          <w:bCs/>
        </w:rPr>
      </w:pPr>
      <w:r>
        <w:rPr>
          <w:bCs/>
        </w:rPr>
        <w:t>&lt;/property&gt;</w:t>
      </w:r>
    </w:p>
    <w:p>
      <w:r>
        <w:t>map</w:t>
      </w:r>
      <w:r>
        <w:rPr>
          <w:rFonts w:hint="eastAsia"/>
        </w:rPr>
        <w:t>中的</w:t>
      </w:r>
      <w:r>
        <w:t>&lt;entry&gt;</w:t>
      </w:r>
      <w:r>
        <w:rPr>
          <w:rFonts w:hint="eastAsia"/>
        </w:rPr>
        <w:t>的数值和</w:t>
      </w:r>
      <w:r>
        <w:t>&lt;list&gt;</w:t>
      </w:r>
      <w:r>
        <w:rPr>
          <w:rFonts w:hint="eastAsia"/>
        </w:rPr>
        <w:t>以及</w:t>
      </w:r>
      <w:r>
        <w:t>&lt;set&gt;</w:t>
      </w:r>
      <w:r>
        <w:rPr>
          <w:rFonts w:hint="eastAsia"/>
        </w:rPr>
        <w:t>的一样，可以使任何有效的属性元</w:t>
      </w:r>
    </w:p>
    <w:p>
      <w:r>
        <w:rPr>
          <w:rFonts w:hint="eastAsia"/>
        </w:rPr>
        <w:t>素，需要注意的是</w:t>
      </w:r>
      <w:r>
        <w:t>key</w:t>
      </w:r>
      <w:r>
        <w:rPr>
          <w:rFonts w:hint="eastAsia"/>
        </w:rPr>
        <w:t>值必须是</w:t>
      </w:r>
      <w:r>
        <w:t>String</w:t>
      </w:r>
      <w:r>
        <w:rPr>
          <w:rFonts w:hint="eastAsia"/>
        </w:rPr>
        <w:t>的。</w:t>
      </w:r>
    </w:p>
    <w:p>
      <w:pPr>
        <w:pStyle w:val="5"/>
      </w:pPr>
      <w:r>
        <w:rPr>
          <w:rFonts w:hint="eastAsia"/>
        </w:rPr>
        <w:t>装配</w:t>
      </w:r>
      <w:r>
        <w:t>Properties</w:t>
      </w:r>
    </w:p>
    <w:p>
      <w:r>
        <w:rPr>
          <w:bCs/>
        </w:rPr>
        <w:t>&lt;property name="props"&gt;</w:t>
      </w:r>
    </w:p>
    <w:p>
      <w:r>
        <w:rPr>
          <w:bCs/>
        </w:rPr>
        <w:t xml:space="preserve">           &lt;props&gt;</w:t>
      </w:r>
    </w:p>
    <w:p>
      <w:r>
        <w:rPr>
          <w:bCs/>
        </w:rPr>
        <w:t xml:space="preserve">             &lt;prop key="01"&gt;prop1&lt;/prop&gt;</w:t>
      </w:r>
    </w:p>
    <w:p>
      <w:r>
        <w:rPr>
          <w:bCs/>
        </w:rPr>
        <w:t xml:space="preserve">             &lt;prop key="02"&gt;prop2&lt;/prop&gt;</w:t>
      </w:r>
    </w:p>
    <w:p>
      <w:r>
        <w:rPr>
          <w:bCs/>
        </w:rPr>
        <w:t xml:space="preserve">           &lt;/props&gt;</w:t>
      </w:r>
    </w:p>
    <w:p>
      <w:r>
        <w:rPr>
          <w:bCs/>
        </w:rPr>
        <w:t xml:space="preserve">        &lt;/property&gt;  </w:t>
      </w:r>
    </w:p>
    <w:p>
      <w:pPr>
        <w:pStyle w:val="4"/>
      </w:pPr>
      <w:r>
        <w:rPr>
          <w:rFonts w:hint="eastAsia"/>
        </w:rPr>
        <w:t>注解</w:t>
      </w:r>
    </w:p>
    <w:p>
      <w:pPr>
        <w:ind w:firstLine="720"/>
      </w:pPr>
      <w:r>
        <w:rPr>
          <w:rFonts w:hint="eastAsia"/>
        </w:rPr>
        <w:t>步骤：</w:t>
      </w:r>
    </w:p>
    <w:p>
      <w:pPr>
        <w:pStyle w:val="24"/>
        <w:numPr>
          <w:ilvl w:val="0"/>
          <w:numId w:val="7"/>
        </w:numPr>
        <w:ind w:firstLineChars="0"/>
      </w:pPr>
      <w:r>
        <w:rPr>
          <w:rFonts w:hint="eastAsia"/>
        </w:rPr>
        <w:t>在配置文件中，引入context命名空间</w:t>
      </w:r>
    </w:p>
    <w:p>
      <w:pPr>
        <w:pStyle w:val="24"/>
        <w:ind w:left="719" w:leftChars="327" w:firstLine="1155" w:firstLineChars="525"/>
      </w:pPr>
      <w:r>
        <w:t>&lt;beans xmlns="http://www.springframework.org/schema/beans"</w:t>
      </w:r>
    </w:p>
    <w:p>
      <w:pPr>
        <w:ind w:firstLine="2310" w:firstLineChars="1050"/>
      </w:pPr>
      <w:r>
        <w:t>xmlns:xsi="http://www.w3.org/2001/XMLSchema-instance"</w:t>
      </w:r>
    </w:p>
    <w:p>
      <w:pPr>
        <w:ind w:left="2310" w:hanging="2310" w:hangingChars="1050"/>
      </w:pPr>
      <w:r>
        <w:t xml:space="preserve">      </w:t>
      </w:r>
      <w:r>
        <w:rPr>
          <w:rFonts w:hint="eastAsia"/>
        </w:rPr>
        <w:t xml:space="preserve">    </w:t>
      </w:r>
      <w:r>
        <w:t xml:space="preserve"> </w:t>
      </w:r>
      <w:r>
        <w:rPr>
          <w:b/>
          <w:bCs/>
        </w:rPr>
        <w:t>xmlns:context="http://www.springframework.org/schema/context"</w:t>
      </w:r>
    </w:p>
    <w:p>
      <w:pPr>
        <w:pStyle w:val="24"/>
        <w:ind w:left="2259" w:leftChars="327" w:hanging="1540" w:hangingChars="700"/>
      </w:pPr>
      <w:r>
        <w:t xml:space="preserve">      </w:t>
      </w:r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 xml:space="preserve">  </w:t>
      </w:r>
      <w:r>
        <w:t>xsi:schemaLocation="http://www.springframework.org/schema/beans</w:t>
      </w:r>
    </w:p>
    <w:p>
      <w:pPr>
        <w:pStyle w:val="24"/>
        <w:ind w:left="2259" w:leftChars="327" w:hanging="1540" w:hangingChars="700"/>
      </w:pPr>
      <w:r>
        <w:t xml:space="preserve">          </w:t>
      </w:r>
      <w:r>
        <w:rPr>
          <w:rFonts w:hint="eastAsia"/>
        </w:rPr>
        <w:t xml:space="preserve">            </w:t>
      </w:r>
      <w:r>
        <w:t xml:space="preserve"> </w:t>
      </w:r>
      <w:r>
        <w:fldChar w:fldCharType="begin"/>
      </w:r>
      <w:r>
        <w:instrText xml:space="preserve">HYPERLINK "http://www.springframework.org/schema/beans/spring-"</w:instrText>
      </w:r>
      <w:r>
        <w:fldChar w:fldCharType="separate"/>
      </w:r>
      <w:r>
        <w:rPr>
          <w:rStyle w:val="20"/>
        </w:rPr>
        <w:t>http://www.springframework.org/schema/beans/spring-</w:t>
      </w:r>
      <w:r>
        <w:fldChar w:fldCharType="end"/>
      </w:r>
      <w:r>
        <w:rPr>
          <w:rFonts w:hint="eastAsia"/>
        </w:rPr>
        <w:t xml:space="preserve"> </w:t>
      </w:r>
      <w:r>
        <w:t>beans-2.5.xsd</w:t>
      </w:r>
    </w:p>
    <w:p>
      <w:pPr>
        <w:pStyle w:val="24"/>
        <w:ind w:left="720" w:firstLine="0" w:firstLineChars="0"/>
      </w:pPr>
      <w:r>
        <w:t xml:space="preserve">          </w:t>
      </w:r>
      <w:r>
        <w:rPr>
          <w:rFonts w:hint="eastAsia"/>
        </w:rPr>
        <w:t xml:space="preserve">           </w:t>
      </w:r>
      <w:r>
        <w:t xml:space="preserve"> </w:t>
      </w:r>
      <w:r>
        <w:rPr>
          <w:b/>
          <w:bCs/>
        </w:rPr>
        <w:t>http://www.springframework.org/schema/context</w:t>
      </w:r>
    </w:p>
    <w:p>
      <w:pPr>
        <w:pStyle w:val="24"/>
        <w:ind w:left="2260" w:leftChars="327" w:hanging="1541" w:hangingChars="700"/>
      </w:pPr>
      <w:r>
        <w:rPr>
          <w:b/>
          <w:bCs/>
        </w:rPr>
        <w:t xml:space="preserve">           </w:t>
      </w:r>
      <w:r>
        <w:rPr>
          <w:rFonts w:hint="eastAsia"/>
          <w:b/>
          <w:bCs/>
        </w:rPr>
        <w:t xml:space="preserve">       </w:t>
      </w:r>
      <w:r>
        <w:rPr>
          <w:b/>
          <w:bCs/>
        </w:rPr>
        <w:t xml:space="preserve"> </w:t>
      </w:r>
      <w:r>
        <w:fldChar w:fldCharType="begin"/>
      </w:r>
      <w:r>
        <w:instrText xml:space="preserve">HYPERLINK "http://www.springframework.org/schema/context/spring-context-2.5.xsd"</w:instrText>
      </w:r>
      <w:r>
        <w:fldChar w:fldCharType="separate"/>
      </w:r>
      <w:r>
        <w:rPr>
          <w:rStyle w:val="20"/>
          <w:b/>
          <w:bCs/>
        </w:rPr>
        <w:t>http://www.springframework.org/schema/context/spring-context-2.5.xsd</w:t>
      </w:r>
      <w:r>
        <w:fldChar w:fldCharType="end"/>
      </w:r>
      <w:r>
        <w:t>"&gt;</w:t>
      </w:r>
    </w:p>
    <w:p>
      <w:pPr>
        <w:pStyle w:val="24"/>
        <w:numPr>
          <w:ilvl w:val="0"/>
          <w:numId w:val="7"/>
        </w:numPr>
        <w:ind w:firstLineChars="0"/>
      </w:pPr>
      <w:r>
        <w:rPr>
          <w:rFonts w:hint="eastAsia"/>
        </w:rPr>
        <w:t>在配置文件中加入</w:t>
      </w:r>
      <w:r>
        <w:t>context:annotation-config</w:t>
      </w:r>
      <w:r>
        <w:rPr>
          <w:rFonts w:hint="eastAsia"/>
        </w:rPr>
        <w:t>标签</w:t>
      </w:r>
    </w:p>
    <w:p>
      <w:pPr>
        <w:pStyle w:val="24"/>
        <w:ind w:left="719" w:leftChars="327" w:firstLine="1430" w:firstLineChars="650"/>
      </w:pPr>
      <w:r>
        <w:rPr>
          <w:bCs/>
        </w:rPr>
        <w:t>&lt;context:annotation-config/&gt;</w:t>
      </w:r>
      <w:r>
        <w:t xml:space="preserve"> </w:t>
      </w:r>
    </w:p>
    <w:p>
      <w:pPr>
        <w:pStyle w:val="24"/>
        <w:ind w:left="719" w:leftChars="327" w:firstLine="1430" w:firstLineChars="650"/>
      </w:pPr>
      <w:r>
        <w:rPr>
          <w:rFonts w:hint="eastAsia"/>
        </w:rPr>
        <w:t>这个配置隐式注册了多个对注释进行解析处理的处理器</w:t>
      </w:r>
      <w:r>
        <w:t xml:space="preserve"> </w:t>
      </w:r>
    </w:p>
    <w:p>
      <w:pPr>
        <w:pStyle w:val="24"/>
        <w:ind w:left="2149" w:leftChars="977" w:firstLine="0" w:firstLineChars="0"/>
      </w:pPr>
      <w:r>
        <w:t>AutowiredAnnotationBeanPostProcessor</w:t>
      </w:r>
      <w:r>
        <w:rPr>
          <w:rFonts w:hint="eastAsia"/>
        </w:rPr>
        <w:t>，</w:t>
      </w:r>
      <w:r>
        <w:t>CommonAnnotationBeanPostProcessor</w:t>
      </w:r>
      <w:r>
        <w:rPr>
          <w:rFonts w:hint="eastAsia"/>
        </w:rPr>
        <w:t>，</w:t>
      </w:r>
    </w:p>
    <w:p>
      <w:pPr>
        <w:pStyle w:val="24"/>
        <w:ind w:left="2149" w:leftChars="977" w:firstLine="0" w:firstLineChars="0"/>
      </w:pPr>
      <w:r>
        <w:t>PersistenceAnnotationBeanPostProcessor</w:t>
      </w:r>
      <w:r>
        <w:rPr>
          <w:rFonts w:hint="eastAsia"/>
        </w:rPr>
        <w:t>，</w:t>
      </w:r>
      <w:r>
        <w:t xml:space="preserve">RequiredAnnotationBeanPostProcessor </w:t>
      </w:r>
    </w:p>
    <w:p>
      <w:pPr>
        <w:ind w:left="2640" w:hanging="2640" w:hangingChars="1200"/>
      </w:pPr>
      <w:r>
        <w:t xml:space="preserve">  </w:t>
      </w:r>
      <w:r>
        <w:rPr>
          <w:rFonts w:hint="eastAsia"/>
        </w:rPr>
        <w:t xml:space="preserve">                             </w:t>
      </w:r>
      <w:r>
        <w:t>注： @Resource</w:t>
      </w:r>
      <w:r>
        <w:rPr>
          <w:rFonts w:hint="eastAsia"/>
        </w:rPr>
        <w:t>注解在</w:t>
      </w:r>
      <w:r>
        <w:t>spring</w:t>
      </w:r>
      <w:r>
        <w:rPr>
          <w:rFonts w:hint="eastAsia"/>
        </w:rPr>
        <w:t>安装目录的</w:t>
      </w:r>
      <w:r>
        <w:t>lib\j2ee\common-annotations.jar</w:t>
      </w:r>
    </w:p>
    <w:p>
      <w:pPr>
        <w:pStyle w:val="5"/>
      </w:pPr>
      <w:r>
        <w:t>@Autowired</w:t>
      </w:r>
    </w:p>
    <w:p>
      <w:pPr>
        <w:pStyle w:val="24"/>
        <w:ind w:left="720" w:firstLine="0" w:firstLineChars="0"/>
      </w:pPr>
      <w:r>
        <w:rPr>
          <w:rFonts w:hint="eastAsia"/>
        </w:rPr>
        <w:t>这两个注解的区别是：</w:t>
      </w:r>
      <w:r>
        <w:t xml:space="preserve">@Autowired </w:t>
      </w:r>
      <w:r>
        <w:rPr>
          <w:rFonts w:hint="eastAsia"/>
        </w:rPr>
        <w:t>默认按类型装配，@Resource默认按名称装配，当找不到与名称匹配的</w:t>
      </w:r>
      <w:r>
        <w:t>bean</w:t>
      </w:r>
      <w:r>
        <w:rPr>
          <w:rFonts w:hint="eastAsia"/>
        </w:rPr>
        <w:t>才会按类型装配。</w:t>
      </w:r>
      <w:r>
        <w:t xml:space="preserve"> </w:t>
      </w:r>
    </w:p>
    <w:p>
      <w:pPr>
        <w:pStyle w:val="24"/>
        <w:ind w:left="720" w:firstLine="0" w:firstLineChars="0"/>
      </w:pPr>
      <w:r>
        <w:rPr>
          <w:lang/>
        </w:rPr>
        <w:pict>
          <v:shape id="_x0000_i1032" o:spt="75" type="#_x0000_t75" style="height:109.5pt;width:415.7pt;" filled="f" stroked="f" coordsize="21600,21600" o:gfxdata="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">
            <v:path/>
            <v:fill on="f" focussize="0,0"/>
            <v:stroke on="f"/>
            <v:imagedata r:id="rId12" croptop="-302f" cropright="-16f" cropbottom="-332f" o:title=""/>
            <o:lock v:ext="edit" grouping="f" rotation="f" text="f" aspectratio="f"/>
            <w10:wrap type="none"/>
            <w10:anchorlock/>
          </v:shape>
        </w:pict>
      </w:r>
    </w:p>
    <w:p>
      <w:pPr>
        <w:pStyle w:val="24"/>
        <w:ind w:left="720" w:firstLine="0" w:firstLineChars="0"/>
      </w:pPr>
      <w:r>
        <w:t>@Autowired</w:t>
      </w:r>
      <w:r>
        <w:rPr>
          <w:rFonts w:hint="eastAsia"/>
        </w:rPr>
        <w:t>注解是按类型装配依赖对象，默认情况下它要求依赖对象必须存在，如果允许</w:t>
      </w:r>
      <w:r>
        <w:t>null</w:t>
      </w:r>
      <w:r>
        <w:rPr>
          <w:rFonts w:hint="eastAsia"/>
        </w:rPr>
        <w:t>值，可以设置它</w:t>
      </w:r>
      <w:r>
        <w:t>required</w:t>
      </w:r>
      <w:r>
        <w:rPr>
          <w:rFonts w:hint="eastAsia"/>
        </w:rPr>
        <w:t>属性为</w:t>
      </w:r>
      <w:r>
        <w:t>false</w:t>
      </w:r>
      <w:r>
        <w:rPr>
          <w:rFonts w:hint="eastAsia"/>
        </w:rPr>
        <w:t>。</w:t>
      </w:r>
    </w:p>
    <w:p>
      <w:pPr>
        <w:pStyle w:val="24"/>
        <w:ind w:left="720" w:firstLine="0" w:firstLineChars="0"/>
      </w:pPr>
      <w:r>
        <w:rPr>
          <w:lang/>
        </w:rPr>
        <w:pict>
          <v:shape id="_x0000_i1034" o:spt="75" type="#_x0000_t75" style="height:112.45pt;width:415.7pt;" filled="f" stroked="f" coordsize="21600,21600" o:gfxdata="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">
            <v:path/>
            <v:fill on="f" focussize="0,0"/>
            <v:stroke on="f"/>
            <v:imagedata r:id="rId13" croptop="-294f" cropright="-16f" cropbottom="-383f" o:title=""/>
            <o:lock v:ext="edit" grouping="f" rotation="f" text="f" aspectratio="f"/>
            <w10:wrap type="none"/>
            <w10:anchorlock/>
          </v:shape>
        </w:pict>
      </w:r>
    </w:p>
    <w:p>
      <w:pPr>
        <w:pStyle w:val="5"/>
      </w:pPr>
      <w:r>
        <w:rPr>
          <w:rFonts w:hint="eastAsia"/>
        </w:rPr>
        <w:t xml:space="preserve"> </w:t>
      </w:r>
      <w:r>
        <w:t>@Qualifier</w:t>
      </w:r>
    </w:p>
    <w:p>
      <w:pPr>
        <w:pStyle w:val="24"/>
        <w:ind w:left="720" w:firstLine="0" w:firstLineChars="0"/>
      </w:pPr>
      <w:r>
        <w:rPr>
          <w:rFonts w:hint="eastAsia"/>
        </w:rPr>
        <w:t>如果我们想使用按名称装配，可以结合</w:t>
      </w:r>
      <w:r>
        <w:t>@Qualifier</w:t>
      </w:r>
      <w:r>
        <w:rPr>
          <w:rFonts w:hint="eastAsia"/>
        </w:rPr>
        <w:t>注解一起使用。如下：</w:t>
      </w:r>
    </w:p>
    <w:p>
      <w:pPr>
        <w:pStyle w:val="24"/>
        <w:ind w:left="-2" w:leftChars="-1" w:firstLine="0" w:firstLineChars="0"/>
      </w:pPr>
      <w:r>
        <w:rPr>
          <w:lang/>
        </w:rPr>
        <w:pict>
          <v:shape id="_x0000_i1033" o:spt="75" type="#_x0000_t75" style="height:123.05pt;width:424.85pt;" filled="f" stroked="f" coordsize="21600,21600" o:gfxdata="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">
            <v:path/>
            <v:fill on="f" focussize="0,0"/>
            <v:stroke on="f"/>
            <v:imagedata r:id="rId14" croptop="-269f" cropright="-31f" cropbottom="-322f" o:title=""/>
            <o:lock v:ext="edit" grouping="f" rotation="f" text="f" aspectratio="f"/>
            <w10:wrap type="none"/>
            <w10:anchorlock/>
          </v:shape>
        </w:pict>
      </w:r>
    </w:p>
    <w:p>
      <w:pPr>
        <w:pStyle w:val="5"/>
      </w:pPr>
      <w:r>
        <w:t>@Resource</w:t>
      </w:r>
      <w:r>
        <w:rPr>
          <w:rFonts w:hint="eastAsia"/>
        </w:rPr>
        <w:t xml:space="preserve"> </w:t>
      </w:r>
    </w:p>
    <w:p>
      <w:pPr>
        <w:numPr>
          <w:ilvl w:val="0"/>
          <w:numId w:val="8"/>
        </w:numPr>
      </w:pPr>
      <w:r>
        <w:t>@Resource</w:t>
      </w:r>
      <w:r>
        <w:rPr>
          <w:rFonts w:hint="eastAsia"/>
        </w:rPr>
        <w:t>注解和</w:t>
      </w:r>
      <w:r>
        <w:t>@Autowired</w:t>
      </w:r>
      <w:r>
        <w:rPr>
          <w:rFonts w:hint="eastAsia"/>
        </w:rPr>
        <w:t>一样，也可以标注在字段或属性的</w:t>
      </w:r>
      <w:r>
        <w:t>setter</w:t>
      </w:r>
      <w:r>
        <w:rPr>
          <w:rFonts w:hint="eastAsia"/>
        </w:rPr>
        <w:t>方法上</w:t>
      </w:r>
      <w:r>
        <w:t>.</w:t>
      </w:r>
    </w:p>
    <w:p>
      <w:pPr>
        <w:numPr>
          <w:ilvl w:val="0"/>
          <w:numId w:val="8"/>
        </w:numPr>
      </w:pPr>
      <w:r>
        <w:t>@Resource</w:t>
      </w:r>
      <w:r>
        <w:rPr>
          <w:rFonts w:hint="eastAsia"/>
        </w:rPr>
        <w:t>注解默认按名称装配。</w:t>
      </w:r>
    </w:p>
    <w:p>
      <w:r>
        <w:rPr>
          <w:rFonts w:hint="eastAsia"/>
        </w:rPr>
        <w:t xml:space="preserve">      名称可以通过</w:t>
      </w:r>
      <w:r>
        <w:t>@Resource</w:t>
      </w:r>
      <w:r>
        <w:rPr>
          <w:rFonts w:hint="eastAsia"/>
        </w:rPr>
        <w:t>的</w:t>
      </w:r>
      <w:r>
        <w:t>name</w:t>
      </w:r>
      <w:r>
        <w:rPr>
          <w:rFonts w:hint="eastAsia"/>
        </w:rPr>
        <w:t>属性指定，如果没有指定</w:t>
      </w:r>
      <w:r>
        <w:t>name</w:t>
      </w:r>
      <w:r>
        <w:rPr>
          <w:rFonts w:hint="eastAsia"/>
        </w:rPr>
        <w:t>属性，</w:t>
      </w:r>
    </w:p>
    <w:p>
      <w:pPr>
        <w:numPr>
          <w:ilvl w:val="0"/>
          <w:numId w:val="9"/>
        </w:numPr>
      </w:pPr>
      <w:r>
        <w:rPr>
          <w:rFonts w:hint="eastAsia"/>
        </w:rPr>
        <w:t>当注解标注在字段上，即默认取字段的名称作为</w:t>
      </w:r>
      <w:r>
        <w:t>bean</w:t>
      </w:r>
      <w:r>
        <w:rPr>
          <w:rFonts w:hint="eastAsia"/>
        </w:rPr>
        <w:t>名称寻找依赖对象</w:t>
      </w:r>
    </w:p>
    <w:p>
      <w:pPr>
        <w:numPr>
          <w:ilvl w:val="0"/>
          <w:numId w:val="9"/>
        </w:numPr>
      </w:pPr>
      <w:r>
        <w:rPr>
          <w:rFonts w:hint="eastAsia"/>
        </w:rPr>
        <w:t>当注解标注在属性的</w:t>
      </w:r>
      <w:r>
        <w:t>setter</w:t>
      </w:r>
      <w:r>
        <w:rPr>
          <w:rFonts w:hint="eastAsia"/>
        </w:rPr>
        <w:t>方法上，即默认取属性名作为</w:t>
      </w:r>
      <w:r>
        <w:t>bean</w:t>
      </w:r>
      <w:r>
        <w:rPr>
          <w:rFonts w:hint="eastAsia"/>
        </w:rPr>
        <w:t>名称寻找依赖对象。</w:t>
      </w:r>
      <w:r>
        <w:t xml:space="preserve"> </w:t>
      </w:r>
    </w:p>
    <w:p>
      <w:r>
        <w:rPr>
          <w:lang/>
        </w:rPr>
        <w:pict>
          <v:shape id="_x0000_i1035" o:spt="75" type="#_x0000_t75" style="height:132.75pt;width:415.7pt;" filled="f" stroked="f" coordsize="21600,21600" o:gfxdata="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">
            <v:path/>
            <v:fill on="f" focussize="0,0"/>
            <v:stroke on="f"/>
            <v:imagedata r:id="rId15" croptop="-249f" cropright="-16f" cropbottom="-374f" o:title=""/>
            <o:lock v:ext="edit" grouping="f" rotation="f" text="f" aspectratio="f"/>
            <w10:wrap type="none"/>
            <w10:anchorlock/>
          </v:shape>
        </w:pict>
      </w:r>
    </w:p>
    <w:p>
      <w:pPr>
        <w:numPr>
          <w:ilvl w:val="0"/>
          <w:numId w:val="9"/>
        </w:numPr>
      </w:pPr>
      <w:r>
        <w:rPr>
          <w:rFonts w:hint="eastAsia"/>
        </w:rPr>
        <w:t>注意：如果没有指定</w:t>
      </w:r>
      <w:r>
        <w:t>name</w:t>
      </w:r>
      <w:r>
        <w:rPr>
          <w:rFonts w:hint="eastAsia"/>
        </w:rPr>
        <w:t>属性，并且按照默认的名称找不到依赖对象时，</w:t>
      </w:r>
      <w:r>
        <w:t xml:space="preserve"> @Resource</w:t>
      </w:r>
      <w:r>
        <w:rPr>
          <w:rFonts w:hint="eastAsia"/>
        </w:rPr>
        <w:t>注解会回退到按类型装配。但一旦指定了</w:t>
      </w:r>
      <w:r>
        <w:t>name</w:t>
      </w:r>
      <w:r>
        <w:rPr>
          <w:rFonts w:hint="eastAsia"/>
        </w:rPr>
        <w:t>属性，就只能按名称装配了。</w:t>
      </w:r>
    </w:p>
    <w:p>
      <w:pPr>
        <w:pStyle w:val="5"/>
      </w:pPr>
      <w:r>
        <w:t xml:space="preserve">@PostConstruct </w:t>
      </w:r>
    </w:p>
    <w:p>
      <w:pPr>
        <w:ind w:left="720"/>
        <w:rPr>
          <w:b/>
          <w:bCs/>
        </w:rPr>
      </w:pPr>
      <w:r>
        <w:rPr>
          <w:rFonts w:hint="eastAsia"/>
        </w:rPr>
        <w:t>指定</w:t>
      </w:r>
      <w:r>
        <w:t>Bean</w:t>
      </w:r>
      <w:r>
        <w:rPr>
          <w:rFonts w:hint="eastAsia"/>
        </w:rPr>
        <w:t>的初始化方法</w:t>
      </w:r>
    </w:p>
    <w:p>
      <w:pPr>
        <w:pStyle w:val="5"/>
      </w:pPr>
      <w:r>
        <w:t xml:space="preserve">@PreDestroy  </w:t>
      </w:r>
    </w:p>
    <w:p>
      <w:r>
        <w:rPr>
          <w:rFonts w:hint="eastAsia"/>
        </w:rPr>
        <w:t xml:space="preserve">          指定</w:t>
      </w:r>
      <w:r>
        <w:t>Bean</w:t>
      </w:r>
      <w:r>
        <w:rPr>
          <w:rFonts w:hint="eastAsia"/>
        </w:rPr>
        <w:t>的销毁方法</w:t>
      </w:r>
    </w:p>
    <w:p>
      <w:pPr>
        <w:pStyle w:val="3"/>
      </w:pPr>
      <w:r>
        <w:rPr>
          <w:rFonts w:hint="eastAsia"/>
        </w:rPr>
        <w:t>扫描</w:t>
      </w:r>
    </w:p>
    <w:p>
      <w:pPr>
        <w:ind w:firstLine="550" w:firstLineChars="250"/>
      </w:pPr>
      <w:r>
        <w:rPr>
          <w:rFonts w:hint="eastAsia"/>
        </w:rPr>
        <w:t>前面的例子我们都是使用</w:t>
      </w:r>
      <w:r>
        <w:t>XML</w:t>
      </w:r>
      <w:r>
        <w:rPr>
          <w:rFonts w:hint="eastAsia"/>
        </w:rPr>
        <w:t>的</w:t>
      </w:r>
      <w:r>
        <w:t>bean</w:t>
      </w:r>
      <w:r>
        <w:rPr>
          <w:rFonts w:hint="eastAsia"/>
        </w:rPr>
        <w:t>定义来配置组件。在一个稍大的项目中，通常会有上百个组件，如果这些组件采用</w:t>
      </w:r>
      <w:r>
        <w:t>xml</w:t>
      </w:r>
      <w:r>
        <w:rPr>
          <w:rFonts w:hint="eastAsia"/>
        </w:rPr>
        <w:t>的</w:t>
      </w:r>
      <w:r>
        <w:t>bean</w:t>
      </w:r>
      <w:r>
        <w:rPr>
          <w:rFonts w:hint="eastAsia"/>
        </w:rPr>
        <w:t>定义来配置，显然会增加配置文件的体积，查找及维护起来也不太方便。</w:t>
      </w:r>
      <w:r>
        <w:t>spring2.5</w:t>
      </w:r>
      <w:r>
        <w:rPr>
          <w:rFonts w:hint="eastAsia"/>
        </w:rPr>
        <w:t>为我们引入了组件自动扫描机制，它可以在类路径底下寻找标注了</w:t>
      </w:r>
      <w:r>
        <w:t>@Component</w:t>
      </w:r>
      <w:r>
        <w:rPr>
          <w:rFonts w:hint="eastAsia"/>
        </w:rPr>
        <w:t>、</w:t>
      </w:r>
      <w:r>
        <w:t>@Service</w:t>
      </w:r>
      <w:r>
        <w:rPr>
          <w:rFonts w:hint="eastAsia"/>
        </w:rPr>
        <w:t>、</w:t>
      </w:r>
      <w:r>
        <w:t>@Controller</w:t>
      </w:r>
      <w:r>
        <w:rPr>
          <w:rFonts w:hint="eastAsia"/>
        </w:rPr>
        <w:t>、</w:t>
      </w:r>
      <w:r>
        <w:t>@Repository</w:t>
      </w:r>
      <w:r>
        <w:rPr>
          <w:rFonts w:hint="eastAsia"/>
        </w:rPr>
        <w:t>注解的类，并把这些类纳入进</w:t>
      </w:r>
      <w:r>
        <w:t>spring</w:t>
      </w:r>
      <w:r>
        <w:rPr>
          <w:rFonts w:hint="eastAsia"/>
        </w:rPr>
        <w:t>容器中管理。它的作用和在</w:t>
      </w:r>
      <w:r>
        <w:t>xml</w:t>
      </w:r>
      <w:r>
        <w:rPr>
          <w:rFonts w:hint="eastAsia"/>
        </w:rPr>
        <w:t>文件中使用</w:t>
      </w:r>
      <w:r>
        <w:t>bean</w:t>
      </w:r>
      <w:r>
        <w:rPr>
          <w:rFonts w:hint="eastAsia"/>
        </w:rPr>
        <w:t>节点配置组件是一样的。要使用自动扫描机制，我们需要打开以下配置信息</w:t>
      </w:r>
      <w:r>
        <w:t>:</w:t>
      </w:r>
    </w:p>
    <w:p>
      <w:pPr>
        <w:ind w:firstLine="550" w:firstLineChars="250"/>
      </w:pPr>
      <w:r>
        <w:rPr>
          <w:b/>
          <w:bCs/>
        </w:rPr>
        <w:t>1</w:t>
      </w:r>
      <w:r>
        <w:rPr>
          <w:rFonts w:hint="eastAsia"/>
          <w:b/>
          <w:bCs/>
        </w:rPr>
        <w:t>、引入</w:t>
      </w:r>
      <w:r>
        <w:rPr>
          <w:b/>
          <w:bCs/>
        </w:rPr>
        <w:t>context</w:t>
      </w:r>
      <w:r>
        <w:rPr>
          <w:rFonts w:hint="eastAsia"/>
          <w:b/>
          <w:bCs/>
        </w:rPr>
        <w:t>命名空间  需要在</w:t>
      </w:r>
      <w:r>
        <w:rPr>
          <w:b/>
          <w:bCs/>
        </w:rPr>
        <w:t>xml</w:t>
      </w:r>
      <w:r>
        <w:rPr>
          <w:rFonts w:hint="eastAsia"/>
          <w:b/>
          <w:bCs/>
        </w:rPr>
        <w:t>配置文件中配置以下信息：</w:t>
      </w:r>
      <w:r>
        <w:t xml:space="preserve"> </w:t>
      </w:r>
    </w:p>
    <w:p>
      <w:pPr>
        <w:ind w:firstLine="550" w:firstLineChars="250"/>
      </w:pPr>
      <w:r>
        <w:t>&lt;beans xmlns="http://www.springframework.org/schema/beans"</w:t>
      </w:r>
    </w:p>
    <w:p>
      <w:pPr>
        <w:ind w:firstLine="550" w:firstLineChars="250"/>
      </w:pPr>
      <w:r>
        <w:t xml:space="preserve">       xmlns:xsi="http://www.w3.org/2001/XMLSchema-instance"</w:t>
      </w:r>
    </w:p>
    <w:p>
      <w:pPr>
        <w:ind w:firstLine="550" w:firstLineChars="250"/>
      </w:pPr>
      <w:r>
        <w:t xml:space="preserve">       </w:t>
      </w:r>
      <w:r>
        <w:rPr>
          <w:b/>
          <w:bCs/>
        </w:rPr>
        <w:t>xmlns:context="http://www.springframework.org/schema/context"</w:t>
      </w:r>
    </w:p>
    <w:p>
      <w:pPr>
        <w:ind w:firstLine="550" w:firstLineChars="250"/>
      </w:pPr>
      <w:r>
        <w:t xml:space="preserve">       xsi:schemaLocation="http://www.springframework.org/schema/beans</w:t>
      </w:r>
    </w:p>
    <w:p>
      <w:pPr>
        <w:ind w:firstLine="550" w:firstLineChars="250"/>
      </w:pPr>
      <w:r>
        <w:t xml:space="preserve">           http://www.springframework.org/schema/beans/spring-beans-2.5.xsd</w:t>
      </w:r>
    </w:p>
    <w:p>
      <w:pPr>
        <w:ind w:firstLine="550" w:firstLineChars="250"/>
      </w:pPr>
      <w:r>
        <w:t xml:space="preserve">           </w:t>
      </w:r>
      <w:r>
        <w:rPr>
          <w:b/>
          <w:bCs/>
        </w:rPr>
        <w:t>http://www.springframework.org/schema/context</w:t>
      </w:r>
    </w:p>
    <w:p>
      <w:pPr>
        <w:ind w:firstLine="550" w:firstLineChars="250"/>
      </w:pPr>
      <w:r>
        <w:rPr>
          <w:b/>
          <w:bCs/>
        </w:rPr>
        <w:t xml:space="preserve">           http://www.springframework.org/schema/context/spring-context-2.5.xsd</w:t>
      </w:r>
      <w:r>
        <w:t>"&gt;</w:t>
      </w:r>
    </w:p>
    <w:p>
      <w:pPr>
        <w:ind w:firstLine="550" w:firstLineChars="250"/>
      </w:pPr>
      <w:r>
        <w:rPr>
          <w:b/>
          <w:bCs/>
        </w:rPr>
        <w:t xml:space="preserve">          &lt;context:component-scan base-package="cn.itcast"/&gt;</w:t>
      </w:r>
    </w:p>
    <w:p>
      <w:pPr>
        <w:ind w:firstLine="550" w:firstLineChars="250"/>
      </w:pPr>
      <w:r>
        <w:t>&lt;/beans&gt;</w:t>
      </w:r>
    </w:p>
    <w:p>
      <w:pPr>
        <w:ind w:firstLine="550" w:firstLineChars="250"/>
      </w:pPr>
      <w:r>
        <w:rPr>
          <w:b/>
          <w:bCs/>
        </w:rPr>
        <w:t>2</w:t>
      </w:r>
      <w:r>
        <w:rPr>
          <w:rFonts w:hint="eastAsia"/>
          <w:b/>
          <w:bCs/>
        </w:rPr>
        <w:t>、在配置文件中添加</w:t>
      </w:r>
      <w:r>
        <w:rPr>
          <w:b/>
          <w:bCs/>
        </w:rPr>
        <w:t>context:component-scan</w:t>
      </w:r>
      <w:r>
        <w:rPr>
          <w:rFonts w:hint="eastAsia"/>
          <w:b/>
          <w:bCs/>
        </w:rPr>
        <w:t>标签</w:t>
      </w:r>
      <w:r>
        <w:t xml:space="preserve"> </w:t>
      </w:r>
    </w:p>
    <w:p>
      <w:pPr>
        <w:ind w:firstLine="550" w:firstLineChars="250"/>
      </w:pPr>
      <w:r>
        <w:rPr>
          <w:b/>
          <w:bCs/>
        </w:rPr>
        <w:t xml:space="preserve">       &lt;context:component-scan base-package="cn.itcast"/&gt;</w:t>
      </w:r>
    </w:p>
    <w:p>
      <w:pPr>
        <w:ind w:firstLine="550" w:firstLineChars="250"/>
      </w:pPr>
      <w:r>
        <w:t xml:space="preserve">       其中base-package</w:t>
      </w:r>
      <w:r>
        <w:rPr>
          <w:rFonts w:hint="eastAsia"/>
        </w:rPr>
        <w:t>为需要扫描的包</w:t>
      </w:r>
      <w:r>
        <w:t>(</w:t>
      </w:r>
      <w:r>
        <w:rPr>
          <w:rFonts w:hint="eastAsia"/>
        </w:rPr>
        <w:t>含子包</w:t>
      </w:r>
      <w:r>
        <w:t>)。</w:t>
      </w:r>
    </w:p>
    <w:p>
      <w:pPr>
        <w:ind w:firstLine="550" w:firstLineChars="250"/>
      </w:pPr>
      <w:r>
        <w:rPr>
          <w:rFonts w:hint="eastAsia"/>
          <w:b/>
          <w:bCs/>
        </w:rPr>
        <w:t>注</w:t>
      </w:r>
      <w:r>
        <w:t>:</w:t>
      </w:r>
    </w:p>
    <w:p>
      <w:pPr>
        <w:ind w:firstLine="550" w:firstLineChars="250"/>
      </w:pPr>
      <w:r>
        <w:t>1</w:t>
      </w:r>
      <w:r>
        <w:rPr>
          <w:rFonts w:hint="eastAsia"/>
        </w:rPr>
        <w:t>、在使用组件扫描元素时，</w:t>
      </w:r>
      <w:r>
        <w:t xml:space="preserve">AutowiredAnnotationBeanPostProcessor </w:t>
      </w:r>
      <w:r>
        <w:rPr>
          <w:rFonts w:hint="eastAsia"/>
        </w:rPr>
        <w:t>和</w:t>
      </w:r>
      <w:r>
        <w:t>CommonAnnotationBeanPostProcessor</w:t>
      </w:r>
      <w:r>
        <w:rPr>
          <w:rFonts w:hint="eastAsia"/>
        </w:rPr>
        <w:t>会隐式地被包括进来。 也就是说，连个组件都会被自动检测</w:t>
      </w:r>
      <w:r>
        <w:rPr>
          <w:rFonts w:hint="eastAsia"/>
          <w:i/>
          <w:iCs/>
        </w:rPr>
        <w:t>并</w:t>
      </w:r>
      <w:r>
        <w:rPr>
          <w:rFonts w:hint="eastAsia"/>
        </w:rPr>
        <w:t xml:space="preserve">织入 </w:t>
      </w:r>
      <w:r>
        <w:t xml:space="preserve">- </w:t>
      </w:r>
      <w:r>
        <w:rPr>
          <w:rFonts w:hint="eastAsia"/>
        </w:rPr>
        <w:t>所有这一切都不需要在</w:t>
      </w:r>
      <w:r>
        <w:t>XML</w:t>
      </w:r>
      <w:r>
        <w:rPr>
          <w:rFonts w:hint="eastAsia"/>
        </w:rPr>
        <w:t>中提供任何</w:t>
      </w:r>
      <w:r>
        <w:t>bean</w:t>
      </w:r>
      <w:r>
        <w:rPr>
          <w:rFonts w:hint="eastAsia"/>
        </w:rPr>
        <w:t>配置元数据。</w:t>
      </w:r>
      <w:r>
        <w:t xml:space="preserve"> </w:t>
      </w:r>
    </w:p>
    <w:p>
      <w:pPr>
        <w:ind w:firstLine="550" w:firstLineChars="250"/>
      </w:pPr>
      <w:r>
        <w:t>2</w:t>
      </w:r>
      <w:r>
        <w:rPr>
          <w:rFonts w:hint="eastAsia"/>
        </w:rPr>
        <w:t>、功能介绍</w:t>
      </w:r>
    </w:p>
    <w:p>
      <w:pPr>
        <w:ind w:firstLine="550" w:firstLineChars="250"/>
      </w:pPr>
      <w:r>
        <w:t>@Service</w:t>
      </w:r>
      <w:r>
        <w:rPr>
          <w:rFonts w:hint="eastAsia"/>
        </w:rPr>
        <w:t>用于标注业务层组件、</w:t>
      </w:r>
    </w:p>
    <w:p>
      <w:pPr>
        <w:ind w:firstLine="550" w:firstLineChars="250"/>
      </w:pPr>
      <w:r>
        <w:t>@Controller</w:t>
      </w:r>
      <w:r>
        <w:rPr>
          <w:rFonts w:hint="eastAsia"/>
        </w:rPr>
        <w:t>用于标注控制层组件（如</w:t>
      </w:r>
      <w:r>
        <w:t>struts</w:t>
      </w:r>
      <w:r>
        <w:rPr>
          <w:rFonts w:hint="eastAsia"/>
        </w:rPr>
        <w:t>中的</w:t>
      </w:r>
      <w:r>
        <w:t>action</w:t>
      </w:r>
      <w:r>
        <w:rPr>
          <w:rFonts w:hint="eastAsia"/>
        </w:rPr>
        <w:t>）、</w:t>
      </w:r>
    </w:p>
    <w:p>
      <w:pPr>
        <w:ind w:firstLine="550" w:firstLineChars="250"/>
      </w:pPr>
      <w:r>
        <w:t>@Repository</w:t>
      </w:r>
      <w:r>
        <w:rPr>
          <w:rFonts w:hint="eastAsia"/>
        </w:rPr>
        <w:t>用于标注数据访问组件，即</w:t>
      </w:r>
      <w:r>
        <w:t>DAO</w:t>
      </w:r>
      <w:r>
        <w:rPr>
          <w:rFonts w:hint="eastAsia"/>
        </w:rPr>
        <w:t>组件。</w:t>
      </w:r>
    </w:p>
    <w:p>
      <w:pPr>
        <w:ind w:firstLine="550" w:firstLineChars="250"/>
      </w:pPr>
      <w:r>
        <w:rPr>
          <w:rFonts w:hint="eastAsia"/>
        </w:rPr>
        <w:t>而</w:t>
      </w:r>
      <w:r>
        <w:t>@Component</w:t>
      </w:r>
      <w:r>
        <w:rPr>
          <w:rFonts w:hint="eastAsia"/>
        </w:rPr>
        <w:t>泛指组件，当组件不好归类的时候，我们可以使用这个注解进行标注。</w:t>
      </w:r>
      <w:r>
        <w:t xml:space="preserve"> </w:t>
      </w:r>
    </w:p>
    <w:p>
      <w:pPr>
        <w:ind w:firstLine="550" w:firstLineChars="250"/>
      </w:pPr>
      <w:r>
        <w:rPr>
          <w:lang/>
        </w:rPr>
        <w:pict>
          <v:shape id="_x0000_i1036" o:spt="75" type="#_x0000_t75" style="height:233.3pt;width:415.15pt;" filled="f" stroked="f" coordsize="21600,21600" o:gfxdata="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">
            <v:path/>
            <v:fill on="f" focussize="0,0"/>
            <v:stroke on="f"/>
            <v:imagedata r:id="rId16" cropleft="-150f" cropright="-16f" cropbottom="-254f" o:title=""/>
            <o:lock v:ext="edit" grouping="f" rotation="f" text="f" aspectratio="f"/>
            <w10:wrap type="none"/>
            <w10:anchorlock/>
          </v:shape>
        </w:pict>
      </w:r>
    </w:p>
    <w:p>
      <w:pPr>
        <w:pStyle w:val="3"/>
      </w:pPr>
      <w:r>
        <w:rPr>
          <w:rFonts w:hint="eastAsia"/>
        </w:rPr>
        <w:t>spring中的继承</w:t>
      </w:r>
    </w:p>
    <w:p>
      <w:r>
        <w:rPr>
          <w:rFonts w:hint="eastAsia"/>
        </w:rPr>
        <w:tab/>
      </w:r>
      <w:r>
        <w:t>P</w:t>
      </w:r>
      <w:r>
        <w:rPr>
          <w:rFonts w:hint="eastAsia"/>
        </w:rPr>
        <w:t>erson类如图所示：</w:t>
      </w:r>
    </w:p>
    <w:p>
      <w:pPr>
        <w:jc w:val="center"/>
      </w:pPr>
      <w:r>
        <w:rPr>
          <w:lang/>
        </w:rPr>
        <w:pict>
          <v:shape id="_x0000_i1037" o:spt="75" type="#_x0000_t75" style="height:102.8pt;width:235.5pt;" filled="f" stroked="f" coordsize="21600,21600">
            <v:path/>
            <v:fill on="f" focussize="0,0"/>
            <v:stroke on="f"/>
            <v:imagedata r:id="rId17" grayscale="f" bilevel="f" o:title=""/>
            <o:lock v:ext="edit" aspectratio="t"/>
            <w10:wrap type="none"/>
            <w10:anchorlock/>
          </v:shape>
        </w:pict>
      </w:r>
    </w:p>
    <w:p>
      <w:r>
        <w:rPr>
          <w:rFonts w:hint="eastAsia"/>
        </w:rPr>
        <w:tab/>
      </w:r>
      <w:r>
        <w:rPr>
          <w:rFonts w:hint="eastAsia"/>
        </w:rPr>
        <w:t>Student类如图所示：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lang/>
        </w:rPr>
        <w:pict>
          <v:shape id="_x0000_i1038" o:spt="75" type="#_x0000_t75" style="height:42pt;width:229.5pt;" filled="f" stroked="f" coordsize="21600,21600">
            <v:path/>
            <v:fill on="f" focussize="0,0"/>
            <v:stroke on="f"/>
            <v:imagedata r:id="rId18" grayscale="f" bilevel="f" o:title=""/>
            <o:lock v:ext="edit" aspectratio="t"/>
            <w10:wrap type="none"/>
            <w10:anchorlock/>
          </v:shape>
        </w:pict>
      </w:r>
    </w:p>
    <w:p>
      <w:r>
        <w:rPr>
          <w:rFonts w:hint="eastAsia"/>
        </w:rPr>
        <w:tab/>
      </w:r>
      <w:r>
        <w:rPr>
          <w:rFonts w:hint="eastAsia"/>
        </w:rPr>
        <w:t>配置文件中：</w:t>
      </w:r>
    </w:p>
    <w:p>
      <w:r>
        <w:rPr>
          <w:rFonts w:hint="eastAsia"/>
        </w:rPr>
        <w:tab/>
      </w:r>
      <w:r>
        <w:rPr>
          <w:lang/>
        </w:rPr>
        <w:pict>
          <v:shape id="_x0000_i1039" o:spt="75" type="#_x0000_t75" style="height:64pt;width:415.45pt;" filled="f" stroked="f" coordsize="21600,21600">
            <v:path/>
            <v:fill on="f" focussize="0,0"/>
            <v:stroke on="f"/>
            <v:imagedata r:id="rId19" grayscale="f" bilevel="f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图中的配置文件中，parent为student在容器中继承person.如果去掉person是不行的。</w:t>
      </w:r>
    </w:p>
    <w:p>
      <w:pPr>
        <w:pStyle w:val="3"/>
      </w:pPr>
      <w:r>
        <w:rPr>
          <w:rFonts w:hint="eastAsia"/>
        </w:rPr>
        <w:t>IOC和DI的意义</w:t>
      </w:r>
    </w:p>
    <w:p>
      <w:pPr>
        <w:pStyle w:val="2"/>
        <w:numPr>
          <w:ilvl w:val="0"/>
          <w:numId w:val="0"/>
        </w:numPr>
        <w:tabs>
          <w:tab w:val="clear" w:pos="432"/>
        </w:tabs>
      </w:pPr>
      <w:r>
        <w:rPr>
          <w:rFonts w:hint="eastAsia"/>
        </w:rPr>
        <w:t>4 面向切面编程</w:t>
      </w:r>
    </w:p>
    <w:p>
      <w:pPr>
        <w:pStyle w:val="3"/>
        <w:numPr>
          <w:ilvl w:val="1"/>
          <w:numId w:val="0"/>
        </w:numPr>
        <w:tabs>
          <w:tab w:val="clear" w:pos="576"/>
        </w:tabs>
      </w:pPr>
      <w:r>
        <w:rPr>
          <w:rFonts w:hint="eastAsia"/>
        </w:rPr>
        <w:t>4.1 代理模式</w:t>
      </w:r>
    </w:p>
    <w:p>
      <w:r>
        <w:rPr>
          <w:rFonts w:hint="eastAsia"/>
        </w:rPr>
        <w:t>代理模式的英文叫做</w:t>
      </w:r>
      <w:r>
        <w:t>Proxy</w:t>
      </w:r>
      <w:r>
        <w:rPr>
          <w:rFonts w:hint="eastAsia"/>
        </w:rPr>
        <w:t>或</w:t>
      </w:r>
      <w:r>
        <w:t>Surrogate</w:t>
      </w:r>
      <w:r>
        <w:rPr>
          <w:rFonts w:hint="eastAsia"/>
        </w:rPr>
        <w:t>，中文都可译为”代理“，所谓代理，就是一个人或者一个机构代表另一个人或者另一个机构采取行动。在一些情况下，一个客户不想或者不能够直接引用一个对象，而代理对象可以在客户端和目标对象之间起到中介的作用</w:t>
      </w:r>
    </w:p>
    <w:p>
      <w:pPr>
        <w:pStyle w:val="24"/>
        <w:numPr>
          <w:ilvl w:val="0"/>
          <w:numId w:val="10"/>
        </w:numPr>
        <w:ind w:firstLineChars="0"/>
      </w:pPr>
      <w:r>
        <w:rPr>
          <w:rFonts w:hint="eastAsia"/>
        </w:rPr>
        <w:t>抽象主题角色</w:t>
      </w:r>
    </w:p>
    <w:p>
      <w:pPr>
        <w:ind w:left="2035" w:leftChars="925"/>
      </w:pPr>
      <w:r>
        <w:rPr>
          <w:rFonts w:hint="eastAsia"/>
        </w:rPr>
        <w:t>声明了真实主题和代理主题的共同接口，这样一来在任何可以使用真实主题的地方都可以是使用代理主题</w:t>
      </w:r>
    </w:p>
    <w:p>
      <w:pPr>
        <w:pStyle w:val="24"/>
        <w:numPr>
          <w:ilvl w:val="0"/>
          <w:numId w:val="10"/>
        </w:numPr>
        <w:ind w:firstLineChars="0"/>
      </w:pPr>
      <w:r>
        <w:rPr>
          <w:rFonts w:hint="eastAsia"/>
        </w:rPr>
        <w:t>代理主题（</w:t>
      </w:r>
      <w:r>
        <w:t>Proxy</w:t>
      </w:r>
      <w:r>
        <w:rPr>
          <w:rFonts w:hint="eastAsia"/>
        </w:rPr>
        <w:t>）角色：</w:t>
      </w:r>
    </w:p>
    <w:p>
      <w:pPr>
        <w:ind w:left="1980" w:leftChars="900"/>
      </w:pPr>
      <w:r>
        <w:rPr>
          <w:rFonts w:hint="eastAsia"/>
        </w:rPr>
        <w:t>代理主题角色内部含有对真实主题的引用，从而可以在任何时候操作真实主题对象；代理主题角色提供一个与真实主题角色相同的接口，以便可以在任何时候都可以替代真实主题控制对真实主题的引用，负责在需要的时候创建真实主题对象（和删除真实主题对象）；代理角色通常在将客户端调用传递给真实的主题之前或之后，都要执行某个操作，而不是单纯地将调用传递给真实主题对象。</w:t>
      </w:r>
    </w:p>
    <w:p>
      <w:pPr>
        <w:pStyle w:val="24"/>
        <w:numPr>
          <w:ilvl w:val="0"/>
          <w:numId w:val="10"/>
        </w:numPr>
        <w:ind w:firstLineChars="0"/>
      </w:pPr>
      <w:r>
        <w:rPr>
          <w:rFonts w:hint="eastAsia"/>
        </w:rPr>
        <w:t>真实主题角色</w:t>
      </w:r>
    </w:p>
    <w:p>
      <w:pPr>
        <w:ind w:firstLine="1870" w:firstLineChars="850"/>
      </w:pPr>
      <w:r>
        <w:rPr>
          <w:rFonts w:hint="eastAsia"/>
        </w:rPr>
        <w:t>定义了代理角色所代表地真实对象</w:t>
      </w:r>
    </w:p>
    <w:p>
      <w:pPr>
        <w:ind w:firstLine="550" w:firstLineChars="250"/>
      </w:pPr>
      <w:r>
        <w:rPr>
          <w:lang/>
        </w:rPr>
        <w:pict>
          <v:shape id="_x0000_i1075" o:spt="75" type="#_x0000_t75" style="height:39.85pt;width:415.7pt;" filled="f" stroked="f" coordsize="21600,21600" o:gfxdata="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">
            <v:path/>
            <v:fill on="f" focussize="0,0"/>
            <v:stroke on="f"/>
            <v:imagedata r:id="rId20" cropright="-16f" cropbottom="-4200f" o:title=""/>
            <o:lock v:ext="edit" grouping="f" rotation="f" text="f" aspectratio="f"/>
            <w10:wrap type="none"/>
            <w10:anchorlock/>
          </v:shape>
        </w:pict>
      </w:r>
    </w:p>
    <w:p>
      <w:r>
        <w:rPr>
          <w:lang/>
        </w:rPr>
        <w:pict>
          <v:shape id="_x0000_i1047" o:spt="75" type="#_x0000_t75" style="height:176.9pt;width:415.35pt;" filled="f" stroked="f" coordsize="21600,21600">
            <v:path/>
            <v:fill on="f" focussize="0,0"/>
            <v:stroke on="f"/>
            <v:imagedata r:id="rId21" grayscale="f" bilevel="f" o:title=""/>
            <o:lock v:ext="edit" aspectratio="t"/>
            <w10:wrap type="none"/>
            <w10:anchorlock/>
          </v:shape>
        </w:pict>
      </w:r>
    </w:p>
    <w:p>
      <w:pPr>
        <w:pStyle w:val="4"/>
        <w:numPr>
          <w:ilvl w:val="2"/>
          <w:numId w:val="0"/>
        </w:numPr>
        <w:tabs>
          <w:tab w:val="clear" w:pos="720"/>
        </w:tabs>
      </w:pPr>
      <w:r>
        <w:rPr>
          <w:rFonts w:hint="eastAsia"/>
        </w:rPr>
        <w:t>4.1.1 JDK动态代理</w:t>
      </w:r>
    </w:p>
    <w:p>
      <w:r>
        <w:rPr>
          <w:lang/>
        </w:rPr>
        <w:pict>
          <v:shape id="_x0000_i1048" o:spt="75" type="#_x0000_t75" style="height:219.75pt;width:400.5pt;" filled="f" stroked="f" coordsize="21600,21600">
            <v:path/>
            <v:fill on="f" focussize="0,0"/>
            <v:stroke on="f"/>
            <v:imagedata r:id="rId22" grayscale="f" bilevel="f" o:title=""/>
            <o:lock v:ext="edit" aspectratio="t"/>
            <w10:wrap type="none"/>
            <w10:anchorlock/>
          </v:shape>
        </w:pict>
      </w:r>
    </w:p>
    <w:p>
      <w:r>
        <w:rPr>
          <w:lang/>
        </w:rPr>
        <w:pict>
          <v:shape id="_x0000_i1049" o:spt="75" type="#_x0000_t75" style="height:204pt;width:367.5pt;" filled="f" stroked="f" coordsize="21600,21600">
            <v:path/>
            <v:fill on="f" focussize="0,0"/>
            <v:stroke on="f"/>
            <v:imagedata r:id="rId23" grayscale="f" bilevel="f" o:title=""/>
            <o:lock v:ext="edit" aspectratio="t"/>
            <w10:wrap type="none"/>
            <w10:anchorlock/>
          </v:shape>
        </w:pict>
      </w:r>
    </w:p>
    <w:p/>
    <w:p>
      <w:pPr>
        <w:ind w:firstLine="270"/>
      </w:pPr>
      <w:r>
        <w:rPr>
          <w:rFonts w:hint="eastAsia"/>
        </w:rPr>
        <w:t>JDK的动态代理必须具备四个条件：</w:t>
      </w:r>
    </w:p>
    <w:p>
      <w:pPr>
        <w:ind w:firstLine="270"/>
      </w:pPr>
      <w:r>
        <w:rPr>
          <w:rFonts w:hint="eastAsia"/>
        </w:rPr>
        <w:t xml:space="preserve">          目标接口</w:t>
      </w:r>
    </w:p>
    <w:p>
      <w:pPr>
        <w:ind w:firstLine="270"/>
      </w:pPr>
      <w:r>
        <w:rPr>
          <w:rFonts w:hint="eastAsia"/>
        </w:rPr>
        <w:t xml:space="preserve">          目标类</w:t>
      </w:r>
    </w:p>
    <w:p>
      <w:pPr>
        <w:ind w:firstLine="270"/>
      </w:pPr>
      <w:r>
        <w:rPr>
          <w:rFonts w:hint="eastAsia"/>
        </w:rPr>
        <w:t xml:space="preserve">          拦截器</w:t>
      </w:r>
    </w:p>
    <w:p>
      <w:pPr>
        <w:ind w:firstLine="270"/>
      </w:pPr>
      <w:r>
        <w:rPr>
          <w:rFonts w:hint="eastAsia"/>
        </w:rPr>
        <w:t xml:space="preserve">          代理类</w:t>
      </w:r>
    </w:p>
    <w:p>
      <w:pPr>
        <w:ind w:firstLine="270"/>
      </w:pPr>
      <w:r>
        <w:rPr>
          <w:rFonts w:hint="eastAsia"/>
        </w:rPr>
        <w:t>总结：1、因为利用JDKProxy生成的代理类实现了接口，所以目标类中所有的方法在代理类中都有。</w:t>
      </w:r>
    </w:p>
    <w:p>
      <w:pPr>
        <w:ind w:firstLine="924" w:firstLineChars="420"/>
      </w:pPr>
      <w:r>
        <w:rPr>
          <w:rFonts w:hint="eastAsia"/>
        </w:rPr>
        <w:t>2、生成的代理类的所有的方法都拦截了目标类的所有的方法。而拦截器中invoke方法的内容正好就是代理类的各个方法的组成体。</w:t>
      </w:r>
    </w:p>
    <w:p>
      <w:pPr>
        <w:ind w:firstLine="270"/>
      </w:pPr>
      <w:r>
        <w:rPr>
          <w:rFonts w:hint="eastAsia"/>
        </w:rPr>
        <w:t xml:space="preserve">          3、利用JDKProxy方式必须有接口的存在。</w:t>
      </w:r>
    </w:p>
    <w:p>
      <w:pPr>
        <w:ind w:firstLine="270"/>
      </w:pPr>
      <w:r>
        <w:rPr>
          <w:rFonts w:hint="eastAsia"/>
        </w:rPr>
        <w:t xml:space="preserve">          4、invoke方法中的三个参数可以访问目标类的被调用方法的API、被调用方法的参数、被调用方法的返回类型。</w:t>
      </w:r>
    </w:p>
    <w:p>
      <w:pPr>
        <w:pStyle w:val="4"/>
        <w:numPr>
          <w:ilvl w:val="2"/>
          <w:numId w:val="0"/>
        </w:numPr>
        <w:tabs>
          <w:tab w:val="clear" w:pos="720"/>
        </w:tabs>
      </w:pPr>
      <w:r>
        <w:rPr>
          <w:rFonts w:hint="eastAsia"/>
        </w:rPr>
        <w:t>4.1.2 CGLIB做代理</w:t>
      </w:r>
    </w:p>
    <w:p>
      <w:pPr>
        <w:pStyle w:val="24"/>
        <w:numPr>
          <w:ilvl w:val="0"/>
          <w:numId w:val="11"/>
        </w:numPr>
        <w:ind w:firstLineChars="0"/>
        <w:rPr>
          <w:bCs/>
        </w:rPr>
      </w:pPr>
      <w:r>
        <w:rPr>
          <w:bCs/>
        </w:rPr>
        <w:t>CGlib</w:t>
      </w:r>
      <w:r>
        <w:rPr>
          <w:rFonts w:hint="eastAsia"/>
          <w:bCs/>
        </w:rPr>
        <w:t>是一个强大的</w:t>
      </w:r>
      <w:r>
        <w:rPr>
          <w:bCs/>
        </w:rPr>
        <w:t>,</w:t>
      </w:r>
      <w:r>
        <w:rPr>
          <w:rFonts w:hint="eastAsia"/>
          <w:bCs/>
        </w:rPr>
        <w:t>高性能</w:t>
      </w:r>
      <w:r>
        <w:rPr>
          <w:bCs/>
        </w:rPr>
        <w:t>,</w:t>
      </w:r>
      <w:r>
        <w:rPr>
          <w:rFonts w:hint="eastAsia"/>
          <w:bCs/>
        </w:rPr>
        <w:t>高质量的</w:t>
      </w:r>
      <w:r>
        <w:rPr>
          <w:bCs/>
        </w:rPr>
        <w:t>Code</w:t>
      </w:r>
      <w:r>
        <w:rPr>
          <w:rFonts w:hint="eastAsia"/>
          <w:bCs/>
        </w:rPr>
        <w:t>生成类库。它可以在运行期扩展</w:t>
      </w:r>
      <w:r>
        <w:rPr>
          <w:bCs/>
        </w:rPr>
        <w:t>Java</w:t>
      </w:r>
      <w:r>
        <w:rPr>
          <w:rFonts w:hint="eastAsia"/>
          <w:bCs/>
        </w:rPr>
        <w:t>类与实现</w:t>
      </w:r>
      <w:r>
        <w:rPr>
          <w:bCs/>
        </w:rPr>
        <w:t>Java</w:t>
      </w:r>
      <w:r>
        <w:rPr>
          <w:rFonts w:hint="eastAsia"/>
          <w:bCs/>
        </w:rPr>
        <w:t>接口。</w:t>
      </w:r>
    </w:p>
    <w:p>
      <w:pPr>
        <w:pStyle w:val="24"/>
        <w:numPr>
          <w:ilvl w:val="0"/>
          <w:numId w:val="11"/>
        </w:numPr>
        <w:ind w:firstLineChars="0"/>
      </w:pPr>
      <w:r>
        <w:rPr>
          <w:rFonts w:hint="eastAsia"/>
          <w:bCs/>
        </w:rPr>
        <w:t>用CGlib生成代理类是目标类的子类。</w:t>
      </w:r>
    </w:p>
    <w:p>
      <w:pPr>
        <w:pStyle w:val="24"/>
        <w:numPr>
          <w:ilvl w:val="0"/>
          <w:numId w:val="11"/>
        </w:numPr>
        <w:ind w:firstLineChars="0"/>
      </w:pPr>
      <w:r>
        <w:rPr>
          <w:rFonts w:hint="eastAsia"/>
          <w:bCs/>
        </w:rPr>
        <w:t>用CGlib生成 代理类不需要接口</w:t>
      </w:r>
    </w:p>
    <w:p>
      <w:pPr>
        <w:pStyle w:val="24"/>
        <w:numPr>
          <w:ilvl w:val="0"/>
          <w:numId w:val="11"/>
        </w:numPr>
        <w:ind w:firstLineChars="0"/>
      </w:pPr>
      <w:r>
        <w:rPr>
          <w:rFonts w:hint="eastAsia"/>
          <w:bCs/>
        </w:rPr>
        <w:t>用CGLib生成的代理类重写了父类的各个方法。</w:t>
      </w:r>
    </w:p>
    <w:p>
      <w:pPr>
        <w:pStyle w:val="24"/>
        <w:numPr>
          <w:ilvl w:val="0"/>
          <w:numId w:val="11"/>
        </w:numPr>
        <w:ind w:firstLineChars="0"/>
      </w:pPr>
      <w:r>
        <w:rPr>
          <w:rFonts w:hint="eastAsia"/>
          <w:bCs/>
        </w:rPr>
        <w:t>拦截器中的intercept方法内容正好就是代理类中的方法体</w:t>
      </w:r>
    </w:p>
    <w:p>
      <w:r>
        <w:rPr>
          <w:lang/>
        </w:rPr>
        <w:pict>
          <v:shape id="_x0000_i1050" o:spt="75" type="#_x0000_t75" style="height:208.5pt;width:357.75pt;" filled="f" stroked="f" coordsize="21600,21600">
            <v:path/>
            <v:fill on="f" focussize="0,0"/>
            <v:stroke on="f"/>
            <v:imagedata r:id="rId24" grayscale="f" bilevel="f" o:title=""/>
            <o:lock v:ext="edit" aspectratio="t"/>
            <w10:wrap type="none"/>
            <w10:anchorlock/>
          </v:shape>
        </w:pict>
      </w:r>
    </w:p>
    <w:p>
      <w:r>
        <w:rPr>
          <w:lang/>
        </w:rPr>
        <w:pict>
          <v:shape id="_x0000_i1051" o:spt="75" type="#_x0000_t75" style="height:234pt;width:394.5pt;" filled="f" stroked="f" coordsize="21600,21600">
            <v:path/>
            <v:fill on="f" focussize="0,0"/>
            <v:stroke on="f"/>
            <v:imagedata r:id="rId25" grayscale="f" bilevel="f" o:title=""/>
            <o:lock v:ext="edit" aspectratio="t"/>
            <w10:wrap type="none"/>
            <w10:anchorlock/>
          </v:shape>
        </w:pict>
      </w:r>
    </w:p>
    <w:p>
      <w:r>
        <w:t>spring</w:t>
      </w:r>
      <w:r>
        <w:rPr>
          <w:rFonts w:hint="eastAsia"/>
        </w:rPr>
        <w:t>有两种代理方式：</w:t>
      </w:r>
    </w:p>
    <w:p>
      <w:pPr>
        <w:pStyle w:val="24"/>
        <w:numPr>
          <w:ilvl w:val="0"/>
          <w:numId w:val="12"/>
        </w:numPr>
        <w:ind w:firstLineChars="0"/>
      </w:pPr>
      <w:r>
        <w:rPr>
          <w:rFonts w:hint="eastAsia"/>
        </w:rPr>
        <w:t>若目标对象实现了若干接口，</w:t>
      </w:r>
      <w:r>
        <w:t>spring</w:t>
      </w:r>
      <w:r>
        <w:rPr>
          <w:rFonts w:hint="eastAsia"/>
        </w:rPr>
        <w:t>使用</w:t>
      </w:r>
      <w:r>
        <w:t>JDK</w:t>
      </w:r>
      <w:r>
        <w:rPr>
          <w:rFonts w:hint="eastAsia"/>
        </w:rPr>
        <w:t>的</w:t>
      </w:r>
      <w:r>
        <w:t>java.lang.reflect.Proxy</w:t>
      </w:r>
      <w:r>
        <w:rPr>
          <w:rFonts w:hint="eastAsia"/>
        </w:rPr>
        <w:t>类代理。</w:t>
      </w:r>
    </w:p>
    <w:p>
      <w:pPr>
        <w:pStyle w:val="24"/>
        <w:ind w:left="360" w:firstLine="0" w:firstLineChars="0"/>
      </w:pPr>
      <w:r>
        <w:rPr>
          <w:rFonts w:hint="eastAsia"/>
        </w:rPr>
        <w:t xml:space="preserve">      优点：因为有接口，所以使系统更加松耦合</w:t>
      </w:r>
    </w:p>
    <w:p>
      <w:pPr>
        <w:pStyle w:val="24"/>
        <w:ind w:left="360" w:firstLine="0" w:firstLineChars="0"/>
      </w:pPr>
      <w:r>
        <w:rPr>
          <w:rFonts w:hint="eastAsia"/>
        </w:rPr>
        <w:t xml:space="preserve">      缺点：为每一个目标类创建接口</w:t>
      </w:r>
    </w:p>
    <w:p>
      <w:pPr>
        <w:pStyle w:val="24"/>
        <w:numPr>
          <w:ilvl w:val="0"/>
          <w:numId w:val="12"/>
        </w:numPr>
        <w:ind w:firstLineChars="0"/>
      </w:pPr>
      <w:r>
        <w:rPr>
          <w:rFonts w:hint="eastAsia"/>
        </w:rPr>
        <w:t>若目标对象没有实现任何接口，</w:t>
      </w:r>
      <w:r>
        <w:t>spring</w:t>
      </w:r>
      <w:r>
        <w:rPr>
          <w:rFonts w:hint="eastAsia"/>
        </w:rPr>
        <w:t>使用</w:t>
      </w:r>
      <w:r>
        <w:t>CGLIB</w:t>
      </w:r>
      <w:r>
        <w:rPr>
          <w:rFonts w:hint="eastAsia"/>
        </w:rPr>
        <w:t>库生成目标对象的子类。</w:t>
      </w:r>
    </w:p>
    <w:p>
      <w:pPr>
        <w:pStyle w:val="24"/>
        <w:ind w:left="360" w:firstLine="0" w:firstLineChars="0"/>
      </w:pPr>
      <w:r>
        <w:rPr>
          <w:rFonts w:hint="eastAsia"/>
        </w:rPr>
        <w:t xml:space="preserve">      优点：因为代理类与目标类是继承关系，所以不需要有接口的存在。</w:t>
      </w:r>
    </w:p>
    <w:p>
      <w:pPr>
        <w:pStyle w:val="24"/>
        <w:ind w:left="360" w:firstLine="0" w:firstLineChars="0"/>
      </w:pPr>
      <w:r>
        <w:rPr>
          <w:rFonts w:hint="eastAsia"/>
        </w:rPr>
        <w:t xml:space="preserve">      缺点：因为没有使用接口，所以系统的耦合性没有使用JDK的动态代理好。</w:t>
      </w:r>
    </w:p>
    <w:p/>
    <w:p>
      <w:pPr>
        <w:pStyle w:val="4"/>
        <w:numPr>
          <w:ilvl w:val="2"/>
          <w:numId w:val="0"/>
        </w:numPr>
        <w:tabs>
          <w:tab w:val="clear" w:pos="720"/>
        </w:tabs>
      </w:pPr>
      <w:r>
        <w:rPr>
          <w:rFonts w:hint="eastAsia"/>
        </w:rPr>
        <w:t>4.1.3 Spring的动态代理</w:t>
      </w:r>
    </w:p>
    <w:p>
      <w:pPr>
        <w:pStyle w:val="24"/>
        <w:numPr>
          <w:ilvl w:val="0"/>
          <w:numId w:val="13"/>
        </w:numPr>
        <w:ind w:firstLineChars="0"/>
      </w:pPr>
      <w:r>
        <w:rPr>
          <w:rFonts w:hint="eastAsia"/>
        </w:rPr>
        <w:t>拦截器必须实现</w:t>
      </w:r>
      <w:r>
        <w:t>MethodInterceptor</w:t>
      </w:r>
      <w:r>
        <w:rPr>
          <w:rFonts w:hint="eastAsia"/>
        </w:rPr>
        <w:t>接口</w:t>
      </w:r>
    </w:p>
    <w:p>
      <w:pPr>
        <w:pStyle w:val="24"/>
        <w:numPr>
          <w:ilvl w:val="0"/>
          <w:numId w:val="13"/>
        </w:numPr>
        <w:ind w:firstLineChars="0"/>
      </w:pPr>
      <w:r>
        <w:rPr>
          <w:rFonts w:hint="eastAsia"/>
        </w:rPr>
        <w:t>在spring中的配置</w:t>
      </w:r>
    </w:p>
    <w:p>
      <w:pPr>
        <w:pStyle w:val="24"/>
        <w:ind w:left="720" w:firstLine="0" w:firstLineChars="0"/>
      </w:pPr>
      <w:r>
        <w:rPr>
          <w:lang/>
        </w:rPr>
        <w:pict>
          <v:shape id="_x0000_i1052" o:spt="75" type="#_x0000_t75" style="height:152.25pt;width:388.5pt;" filled="f" stroked="f" coordsize="21600,21600">
            <v:path/>
            <v:fill on="f" focussize="0,0"/>
            <v:stroke on="f"/>
            <v:imagedata r:id="rId26" grayscale="f" bilevel="f" o:title=""/>
            <o:lock v:ext="edit" aspectratio="t"/>
            <w10:wrap type="none"/>
            <w10:anchorlock/>
          </v:shape>
        </w:pict>
      </w:r>
    </w:p>
    <w:p>
      <w:r>
        <w:rPr>
          <w:rFonts w:hint="eastAsia"/>
        </w:rPr>
        <w:t>总结：不管采用JDK动态代理生成代理类还是采用CGLIB生成动态代理类。目标类中的所有方法都被拦截下来。而在哪个方法里做比如权限的判断、安全性的检查等一系列工做必须在拦截器中作相应的判断。但是这样的编程形式给程序的编写带来了一定的麻烦。</w:t>
      </w:r>
    </w:p>
    <w:p>
      <w:pPr>
        <w:pStyle w:val="24"/>
        <w:numPr>
          <w:ilvl w:val="0"/>
          <w:numId w:val="14"/>
        </w:numPr>
        <w:ind w:firstLineChars="0"/>
      </w:pPr>
      <w:r>
        <w:rPr>
          <w:rFonts w:hint="eastAsia"/>
        </w:rPr>
        <w:t>在拦截器中控制哪些方法将被做权限判断、安全性检查等是一件比较困难的事情。</w:t>
      </w:r>
    </w:p>
    <w:p>
      <w:pPr>
        <w:pStyle w:val="24"/>
        <w:numPr>
          <w:ilvl w:val="0"/>
          <w:numId w:val="15"/>
        </w:numPr>
        <w:ind w:firstLineChars="0"/>
      </w:pPr>
      <w:r>
        <w:rPr>
          <w:rFonts w:hint="eastAsia"/>
        </w:rPr>
        <w:t>采取这样的配置目标类只能是一个，所以如果用这种方法做权限控制，得写很多代理，这样给代码的书写造成了困难。</w:t>
      </w:r>
    </w:p>
    <w:p>
      <w:pPr>
        <w:pStyle w:val="24"/>
        <w:numPr>
          <w:ilvl w:val="0"/>
          <w:numId w:val="15"/>
        </w:numPr>
        <w:ind w:firstLineChars="0"/>
      </w:pPr>
      <w:r>
        <w:rPr>
          <w:rFonts w:hint="eastAsia"/>
        </w:rPr>
        <w:t>每一个类中的每一个方法如果都有不同的权限（实际的系统往往都是这样的），在拦截器中的判断代码书写会很困难。</w:t>
      </w:r>
    </w:p>
    <w:p>
      <w:pPr>
        <w:pStyle w:val="24"/>
        <w:numPr>
          <w:ilvl w:val="0"/>
          <w:numId w:val="14"/>
        </w:numPr>
        <w:ind w:firstLineChars="0"/>
      </w:pPr>
      <w:r>
        <w:rPr>
          <w:rFonts w:hint="eastAsia"/>
        </w:rPr>
        <w:t>这样的代码也会导致硬编码，也就是说我们必须在拦截器中写一些权限判断等事情，会导致拦截器中代码量的增大，造成维护的麻烦。</w:t>
      </w:r>
    </w:p>
    <w:p>
      <w:pPr>
        <w:pStyle w:val="3"/>
        <w:numPr>
          <w:ilvl w:val="1"/>
          <w:numId w:val="0"/>
        </w:numPr>
        <w:tabs>
          <w:tab w:val="clear" w:pos="576"/>
        </w:tabs>
      </w:pPr>
      <w:r>
        <w:rPr>
          <w:rFonts w:hint="eastAsia"/>
        </w:rPr>
        <w:t>4.2 AOP编程</w:t>
      </w:r>
    </w:p>
    <w:p>
      <w:pPr>
        <w:pStyle w:val="4"/>
        <w:numPr>
          <w:ilvl w:val="2"/>
          <w:numId w:val="0"/>
        </w:numPr>
        <w:tabs>
          <w:tab w:val="clear" w:pos="720"/>
        </w:tabs>
      </w:pPr>
      <w:r>
        <w:rPr>
          <w:rFonts w:hint="eastAsia"/>
        </w:rPr>
        <w:t>4.2.1概念：</w:t>
      </w:r>
    </w:p>
    <w:p>
      <w:pPr>
        <w:pStyle w:val="24"/>
        <w:numPr>
          <w:ilvl w:val="0"/>
          <w:numId w:val="16"/>
        </w:numPr>
        <w:ind w:firstLineChars="0"/>
      </w:pPr>
      <w:r>
        <w:rPr>
          <w:rFonts w:hint="eastAsia"/>
        </w:rPr>
        <w:t>Aspect(切面)</w:t>
      </w:r>
    </w:p>
    <w:p>
      <w:pPr>
        <w:ind w:firstLine="1925" w:firstLineChars="875"/>
      </w:pPr>
      <w:r>
        <w:rPr>
          <w:rFonts w:hint="eastAsia"/>
        </w:rPr>
        <w:t xml:space="preserve">比如说事务、权限等，与业务逻辑没有关系的部分 </w:t>
      </w:r>
    </w:p>
    <w:p>
      <w:pPr>
        <w:pStyle w:val="24"/>
        <w:numPr>
          <w:ilvl w:val="0"/>
          <w:numId w:val="16"/>
        </w:numPr>
        <w:ind w:firstLineChars="0"/>
      </w:pPr>
      <w:r>
        <w:rPr>
          <w:rFonts w:hint="eastAsia"/>
        </w:rPr>
        <w:t>joinpoint(连接点)</w:t>
      </w:r>
    </w:p>
    <w:p>
      <w:pPr>
        <w:ind w:firstLine="1870" w:firstLineChars="850"/>
      </w:pPr>
      <w:r>
        <w:rPr>
          <w:rFonts w:hint="eastAsia"/>
        </w:rPr>
        <w:t>目标类的目标方法。（由客户端在调用的时候决定）</w:t>
      </w:r>
    </w:p>
    <w:p>
      <w:pPr>
        <w:pStyle w:val="24"/>
        <w:numPr>
          <w:ilvl w:val="0"/>
          <w:numId w:val="16"/>
        </w:numPr>
        <w:ind w:firstLineChars="0"/>
      </w:pPr>
      <w:r>
        <w:rPr>
          <w:rFonts w:hint="eastAsia"/>
        </w:rPr>
        <w:t>Pointcut(切入点)</w:t>
      </w:r>
    </w:p>
    <w:p>
      <w:pPr>
        <w:ind w:left="1140" w:firstLine="720"/>
      </w:pPr>
      <w:r>
        <w:rPr>
          <w:rFonts w:hint="eastAsia"/>
        </w:rPr>
        <w:t>所谓切入点是指我们要对那些拦截的方法的定义.</w:t>
      </w:r>
    </w:p>
    <w:p>
      <w:pPr>
        <w:ind w:firstLine="1760" w:firstLineChars="800"/>
      </w:pPr>
      <w:r>
        <w:rPr>
          <w:rFonts w:hint="eastAsia"/>
        </w:rPr>
        <w:t xml:space="preserve"> 被纳入spring aop中的目标类的方法。</w:t>
      </w:r>
    </w:p>
    <w:p>
      <w:pPr>
        <w:pStyle w:val="24"/>
        <w:numPr>
          <w:ilvl w:val="0"/>
          <w:numId w:val="16"/>
        </w:numPr>
        <w:ind w:firstLineChars="0"/>
      </w:pPr>
      <w:r>
        <w:rPr>
          <w:rFonts w:hint="eastAsia"/>
        </w:rPr>
        <w:t>Advice(通知)</w:t>
      </w:r>
    </w:p>
    <w:p>
      <w:pPr>
        <w:ind w:left="2200" w:leftChars="1000"/>
      </w:pPr>
      <w:r>
        <w:rPr>
          <w:rFonts w:hint="eastAsia"/>
        </w:rPr>
        <w:t>所谓通知是指拦截到joinpoint之后所要做的事情就是通知.通知分为前置通知,后置通知,异常通知,最终通知,环绕通知(</w:t>
      </w:r>
      <w:r>
        <w:rPr>
          <w:rFonts w:hint="eastAsia"/>
          <w:b/>
          <w:bCs/>
        </w:rPr>
        <w:t>切面要完成的功能</w:t>
      </w:r>
      <w:r>
        <w:rPr>
          <w:rFonts w:hint="eastAsia"/>
        </w:rPr>
        <w:t>)</w:t>
      </w:r>
    </w:p>
    <w:p>
      <w:pPr>
        <w:pStyle w:val="24"/>
        <w:numPr>
          <w:ilvl w:val="0"/>
          <w:numId w:val="16"/>
        </w:numPr>
        <w:ind w:firstLineChars="0"/>
      </w:pPr>
      <w:r>
        <w:rPr>
          <w:rFonts w:hint="eastAsia"/>
        </w:rPr>
        <w:t>Target(目标对象):</w:t>
      </w:r>
    </w:p>
    <w:p>
      <w:pPr>
        <w:ind w:firstLine="2200" w:firstLineChars="1000"/>
      </w:pPr>
      <w:r>
        <w:rPr>
          <w:rFonts w:hint="eastAsia"/>
        </w:rPr>
        <w:t xml:space="preserve">代理的目标对象 </w:t>
      </w:r>
    </w:p>
    <w:p>
      <w:pPr>
        <w:pStyle w:val="24"/>
        <w:numPr>
          <w:ilvl w:val="0"/>
          <w:numId w:val="16"/>
        </w:numPr>
        <w:ind w:firstLineChars="0"/>
      </w:pPr>
      <w:r>
        <w:rPr>
          <w:rFonts w:hint="eastAsia"/>
        </w:rPr>
        <w:t>Weaving(织入)</w:t>
      </w:r>
    </w:p>
    <w:p>
      <w:pPr>
        <w:ind w:left="2200" w:leftChars="1000"/>
      </w:pPr>
      <w:r>
        <w:rPr>
          <w:rFonts w:hint="eastAsia"/>
        </w:rPr>
        <w:t xml:space="preserve">是指把切面应用到目标对象来创建新的代理对象的过程.切面在指定的连接点织入到目标对象 </w:t>
      </w:r>
    </w:p>
    <w:tbl>
      <w:tblPr>
        <w:tblStyle w:val="17"/>
        <w:tblW w:w="0" w:type="auto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wBefore w:w="0" w:type="dxa"/>
        </w:trPr>
        <w:tc>
          <w:tcPr>
            <w:tcW w:w="4261" w:type="dxa"/>
            <w:noWrap w:val="0"/>
            <w:vAlign w:val="top"/>
          </w:tcPr>
          <w:p>
            <w:pPr>
              <w:spacing w:after="0"/>
            </w:pPr>
            <w:r>
              <w:rPr>
                <w:rFonts w:hint="eastAsia"/>
              </w:rPr>
              <w:t>JDKProxy代理</w:t>
            </w:r>
          </w:p>
        </w:tc>
        <w:tc>
          <w:tcPr>
            <w:tcW w:w="4261" w:type="dxa"/>
            <w:noWrap w:val="0"/>
            <w:vAlign w:val="top"/>
          </w:tcPr>
          <w:p>
            <w:pPr>
              <w:spacing w:after="0"/>
            </w:pPr>
            <w:r>
              <w:rPr>
                <w:rFonts w:hint="eastAsia"/>
              </w:rPr>
              <w:t>SpringAop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</w:trPr>
        <w:tc>
          <w:tcPr>
            <w:tcW w:w="4261" w:type="dxa"/>
            <w:noWrap w:val="0"/>
            <w:vAlign w:val="top"/>
          </w:tcPr>
          <w:p>
            <w:pPr>
              <w:spacing w:after="0"/>
            </w:pPr>
            <w:r>
              <w:rPr>
                <w:rFonts w:hint="eastAsia"/>
              </w:rPr>
              <w:t>目标对象</w:t>
            </w:r>
          </w:p>
        </w:tc>
        <w:tc>
          <w:tcPr>
            <w:tcW w:w="4261" w:type="dxa"/>
            <w:noWrap w:val="0"/>
            <w:vAlign w:val="top"/>
          </w:tcPr>
          <w:p>
            <w:pPr>
              <w:spacing w:after="0"/>
            </w:pPr>
            <w:r>
              <w:rPr>
                <w:rFonts w:hint="eastAsia"/>
              </w:rPr>
              <w:t>目标对象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</w:trPr>
        <w:tc>
          <w:tcPr>
            <w:tcW w:w="4261" w:type="dxa"/>
            <w:noWrap w:val="0"/>
            <w:vAlign w:val="top"/>
          </w:tcPr>
          <w:p>
            <w:pPr>
              <w:spacing w:after="0"/>
            </w:pPr>
            <w:r>
              <w:rPr>
                <w:rFonts w:hint="eastAsia"/>
              </w:rPr>
              <w:t>拦截器类</w:t>
            </w:r>
          </w:p>
        </w:tc>
        <w:tc>
          <w:tcPr>
            <w:tcW w:w="4261" w:type="dxa"/>
            <w:noWrap w:val="0"/>
            <w:vAlign w:val="top"/>
          </w:tcPr>
          <w:p>
            <w:pPr>
              <w:spacing w:after="0"/>
            </w:pPr>
            <w:r>
              <w:rPr>
                <w:rFonts w:hint="eastAsia"/>
              </w:rPr>
              <w:t>切面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</w:trPr>
        <w:tc>
          <w:tcPr>
            <w:tcW w:w="4261" w:type="dxa"/>
            <w:noWrap w:val="0"/>
            <w:vAlign w:val="top"/>
          </w:tcPr>
          <w:p>
            <w:pPr>
              <w:spacing w:after="0"/>
            </w:pPr>
            <w:r>
              <w:rPr>
                <w:rFonts w:hint="eastAsia"/>
              </w:rPr>
              <w:t>拦截器类中的方法</w:t>
            </w:r>
          </w:p>
        </w:tc>
        <w:tc>
          <w:tcPr>
            <w:tcW w:w="4261" w:type="dxa"/>
            <w:noWrap w:val="0"/>
            <w:vAlign w:val="top"/>
          </w:tcPr>
          <w:p>
            <w:pPr>
              <w:spacing w:after="0"/>
            </w:pPr>
            <w:r>
              <w:rPr>
                <w:rFonts w:hint="eastAsia"/>
              </w:rPr>
              <w:t>通知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</w:trPr>
        <w:tc>
          <w:tcPr>
            <w:tcW w:w="4261" w:type="dxa"/>
            <w:noWrap w:val="0"/>
            <w:vAlign w:val="top"/>
          </w:tcPr>
          <w:p>
            <w:pPr>
              <w:spacing w:after="0"/>
            </w:pPr>
            <w:r>
              <w:rPr>
                <w:rFonts w:hint="eastAsia"/>
              </w:rPr>
              <w:t>被拦截到的目标类中方法的集合</w:t>
            </w:r>
          </w:p>
        </w:tc>
        <w:tc>
          <w:tcPr>
            <w:tcW w:w="4261" w:type="dxa"/>
            <w:noWrap w:val="0"/>
            <w:vAlign w:val="top"/>
          </w:tcPr>
          <w:p>
            <w:pPr>
              <w:spacing w:after="0"/>
            </w:pPr>
            <w:r>
              <w:rPr>
                <w:rFonts w:hint="eastAsia"/>
              </w:rPr>
              <w:t>切入点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</w:trPr>
        <w:tc>
          <w:tcPr>
            <w:tcW w:w="4261" w:type="dxa"/>
            <w:noWrap w:val="0"/>
            <w:vAlign w:val="top"/>
          </w:tcPr>
          <w:p>
            <w:pPr>
              <w:spacing w:after="0"/>
            </w:pPr>
            <w:r>
              <w:rPr>
                <w:rFonts w:hint="eastAsia"/>
              </w:rPr>
              <w:t>在客户端调用的方法（目标类目标方法）</w:t>
            </w:r>
          </w:p>
        </w:tc>
        <w:tc>
          <w:tcPr>
            <w:tcW w:w="4261" w:type="dxa"/>
            <w:noWrap w:val="0"/>
            <w:vAlign w:val="top"/>
          </w:tcPr>
          <w:p>
            <w:pPr>
              <w:spacing w:after="0"/>
            </w:pPr>
            <w:r>
              <w:rPr>
                <w:rFonts w:hint="eastAsia"/>
              </w:rPr>
              <w:t>连接点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</w:trPr>
        <w:tc>
          <w:tcPr>
            <w:tcW w:w="4261" w:type="dxa"/>
            <w:noWrap w:val="0"/>
            <w:vAlign w:val="top"/>
          </w:tcPr>
          <w:p>
            <w:pPr>
              <w:spacing w:after="0"/>
            </w:pPr>
            <w:r>
              <w:rPr>
                <w:rFonts w:hint="eastAsia"/>
              </w:rPr>
              <w:t>代理类</w:t>
            </w:r>
          </w:p>
        </w:tc>
        <w:tc>
          <w:tcPr>
            <w:tcW w:w="4261" w:type="dxa"/>
            <w:noWrap w:val="0"/>
            <w:vAlign w:val="top"/>
          </w:tcPr>
          <w:p>
            <w:pPr>
              <w:spacing w:after="0"/>
            </w:pPr>
            <w:r>
              <w:rPr>
                <w:rFonts w:hint="eastAsia"/>
              </w:rPr>
              <w:t>AOP代理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</w:trPr>
        <w:tc>
          <w:tcPr>
            <w:tcW w:w="4261" w:type="dxa"/>
            <w:noWrap w:val="0"/>
            <w:vAlign w:val="top"/>
          </w:tcPr>
          <w:p>
            <w:pPr>
              <w:spacing w:after="0"/>
            </w:pPr>
            <w:r>
              <w:rPr>
                <w:rFonts w:hint="eastAsia"/>
              </w:rPr>
              <w:t>代理类的代理方法生成的过程</w:t>
            </w:r>
          </w:p>
        </w:tc>
        <w:tc>
          <w:tcPr>
            <w:tcW w:w="4261" w:type="dxa"/>
            <w:noWrap w:val="0"/>
            <w:vAlign w:val="top"/>
          </w:tcPr>
          <w:p>
            <w:pPr>
              <w:spacing w:after="0"/>
            </w:pPr>
            <w:r>
              <w:rPr>
                <w:rFonts w:hint="eastAsia"/>
              </w:rPr>
              <w:t>织入</w:t>
            </w:r>
          </w:p>
        </w:tc>
      </w:tr>
    </w:tbl>
    <w:p/>
    <w:p>
      <w:r>
        <w:rPr>
          <w:rFonts w:hint="eastAsia"/>
        </w:rPr>
        <w:t>通知根据拦截目标类中的目标方法的位置不一样可以分为：前置通知、后置通知、最终通知、环绕通知、异常通知</w:t>
      </w:r>
    </w:p>
    <w:p>
      <w:pPr>
        <w:pStyle w:val="4"/>
        <w:numPr>
          <w:ilvl w:val="2"/>
          <w:numId w:val="0"/>
        </w:numPr>
        <w:tabs>
          <w:tab w:val="clear" w:pos="720"/>
        </w:tabs>
      </w:pPr>
      <w:r>
        <w:rPr>
          <w:rFonts w:hint="eastAsia"/>
        </w:rPr>
        <w:t>4.2.2 AOP实现的两种模式</w:t>
      </w:r>
    </w:p>
    <w:p>
      <w:pPr>
        <w:pStyle w:val="5"/>
        <w:numPr>
          <w:ilvl w:val="3"/>
          <w:numId w:val="17"/>
        </w:numPr>
        <w:tabs>
          <w:tab w:val="clear" w:pos="864"/>
        </w:tabs>
      </w:pPr>
      <w:r>
        <w:rPr>
          <w:rFonts w:hint="eastAsia"/>
        </w:rPr>
        <w:t>xml形式</w:t>
      </w:r>
    </w:p>
    <w:p>
      <w:pPr>
        <w:pStyle w:val="24"/>
        <w:numPr>
          <w:ilvl w:val="0"/>
          <w:numId w:val="18"/>
        </w:numPr>
        <w:ind w:firstLineChars="0"/>
      </w:pPr>
      <w:r>
        <w:rPr>
          <w:rFonts w:hint="eastAsia"/>
        </w:rPr>
        <w:t>前置通知</w:t>
      </w:r>
    </w:p>
    <w:p>
      <w:pPr>
        <w:pStyle w:val="24"/>
        <w:ind w:left="1860" w:firstLine="300" w:firstLineChars="0"/>
      </w:pPr>
      <w:r>
        <w:rPr>
          <w:rFonts w:hint="eastAsia"/>
        </w:rPr>
        <w:t>在spring配置文件中声明切面</w:t>
      </w:r>
    </w:p>
    <w:p>
      <w:pPr>
        <w:pStyle w:val="24"/>
        <w:ind w:left="720" w:firstLine="0" w:firstLineChars="0"/>
      </w:pPr>
      <w:r>
        <w:rPr>
          <w:lang/>
        </w:rPr>
        <w:pict>
          <v:shape id="_x0000_i1040" o:spt="75" type="#_x0000_t75" style="height:13.15pt;width:415.1pt;" filled="f" stroked="f" coordsize="21600,21600">
            <v:path/>
            <v:fill on="f" focussize="0,0"/>
            <v:stroke on="f"/>
            <v:imagedata r:id="rId27" grayscale="f" bilevel="f" o:title=""/>
            <o:lock v:ext="edit" aspectratio="t"/>
            <w10:wrap type="none"/>
            <w10:anchorlock/>
          </v:shape>
        </w:pict>
      </w:r>
    </w:p>
    <w:p>
      <w:pPr>
        <w:pStyle w:val="24"/>
        <w:ind w:left="950" w:leftChars="432" w:firstLine="1210" w:firstLineChars="550"/>
      </w:pPr>
      <w:r>
        <w:rPr>
          <w:rFonts w:hint="eastAsia"/>
        </w:rPr>
        <w:t>在spring配置文件中声明目标类</w:t>
      </w:r>
    </w:p>
    <w:p>
      <w:r>
        <w:rPr>
          <w:lang/>
        </w:rPr>
        <w:pict>
          <v:shape id="_x0000_i1041" o:spt="75" type="#_x0000_t75" style="height:11pt;width:415.55pt;" filled="f" stroked="f" coordsize="21600,21600">
            <v:path/>
            <v:fill on="f" focussize="0,0"/>
            <v:stroke on="f"/>
            <v:imagedata r:id="rId28" grayscale="f" bilevel="f" o:title=""/>
            <o:lock v:ext="edit" aspectratio="t"/>
            <w10:wrap type="none"/>
            <w10:anchorlock/>
          </v:shape>
        </w:pict>
      </w:r>
    </w:p>
    <w:p>
      <w:pPr>
        <w:ind w:left="1440" w:firstLine="720"/>
      </w:pPr>
      <w:r>
        <w:rPr>
          <w:rFonts w:hint="eastAsia"/>
        </w:rPr>
        <w:t>定义切面、切入点、通知</w:t>
      </w:r>
    </w:p>
    <w:p>
      <w:pPr>
        <w:pStyle w:val="24"/>
        <w:ind w:left="720" w:firstLine="0" w:firstLineChars="0"/>
      </w:pPr>
      <w:r>
        <w:rPr>
          <w:lang/>
        </w:rPr>
        <w:pict>
          <v:shape id="_x0000_i1042" o:spt="75" type="#_x0000_t75" style="height:243.65pt;width:415.55pt;" filled="f" stroked="f" coordsize="21600,21600">
            <v:path/>
            <v:fill on="f" focussize="0,0"/>
            <v:stroke on="f"/>
            <v:imagedata r:id="rId29" grayscale="f" bilevel="f" o:title=""/>
            <o:lock v:ext="edit" aspectratio="t"/>
            <w10:wrap type="none"/>
            <w10:anchorlock/>
          </v:shape>
        </w:pict>
      </w:r>
    </w:p>
    <w:p>
      <w:pPr>
        <w:pStyle w:val="24"/>
        <w:ind w:left="720" w:firstLine="0" w:firstLineChars="0"/>
      </w:pPr>
      <w:r>
        <w:rPr>
          <w:rFonts w:hint="eastAsia"/>
        </w:rPr>
        <w:t xml:space="preserve">    注：见6.2.3.4</w:t>
      </w:r>
    </w:p>
    <w:p>
      <w:pPr>
        <w:pStyle w:val="24"/>
        <w:ind w:left="720" w:firstLine="0" w:firstLineChars="0"/>
      </w:pPr>
      <w:r>
        <w:rPr>
          <w:lang/>
        </w:rPr>
        <w:pict>
          <v:shape id="_x0000_i1053" o:spt="75" type="#_x0000_t75" style="height:289.45pt;width:415.25pt;" filled="f" stroked="f" coordsize="21600,21600">
            <v:path/>
            <v:fill on="f" focussize="0,0"/>
            <v:stroke on="f"/>
            <v:imagedata r:id="rId30" grayscale="f" bilevel="f" o:title=""/>
            <o:lock v:ext="edit" aspectratio="t"/>
            <w10:wrap type="none"/>
            <w10:anchorlock/>
          </v:shape>
        </w:pict>
      </w:r>
    </w:p>
    <w:p>
      <w:pPr>
        <w:pStyle w:val="24"/>
        <w:ind w:left="720" w:firstLine="0" w:firstLineChars="0"/>
      </w:pPr>
      <w:r>
        <w:rPr>
          <w:rFonts w:hint="eastAsia"/>
        </w:rPr>
        <w:t>说明：</w:t>
      </w:r>
    </w:p>
    <w:p>
      <w:pPr>
        <w:pStyle w:val="24"/>
        <w:ind w:left="720" w:firstLine="0" w:firstLineChars="0"/>
      </w:pPr>
      <w:r>
        <w:rPr>
          <w:rFonts w:hint="eastAsia"/>
        </w:rPr>
        <w:t>1、在切面类中，没有必要实现接口，但方法名称要与&lt;aop:before method=</w:t>
      </w:r>
      <w:r>
        <w:t>”</w:t>
      </w:r>
      <w:r>
        <w:rPr>
          <w:rFonts w:hint="eastAsia"/>
        </w:rPr>
        <w:t>checkSecurity</w:t>
      </w:r>
      <w:r>
        <w:t>”</w:t>
      </w:r>
      <w:r>
        <w:rPr>
          <w:rFonts w:hint="eastAsia"/>
        </w:rPr>
        <w:t xml:space="preserve"> 中的checkSecurity一样。</w:t>
      </w:r>
    </w:p>
    <w:p>
      <w:pPr>
        <w:pStyle w:val="24"/>
        <w:ind w:left="720" w:firstLine="0" w:firstLineChars="0"/>
      </w:pPr>
      <w:r>
        <w:rPr>
          <w:rFonts w:hint="eastAsia"/>
        </w:rPr>
        <w:t>2、checkSecurity方法中通过</w:t>
      </w:r>
      <w:r>
        <w:t>JoinPoint</w:t>
      </w:r>
      <w:r>
        <w:rPr>
          <w:rFonts w:hint="eastAsia"/>
        </w:rPr>
        <w:t>参数可以获得目标类的目标方法名称、参数值等信息。</w:t>
      </w:r>
    </w:p>
    <w:p>
      <w:pPr>
        <w:pStyle w:val="24"/>
        <w:numPr>
          <w:ilvl w:val="0"/>
          <w:numId w:val="18"/>
        </w:numPr>
        <w:ind w:firstLineChars="0"/>
      </w:pPr>
      <w:r>
        <w:rPr>
          <w:rFonts w:hint="eastAsia"/>
        </w:rPr>
        <w:t>后置通知</w:t>
      </w:r>
    </w:p>
    <w:p>
      <w:pPr>
        <w:pStyle w:val="24"/>
        <w:numPr>
          <w:ilvl w:val="0"/>
          <w:numId w:val="19"/>
        </w:numPr>
        <w:ind w:firstLineChars="0"/>
      </w:pPr>
      <w:r>
        <w:rPr>
          <w:rFonts w:hint="eastAsia"/>
        </w:rPr>
        <w:t>没有特殊说明的地方和前置通知是一样的。</w:t>
      </w:r>
    </w:p>
    <w:p>
      <w:pPr>
        <w:pStyle w:val="24"/>
        <w:numPr>
          <w:ilvl w:val="0"/>
          <w:numId w:val="19"/>
        </w:numPr>
        <w:ind w:firstLineChars="0"/>
      </w:pPr>
      <w:r>
        <w:rPr>
          <w:rFonts w:hint="eastAsia"/>
        </w:rPr>
        <w:t>在spring配置文件中</w:t>
      </w:r>
    </w:p>
    <w:p>
      <w:pPr>
        <w:pStyle w:val="24"/>
        <w:ind w:left="720" w:firstLine="0" w:firstLineChars="0"/>
      </w:pPr>
      <w:r>
        <w:rPr>
          <w:lang/>
        </w:rPr>
        <w:pict>
          <v:shape id="_x0000_i1054" o:spt="75" type="#_x0000_t75" style="height:9.65pt;width:415.4pt;" filled="f" stroked="f" coordsize="21600,21600">
            <v:path/>
            <v:fill on="f" focussize="0,0"/>
            <v:stroke on="f"/>
            <v:imagedata r:id="rId31" grayscale="f" bilevel="f" o:title=""/>
            <o:lock v:ext="edit" aspectratio="t"/>
            <w10:wrap type="none"/>
            <w10:anchorlock/>
          </v:shape>
        </w:pict>
      </w:r>
    </w:p>
    <w:p>
      <w:pPr>
        <w:pStyle w:val="24"/>
        <w:numPr>
          <w:ilvl w:val="0"/>
          <w:numId w:val="19"/>
        </w:numPr>
        <w:ind w:firstLineChars="0"/>
      </w:pPr>
      <w:r>
        <w:rPr>
          <w:rFonts w:hint="eastAsia"/>
        </w:rPr>
        <w:t>在拦截器中的方法要和checkSecurity方法一样，有两个参数</w:t>
      </w:r>
    </w:p>
    <w:p>
      <w:pPr>
        <w:pStyle w:val="24"/>
        <w:ind w:left="720" w:firstLine="0" w:firstLineChars="0"/>
      </w:pPr>
      <w:r>
        <w:rPr>
          <w:rFonts w:hint="eastAsia"/>
        </w:rPr>
        <w:t xml:space="preserve">              JoinPoint   point    可以获得目标方法和参数值</w:t>
      </w:r>
    </w:p>
    <w:p>
      <w:pPr>
        <w:pStyle w:val="24"/>
        <w:ind w:left="720" w:firstLine="0" w:firstLineChars="0"/>
      </w:pPr>
      <w:r>
        <w:rPr>
          <w:rFonts w:hint="eastAsia"/>
        </w:rPr>
        <w:t xml:space="preserve">              Object      val    这里的名字要和returning=</w:t>
      </w:r>
      <w:r>
        <w:t>”</w:t>
      </w:r>
      <w:r>
        <w:rPr>
          <w:rFonts w:hint="eastAsia"/>
        </w:rPr>
        <w:t>val</w:t>
      </w:r>
      <w:r>
        <w:t>”</w:t>
      </w:r>
      <w:r>
        <w:rPr>
          <w:rFonts w:hint="eastAsia"/>
        </w:rPr>
        <w:t>中保持一致，指的是方法的返回值。</w:t>
      </w:r>
    </w:p>
    <w:p>
      <w:pPr>
        <w:pStyle w:val="24"/>
        <w:numPr>
          <w:ilvl w:val="0"/>
          <w:numId w:val="19"/>
        </w:numPr>
        <w:ind w:firstLineChars="0"/>
      </w:pPr>
      <w:r>
        <w:rPr>
          <w:rFonts w:hint="eastAsia"/>
        </w:rPr>
        <w:t>returning=</w:t>
      </w:r>
      <w:r>
        <w:t>”</w:t>
      </w:r>
      <w:r>
        <w:rPr>
          <w:rFonts w:hint="eastAsia"/>
        </w:rPr>
        <w:t>val</w:t>
      </w:r>
      <w:r>
        <w:t>”</w:t>
      </w:r>
      <w:r>
        <w:rPr>
          <w:rFonts w:hint="eastAsia"/>
        </w:rPr>
        <w:t>时，通知里可以有返回参数，这个参数只能决定通知里能不能拿到方法的返回值，和客户端没有关系。</w:t>
      </w:r>
    </w:p>
    <w:p>
      <w:pPr>
        <w:pStyle w:val="24"/>
        <w:ind w:left="720" w:firstLine="0" w:firstLineChars="0"/>
      </w:pPr>
      <w:r>
        <w:rPr>
          <w:lang/>
        </w:rPr>
        <w:pict>
          <v:shape id="_x0000_i1055" o:spt="75" type="#_x0000_t75" style="height:12pt;width:351.75pt;" filled="f" stroked="f" coordsize="21600,21600">
            <v:path/>
            <v:fill on="f" focussize="0,0"/>
            <v:stroke on="f"/>
            <v:imagedata r:id="rId32" grayscale="f" bilevel="f" o:title=""/>
            <o:lock v:ext="edit" aspectratio="t"/>
            <w10:wrap type="none"/>
            <w10:anchorlock/>
          </v:shape>
        </w:pict>
      </w:r>
    </w:p>
    <w:p>
      <w:pPr>
        <w:pStyle w:val="24"/>
        <w:numPr>
          <w:ilvl w:val="0"/>
          <w:numId w:val="19"/>
        </w:numPr>
        <w:ind w:firstLineChars="0"/>
      </w:pPr>
      <w:r>
        <w:rPr>
          <w:rFonts w:hint="eastAsia"/>
        </w:rPr>
        <w:t xml:space="preserve"> 在执行目标类的目标方法中遇到异常，则不执行后置通知。</w:t>
      </w:r>
    </w:p>
    <w:p>
      <w:pPr>
        <w:pStyle w:val="24"/>
        <w:numPr>
          <w:ilvl w:val="0"/>
          <w:numId w:val="18"/>
        </w:numPr>
        <w:ind w:firstLineChars="0"/>
      </w:pPr>
      <w:r>
        <w:rPr>
          <w:rFonts w:hint="eastAsia"/>
        </w:rPr>
        <w:t>异常通知</w:t>
      </w:r>
    </w:p>
    <w:p>
      <w:pPr>
        <w:pStyle w:val="24"/>
        <w:numPr>
          <w:ilvl w:val="0"/>
          <w:numId w:val="20"/>
        </w:numPr>
        <w:ind w:firstLineChars="0"/>
      </w:pPr>
      <w:r>
        <w:rPr>
          <w:rFonts w:hint="eastAsia"/>
        </w:rPr>
        <w:t>没有特殊说明的地方和前置通知一样</w:t>
      </w:r>
    </w:p>
    <w:p>
      <w:pPr>
        <w:pStyle w:val="24"/>
        <w:numPr>
          <w:ilvl w:val="0"/>
          <w:numId w:val="20"/>
        </w:numPr>
        <w:ind w:firstLineChars="0"/>
      </w:pPr>
      <w:r>
        <w:rPr>
          <w:rFonts w:hint="eastAsia"/>
        </w:rPr>
        <w:t>在spring配置文件中</w:t>
      </w:r>
    </w:p>
    <w:p>
      <w:pPr>
        <w:pStyle w:val="24"/>
        <w:ind w:left="720" w:firstLine="0" w:firstLineChars="0"/>
      </w:pPr>
      <w:r>
        <w:rPr>
          <w:lang/>
        </w:rPr>
        <w:pict>
          <v:shape id="_x0000_i1056" o:spt="75" type="#_x0000_t75" style="height:12.5pt;width:415.05pt;" filled="f" stroked="f" coordsize="21600,21600">
            <v:path/>
            <v:fill on="f" focussize="0,0"/>
            <v:stroke on="f"/>
            <v:imagedata r:id="rId33" grayscale="f" bilevel="f" o:title=""/>
            <o:lock v:ext="edit" aspectratio="t"/>
            <w10:wrap type="none"/>
            <w10:anchorlock/>
          </v:shape>
        </w:pict>
      </w:r>
    </w:p>
    <w:p>
      <w:pPr>
        <w:pStyle w:val="24"/>
        <w:ind w:left="720" w:firstLine="0" w:firstLineChars="0"/>
      </w:pPr>
      <w:r>
        <w:rPr>
          <w:rFonts w:hint="eastAsia"/>
        </w:rPr>
        <w:t>其中throwing指定了传递异常的参数名称</w:t>
      </w:r>
    </w:p>
    <w:p>
      <w:pPr>
        <w:pStyle w:val="24"/>
        <w:numPr>
          <w:ilvl w:val="0"/>
          <w:numId w:val="20"/>
        </w:numPr>
        <w:ind w:firstLineChars="0"/>
      </w:pPr>
      <w:r>
        <w:rPr>
          <w:rFonts w:hint="eastAsia"/>
        </w:rPr>
        <w:t>在异常通知中（拦截器）中，必须是checkSecurity方法。方法中有两个参数</w:t>
      </w:r>
    </w:p>
    <w:p>
      <w:pPr>
        <w:pStyle w:val="24"/>
        <w:ind w:left="720" w:firstLine="0" w:firstLineChars="0"/>
      </w:pPr>
      <w:r>
        <w:rPr>
          <w:rFonts w:hint="eastAsia"/>
        </w:rPr>
        <w:t xml:space="preserve">                JoinPoint    point   可以获得方法的名称、参数</w:t>
      </w:r>
    </w:p>
    <w:p>
      <w:pPr>
        <w:pStyle w:val="24"/>
        <w:ind w:left="720" w:firstLine="0" w:firstLineChars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hint="eastAsia"/>
        </w:rPr>
        <w:t xml:space="preserve">               </w:t>
      </w:r>
      <w:r>
        <w:t>Throwable</w:t>
      </w:r>
      <w:r>
        <w:rPr>
          <w:rFonts w:hint="eastAsia"/>
        </w:rPr>
        <w:t xml:space="preserve">   ex</w:t>
      </w:r>
      <w:r>
        <w:rPr>
          <w:rFonts w:hint="eastAsia" w:ascii="Courier New" w:hAnsi="Courier New" w:cs="Courier New"/>
          <w:color w:val="000000"/>
          <w:sz w:val="20"/>
          <w:szCs w:val="20"/>
        </w:rPr>
        <w:t xml:space="preserve">    利用ex.getMessage()可以获得异常信息</w:t>
      </w:r>
    </w:p>
    <w:p>
      <w:pPr>
        <w:pStyle w:val="24"/>
        <w:numPr>
          <w:ilvl w:val="0"/>
          <w:numId w:val="18"/>
        </w:numPr>
        <w:ind w:firstLineChars="0"/>
      </w:pPr>
      <w:r>
        <w:rPr>
          <w:rFonts w:hint="eastAsia"/>
        </w:rPr>
        <w:t>最终通知</w:t>
      </w:r>
    </w:p>
    <w:p>
      <w:pPr>
        <w:pStyle w:val="24"/>
        <w:numPr>
          <w:ilvl w:val="0"/>
          <w:numId w:val="21"/>
        </w:numPr>
        <w:ind w:firstLineChars="0"/>
      </w:pPr>
      <w:r>
        <w:rPr>
          <w:rFonts w:hint="eastAsia"/>
        </w:rPr>
        <w:t>没有特殊说明，和前置通知的配置一样。</w:t>
      </w:r>
    </w:p>
    <w:p>
      <w:pPr>
        <w:pStyle w:val="24"/>
        <w:numPr>
          <w:ilvl w:val="0"/>
          <w:numId w:val="21"/>
        </w:numPr>
        <w:ind w:firstLineChars="0"/>
      </w:pPr>
      <w:r>
        <w:rPr>
          <w:rFonts w:hint="eastAsia"/>
        </w:rPr>
        <w:t>在spring配置文件里：</w:t>
      </w:r>
    </w:p>
    <w:p>
      <w:pPr>
        <w:pStyle w:val="24"/>
        <w:ind w:left="720" w:firstLine="0" w:firstLineChars="0"/>
      </w:pPr>
      <w:r>
        <w:rPr>
          <w:lang/>
        </w:rPr>
        <w:pict>
          <v:shape id="_x0000_i1057" o:spt="75" type="#_x0000_t75" style="height:12pt;width:411pt;" filled="f" stroked="f" coordsize="21600,21600">
            <v:path/>
            <v:fill on="f" focussize="0,0"/>
            <v:stroke on="f"/>
            <v:imagedata r:id="rId34" grayscale="f" bilevel="f" o:title=""/>
            <o:lock v:ext="edit" aspectratio="t"/>
            <w10:wrap type="none"/>
            <w10:anchorlock/>
          </v:shape>
        </w:pict>
      </w:r>
    </w:p>
    <w:p>
      <w:pPr>
        <w:pStyle w:val="24"/>
        <w:ind w:left="2160" w:firstLine="0" w:firstLineChars="0"/>
      </w:pPr>
      <w:r>
        <w:rPr>
          <w:rFonts w:hint="eastAsia"/>
        </w:rPr>
        <w:t>说明：在最终通知中不受异常的影响。也就是说不论目标方法执行的过程中是否抛出异常，最终通知都将执行。</w:t>
      </w:r>
    </w:p>
    <w:p>
      <w:pPr>
        <w:pStyle w:val="24"/>
        <w:numPr>
          <w:ilvl w:val="0"/>
          <w:numId w:val="18"/>
        </w:numPr>
        <w:ind w:firstLineChars="0"/>
      </w:pPr>
      <w:r>
        <w:rPr>
          <w:rFonts w:hint="eastAsia"/>
        </w:rPr>
        <w:t>环绕通知</w:t>
      </w:r>
    </w:p>
    <w:p>
      <w:pPr>
        <w:pStyle w:val="24"/>
        <w:numPr>
          <w:ilvl w:val="0"/>
          <w:numId w:val="22"/>
        </w:numPr>
        <w:ind w:firstLineChars="0"/>
      </w:pPr>
      <w:r>
        <w:rPr>
          <w:rFonts w:hint="eastAsia"/>
        </w:rPr>
        <w:t>没有特殊说明和前置通知的配置保持一致。</w:t>
      </w:r>
    </w:p>
    <w:p>
      <w:pPr>
        <w:pStyle w:val="24"/>
        <w:numPr>
          <w:ilvl w:val="0"/>
          <w:numId w:val="22"/>
        </w:numPr>
        <w:ind w:firstLineChars="0"/>
      </w:pPr>
      <w:r>
        <w:rPr>
          <w:rFonts w:hint="eastAsia"/>
        </w:rPr>
        <w:t>在spring文件中</w:t>
      </w:r>
    </w:p>
    <w:p>
      <w:pPr>
        <w:pStyle w:val="24"/>
        <w:ind w:left="720" w:firstLine="0" w:firstLineChars="0"/>
      </w:pPr>
      <w:r>
        <w:rPr>
          <w:lang/>
        </w:rPr>
        <w:pict>
          <v:shape id="_x0000_i1058" o:spt="75" type="#_x0000_t75" style="height:18.2pt;width:415.1pt;" filled="f" stroked="f" coordsize="21600,21600">
            <v:path/>
            <v:fill on="f" focussize="0,0"/>
            <v:stroke on="f"/>
            <v:imagedata r:id="rId35" grayscale="f" bilevel="f" o:title=""/>
            <o:lock v:ext="edit" aspectratio="t"/>
            <w10:wrap type="none"/>
            <w10:anchorlock/>
          </v:shape>
        </w:pict>
      </w:r>
    </w:p>
    <w:p>
      <w:pPr>
        <w:pStyle w:val="24"/>
        <w:numPr>
          <w:ilvl w:val="0"/>
          <w:numId w:val="22"/>
        </w:numPr>
        <w:ind w:firstLineChars="0"/>
      </w:pPr>
      <w:r>
        <w:rPr>
          <w:rFonts w:hint="eastAsia"/>
        </w:rPr>
        <w:t>在环绕通知中，方法名称为checkSecurity。参数 类型 为</w:t>
      </w:r>
      <w:r>
        <w:t>ProceedingJoinPoint</w:t>
      </w:r>
      <w:r>
        <w:rPr>
          <w:rFonts w:hint="eastAsia"/>
        </w:rPr>
        <w:t>。</w:t>
      </w:r>
    </w:p>
    <w:p>
      <w:pPr>
        <w:pStyle w:val="24"/>
        <w:ind w:left="720" w:firstLine="0" w:firstLineChars="0"/>
      </w:pPr>
      <w:r>
        <w:rPr>
          <w:rFonts w:hint="eastAsia"/>
        </w:rPr>
        <w:t>ProceedingJoinPoint的proceed方法相当于invoke方法，调用目标类的目标方法。ProceedingJoinPoint继承了JoinPoint类</w:t>
      </w:r>
    </w:p>
    <w:p>
      <w:pPr>
        <w:pStyle w:val="24"/>
        <w:numPr>
          <w:ilvl w:val="0"/>
          <w:numId w:val="22"/>
        </w:numPr>
        <w:ind w:firstLineChars="0"/>
      </w:pPr>
      <w:r>
        <w:rPr>
          <w:rFonts w:hint="eastAsia"/>
        </w:rPr>
        <w:t xml:space="preserve"> 能在方法执行的前后加入额外的代码。</w:t>
      </w:r>
    </w:p>
    <w:p>
      <w:pPr>
        <w:pStyle w:val="24"/>
        <w:ind w:left="720" w:firstLine="0" w:firstLineChars="0"/>
      </w:pPr>
      <w:r>
        <w:rPr>
          <w:rFonts w:hint="eastAsia"/>
        </w:rPr>
        <w:t>说明：</w:t>
      </w:r>
    </w:p>
    <w:p>
      <w:pPr>
        <w:pStyle w:val="24"/>
        <w:ind w:left="720" w:firstLine="0" w:firstLineChars="0"/>
      </w:pPr>
      <w:r>
        <w:rPr>
          <w:lang/>
        </w:rPr>
        <w:pict>
          <v:shape id="_x0000_i1059" o:spt="75" type="#_x0000_t75" style="height:67.8pt;width:415.2pt;" filled="f" stroked="f" coordsize="21600,21600">
            <v:path/>
            <v:fill on="f" focussize="0,0"/>
            <v:stroke on="f"/>
            <v:imagedata r:id="rId36" grayscale="f" bilevel="f" o:title=""/>
            <o:lock v:ext="edit" aspectratio="t"/>
            <w10:wrap type="none"/>
            <w10:anchorlock/>
          </v:shape>
        </w:pict>
      </w:r>
    </w:p>
    <w:p>
      <w:pPr>
        <w:pStyle w:val="5"/>
        <w:numPr>
          <w:ilvl w:val="3"/>
          <w:numId w:val="0"/>
        </w:numPr>
        <w:tabs>
          <w:tab w:val="clear" w:pos="864"/>
        </w:tabs>
      </w:pPr>
      <w:r>
        <w:rPr>
          <w:rFonts w:hint="eastAsia"/>
        </w:rPr>
        <w:t>4.2.2.2</w:t>
      </w:r>
      <w:r>
        <w:t>A</w:t>
      </w:r>
      <w:r>
        <w:rPr>
          <w:rFonts w:hint="eastAsia"/>
        </w:rPr>
        <w:t>op注解形式</w:t>
      </w:r>
    </w:p>
    <w:p>
      <w:r>
        <w:rPr>
          <w:lang/>
        </w:rPr>
        <w:pict>
          <v:shape id="_x0000_i1060" o:spt="75" type="#_x0000_t75" style="height:214.25pt;width:415.15pt;" filled="f" stroked="f" coordsize="21600,21600">
            <v:path/>
            <v:fill on="f" focussize="0,0"/>
            <v:stroke on="f"/>
            <v:imagedata r:id="rId37" grayscale="f" bilevel="f" o:title=""/>
            <o:lock v:ext="edit" aspectratio="t"/>
            <w10:wrap type="none"/>
            <w10:anchorlock/>
          </v:shape>
        </w:pict>
      </w:r>
    </w:p>
    <w:p/>
    <w:p>
      <w:pPr>
        <w:pStyle w:val="24"/>
        <w:numPr>
          <w:ilvl w:val="0"/>
          <w:numId w:val="23"/>
        </w:numPr>
        <w:ind w:firstLineChars="0"/>
      </w:pPr>
      <w:r>
        <w:rPr>
          <w:rFonts w:hint="eastAsia"/>
        </w:rPr>
        <w:t>前置通知</w:t>
      </w:r>
    </w:p>
    <w:p>
      <w:r>
        <w:rPr>
          <w:lang/>
        </w:rPr>
        <w:pict>
          <v:shape id="_x0000_i1061" o:spt="75" type="#_x0000_t75" style="height:210pt;width:358.5pt;" filled="f" stroked="f" coordsize="21600,21600">
            <v:path/>
            <v:fill on="f" focussize="0,0"/>
            <v:stroke on="f"/>
            <v:imagedata r:id="rId38" grayscale="f" bilevel="f" o:title=""/>
            <o:lock v:ext="edit" aspectratio="t"/>
            <w10:wrap type="none"/>
            <w10:anchorlock/>
          </v:shape>
        </w:pict>
      </w:r>
    </w:p>
    <w:p>
      <w:r>
        <w:rPr>
          <w:lang/>
        </w:rPr>
        <w:pict>
          <v:shape id="_x0000_i1062" o:spt="75" type="#_x0000_t75" style="height:139.55pt;width:415.15pt;" filled="f" stroked="f" coordsize="21600,21600">
            <v:path/>
            <v:fill on="f" focussize="0,0"/>
            <v:stroke on="f"/>
            <v:imagedata r:id="rId39" grayscale="f" bilevel="f" o:title=""/>
            <o:lock v:ext="edit" aspectratio="t"/>
            <w10:wrap type="none"/>
            <w10:anchorlock/>
          </v:shape>
        </w:pict>
      </w:r>
    </w:p>
    <w:p>
      <w:pPr>
        <w:ind w:left="719" w:leftChars="327"/>
      </w:pPr>
      <w:r>
        <w:rPr>
          <w:rFonts w:hint="eastAsia"/>
        </w:rPr>
        <w:t>注意：@Aspectj是按照类型匹配的。</w:t>
      </w:r>
    </w:p>
    <w:p>
      <w:pPr>
        <w:pStyle w:val="24"/>
        <w:numPr>
          <w:ilvl w:val="0"/>
          <w:numId w:val="23"/>
        </w:numPr>
        <w:ind w:firstLineChars="0"/>
      </w:pPr>
      <w:r>
        <w:rPr>
          <w:rFonts w:hint="eastAsia"/>
        </w:rPr>
        <w:t>后置通知</w:t>
      </w:r>
    </w:p>
    <w:p>
      <w:r>
        <w:rPr>
          <w:lang/>
        </w:rPr>
        <w:pict>
          <v:shape id="_x0000_i1063" o:spt="75" type="#_x0000_t75" style="height:213pt;width:352.5pt;" filled="f" stroked="f" coordsize="21600,21600">
            <v:path/>
            <v:fill on="f" focussize="0,0"/>
            <v:stroke on="f"/>
            <v:imagedata r:id="rId40" grayscale="f" bilevel="f" o:title=""/>
            <o:lock v:ext="edit" aspectratio="t"/>
            <w10:wrap type="none"/>
            <w10:anchorlock/>
          </v:shape>
        </w:pict>
      </w:r>
    </w:p>
    <w:p>
      <w:r>
        <w:rPr>
          <w:lang/>
        </w:rPr>
        <w:pict>
          <v:shape id="_x0000_i1064" o:spt="75" type="#_x0000_t75" style="height:138.75pt;width:331.5pt;" filled="f" stroked="f" coordsize="21600,21600">
            <v:path/>
            <v:fill on="f" focussize="0,0"/>
            <v:stroke on="f"/>
            <v:imagedata r:id="rId41" grayscale="f" bilevel="f" o:title=""/>
            <o:lock v:ext="edit" aspectratio="t"/>
            <w10:wrap type="none"/>
            <w10:anchorlock/>
          </v:shape>
        </w:pict>
      </w:r>
    </w:p>
    <w:p>
      <w:pPr>
        <w:pStyle w:val="24"/>
        <w:numPr>
          <w:ilvl w:val="0"/>
          <w:numId w:val="23"/>
        </w:numPr>
        <w:ind w:firstLineChars="0"/>
      </w:pPr>
      <w:r>
        <w:rPr>
          <w:rFonts w:hint="eastAsia"/>
        </w:rPr>
        <w:t>异常通知</w:t>
      </w:r>
    </w:p>
    <w:p>
      <w:r>
        <w:rPr>
          <w:lang/>
        </w:rPr>
        <w:pict>
          <v:shape id="_x0000_i1065" o:spt="75" type="#_x0000_t75" style="height:210pt;width:366pt;" filled="f" stroked="f" coordsize="21600,21600">
            <v:path/>
            <v:fill on="f" focussize="0,0"/>
            <v:stroke on="f"/>
            <v:imagedata r:id="rId42" grayscale="f" bilevel="f" o:title=""/>
            <o:lock v:ext="edit" aspectratio="t"/>
            <w10:wrap type="none"/>
            <w10:anchorlock/>
          </v:shape>
        </w:pict>
      </w:r>
    </w:p>
    <w:p>
      <w:r>
        <w:rPr>
          <w:lang/>
        </w:rPr>
        <w:pict>
          <v:shape id="_x0000_i1066" o:spt="75" type="#_x0000_t75" style="height:126pt;width:288pt;" filled="f" stroked="f" coordsize="21600,21600">
            <v:path/>
            <v:fill on="f" focussize="0,0"/>
            <v:stroke on="f"/>
            <v:imagedata r:id="rId43" grayscale="f" bilevel="f" o:title=""/>
            <o:lock v:ext="edit" aspectratio="t"/>
            <w10:wrap type="none"/>
            <w10:anchorlock/>
          </v:shape>
        </w:pict>
      </w:r>
    </w:p>
    <w:p>
      <w:pPr>
        <w:pStyle w:val="24"/>
        <w:numPr>
          <w:ilvl w:val="0"/>
          <w:numId w:val="23"/>
        </w:numPr>
        <w:ind w:firstLineChars="0"/>
      </w:pPr>
      <w:r>
        <w:rPr>
          <w:rFonts w:hint="eastAsia"/>
        </w:rPr>
        <w:t>最终通知</w:t>
      </w:r>
    </w:p>
    <w:p>
      <w:r>
        <w:rPr>
          <w:lang/>
        </w:rPr>
        <w:pict>
          <v:shape id="_x0000_i1067" o:spt="75" type="#_x0000_t75" style="height:212.25pt;width:378.75pt;" filled="f" stroked="f" coordsize="21600,21600">
            <v:path/>
            <v:fill on="f" focussize="0,0"/>
            <v:stroke on="f"/>
            <v:imagedata r:id="rId44" grayscale="f" bilevel="f" o:title=""/>
            <o:lock v:ext="edit" aspectratio="t"/>
            <w10:wrap type="none"/>
            <w10:anchorlock/>
          </v:shape>
        </w:pict>
      </w:r>
    </w:p>
    <w:p>
      <w:r>
        <w:rPr>
          <w:lang/>
        </w:rPr>
        <w:pict>
          <v:shape id="_x0000_i1068" o:spt="75" type="#_x0000_t75" style="height:116.25pt;width:330pt;" filled="f" stroked="f" coordsize="21600,21600">
            <v:path/>
            <v:fill on="f" focussize="0,0"/>
            <v:stroke on="f"/>
            <v:imagedata r:id="rId45" grayscale="f" bilevel="f" o:title=""/>
            <o:lock v:ext="edit" aspectratio="t"/>
            <w10:wrap type="none"/>
            <w10:anchorlock/>
          </v:shape>
        </w:pict>
      </w:r>
    </w:p>
    <w:p>
      <w:pPr>
        <w:pStyle w:val="24"/>
        <w:numPr>
          <w:ilvl w:val="0"/>
          <w:numId w:val="23"/>
        </w:numPr>
        <w:ind w:firstLineChars="0"/>
      </w:pPr>
      <w:r>
        <w:rPr>
          <w:rFonts w:hint="eastAsia"/>
        </w:rPr>
        <w:t>环绕通知</w:t>
      </w:r>
    </w:p>
    <w:p>
      <w:r>
        <w:rPr>
          <w:lang/>
        </w:rPr>
        <w:pict>
          <v:shape id="_x0000_i1069" o:spt="75" type="#_x0000_t75" style="height:209.05pt;width:415.15pt;" filled="f" stroked="f" coordsize="21600,21600">
            <v:path/>
            <v:fill on="f" focussize="0,0"/>
            <v:stroke on="f"/>
            <v:imagedata r:id="rId46" grayscale="f" bilevel="f" o:title=""/>
            <o:lock v:ext="edit" aspectratio="t"/>
            <w10:wrap type="none"/>
            <w10:anchorlock/>
          </v:shape>
        </w:pict>
      </w:r>
    </w:p>
    <w:p>
      <w:r>
        <w:rPr>
          <w:lang/>
        </w:rPr>
        <w:pict>
          <v:shape id="_x0000_i1070" o:spt="75" type="#_x0000_t75" style="height:232.3pt;width:415.1pt;" filled="f" stroked="f" coordsize="21600,21600">
            <v:path/>
            <v:fill on="f" focussize="0,0"/>
            <v:stroke on="f"/>
            <v:imagedata r:id="rId47" grayscale="f" bilevel="f" o:title=""/>
            <o:lock v:ext="edit" aspectratio="t"/>
            <w10:wrap type="none"/>
            <w10:anchorlock/>
          </v:shape>
        </w:pict>
      </w:r>
    </w:p>
    <w:p/>
    <w:p>
      <w:pPr>
        <w:pStyle w:val="2"/>
        <w:numPr>
          <w:ilvl w:val="0"/>
          <w:numId w:val="0"/>
        </w:numPr>
        <w:tabs>
          <w:tab w:val="clear" w:pos="432"/>
        </w:tabs>
      </w:pPr>
      <w:r>
        <w:rPr>
          <w:rFonts w:hint="eastAsia"/>
        </w:rPr>
        <w:t>5 Spring数据库</w:t>
      </w:r>
    </w:p>
    <w:p>
      <w:pPr>
        <w:pStyle w:val="3"/>
        <w:numPr>
          <w:ilvl w:val="1"/>
          <w:numId w:val="0"/>
        </w:numPr>
        <w:tabs>
          <w:tab w:val="clear" w:pos="576"/>
        </w:tabs>
      </w:pPr>
      <w:r>
        <w:rPr>
          <w:rFonts w:hint="eastAsia"/>
        </w:rPr>
        <w:t>5.1 Spring+JDBC</w:t>
      </w:r>
    </w:p>
    <w:p>
      <w:pPr>
        <w:pStyle w:val="4"/>
        <w:numPr>
          <w:ilvl w:val="2"/>
          <w:numId w:val="0"/>
        </w:numPr>
        <w:tabs>
          <w:tab w:val="clear" w:pos="720"/>
        </w:tabs>
      </w:pPr>
      <w:r>
        <w:rPr>
          <w:rFonts w:hint="eastAsia"/>
        </w:rPr>
        <w:t>5.1.1 Jdbc编程特点</w:t>
      </w:r>
    </w:p>
    <w:p>
      <w:r>
        <w:rPr>
          <w:rFonts w:hint="eastAsia"/>
        </w:rPr>
        <w:t xml:space="preserve">         静态代码+动态变量 = jdbc编程。在spring中动态变量可以用注入的形式给予。这样的编程方式适合包装成模板。静态代码构成了模板，而动态变量则是需要传入的参数。</w:t>
      </w:r>
    </w:p>
    <w:p>
      <w:pPr>
        <w:pStyle w:val="4"/>
        <w:numPr>
          <w:ilvl w:val="2"/>
          <w:numId w:val="0"/>
        </w:numPr>
        <w:tabs>
          <w:tab w:val="clear" w:pos="720"/>
        </w:tabs>
      </w:pPr>
      <w:r>
        <w:rPr>
          <w:rFonts w:hint="eastAsia"/>
        </w:rPr>
        <w:t>5.1.2引入DataSource</w:t>
      </w:r>
    </w:p>
    <w:p>
      <w:r>
        <w:rPr>
          <w:rFonts w:hint="eastAsia"/>
        </w:rPr>
        <w:t xml:space="preserve">           在spring中注入DataSource</w:t>
      </w:r>
    </w:p>
    <w:p>
      <w:pPr>
        <w:pStyle w:val="4"/>
        <w:numPr>
          <w:ilvl w:val="2"/>
          <w:numId w:val="0"/>
        </w:numPr>
        <w:tabs>
          <w:tab w:val="clear" w:pos="720"/>
        </w:tabs>
      </w:pPr>
      <w:r>
        <w:rPr>
          <w:rFonts w:hint="eastAsia"/>
        </w:rPr>
        <w:t>5.1.3 核心类JdbcTemplate</w:t>
      </w:r>
    </w:p>
    <w:p>
      <w:pPr>
        <w:pStyle w:val="24"/>
        <w:numPr>
          <w:ilvl w:val="0"/>
          <w:numId w:val="24"/>
        </w:numPr>
        <w:ind w:firstLineChars="0"/>
      </w:pPr>
      <w:r>
        <w:rPr>
          <w:rFonts w:hint="eastAsia"/>
        </w:rPr>
        <w:t>基于模板的设置（为什么可以设置成基于模板的形式）</w:t>
      </w:r>
    </w:p>
    <w:p>
      <w:pPr>
        <w:pStyle w:val="24"/>
        <w:numPr>
          <w:ilvl w:val="0"/>
          <w:numId w:val="24"/>
        </w:numPr>
        <w:ind w:firstLineChars="0"/>
      </w:pPr>
      <w:r>
        <w:rPr>
          <w:rFonts w:hint="eastAsia"/>
        </w:rPr>
        <w:t>完成了资源的创建和释放的工作</w:t>
      </w:r>
    </w:p>
    <w:p>
      <w:pPr>
        <w:pStyle w:val="24"/>
        <w:numPr>
          <w:ilvl w:val="0"/>
          <w:numId w:val="24"/>
        </w:numPr>
        <w:ind w:firstLineChars="0"/>
      </w:pPr>
      <w:r>
        <w:rPr>
          <w:rFonts w:hint="eastAsia"/>
        </w:rPr>
        <w:t>简化为我们对JDBC的操作</w:t>
      </w:r>
    </w:p>
    <w:p>
      <w:pPr>
        <w:pStyle w:val="24"/>
        <w:numPr>
          <w:ilvl w:val="0"/>
          <w:numId w:val="24"/>
        </w:numPr>
        <w:ind w:firstLineChars="0"/>
      </w:pPr>
      <w:r>
        <w:rPr>
          <w:rFonts w:hint="eastAsia"/>
        </w:rPr>
        <w:t>完成了对JDBC的核心流程的工作，包括SQL语句的创建和执行</w:t>
      </w:r>
    </w:p>
    <w:p>
      <w:pPr>
        <w:pStyle w:val="24"/>
        <w:numPr>
          <w:ilvl w:val="0"/>
          <w:numId w:val="24"/>
        </w:numPr>
        <w:ind w:firstLineChars="0"/>
      </w:pPr>
      <w:r>
        <w:rPr>
          <w:rFonts w:hint="eastAsia"/>
        </w:rPr>
        <w:t>仅需要传递DataSource就可以把它实例化</w:t>
      </w:r>
    </w:p>
    <w:p>
      <w:pPr>
        <w:pStyle w:val="24"/>
        <w:numPr>
          <w:ilvl w:val="0"/>
          <w:numId w:val="24"/>
        </w:numPr>
        <w:ind w:firstLineChars="0"/>
      </w:pPr>
      <w:r>
        <w:rPr>
          <w:rFonts w:hint="eastAsia"/>
        </w:rPr>
        <w:t>JdbcTemplate只需要创建一次</w:t>
      </w:r>
    </w:p>
    <w:p>
      <w:pPr>
        <w:pStyle w:val="24"/>
        <w:numPr>
          <w:ilvl w:val="0"/>
          <w:numId w:val="24"/>
        </w:numPr>
        <w:ind w:firstLineChars="0"/>
      </w:pPr>
      <w:r>
        <w:rPr>
          <w:rFonts w:hint="eastAsia"/>
        </w:rPr>
        <w:t>JdbcTemplate是线程安全类</w:t>
      </w:r>
    </w:p>
    <w:p>
      <w:pPr>
        <w:pStyle w:val="4"/>
        <w:numPr>
          <w:ilvl w:val="2"/>
          <w:numId w:val="0"/>
        </w:numPr>
        <w:tabs>
          <w:tab w:val="clear" w:pos="720"/>
        </w:tabs>
      </w:pPr>
      <w:r>
        <w:rPr>
          <w:rFonts w:hint="eastAsia"/>
        </w:rPr>
        <w:t>5.1.4 使用JdbcTemplate</w:t>
      </w:r>
    </w:p>
    <w:p>
      <w:r>
        <w:rPr>
          <w:rFonts w:hint="eastAsia"/>
        </w:rPr>
        <w:t xml:space="preserve">       在Dao类中，用JdbcTemplate作为属性，用spring对JdbcTemplate进行注入。再对JdbcTemplate进行DataSource注入。</w:t>
      </w:r>
    </w:p>
    <w:p>
      <w:r>
        <w:rPr>
          <w:rFonts w:hint="eastAsia"/>
        </w:rPr>
        <w:t xml:space="preserve">      注：为什么只要对JdbcTemplate注入DataSource就可以了？</w:t>
      </w:r>
    </w:p>
    <w:p>
      <w:pPr>
        <w:pStyle w:val="4"/>
        <w:numPr>
          <w:ilvl w:val="2"/>
          <w:numId w:val="0"/>
        </w:numPr>
        <w:tabs>
          <w:tab w:val="clear" w:pos="720"/>
        </w:tabs>
      </w:pPr>
      <w:r>
        <w:rPr>
          <w:rFonts w:hint="eastAsia"/>
        </w:rPr>
        <w:t>5.1.5 继承JdbcDaoSupport</w:t>
      </w:r>
    </w:p>
    <w:p>
      <w:r>
        <w:rPr>
          <w:rFonts w:hint="eastAsia"/>
        </w:rPr>
        <w:t xml:space="preserve">      在Dao类中，继承JdbcDaoSupport。因为JdbcDaoSupport已经有了JdbcTemplate的引用，所以只要继承JdbcDaoSupport就相当于有了JdbcTemplate属性。</w:t>
      </w:r>
    </w:p>
    <w:p>
      <w:pPr>
        <w:pStyle w:val="4"/>
        <w:numPr>
          <w:ilvl w:val="2"/>
          <w:numId w:val="0"/>
        </w:numPr>
        <w:tabs>
          <w:tab w:val="clear" w:pos="720"/>
        </w:tabs>
      </w:pPr>
      <w:r>
        <w:rPr>
          <w:rFonts w:hint="eastAsia"/>
        </w:rPr>
        <w:t>5.1.6 使用</w:t>
      </w:r>
      <w:r>
        <w:t>properties</w:t>
      </w:r>
      <w:r>
        <w:rPr>
          <w:rFonts w:hint="eastAsia"/>
        </w:rPr>
        <w:t>文件</w:t>
      </w:r>
    </w:p>
    <w:p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 xml:space="preserve">bean </w:t>
      </w:r>
      <w:r>
        <w:rPr>
          <w:rFonts w:ascii="Courier New" w:hAnsi="Courier New" w:cs="Courier New"/>
          <w:color w:val="7F007F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"org.springframework.beans.factory.config.PropertyPlaceholderConfigurer"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 xml:space="preserve">property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"locations"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list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value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jdbc.properties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value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list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property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bean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>
      <w:pPr>
        <w:pStyle w:val="4"/>
        <w:numPr>
          <w:ilvl w:val="2"/>
          <w:numId w:val="0"/>
        </w:numPr>
        <w:tabs>
          <w:tab w:val="clear" w:pos="720"/>
        </w:tabs>
      </w:pPr>
      <w:r>
        <w:rPr>
          <w:rFonts w:hint="eastAsia"/>
        </w:rPr>
        <w:t>5.1.7 RowMapper的使用</w:t>
      </w:r>
    </w:p>
    <w:p>
      <w:pPr>
        <w:pStyle w:val="24"/>
        <w:numPr>
          <w:ilvl w:val="0"/>
          <w:numId w:val="25"/>
        </w:numPr>
        <w:ind w:firstLineChars="0"/>
      </w:pPr>
      <w:r>
        <w:rPr>
          <w:rFonts w:hint="eastAsia"/>
        </w:rPr>
        <w:t>产生原因：在Jdbc的操作中，有很多情况下是要将ResultSet里的数据封装到一个持久化Bean里，再把持久化Bean封装到集合中。这样会造成大量的代码的重复，不利于代码重用。而RowMapper正好解决了这个问题。</w:t>
      </w:r>
    </w:p>
    <w:p>
      <w:pPr>
        <w:pStyle w:val="24"/>
        <w:numPr>
          <w:ilvl w:val="0"/>
          <w:numId w:val="25"/>
        </w:numPr>
        <w:ind w:firstLineChars="0"/>
      </w:pPr>
      <w:r>
        <w:rPr>
          <w:rFonts w:hint="eastAsia"/>
        </w:rPr>
        <w:t>使用：</w:t>
      </w:r>
    </w:p>
    <w:p>
      <w:pPr>
        <w:pStyle w:val="24"/>
        <w:numPr>
          <w:ilvl w:val="0"/>
          <w:numId w:val="26"/>
        </w:numPr>
        <w:ind w:firstLineChars="0"/>
      </w:pPr>
      <w:r>
        <w:rPr>
          <w:rFonts w:hint="eastAsia"/>
        </w:rPr>
        <w:t>写一个类实现RowMapper接口</w:t>
      </w:r>
    </w:p>
    <w:p>
      <w:pPr>
        <w:pStyle w:val="24"/>
        <w:ind w:left="1440" w:firstLine="0" w:firstLineChars="0"/>
      </w:pPr>
      <w:r>
        <w:rPr>
          <w:lang/>
        </w:rPr>
        <w:pict>
          <v:shape id="_x0000_i1043" o:spt="75" type="#_x0000_t75" style="height:132.05pt;width:415.4pt;" filled="f" stroked="f" coordsize="21600,21600">
            <v:path/>
            <v:fill on="f" focussize="0,0"/>
            <v:stroke on="f"/>
            <v:imagedata r:id="rId48" grayscale="f" bilevel="f" o:title=""/>
            <o:lock v:ext="edit" aspectratio="t"/>
            <w10:wrap type="none"/>
            <w10:anchorlock/>
          </v:shape>
        </w:pict>
      </w:r>
    </w:p>
    <w:p>
      <w:pPr>
        <w:pStyle w:val="24"/>
        <w:numPr>
          <w:ilvl w:val="0"/>
          <w:numId w:val="26"/>
        </w:numPr>
        <w:ind w:firstLineChars="0"/>
      </w:pPr>
      <w:r>
        <w:rPr>
          <w:rFonts w:hint="eastAsia"/>
        </w:rPr>
        <w:t>在回调接口中，作为参数进行传入即可。</w:t>
      </w:r>
    </w:p>
    <w:p>
      <w:pPr>
        <w:pStyle w:val="24"/>
        <w:ind w:left="1440" w:firstLine="0" w:firstLineChars="0"/>
      </w:pPr>
      <w:r>
        <w:rPr>
          <w:lang/>
        </w:rPr>
        <w:pict>
          <v:shape id="_x0000_i1071" o:spt="75" type="#_x0000_t75" style="height:9.75pt;width:338.25pt;" filled="f" stroked="f" coordsize="21600,21600">
            <v:path/>
            <v:fill on="f" focussize="0,0"/>
            <v:stroke on="f"/>
            <v:imagedata r:id="rId49" grayscale="f" bilevel="f" o:title=""/>
            <o:lock v:ext="edit" aspectratio="t"/>
            <w10:wrap type="none"/>
            <w10:anchorlock/>
          </v:shape>
        </w:pict>
      </w:r>
    </w:p>
    <w:p>
      <w:pPr>
        <w:pStyle w:val="4"/>
        <w:numPr>
          <w:ilvl w:val="2"/>
          <w:numId w:val="0"/>
        </w:numPr>
        <w:tabs>
          <w:tab w:val="clear" w:pos="720"/>
        </w:tabs>
      </w:pPr>
      <w:r>
        <w:rPr>
          <w:rFonts w:hint="eastAsia"/>
        </w:rPr>
        <w:t>5.1.8声明式事务管理</w:t>
      </w:r>
    </w:p>
    <w:p>
      <w:r>
        <w:rPr>
          <w:lang/>
        </w:rPr>
        <w:pict>
          <v:shape id="_x0000_i1072" o:spt="75" type="#_x0000_t75" style="height:225.75pt;width:342.75pt;" filled="f" stroked="f" coordsize="21600,21600">
            <v:path/>
            <v:fill on="f" focussize="0,0"/>
            <v:stroke on="f"/>
            <v:imagedata r:id="rId50" grayscale="f" bilevel="f" o:title=""/>
            <o:lock v:ext="edit" aspectratio="t"/>
            <w10:wrap type="none"/>
            <w10:anchorlock/>
          </v:shape>
        </w:pict>
      </w:r>
    </w:p>
    <w:p>
      <w:pPr>
        <w:pStyle w:val="5"/>
        <w:numPr>
          <w:ilvl w:val="3"/>
          <w:numId w:val="0"/>
        </w:numPr>
        <w:tabs>
          <w:tab w:val="clear" w:pos="864"/>
        </w:tabs>
      </w:pPr>
      <w:r>
        <w:rPr>
          <w:rFonts w:hint="eastAsia"/>
        </w:rPr>
        <w:t>5.1.8.1Spring的事务管理器</w:t>
      </w:r>
    </w:p>
    <w:p>
      <w:r>
        <w:rPr>
          <w:lang/>
        </w:rPr>
        <w:pict>
          <v:shape id="_x0000_i1073" o:spt="75" type="#_x0000_t75" style="height:186.85pt;width:415.25pt;" filled="f" stroked="f" coordsize="21600,21600">
            <v:path/>
            <v:fill on="f" focussize="0,0"/>
            <v:stroke on="f"/>
            <v:imagedata r:id="rId51" grayscale="f" bilevel="f" o:title=""/>
            <o:lock v:ext="edit" aspectratio="t"/>
            <w10:wrap type="none"/>
            <w10:anchorlock/>
          </v:shape>
        </w:pict>
      </w:r>
    </w:p>
    <w:p>
      <w:pPr>
        <w:pStyle w:val="5"/>
        <w:numPr>
          <w:ilvl w:val="3"/>
          <w:numId w:val="0"/>
        </w:numPr>
        <w:tabs>
          <w:tab w:val="clear" w:pos="864"/>
        </w:tabs>
      </w:pPr>
      <w:r>
        <w:rPr>
          <w:rFonts w:hint="eastAsia"/>
        </w:rPr>
        <w:t>5.1.8.2Spring事务的传播属性</w:t>
      </w:r>
    </w:p>
    <w:p>
      <w:r>
        <w:rPr>
          <w:lang/>
        </w:rPr>
        <w:pict>
          <v:shape id="_x0000_i1044" o:spt="75" type="#_x0000_t75" style="height:217.65pt;width:415.3pt;" filled="f" stroked="f" coordsize="21600,21600">
            <v:path/>
            <v:fill on="f" focussize="0,0"/>
            <v:stroke on="f"/>
            <v:imagedata r:id="rId52" grayscale="f" bilevel="f" o:title=""/>
            <o:lock v:ext="edit" aspectratio="t"/>
            <w10:wrap type="none"/>
            <w10:anchorlock/>
          </v:shape>
        </w:pict>
      </w:r>
    </w:p>
    <w:p>
      <w:pPr>
        <w:pStyle w:val="5"/>
        <w:numPr>
          <w:ilvl w:val="3"/>
          <w:numId w:val="0"/>
        </w:numPr>
        <w:tabs>
          <w:tab w:val="clear" w:pos="864"/>
        </w:tabs>
      </w:pPr>
      <w:r>
        <w:rPr>
          <w:rFonts w:hint="eastAsia"/>
        </w:rPr>
        <w:t>5.1.8.3</w:t>
      </w:r>
      <w:r>
        <w:t>S</w:t>
      </w:r>
      <w:r>
        <w:rPr>
          <w:rFonts w:hint="eastAsia"/>
        </w:rPr>
        <w:t>pring事务的隔离级别</w:t>
      </w:r>
    </w:p>
    <w:p>
      <w:r>
        <w:rPr>
          <w:lang/>
        </w:rPr>
        <w:pict>
          <v:shape id="_x0000_i1045" o:spt="75" type="#_x0000_t75" style="height:106.25pt;width:415.3pt;" filled="f" stroked="f" coordsize="21600,21600">
            <v:path/>
            <v:fill on="f" focussize="0,0"/>
            <v:stroke on="f"/>
            <v:imagedata r:id="rId53" grayscale="f" bilevel="f" o:title=""/>
            <o:lock v:ext="edit" aspectratio="t"/>
            <w10:wrap type="none"/>
            <w10:anchorlock/>
          </v:shape>
        </w:pict>
      </w:r>
    </w:p>
    <w:p>
      <w:pPr>
        <w:pStyle w:val="5"/>
        <w:numPr>
          <w:ilvl w:val="3"/>
          <w:numId w:val="0"/>
        </w:numPr>
        <w:tabs>
          <w:tab w:val="clear" w:pos="864"/>
        </w:tabs>
      </w:pPr>
      <w:r>
        <w:rPr>
          <w:rFonts w:hint="eastAsia"/>
        </w:rPr>
        <w:t>5.1.8.4以XML配置的 形式</w:t>
      </w:r>
    </w:p>
    <w:p>
      <w:r>
        <w:rPr>
          <w:lang/>
        </w:rPr>
        <w:pict>
          <v:shape id="_x0000_i1046" o:spt="75" type="#_x0000_t75" style="height:196.5pt;width:366pt;" filled="f" stroked="f" coordsize="21600,21600">
            <v:path/>
            <v:fill on="f" focussize="0,0"/>
            <v:stroke on="f"/>
            <v:imagedata r:id="rId54" grayscale="f" bilevel="f" o:title=""/>
            <o:lock v:ext="edit" aspectratio="t"/>
            <w10:wrap type="none"/>
            <w10:anchorlock/>
          </v:shape>
        </w:pict>
      </w:r>
    </w:p>
    <w:p>
      <w:r>
        <w:rPr>
          <w:lang/>
        </w:rPr>
        <w:pict>
          <v:shape id="_x0000_i1074" o:spt="75" type="#_x0000_t75" style="height:195.75pt;width:389.25pt;" filled="f" stroked="f" coordsize="21600,21600">
            <v:path/>
            <v:fill on="f" focussize="0,0"/>
            <v:stroke on="f"/>
            <v:imagedata r:id="rId55" grayscale="f" bilevel="f" o:title=""/>
            <o:lock v:ext="edit" aspectratio="t"/>
            <w10:wrap type="none"/>
            <w10:anchorlock/>
          </v:shape>
        </w:pict>
      </w:r>
    </w:p>
    <w:p>
      <w:r>
        <w:rPr>
          <w:lang/>
        </w:rPr>
        <w:pict>
          <v:shape id="_x0000_i1076" o:spt="75" type="#_x0000_t75" style="height:170.25pt;width:387pt;" filled="f" stroked="f" coordsize="21600,21600">
            <v:path/>
            <v:fill on="f" focussize="0,0"/>
            <v:stroke on="f"/>
            <v:imagedata r:id="rId56" grayscale="f" bilevel="f" o:title=""/>
            <o:lock v:ext="edit" aspectratio="t"/>
            <w10:wrap type="none"/>
            <w10:anchorlock/>
          </v:shape>
        </w:pict>
      </w:r>
    </w:p>
    <w:p>
      <w:r>
        <w:rPr>
          <w:lang/>
        </w:rPr>
        <w:pict>
          <v:shape id="_x0000_i1077" o:spt="75" type="#_x0000_t75" style="height:137.25pt;width:387pt;" filled="f" stroked="f" coordsize="21600,21600">
            <v:path/>
            <v:fill on="f" focussize="0,0"/>
            <v:stroke on="f"/>
            <v:imagedata r:id="rId57" grayscale="f" bilevel="f" o:title=""/>
            <o:lock v:ext="edit" aspectratio="t"/>
            <w10:wrap type="none"/>
            <w10:anchorlock/>
          </v:shape>
        </w:pict>
      </w:r>
    </w:p>
    <w:p>
      <w:r>
        <w:rPr>
          <w:lang/>
        </w:rPr>
        <w:pict>
          <v:shape id="_x0000_i1078" o:spt="75" type="#_x0000_t75" style="height:215.25pt;width:413.25pt;" filled="f" stroked="f" coordsize="21600,21600">
            <v:path/>
            <v:fill on="f" focussize="0,0"/>
            <v:stroke on="f"/>
            <v:imagedata r:id="rId58" grayscale="f" bilevel="f" o:title=""/>
            <o:lock v:ext="edit" aspectratio="t"/>
            <w10:wrap type="none"/>
            <w10:anchorlock/>
          </v:shape>
        </w:pict>
      </w:r>
    </w:p>
    <w:p>
      <w:pPr>
        <w:pStyle w:val="5"/>
        <w:numPr>
          <w:ilvl w:val="3"/>
          <w:numId w:val="0"/>
        </w:numPr>
        <w:tabs>
          <w:tab w:val="clear" w:pos="864"/>
        </w:tabs>
      </w:pPr>
      <w:r>
        <w:rPr>
          <w:rFonts w:hint="eastAsia"/>
        </w:rPr>
        <w:t>5.1.8.5以注解方式配置</w:t>
      </w:r>
    </w:p>
    <w:p>
      <w:r>
        <w:rPr>
          <w:lang/>
        </w:rPr>
        <w:pict>
          <v:shape id="_x0000_i1079" o:spt="75" type="#_x0000_t75" style="height:194.25pt;width:414pt;" filled="f" stroked="f" coordsize="21600,21600">
            <v:path/>
            <v:fill on="f" focussize="0,0"/>
            <v:stroke on="f"/>
            <v:imagedata r:id="rId59" grayscale="f" bilevel="f" o:title=""/>
            <o:lock v:ext="edit" aspectratio="t"/>
            <w10:wrap type="none"/>
            <w10:anchorlock/>
          </v:shape>
        </w:pict>
      </w:r>
    </w:p>
    <w:p>
      <w:r>
        <w:rPr>
          <w:lang/>
        </w:rPr>
        <w:pict>
          <v:shape id="_x0000_i1080" o:spt="75" type="#_x0000_t75" style="height:216pt;width:375.75pt;" filled="f" stroked="f" coordsize="21600,21600">
            <v:path/>
            <v:fill on="f" focussize="0,0"/>
            <v:stroke on="f"/>
            <v:imagedata r:id="rId60" grayscale="f" bilevel="f" o:title=""/>
            <o:lock v:ext="edit" aspectratio="t"/>
            <w10:wrap type="none"/>
            <w10:anchorlock/>
          </v:shape>
        </w:pict>
      </w:r>
    </w:p>
    <w:p>
      <w:r>
        <w:rPr>
          <w:lang/>
        </w:rPr>
        <w:pict>
          <v:shape id="_x0000_i1081" o:spt="75" type="#_x0000_t75" style="height:164.25pt;width:311.25pt;" filled="f" stroked="f" coordsize="21600,21600">
            <v:path/>
            <v:fill on="f" focussize="0,0"/>
            <v:stroke on="f"/>
            <v:imagedata r:id="rId61" grayscale="f" bilevel="f" o:title=""/>
            <o:lock v:ext="edit" aspectratio="t"/>
            <w10:wrap type="none"/>
            <w10:anchorlock/>
          </v:shape>
        </w:pict>
      </w:r>
    </w:p>
    <w:p>
      <w:r>
        <w:rPr>
          <w:lang/>
        </w:rPr>
        <w:pict>
          <v:shape id="_x0000_i1082" o:spt="75" type="#_x0000_t75" style="height:212.8pt;width:415.35pt;" filled="f" stroked="f" coordsize="21600,21600">
            <v:path/>
            <v:fill on="f" focussize="0,0"/>
            <v:stroke on="f"/>
            <v:imagedata r:id="rId62" grayscale="f" bilevel="f" o:title=""/>
            <o:lock v:ext="edit" aspectratio="t"/>
            <w10:wrap type="none"/>
            <w10:anchorlock/>
          </v:shape>
        </w:pict>
      </w:r>
    </w:p>
    <w:p/>
    <w:p/>
    <w:p/>
    <w:p>
      <w:pPr>
        <w:pStyle w:val="4"/>
        <w:numPr>
          <w:ilvl w:val="2"/>
          <w:numId w:val="0"/>
        </w:numPr>
        <w:tabs>
          <w:tab w:val="clear" w:pos="720"/>
        </w:tabs>
      </w:pPr>
      <w:r>
        <w:rPr>
          <w:rFonts w:hint="eastAsia"/>
        </w:rPr>
        <w:t>5.1.9使用CGLIB以XML形式配置事务</w:t>
      </w:r>
    </w:p>
    <w:p>
      <w:pPr>
        <w:pStyle w:val="24"/>
        <w:numPr>
          <w:ilvl w:val="0"/>
          <w:numId w:val="27"/>
        </w:numPr>
        <w:ind w:firstLineChars="0"/>
      </w:pPr>
      <w:r>
        <w:rPr>
          <w:rFonts w:hint="eastAsia"/>
        </w:rPr>
        <w:t>业务逻辑类不能实现接口</w:t>
      </w:r>
    </w:p>
    <w:p>
      <w:pPr>
        <w:pStyle w:val="24"/>
        <w:numPr>
          <w:ilvl w:val="0"/>
          <w:numId w:val="27"/>
        </w:numPr>
        <w:ind w:firstLineChars="0"/>
      </w:pPr>
      <w:r>
        <w:rPr>
          <w:rFonts w:hint="eastAsia"/>
        </w:rPr>
        <w:t>客户端调用返回的是目标类（代理类的父类）</w:t>
      </w:r>
    </w:p>
    <w:p>
      <w:pPr>
        <w:pStyle w:val="3"/>
        <w:numPr>
          <w:ilvl w:val="1"/>
          <w:numId w:val="0"/>
        </w:numPr>
        <w:tabs>
          <w:tab w:val="clear" w:pos="576"/>
        </w:tabs>
      </w:pPr>
      <w:r>
        <w:rPr>
          <w:rFonts w:hint="eastAsia"/>
        </w:rPr>
        <w:t>5.2 Spring+Hibernate</w:t>
      </w:r>
    </w:p>
    <w:p>
      <w:pPr>
        <w:pStyle w:val="4"/>
        <w:numPr>
          <w:ilvl w:val="2"/>
          <w:numId w:val="0"/>
        </w:numPr>
        <w:tabs>
          <w:tab w:val="clear" w:pos="720"/>
        </w:tabs>
      </w:pPr>
      <w:r>
        <w:rPr>
          <w:rFonts w:hint="eastAsia"/>
        </w:rPr>
        <w:t>5.2.1 HibernateTemplate模板</w:t>
      </w:r>
    </w:p>
    <w:p>
      <w:pPr>
        <w:pStyle w:val="24"/>
        <w:numPr>
          <w:ilvl w:val="0"/>
          <w:numId w:val="28"/>
        </w:numPr>
        <w:ind w:firstLineChars="0"/>
      </w:pPr>
      <w:r>
        <w:rPr>
          <w:rFonts w:hint="eastAsia"/>
        </w:rPr>
        <w:t>如果一个DAO类继承了HibernateDaoSupport，只需要在spring配置文件中注入SessionFactory就可以了。</w:t>
      </w:r>
    </w:p>
    <w:p>
      <w:pPr>
        <w:pStyle w:val="24"/>
        <w:numPr>
          <w:ilvl w:val="0"/>
          <w:numId w:val="28"/>
        </w:numPr>
        <w:ind w:firstLineChars="0"/>
      </w:pPr>
      <w:r>
        <w:rPr>
          <w:rFonts w:hint="eastAsia"/>
        </w:rPr>
        <w:t>如果一个DAO类没有继承HibernateDaoSupport,需要有一个SessionFactory的属性，并且在配置文件中进行注入。</w:t>
      </w:r>
    </w:p>
    <w:p>
      <w:pPr>
        <w:pStyle w:val="4"/>
        <w:numPr>
          <w:ilvl w:val="2"/>
          <w:numId w:val="0"/>
        </w:numPr>
        <w:tabs>
          <w:tab w:val="clear" w:pos="720"/>
        </w:tabs>
      </w:pPr>
      <w:r>
        <w:rPr>
          <w:rFonts w:hint="eastAsia"/>
        </w:rPr>
        <w:t>5.2.2 声明式事务</w:t>
      </w:r>
    </w:p>
    <w:p>
      <w:pPr>
        <w:pStyle w:val="5"/>
        <w:numPr>
          <w:ilvl w:val="3"/>
          <w:numId w:val="0"/>
        </w:numPr>
        <w:tabs>
          <w:tab w:val="clear" w:pos="864"/>
        </w:tabs>
      </w:pPr>
      <w:r>
        <w:rPr>
          <w:rFonts w:hint="eastAsia"/>
        </w:rPr>
        <w:t>配置XML文件</w:t>
      </w:r>
    </w:p>
    <w:p>
      <w:r>
        <w:rPr>
          <w:lang/>
        </w:rPr>
        <w:pict>
          <v:shape id="_x0000_i1083" o:spt="75" type="#_x0000_t75" style="height:191.7pt;width:415.55pt;" filled="f" stroked="f" coordsize="21600,21600">
            <v:path/>
            <v:fill on="f" focussize="0,0"/>
            <v:stroke on="f"/>
            <v:imagedata r:id="rId63" grayscale="f" bilevel="f" o:title=""/>
            <o:lock v:ext="edit" aspectratio="t"/>
            <w10:wrap type="none"/>
            <w10:anchorlock/>
          </v:shape>
        </w:pict>
      </w:r>
    </w:p>
    <w:p>
      <w:r>
        <w:rPr>
          <w:lang/>
        </w:rPr>
        <w:pict>
          <v:shape id="_x0000_i1084" o:spt="75" type="#_x0000_t75" style="height:134.15pt;width:415.6pt;" filled="f" stroked="f" coordsize="21600,21600">
            <v:path/>
            <v:fill on="f" focussize="0,0"/>
            <v:stroke on="f"/>
            <v:imagedata r:id="rId64" grayscale="f" bilevel="f" o:title=""/>
            <o:lock v:ext="edit" aspectratio="t"/>
            <w10:wrap type="none"/>
            <w10:anchorlock/>
          </v:shape>
        </w:pict>
      </w:r>
    </w:p>
    <w:p>
      <w:pPr>
        <w:pStyle w:val="5"/>
        <w:numPr>
          <w:ilvl w:val="3"/>
          <w:numId w:val="0"/>
        </w:numPr>
        <w:tabs>
          <w:tab w:val="clear" w:pos="864"/>
        </w:tabs>
      </w:pPr>
      <w:r>
        <w:rPr>
          <w:rFonts w:hint="eastAsia"/>
        </w:rPr>
        <w:t>注解形式：</w:t>
      </w:r>
    </w:p>
    <w:p>
      <w:pPr>
        <w:pStyle w:val="24"/>
        <w:numPr>
          <w:ilvl w:val="0"/>
          <w:numId w:val="29"/>
        </w:numPr>
        <w:ind w:firstLineChars="0"/>
      </w:pPr>
      <w:r>
        <w:rPr>
          <w:rFonts w:hint="eastAsia"/>
        </w:rPr>
        <w:t>在配置文件中引用spring的自动扫描机制。</w:t>
      </w:r>
    </w:p>
    <w:p>
      <w:pPr>
        <w:pStyle w:val="24"/>
        <w:ind w:left="720" w:firstLine="0" w:firstLineChars="0"/>
      </w:pPr>
      <w:r>
        <w:rPr>
          <w:lang/>
        </w:rPr>
        <w:pict>
          <v:shape id="_x0000_i1085" o:spt="75" type="#_x0000_t75" style="height:9.75pt;width:319.5pt;" filled="f" stroked="f" coordsize="21600,21600">
            <v:path/>
            <v:fill on="f" focussize="0,0"/>
            <v:stroke on="f"/>
            <v:imagedata r:id="rId65" grayscale="f" bilevel="f" o:title=""/>
            <o:lock v:ext="edit" aspectratio="t"/>
            <w10:wrap type="none"/>
            <w10:anchorlock/>
          </v:shape>
        </w:pict>
      </w:r>
    </w:p>
    <w:p>
      <w:pPr>
        <w:pStyle w:val="24"/>
        <w:numPr>
          <w:ilvl w:val="0"/>
          <w:numId w:val="29"/>
        </w:numPr>
        <w:ind w:firstLineChars="0"/>
      </w:pPr>
      <w:r>
        <w:rPr>
          <w:rFonts w:hint="eastAsia"/>
        </w:rPr>
        <w:t>在配置文件中引入注解解析器</w:t>
      </w:r>
    </w:p>
    <w:p>
      <w:pPr>
        <w:pStyle w:val="24"/>
        <w:ind w:left="720" w:firstLine="0" w:firstLineChars="0"/>
      </w:pPr>
      <w:r>
        <w:rPr>
          <w:lang/>
        </w:rPr>
        <w:pict>
          <v:shape id="_x0000_i1086" o:spt="75" type="#_x0000_t75" style="height:15pt;width:357.75pt;" filled="f" stroked="f" coordsize="21600,21600">
            <v:path/>
            <v:fill on="f" focussize="0,0"/>
            <v:stroke on="f"/>
            <v:imagedata r:id="rId66" grayscale="f" bilevel="f" o:title=""/>
            <o:lock v:ext="edit" aspectratio="t"/>
            <w10:wrap type="none"/>
            <w10:anchorlock/>
          </v:shape>
        </w:pict>
      </w:r>
    </w:p>
    <w:p>
      <w:pPr>
        <w:pStyle w:val="24"/>
        <w:numPr>
          <w:ilvl w:val="0"/>
          <w:numId w:val="29"/>
        </w:numPr>
        <w:ind w:firstLineChars="0"/>
      </w:pPr>
      <w:r>
        <w:rPr>
          <w:rFonts w:hint="eastAsia"/>
        </w:rPr>
        <w:t xml:space="preserve"> 在service层通过@Transaction进行注解</w:t>
      </w:r>
    </w:p>
    <w:p>
      <w:r>
        <w:rPr>
          <w:rFonts w:hint="eastAsia"/>
        </w:rPr>
        <w:t xml:space="preserve"> </w:t>
      </w:r>
    </w:p>
    <w:p>
      <w:pPr>
        <w:pStyle w:val="2"/>
        <w:numPr>
          <w:ilvl w:val="0"/>
          <w:numId w:val="0"/>
        </w:numPr>
        <w:tabs>
          <w:tab w:val="clear" w:pos="432"/>
        </w:tabs>
      </w:pPr>
      <w:r>
        <w:rPr>
          <w:rFonts w:hint="eastAsia"/>
        </w:rPr>
        <w:t xml:space="preserve">6 </w:t>
      </w:r>
      <w:r>
        <w:t>S</w:t>
      </w:r>
      <w:r>
        <w:rPr>
          <w:rFonts w:hint="eastAsia"/>
        </w:rPr>
        <w:t>truts2+spring+hibernate</w:t>
      </w:r>
    </w:p>
    <w:p>
      <w:pPr>
        <w:pStyle w:val="3"/>
        <w:numPr>
          <w:ilvl w:val="1"/>
          <w:numId w:val="0"/>
        </w:numPr>
        <w:tabs>
          <w:tab w:val="clear" w:pos="576"/>
        </w:tabs>
      </w:pPr>
      <w:r>
        <w:rPr>
          <w:rFonts w:hint="eastAsia"/>
        </w:rPr>
        <w:t>6.1 需要添加的jar包</w:t>
      </w:r>
    </w:p>
    <w:p>
      <w:pPr>
        <w:pStyle w:val="3"/>
        <w:numPr>
          <w:ilvl w:val="1"/>
          <w:numId w:val="0"/>
        </w:numPr>
        <w:tabs>
          <w:tab w:val="clear" w:pos="576"/>
        </w:tabs>
      </w:pPr>
      <w:r>
        <w:rPr>
          <w:rFonts w:hint="eastAsia"/>
        </w:rPr>
        <w:t xml:space="preserve">6.2 </w:t>
      </w:r>
      <w:r>
        <w:t>S</w:t>
      </w:r>
      <w:r>
        <w:rPr>
          <w:rFonts w:hint="eastAsia"/>
        </w:rPr>
        <w:t>pring融合web服务器</w:t>
      </w:r>
    </w:p>
    <w:p>
      <w:r>
        <w:rPr>
          <w:rFonts w:hint="eastAsia"/>
        </w:rPr>
        <w:t xml:space="preserve">         1、  在web.xml文件中，添加如下配置：</w:t>
      </w:r>
    </w:p>
    <w:p>
      <w:pPr>
        <w:rPr>
          <w:lang/>
        </w:rPr>
      </w:pPr>
      <w:r>
        <w:rPr>
          <w:rFonts w:hint="eastAsia"/>
          <w:lang/>
        </w:rPr>
        <w:tab/>
      </w:r>
      <w:r>
        <w:rPr>
          <w:rFonts w:hint="eastAsia"/>
          <w:lang/>
        </w:rPr>
        <w:tab/>
      </w:r>
      <w:r>
        <w:rPr>
          <w:lang/>
        </w:rPr>
        <w:pict>
          <v:shape id="_x0000_i1087" o:spt="75" type="#_x0000_t75" style="height:254.4pt;width:415.15pt;" filled="f" stroked="f" coordsize="21600,21600">
            <v:path/>
            <v:fill on="f" focussize="0,0"/>
            <v:stroke on="f"/>
            <v:imagedata r:id="rId67" grayscale="f" bilevel="f" o:title=""/>
            <o:lock v:ext="edit" aspectratio="t"/>
            <w10:wrap type="none"/>
            <w10:anchorlock/>
          </v:shape>
        </w:pict>
      </w:r>
    </w:p>
    <w:p>
      <w:pPr>
        <w:rPr>
          <w:lang/>
        </w:rPr>
      </w:pPr>
      <w:r>
        <w:rPr>
          <w:rFonts w:hint="eastAsia"/>
          <w:lang/>
        </w:rPr>
        <w:tab/>
      </w:r>
      <w:r>
        <w:rPr>
          <w:rFonts w:hint="eastAsia"/>
          <w:lang/>
        </w:rPr>
        <w:t>说明：</w:t>
      </w:r>
    </w:p>
    <w:p>
      <w:pPr>
        <w:ind w:left="720" w:firstLine="720"/>
      </w:pPr>
      <w:r>
        <w:rPr>
          <w:rFonts w:hint="eastAsia"/>
        </w:rPr>
        <w:t>在web.xml中加载applicationContext.xml文件有几种方式：</w:t>
      </w:r>
    </w:p>
    <w:p>
      <w:pPr>
        <w:pStyle w:val="24"/>
        <w:numPr>
          <w:ilvl w:val="0"/>
          <w:numId w:val="30"/>
        </w:numPr>
        <w:ind w:firstLineChars="0"/>
      </w:pPr>
    </w:p>
    <w:p>
      <w:pPr>
        <w:pStyle w:val="24"/>
        <w:shd w:val="clear" w:color="auto" w:fill="FFFC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330" w:lineRule="atLeast"/>
        <w:ind w:left="1859" w:leftChars="845" w:firstLine="48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如果spring配置文件被命名为applicationContext.xml，并且放在WEB-INF目录下，则不需要配置&lt;context-param&gt;，因为ContextLoaderListener默认在WEB-INF目录下寻找名为applicationContext.xml的文件。若存在多个Spring配置文件，则在&lt;param-value&gt;中依次列出，之间以逗号隔开。</w:t>
      </w:r>
    </w:p>
    <w:p>
      <w:pPr>
        <w:pStyle w:val="24"/>
        <w:shd w:val="clear" w:color="auto" w:fill="FFFC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330" w:lineRule="atLeast"/>
        <w:ind w:left="1859" w:leftChars="845" w:firstLine="480"/>
        <w:rPr>
          <w:rFonts w:ascii="Arial" w:hAnsi="Arial" w:eastAsia="宋体" w:cs="Arial"/>
          <w:sz w:val="24"/>
          <w:szCs w:val="24"/>
        </w:rPr>
      </w:pPr>
    </w:p>
    <w:p>
      <w:pPr>
        <w:shd w:val="clear" w:color="auto" w:fill="FFFC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330" w:lineRule="atLeast"/>
        <w:ind w:left="1760" w:leftChars="80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&lt;context-param&gt;</w:t>
      </w:r>
    </w:p>
    <w:p>
      <w:pPr>
        <w:shd w:val="clear" w:color="auto" w:fill="FFFC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330" w:lineRule="atLeast"/>
        <w:ind w:left="1760" w:leftChars="80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 xml:space="preserve">              &lt;param-name&gt;contextConfigLocation&lt;/param-name&gt;</w:t>
      </w:r>
    </w:p>
    <w:p>
      <w:pPr>
        <w:shd w:val="clear" w:color="auto" w:fill="FFFC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330" w:lineRule="atLeast"/>
        <w:ind w:left="2675" w:leftChars="1216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 xml:space="preserve">              &lt;param-value&gt;/WEB-INF/classes/applicationContext.xml&lt;/param-value&gt;</w:t>
      </w:r>
    </w:p>
    <w:p>
      <w:pPr>
        <w:shd w:val="clear" w:color="auto" w:fill="FFFC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330" w:lineRule="atLeast"/>
        <w:ind w:left="1760" w:leftChars="80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&lt;/context-param&gt;</w:t>
      </w:r>
    </w:p>
    <w:p>
      <w:pPr>
        <w:shd w:val="clear" w:color="auto" w:fill="FFFC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330" w:lineRule="atLeast"/>
        <w:ind w:left="1760" w:leftChars="80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&lt;listener&gt;</w:t>
      </w:r>
    </w:p>
    <w:p>
      <w:pPr>
        <w:shd w:val="clear" w:color="auto" w:fill="FFFC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330" w:lineRule="atLeast"/>
        <w:ind w:left="1760" w:leftChars="80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 xml:space="preserve">              &lt;listener-class&gt;org.springframework.web.context.ContextLoaderListener&lt;/listener-class&gt;</w:t>
      </w:r>
    </w:p>
    <w:p>
      <w:pPr>
        <w:shd w:val="clear" w:color="auto" w:fill="FFFC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330" w:lineRule="atLeast"/>
        <w:ind w:left="1760" w:leftChars="80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&lt;/listener&gt;</w:t>
      </w:r>
    </w:p>
    <w:p>
      <w:pPr>
        <w:pStyle w:val="24"/>
        <w:numPr>
          <w:ilvl w:val="0"/>
          <w:numId w:val="30"/>
        </w:numPr>
        <w:shd w:val="clear" w:color="auto" w:fill="FFFC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330" w:lineRule="atLeast"/>
        <w:ind w:firstLineChars="0"/>
        <w:rPr>
          <w:rFonts w:ascii="Arial" w:hAnsi="Arial" w:eastAsia="宋体" w:cs="Arial"/>
          <w:sz w:val="24"/>
          <w:szCs w:val="24"/>
        </w:rPr>
      </w:pPr>
      <w:r>
        <w:rPr>
          <w:rFonts w:hint="eastAsia" w:ascii="Arial" w:hAnsi="Arial" w:eastAsia="宋体" w:cs="Arial"/>
          <w:sz w:val="24"/>
          <w:szCs w:val="24"/>
        </w:rPr>
        <w:t>也可以利用上图中的方式来配置：</w:t>
      </w:r>
    </w:p>
    <w:p>
      <w:pPr>
        <w:pStyle w:val="24"/>
        <w:shd w:val="clear" w:color="auto" w:fill="FFFCF6"/>
        <w:tabs>
          <w:tab w:val="left" w:pos="916"/>
          <w:tab w:val="left" w:pos="1832"/>
          <w:tab w:val="left" w:pos="262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330" w:lineRule="atLeast"/>
        <w:ind w:left="1860" w:firstLine="0" w:firstLineChars="0"/>
        <w:rPr>
          <w:rFonts w:ascii="Arial" w:hAnsi="Arial" w:eastAsia="宋体" w:cs="Arial"/>
          <w:sz w:val="24"/>
          <w:szCs w:val="24"/>
        </w:rPr>
      </w:pPr>
      <w:r>
        <w:rPr>
          <w:rFonts w:hint="eastAsia" w:ascii="Arial" w:hAnsi="Arial" w:eastAsia="宋体" w:cs="Arial"/>
          <w:sz w:val="24"/>
          <w:szCs w:val="24"/>
        </w:rPr>
        <w:tab/>
      </w:r>
      <w:r>
        <w:rPr>
          <w:rFonts w:hint="eastAsia" w:ascii="Arial" w:hAnsi="Arial" w:eastAsia="宋体" w:cs="Arial"/>
          <w:sz w:val="24"/>
          <w:szCs w:val="24"/>
        </w:rPr>
        <w:t>利用classpath来配置</w:t>
      </w:r>
    </w:p>
    <w:p>
      <w:pPr>
        <w:pStyle w:val="24"/>
        <w:numPr>
          <w:ilvl w:val="0"/>
          <w:numId w:val="30"/>
        </w:numPr>
        <w:shd w:val="clear" w:color="auto" w:fill="FFFCF6"/>
        <w:tabs>
          <w:tab w:val="left" w:pos="916"/>
          <w:tab w:val="left" w:pos="1832"/>
          <w:tab w:val="left" w:pos="262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330" w:lineRule="atLeast"/>
        <w:ind w:firstLineChars="0"/>
        <w:rPr>
          <w:rFonts w:ascii="Arial" w:hAnsi="Arial" w:eastAsia="宋体" w:cs="Arial"/>
          <w:sz w:val="24"/>
          <w:szCs w:val="24"/>
        </w:rPr>
      </w:pPr>
      <w:r>
        <w:rPr>
          <w:rFonts w:hint="eastAsia" w:ascii="Arial" w:hAnsi="Arial" w:eastAsia="宋体" w:cs="Arial"/>
          <w:sz w:val="24"/>
          <w:szCs w:val="24"/>
        </w:rPr>
        <w:t>我们一般采用classpath的方式来配置</w:t>
      </w:r>
    </w:p>
    <w:p/>
    <w:p/>
    <w:p>
      <w:r>
        <w:rPr>
          <w:rFonts w:hint="eastAsia"/>
        </w:rPr>
        <w:t>上面的配置说明在web容器启动的时候，spring容器也启动了。</w:t>
      </w:r>
    </w:p>
    <w:p>
      <w:pPr>
        <w:pStyle w:val="3"/>
        <w:numPr>
          <w:ilvl w:val="1"/>
          <w:numId w:val="0"/>
        </w:numPr>
        <w:tabs>
          <w:tab w:val="clear" w:pos="576"/>
        </w:tabs>
      </w:pPr>
      <w:r>
        <w:rPr>
          <w:rFonts w:hint="eastAsia"/>
        </w:rPr>
        <w:t>6.3 struts.xml文件</w:t>
      </w:r>
    </w:p>
    <w:p>
      <w:r>
        <w:rPr>
          <w:rFonts w:hint="eastAsia"/>
        </w:rPr>
        <w:tab/>
      </w:r>
      <w:r>
        <w:rPr>
          <w:rFonts w:hint="eastAsia"/>
        </w:rPr>
        <w:t>在struts.xml文件中，添加struts2的常量：</w:t>
      </w:r>
    </w:p>
    <w:p>
      <w:r>
        <w:rPr>
          <w:rFonts w:hint="eastAsia"/>
        </w:rPr>
        <w:tab/>
      </w:r>
      <w:r>
        <w:t>struts.objectFactory = spring</w:t>
      </w:r>
    </w:p>
    <w:p>
      <w:r>
        <w:rPr>
          <w:lang/>
        </w:rPr>
        <w:pict>
          <v:shape id="_x0000_i1088" o:spt="75" type="#_x0000_t75" style="height:43.5pt;width:327.75pt;" filled="f" stroked="f" coordsize="21600,21600">
            <v:path/>
            <v:fill on="f" focussize="0,0"/>
            <v:stroke on="f"/>
            <v:imagedata r:id="rId68" grayscale="f" bilevel="f" o:title=""/>
            <o:lock v:ext="edit" aspectratio="t"/>
            <w10:wrap type="none"/>
            <w10:anchorlock/>
          </v:shape>
        </w:pict>
      </w:r>
    </w:p>
    <w:p>
      <w:pPr>
        <w:ind w:firstLine="720"/>
      </w:pPr>
      <w:r>
        <w:rPr>
          <w:rFonts w:hint="eastAsia"/>
        </w:rPr>
        <w:t>在spring中的文件配置：</w:t>
      </w:r>
    </w:p>
    <w:p>
      <w:r>
        <w:rPr>
          <w:lang/>
        </w:rPr>
        <w:pict>
          <v:shape id="_x0000_i1089" o:spt="75" type="#_x0000_t75" style="height:45pt;width:342.75pt;" filled="f" stroked="f" coordsize="21600,21600">
            <v:path/>
            <v:fill on="f" focussize="0,0"/>
            <v:stroke on="f"/>
            <v:imagedata r:id="rId69" grayscale="f" bilevel="f" o:title=""/>
            <o:lock v:ext="edit" aspectratio="t"/>
            <w10:wrap type="none"/>
            <w10:anchorlock/>
          </v:shape>
        </w:pict>
      </w:r>
    </w:p>
    <w:p>
      <w:pPr>
        <w:pStyle w:val="3"/>
        <w:numPr>
          <w:ilvl w:val="1"/>
          <w:numId w:val="0"/>
        </w:numPr>
        <w:tabs>
          <w:tab w:val="clear" w:pos="576"/>
        </w:tabs>
      </w:pPr>
      <w:r>
        <w:rPr>
          <w:rFonts w:hint="eastAsia"/>
        </w:rPr>
        <w:t>6.4 OpenInSessionView</w:t>
      </w:r>
    </w:p>
    <w:p>
      <w:r>
        <w:rPr>
          <w:rFonts w:hint="eastAsia"/>
        </w:rPr>
        <w:t xml:space="preserve">      由于使用的是spring的声明式事务处理方式，所以在调用this.getHibernateTemplate().load方法时，使用了hibernate的懒加载技术。当把一个实体Bean从数据库中加载完以后，只能加载其ID值。这个时候spring的声明式事务处理方式已经把session给关闭掉了。所以当值在页面输出时会产生异常。</w:t>
      </w:r>
    </w:p>
    <w:p>
      <w:r>
        <w:rPr>
          <w:rFonts w:hint="eastAsia"/>
        </w:rPr>
        <w:t>处理方式为：OpenSessionInview模式。</w:t>
      </w:r>
    </w:p>
    <w:p>
      <w:r>
        <w:rPr>
          <w:lang/>
        </w:rPr>
        <w:pict>
          <v:shape id="_x0000_i1090" o:spt="75" type="#_x0000_t75" style="height:179.7pt;width:415.35pt;" filled="f" stroked="f" coordsize="21600,21600">
            <v:path/>
            <v:fill on="f" focussize="0,0"/>
            <v:stroke on="f"/>
            <v:imagedata r:id="rId70" grayscale="f" bilevel="f" o:title=""/>
            <o:lock v:ext="edit" aspectratio="t"/>
            <w10:wrap type="none"/>
            <w10:anchorlock/>
          </v:shape>
        </w:pict>
      </w:r>
    </w:p>
    <w:sectPr>
      <w:pgSz w:w="11906" w:h="16838"/>
      <w:pgMar w:top="1440" w:right="1800" w:bottom="1440" w:left="1800" w:header="708" w:footer="708" w:gutter="0"/>
      <w:cols w:space="708" w:num="1"/>
      <w:docGrid w:type="lines"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8F1B84"/>
    <w:multiLevelType w:val="multilevel"/>
    <w:tmpl w:val="008F1B84"/>
    <w:lvl w:ilvl="0" w:tentative="0">
      <w:start w:val="1"/>
      <w:numFmt w:val="upperLetter"/>
      <w:lvlText w:val="%1."/>
      <w:lvlJc w:val="left"/>
      <w:pPr>
        <w:ind w:left="1860" w:hanging="420"/>
      </w:p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abstractNum w:abstractNumId="1">
    <w:nsid w:val="04F67D22"/>
    <w:multiLevelType w:val="multilevel"/>
    <w:tmpl w:val="04F67D22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9E95DE0"/>
    <w:multiLevelType w:val="multilevel"/>
    <w:tmpl w:val="09E95DE0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AB61859"/>
    <w:multiLevelType w:val="multilevel"/>
    <w:tmpl w:val="0AB61859"/>
    <w:lvl w:ilvl="0" w:tentative="0">
      <w:start w:val="1"/>
      <w:numFmt w:val="decimal"/>
      <w:lvlText w:val="%1、"/>
      <w:lvlJc w:val="left"/>
      <w:pPr>
        <w:ind w:left="258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2700" w:hanging="420"/>
      </w:pPr>
    </w:lvl>
    <w:lvl w:ilvl="2" w:tentative="0">
      <w:start w:val="1"/>
      <w:numFmt w:val="lowerRoman"/>
      <w:lvlText w:val="%3."/>
      <w:lvlJc w:val="right"/>
      <w:pPr>
        <w:ind w:left="3120" w:hanging="420"/>
      </w:pPr>
    </w:lvl>
    <w:lvl w:ilvl="3" w:tentative="0">
      <w:start w:val="1"/>
      <w:numFmt w:val="decimal"/>
      <w:lvlText w:val="%4."/>
      <w:lvlJc w:val="left"/>
      <w:pPr>
        <w:ind w:left="3540" w:hanging="420"/>
      </w:pPr>
    </w:lvl>
    <w:lvl w:ilvl="4" w:tentative="0">
      <w:start w:val="1"/>
      <w:numFmt w:val="lowerLetter"/>
      <w:lvlText w:val="%5)"/>
      <w:lvlJc w:val="left"/>
      <w:pPr>
        <w:ind w:left="3960" w:hanging="420"/>
      </w:pPr>
    </w:lvl>
    <w:lvl w:ilvl="5" w:tentative="0">
      <w:start w:val="1"/>
      <w:numFmt w:val="lowerRoman"/>
      <w:lvlText w:val="%6."/>
      <w:lvlJc w:val="right"/>
      <w:pPr>
        <w:ind w:left="4380" w:hanging="420"/>
      </w:pPr>
    </w:lvl>
    <w:lvl w:ilvl="6" w:tentative="0">
      <w:start w:val="1"/>
      <w:numFmt w:val="decimal"/>
      <w:lvlText w:val="%7."/>
      <w:lvlJc w:val="left"/>
      <w:pPr>
        <w:ind w:left="4800" w:hanging="420"/>
      </w:pPr>
    </w:lvl>
    <w:lvl w:ilvl="7" w:tentative="0">
      <w:start w:val="1"/>
      <w:numFmt w:val="lowerLetter"/>
      <w:lvlText w:val="%8)"/>
      <w:lvlJc w:val="left"/>
      <w:pPr>
        <w:ind w:left="5220" w:hanging="420"/>
      </w:pPr>
    </w:lvl>
    <w:lvl w:ilvl="8" w:tentative="0">
      <w:start w:val="1"/>
      <w:numFmt w:val="lowerRoman"/>
      <w:lvlText w:val="%9."/>
      <w:lvlJc w:val="right"/>
      <w:pPr>
        <w:ind w:left="5640" w:hanging="420"/>
      </w:pPr>
    </w:lvl>
  </w:abstractNum>
  <w:abstractNum w:abstractNumId="4">
    <w:nsid w:val="170F4475"/>
    <w:multiLevelType w:val="multilevel"/>
    <w:tmpl w:val="170F4475"/>
    <w:lvl w:ilvl="0" w:tentative="0">
      <w:start w:val="1"/>
      <w:numFmt w:val="decimal"/>
      <w:lvlText w:val="%1、"/>
      <w:lvlJc w:val="left"/>
      <w:pPr>
        <w:ind w:left="1395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15" w:hanging="420"/>
      </w:pPr>
    </w:lvl>
    <w:lvl w:ilvl="2" w:tentative="0">
      <w:start w:val="1"/>
      <w:numFmt w:val="lowerRoman"/>
      <w:lvlText w:val="%3."/>
      <w:lvlJc w:val="right"/>
      <w:pPr>
        <w:ind w:left="1935" w:hanging="420"/>
      </w:pPr>
    </w:lvl>
    <w:lvl w:ilvl="3" w:tentative="0">
      <w:start w:val="1"/>
      <w:numFmt w:val="decimal"/>
      <w:lvlText w:val="%4."/>
      <w:lvlJc w:val="left"/>
      <w:pPr>
        <w:ind w:left="2355" w:hanging="420"/>
      </w:pPr>
    </w:lvl>
    <w:lvl w:ilvl="4" w:tentative="0">
      <w:start w:val="1"/>
      <w:numFmt w:val="lowerLetter"/>
      <w:lvlText w:val="%5)"/>
      <w:lvlJc w:val="left"/>
      <w:pPr>
        <w:ind w:left="2775" w:hanging="420"/>
      </w:pPr>
    </w:lvl>
    <w:lvl w:ilvl="5" w:tentative="0">
      <w:start w:val="1"/>
      <w:numFmt w:val="lowerRoman"/>
      <w:lvlText w:val="%6."/>
      <w:lvlJc w:val="right"/>
      <w:pPr>
        <w:ind w:left="3195" w:hanging="420"/>
      </w:pPr>
    </w:lvl>
    <w:lvl w:ilvl="6" w:tentative="0">
      <w:start w:val="1"/>
      <w:numFmt w:val="decimal"/>
      <w:lvlText w:val="%7."/>
      <w:lvlJc w:val="left"/>
      <w:pPr>
        <w:ind w:left="3615" w:hanging="420"/>
      </w:pPr>
    </w:lvl>
    <w:lvl w:ilvl="7" w:tentative="0">
      <w:start w:val="1"/>
      <w:numFmt w:val="lowerLetter"/>
      <w:lvlText w:val="%8)"/>
      <w:lvlJc w:val="left"/>
      <w:pPr>
        <w:ind w:left="4035" w:hanging="420"/>
      </w:pPr>
    </w:lvl>
    <w:lvl w:ilvl="8" w:tentative="0">
      <w:start w:val="1"/>
      <w:numFmt w:val="lowerRoman"/>
      <w:lvlText w:val="%9."/>
      <w:lvlJc w:val="right"/>
      <w:pPr>
        <w:ind w:left="4455" w:hanging="420"/>
      </w:pPr>
    </w:lvl>
  </w:abstractNum>
  <w:abstractNum w:abstractNumId="5">
    <w:nsid w:val="188D1124"/>
    <w:multiLevelType w:val="multilevel"/>
    <w:tmpl w:val="188D1124"/>
    <w:lvl w:ilvl="0" w:tentative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hint="default" w:ascii="宋体" w:hAnsi="宋体"/>
      </w:rPr>
    </w:lvl>
    <w:lvl w:ilvl="1" w:tentative="0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hint="default" w:ascii="宋体" w:hAnsi="宋体"/>
      </w:rPr>
    </w:lvl>
    <w:lvl w:ilvl="2" w:tentative="0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hint="default" w:ascii="宋体" w:hAnsi="宋体"/>
      </w:rPr>
    </w:lvl>
    <w:lvl w:ilvl="3" w:tentative="0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hint="default" w:ascii="宋体" w:hAnsi="宋体"/>
      </w:rPr>
    </w:lvl>
    <w:lvl w:ilvl="4" w:tentative="0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hint="default" w:ascii="宋体" w:hAnsi="宋体"/>
      </w:rPr>
    </w:lvl>
    <w:lvl w:ilvl="5" w:tentative="0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hint="default" w:ascii="宋体" w:hAnsi="宋体"/>
      </w:rPr>
    </w:lvl>
    <w:lvl w:ilvl="6" w:tentative="0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hint="default" w:ascii="宋体" w:hAnsi="宋体"/>
      </w:rPr>
    </w:lvl>
    <w:lvl w:ilvl="7" w:tentative="0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hint="default" w:ascii="宋体" w:hAnsi="宋体"/>
      </w:rPr>
    </w:lvl>
    <w:lvl w:ilvl="8" w:tentative="0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hint="default" w:ascii="宋体" w:hAnsi="宋体"/>
      </w:rPr>
    </w:lvl>
  </w:abstractNum>
  <w:abstractNum w:abstractNumId="6">
    <w:nsid w:val="1A6E12B0"/>
    <w:multiLevelType w:val="multilevel"/>
    <w:tmpl w:val="1A6E12B0"/>
    <w:lvl w:ilvl="0" w:tentative="0">
      <w:start w:val="1"/>
      <w:numFmt w:val="decimal"/>
      <w:lvlText w:val="%1、"/>
      <w:lvlJc w:val="left"/>
      <w:pPr>
        <w:ind w:left="258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2700" w:hanging="420"/>
      </w:pPr>
    </w:lvl>
    <w:lvl w:ilvl="2" w:tentative="0">
      <w:start w:val="1"/>
      <w:numFmt w:val="lowerRoman"/>
      <w:lvlText w:val="%3."/>
      <w:lvlJc w:val="right"/>
      <w:pPr>
        <w:ind w:left="3120" w:hanging="420"/>
      </w:pPr>
    </w:lvl>
    <w:lvl w:ilvl="3" w:tentative="0">
      <w:start w:val="1"/>
      <w:numFmt w:val="decimal"/>
      <w:lvlText w:val="%4."/>
      <w:lvlJc w:val="left"/>
      <w:pPr>
        <w:ind w:left="3540" w:hanging="420"/>
      </w:pPr>
    </w:lvl>
    <w:lvl w:ilvl="4" w:tentative="0">
      <w:start w:val="1"/>
      <w:numFmt w:val="lowerLetter"/>
      <w:lvlText w:val="%5)"/>
      <w:lvlJc w:val="left"/>
      <w:pPr>
        <w:ind w:left="3960" w:hanging="420"/>
      </w:pPr>
    </w:lvl>
    <w:lvl w:ilvl="5" w:tentative="0">
      <w:start w:val="1"/>
      <w:numFmt w:val="lowerRoman"/>
      <w:lvlText w:val="%6."/>
      <w:lvlJc w:val="right"/>
      <w:pPr>
        <w:ind w:left="4380" w:hanging="420"/>
      </w:pPr>
    </w:lvl>
    <w:lvl w:ilvl="6" w:tentative="0">
      <w:start w:val="1"/>
      <w:numFmt w:val="decimal"/>
      <w:lvlText w:val="%7."/>
      <w:lvlJc w:val="left"/>
      <w:pPr>
        <w:ind w:left="4800" w:hanging="420"/>
      </w:pPr>
    </w:lvl>
    <w:lvl w:ilvl="7" w:tentative="0">
      <w:start w:val="1"/>
      <w:numFmt w:val="lowerLetter"/>
      <w:lvlText w:val="%8)"/>
      <w:lvlJc w:val="left"/>
      <w:pPr>
        <w:ind w:left="5220" w:hanging="420"/>
      </w:pPr>
    </w:lvl>
    <w:lvl w:ilvl="8" w:tentative="0">
      <w:start w:val="1"/>
      <w:numFmt w:val="lowerRoman"/>
      <w:lvlText w:val="%9."/>
      <w:lvlJc w:val="right"/>
      <w:pPr>
        <w:ind w:left="5640" w:hanging="420"/>
      </w:pPr>
    </w:lvl>
  </w:abstractNum>
  <w:abstractNum w:abstractNumId="7">
    <w:nsid w:val="1DC96E93"/>
    <w:multiLevelType w:val="multilevel"/>
    <w:tmpl w:val="1DC96E93"/>
    <w:lvl w:ilvl="0" w:tentative="0">
      <w:start w:val="1"/>
      <w:numFmt w:val="upperLetter"/>
      <w:lvlText w:val="%1."/>
      <w:lvlJc w:val="left"/>
      <w:pPr>
        <w:ind w:left="1860" w:hanging="420"/>
      </w:p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abstractNum w:abstractNumId="8">
    <w:nsid w:val="21F15F94"/>
    <w:multiLevelType w:val="multilevel"/>
    <w:tmpl w:val="21F15F94"/>
    <w:lvl w:ilvl="0" w:tentative="0">
      <w:start w:val="1"/>
      <w:numFmt w:val="upperLetter"/>
      <w:lvlText w:val="%1."/>
      <w:lvlJc w:val="left"/>
      <w:pPr>
        <w:ind w:left="1860" w:hanging="420"/>
      </w:p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abstractNum w:abstractNumId="9">
    <w:nsid w:val="26D875D6"/>
    <w:multiLevelType w:val="multilevel"/>
    <w:tmpl w:val="26D875D6"/>
    <w:lvl w:ilvl="0" w:tentative="0">
      <w:start w:val="1"/>
      <w:numFmt w:val="upperLetter"/>
      <w:lvlText w:val="%1."/>
      <w:lvlJc w:val="left"/>
      <w:pPr>
        <w:ind w:left="1860" w:hanging="420"/>
      </w:p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abstractNum w:abstractNumId="10">
    <w:nsid w:val="2BEF1C97"/>
    <w:multiLevelType w:val="multilevel"/>
    <w:tmpl w:val="2BEF1C97"/>
    <w:lvl w:ilvl="0" w:tentative="0">
      <w:start w:val="1"/>
      <w:numFmt w:val="upperLetter"/>
      <w:lvlText w:val="%1."/>
      <w:lvlJc w:val="left"/>
      <w:pPr>
        <w:ind w:left="1860" w:hanging="420"/>
      </w:p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abstractNum w:abstractNumId="11">
    <w:nsid w:val="2E15249C"/>
    <w:multiLevelType w:val="multilevel"/>
    <w:tmpl w:val="2E15249C"/>
    <w:lvl w:ilvl="0" w:tentative="0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12">
    <w:nsid w:val="31247F76"/>
    <w:multiLevelType w:val="multilevel"/>
    <w:tmpl w:val="31247F76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6EB15D6"/>
    <w:multiLevelType w:val="multilevel"/>
    <w:tmpl w:val="36EB15D6"/>
    <w:lvl w:ilvl="0" w:tentative="0">
      <w:start w:val="1"/>
      <w:numFmt w:val="decimal"/>
      <w:lvlText w:val="%1、"/>
      <w:lvlJc w:val="left"/>
      <w:pPr>
        <w:ind w:left="258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2700" w:hanging="420"/>
      </w:pPr>
    </w:lvl>
    <w:lvl w:ilvl="2" w:tentative="0">
      <w:start w:val="1"/>
      <w:numFmt w:val="lowerRoman"/>
      <w:lvlText w:val="%3."/>
      <w:lvlJc w:val="right"/>
      <w:pPr>
        <w:ind w:left="3120" w:hanging="420"/>
      </w:pPr>
    </w:lvl>
    <w:lvl w:ilvl="3" w:tentative="0">
      <w:start w:val="1"/>
      <w:numFmt w:val="decimal"/>
      <w:lvlText w:val="%4."/>
      <w:lvlJc w:val="left"/>
      <w:pPr>
        <w:ind w:left="3540" w:hanging="420"/>
      </w:pPr>
    </w:lvl>
    <w:lvl w:ilvl="4" w:tentative="0">
      <w:start w:val="1"/>
      <w:numFmt w:val="lowerLetter"/>
      <w:lvlText w:val="%5)"/>
      <w:lvlJc w:val="left"/>
      <w:pPr>
        <w:ind w:left="3960" w:hanging="420"/>
      </w:pPr>
    </w:lvl>
    <w:lvl w:ilvl="5" w:tentative="0">
      <w:start w:val="1"/>
      <w:numFmt w:val="lowerRoman"/>
      <w:lvlText w:val="%6."/>
      <w:lvlJc w:val="right"/>
      <w:pPr>
        <w:ind w:left="4380" w:hanging="420"/>
      </w:pPr>
    </w:lvl>
    <w:lvl w:ilvl="6" w:tentative="0">
      <w:start w:val="1"/>
      <w:numFmt w:val="decimal"/>
      <w:lvlText w:val="%7."/>
      <w:lvlJc w:val="left"/>
      <w:pPr>
        <w:ind w:left="4800" w:hanging="420"/>
      </w:pPr>
    </w:lvl>
    <w:lvl w:ilvl="7" w:tentative="0">
      <w:start w:val="1"/>
      <w:numFmt w:val="lowerLetter"/>
      <w:lvlText w:val="%8)"/>
      <w:lvlJc w:val="left"/>
      <w:pPr>
        <w:ind w:left="5220" w:hanging="420"/>
      </w:pPr>
    </w:lvl>
    <w:lvl w:ilvl="8" w:tentative="0">
      <w:start w:val="1"/>
      <w:numFmt w:val="lowerRoman"/>
      <w:lvlText w:val="%9."/>
      <w:lvlJc w:val="right"/>
      <w:pPr>
        <w:ind w:left="5640" w:hanging="420"/>
      </w:pPr>
    </w:lvl>
  </w:abstractNum>
  <w:abstractNum w:abstractNumId="14">
    <w:nsid w:val="3B2E1098"/>
    <w:multiLevelType w:val="multilevel"/>
    <w:tmpl w:val="3B2E1098"/>
    <w:lvl w:ilvl="0" w:tentative="0">
      <w:start w:val="1"/>
      <w:numFmt w:val="upperLetter"/>
      <w:lvlText w:val="%1."/>
      <w:lvlJc w:val="left"/>
      <w:pPr>
        <w:ind w:left="1860" w:hanging="420"/>
      </w:p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abstractNum w:abstractNumId="15">
    <w:nsid w:val="3D1C0DA2"/>
    <w:multiLevelType w:val="multilevel"/>
    <w:tmpl w:val="3D1C0DA2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EC43499"/>
    <w:multiLevelType w:val="multilevel"/>
    <w:tmpl w:val="3EC43499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tabs>
          <w:tab w:val="left" w:pos="864"/>
        </w:tabs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tabs>
          <w:tab w:val="left" w:pos="1008"/>
        </w:tabs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17">
    <w:nsid w:val="44036F05"/>
    <w:multiLevelType w:val="multilevel"/>
    <w:tmpl w:val="44036F05"/>
    <w:lvl w:ilvl="0" w:tentative="0">
      <w:start w:val="1"/>
      <w:numFmt w:val="decimal"/>
      <w:lvlText w:val="%1、"/>
      <w:lvlJc w:val="left"/>
      <w:pPr>
        <w:ind w:left="258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2700" w:hanging="420"/>
      </w:pPr>
    </w:lvl>
    <w:lvl w:ilvl="2" w:tentative="0">
      <w:start w:val="1"/>
      <w:numFmt w:val="lowerRoman"/>
      <w:lvlText w:val="%3."/>
      <w:lvlJc w:val="right"/>
      <w:pPr>
        <w:ind w:left="3120" w:hanging="420"/>
      </w:pPr>
    </w:lvl>
    <w:lvl w:ilvl="3" w:tentative="0">
      <w:start w:val="1"/>
      <w:numFmt w:val="decimal"/>
      <w:lvlText w:val="%4."/>
      <w:lvlJc w:val="left"/>
      <w:pPr>
        <w:ind w:left="3540" w:hanging="420"/>
      </w:pPr>
    </w:lvl>
    <w:lvl w:ilvl="4" w:tentative="0">
      <w:start w:val="1"/>
      <w:numFmt w:val="lowerLetter"/>
      <w:lvlText w:val="%5)"/>
      <w:lvlJc w:val="left"/>
      <w:pPr>
        <w:ind w:left="3960" w:hanging="420"/>
      </w:pPr>
    </w:lvl>
    <w:lvl w:ilvl="5" w:tentative="0">
      <w:start w:val="1"/>
      <w:numFmt w:val="lowerRoman"/>
      <w:lvlText w:val="%6."/>
      <w:lvlJc w:val="right"/>
      <w:pPr>
        <w:ind w:left="4380" w:hanging="420"/>
      </w:pPr>
    </w:lvl>
    <w:lvl w:ilvl="6" w:tentative="0">
      <w:start w:val="1"/>
      <w:numFmt w:val="decimal"/>
      <w:lvlText w:val="%7."/>
      <w:lvlJc w:val="left"/>
      <w:pPr>
        <w:ind w:left="4800" w:hanging="420"/>
      </w:pPr>
    </w:lvl>
    <w:lvl w:ilvl="7" w:tentative="0">
      <w:start w:val="1"/>
      <w:numFmt w:val="lowerLetter"/>
      <w:lvlText w:val="%8)"/>
      <w:lvlJc w:val="left"/>
      <w:pPr>
        <w:ind w:left="5220" w:hanging="420"/>
      </w:pPr>
    </w:lvl>
    <w:lvl w:ilvl="8" w:tentative="0">
      <w:start w:val="1"/>
      <w:numFmt w:val="lowerRoman"/>
      <w:lvlText w:val="%9."/>
      <w:lvlJc w:val="right"/>
      <w:pPr>
        <w:ind w:left="5640" w:hanging="420"/>
      </w:pPr>
    </w:lvl>
  </w:abstractNum>
  <w:abstractNum w:abstractNumId="18">
    <w:nsid w:val="45CB4544"/>
    <w:multiLevelType w:val="multilevel"/>
    <w:tmpl w:val="45CB4544"/>
    <w:lvl w:ilvl="0" w:tentative="0">
      <w:start w:val="4"/>
      <w:numFmt w:val="decimal"/>
      <w:lvlText w:val="%1"/>
      <w:lvlJc w:val="left"/>
      <w:pPr>
        <w:ind w:left="900" w:hanging="900"/>
      </w:pPr>
      <w:rPr>
        <w:rFonts w:hint="default"/>
      </w:rPr>
    </w:lvl>
    <w:lvl w:ilvl="1" w:tentative="0">
      <w:start w:val="2"/>
      <w:numFmt w:val="decimal"/>
      <w:lvlText w:val="%1.%2"/>
      <w:lvlJc w:val="left"/>
      <w:pPr>
        <w:ind w:left="900" w:hanging="900"/>
      </w:pPr>
      <w:rPr>
        <w:rFonts w:hint="default"/>
      </w:rPr>
    </w:lvl>
    <w:lvl w:ilvl="2" w:tentative="0">
      <w:start w:val="2"/>
      <w:numFmt w:val="decimal"/>
      <w:lvlText w:val="%1.%2.%3"/>
      <w:lvlJc w:val="left"/>
      <w:pPr>
        <w:ind w:left="900" w:hanging="90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>
    <w:nsid w:val="46101F46"/>
    <w:multiLevelType w:val="multilevel"/>
    <w:tmpl w:val="46101F46"/>
    <w:lvl w:ilvl="0" w:tentative="0">
      <w:start w:val="1"/>
      <w:numFmt w:val="upperLetter"/>
      <w:lvlText w:val="%1."/>
      <w:lvlJc w:val="left"/>
      <w:pPr>
        <w:ind w:left="1860" w:hanging="420"/>
      </w:p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abstractNum w:abstractNumId="20">
    <w:nsid w:val="496E4CC0"/>
    <w:multiLevelType w:val="multilevel"/>
    <w:tmpl w:val="496E4CC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1DC1B6B"/>
    <w:multiLevelType w:val="multilevel"/>
    <w:tmpl w:val="51DC1B6B"/>
    <w:lvl w:ilvl="0" w:tentative="0">
      <w:start w:val="1"/>
      <w:numFmt w:val="decimal"/>
      <w:lvlText w:val="%1、"/>
      <w:lvlJc w:val="left"/>
      <w:pPr>
        <w:ind w:left="258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2700" w:hanging="420"/>
      </w:pPr>
    </w:lvl>
    <w:lvl w:ilvl="2" w:tentative="0">
      <w:start w:val="1"/>
      <w:numFmt w:val="lowerRoman"/>
      <w:lvlText w:val="%3."/>
      <w:lvlJc w:val="right"/>
      <w:pPr>
        <w:ind w:left="3120" w:hanging="420"/>
      </w:pPr>
    </w:lvl>
    <w:lvl w:ilvl="3" w:tentative="0">
      <w:start w:val="1"/>
      <w:numFmt w:val="decimal"/>
      <w:lvlText w:val="%4."/>
      <w:lvlJc w:val="left"/>
      <w:pPr>
        <w:ind w:left="3540" w:hanging="420"/>
      </w:pPr>
    </w:lvl>
    <w:lvl w:ilvl="4" w:tentative="0">
      <w:start w:val="1"/>
      <w:numFmt w:val="lowerLetter"/>
      <w:lvlText w:val="%5)"/>
      <w:lvlJc w:val="left"/>
      <w:pPr>
        <w:ind w:left="3960" w:hanging="420"/>
      </w:pPr>
    </w:lvl>
    <w:lvl w:ilvl="5" w:tentative="0">
      <w:start w:val="1"/>
      <w:numFmt w:val="lowerRoman"/>
      <w:lvlText w:val="%6."/>
      <w:lvlJc w:val="right"/>
      <w:pPr>
        <w:ind w:left="4380" w:hanging="420"/>
      </w:pPr>
    </w:lvl>
    <w:lvl w:ilvl="6" w:tentative="0">
      <w:start w:val="1"/>
      <w:numFmt w:val="decimal"/>
      <w:lvlText w:val="%7."/>
      <w:lvlJc w:val="left"/>
      <w:pPr>
        <w:ind w:left="4800" w:hanging="420"/>
      </w:pPr>
    </w:lvl>
    <w:lvl w:ilvl="7" w:tentative="0">
      <w:start w:val="1"/>
      <w:numFmt w:val="lowerLetter"/>
      <w:lvlText w:val="%8)"/>
      <w:lvlJc w:val="left"/>
      <w:pPr>
        <w:ind w:left="5220" w:hanging="420"/>
      </w:pPr>
    </w:lvl>
    <w:lvl w:ilvl="8" w:tentative="0">
      <w:start w:val="1"/>
      <w:numFmt w:val="lowerRoman"/>
      <w:lvlText w:val="%9."/>
      <w:lvlJc w:val="right"/>
      <w:pPr>
        <w:ind w:left="5640" w:hanging="420"/>
      </w:pPr>
    </w:lvl>
  </w:abstractNum>
  <w:abstractNum w:abstractNumId="22">
    <w:nsid w:val="52CB0EB2"/>
    <w:multiLevelType w:val="multilevel"/>
    <w:tmpl w:val="52CB0EB2"/>
    <w:lvl w:ilvl="0" w:tentative="0">
      <w:start w:val="1"/>
      <w:numFmt w:val="decimal"/>
      <w:pStyle w:val="35"/>
      <w:lvlText w:val="%1."/>
      <w:lvlJc w:val="left"/>
      <w:pPr>
        <w:tabs>
          <w:tab w:val="left" w:pos="425"/>
        </w:tabs>
        <w:ind w:left="425" w:hanging="425"/>
      </w:p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</w:lvl>
  </w:abstractNum>
  <w:abstractNum w:abstractNumId="23">
    <w:nsid w:val="59AE405A"/>
    <w:multiLevelType w:val="multilevel"/>
    <w:tmpl w:val="59AE405A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C0A446A"/>
    <w:multiLevelType w:val="multilevel"/>
    <w:tmpl w:val="5C0A446A"/>
    <w:lvl w:ilvl="0" w:tentative="0">
      <w:start w:val="1"/>
      <w:numFmt w:val="upperLetter"/>
      <w:lvlText w:val="%1."/>
      <w:lvlJc w:val="left"/>
      <w:pPr>
        <w:ind w:left="1860" w:hanging="420"/>
      </w:p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abstractNum w:abstractNumId="25">
    <w:nsid w:val="5DA128CB"/>
    <w:multiLevelType w:val="multilevel"/>
    <w:tmpl w:val="5DA128CB"/>
    <w:lvl w:ilvl="0" w:tentative="0">
      <w:start w:val="1"/>
      <w:numFmt w:val="decimal"/>
      <w:lvlText w:val="%1、"/>
      <w:lvlJc w:val="left"/>
      <w:pPr>
        <w:ind w:left="1450" w:hanging="90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90" w:hanging="420"/>
      </w:pPr>
    </w:lvl>
    <w:lvl w:ilvl="2" w:tentative="0">
      <w:start w:val="1"/>
      <w:numFmt w:val="lowerRoman"/>
      <w:lvlText w:val="%3."/>
      <w:lvlJc w:val="right"/>
      <w:pPr>
        <w:ind w:left="1810" w:hanging="420"/>
      </w:pPr>
    </w:lvl>
    <w:lvl w:ilvl="3" w:tentative="0">
      <w:start w:val="1"/>
      <w:numFmt w:val="decimal"/>
      <w:lvlText w:val="%4."/>
      <w:lvlJc w:val="left"/>
      <w:pPr>
        <w:ind w:left="2230" w:hanging="420"/>
      </w:pPr>
    </w:lvl>
    <w:lvl w:ilvl="4" w:tentative="0">
      <w:start w:val="1"/>
      <w:numFmt w:val="lowerLetter"/>
      <w:lvlText w:val="%5)"/>
      <w:lvlJc w:val="left"/>
      <w:pPr>
        <w:ind w:left="2650" w:hanging="420"/>
      </w:pPr>
    </w:lvl>
    <w:lvl w:ilvl="5" w:tentative="0">
      <w:start w:val="1"/>
      <w:numFmt w:val="lowerRoman"/>
      <w:lvlText w:val="%6."/>
      <w:lvlJc w:val="right"/>
      <w:pPr>
        <w:ind w:left="3070" w:hanging="420"/>
      </w:pPr>
    </w:lvl>
    <w:lvl w:ilvl="6" w:tentative="0">
      <w:start w:val="1"/>
      <w:numFmt w:val="decimal"/>
      <w:lvlText w:val="%7."/>
      <w:lvlJc w:val="left"/>
      <w:pPr>
        <w:ind w:left="3490" w:hanging="420"/>
      </w:pPr>
    </w:lvl>
    <w:lvl w:ilvl="7" w:tentative="0">
      <w:start w:val="1"/>
      <w:numFmt w:val="lowerLetter"/>
      <w:lvlText w:val="%8)"/>
      <w:lvlJc w:val="left"/>
      <w:pPr>
        <w:ind w:left="3910" w:hanging="420"/>
      </w:pPr>
    </w:lvl>
    <w:lvl w:ilvl="8" w:tentative="0">
      <w:start w:val="1"/>
      <w:numFmt w:val="lowerRoman"/>
      <w:lvlText w:val="%9."/>
      <w:lvlJc w:val="right"/>
      <w:pPr>
        <w:ind w:left="4330" w:hanging="420"/>
      </w:pPr>
    </w:lvl>
  </w:abstractNum>
  <w:abstractNum w:abstractNumId="26">
    <w:nsid w:val="67C54056"/>
    <w:multiLevelType w:val="multilevel"/>
    <w:tmpl w:val="67C54056"/>
    <w:lvl w:ilvl="0" w:tentative="0">
      <w:start w:val="1"/>
      <w:numFmt w:val="upperLetter"/>
      <w:lvlText w:val="%1."/>
      <w:lvlJc w:val="left"/>
      <w:pPr>
        <w:ind w:left="1860" w:hanging="420"/>
      </w:p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abstractNum w:abstractNumId="27">
    <w:nsid w:val="70390E87"/>
    <w:multiLevelType w:val="multilevel"/>
    <w:tmpl w:val="70390E87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1021AE2"/>
    <w:multiLevelType w:val="multilevel"/>
    <w:tmpl w:val="71021AE2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75837D92"/>
    <w:multiLevelType w:val="multilevel"/>
    <w:tmpl w:val="75837D92"/>
    <w:lvl w:ilvl="0" w:tentative="0">
      <w:start w:val="1"/>
      <w:numFmt w:val="upperLetter"/>
      <w:lvlText w:val="%1."/>
      <w:lvlJc w:val="left"/>
      <w:pPr>
        <w:ind w:left="1860" w:hanging="420"/>
      </w:p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num w:numId="1">
    <w:abstractNumId w:val="16"/>
  </w:num>
  <w:num w:numId="2">
    <w:abstractNumId w:val="22"/>
  </w:num>
  <w:num w:numId="3">
    <w:abstractNumId w:val="9"/>
  </w:num>
  <w:num w:numId="4">
    <w:abstractNumId w:val="6"/>
  </w:num>
  <w:num w:numId="5">
    <w:abstractNumId w:val="26"/>
  </w:num>
  <w:num w:numId="6">
    <w:abstractNumId w:val="7"/>
  </w:num>
  <w:num w:numId="7">
    <w:abstractNumId w:val="0"/>
  </w:num>
  <w:num w:numId="8">
    <w:abstractNumId w:val="1"/>
  </w:num>
  <w:num w:numId="9">
    <w:abstractNumId w:val="5"/>
  </w:num>
  <w:num w:numId="10">
    <w:abstractNumId w:val="8"/>
  </w:num>
  <w:num w:numId="11">
    <w:abstractNumId w:val="25"/>
  </w:num>
  <w:num w:numId="12">
    <w:abstractNumId w:val="20"/>
  </w:num>
  <w:num w:numId="13">
    <w:abstractNumId w:val="15"/>
  </w:num>
  <w:num w:numId="14">
    <w:abstractNumId w:val="4"/>
  </w:num>
  <w:num w:numId="15">
    <w:abstractNumId w:val="14"/>
  </w:num>
  <w:num w:numId="16">
    <w:abstractNumId w:val="29"/>
  </w:num>
  <w:num w:numId="17">
    <w:abstractNumId w:val="18"/>
  </w:num>
  <w:num w:numId="18">
    <w:abstractNumId w:val="10"/>
  </w:num>
  <w:num w:numId="19">
    <w:abstractNumId w:val="17"/>
  </w:num>
  <w:num w:numId="20">
    <w:abstractNumId w:val="3"/>
  </w:num>
  <w:num w:numId="21">
    <w:abstractNumId w:val="13"/>
  </w:num>
  <w:num w:numId="22">
    <w:abstractNumId w:val="21"/>
  </w:num>
  <w:num w:numId="23">
    <w:abstractNumId w:val="19"/>
  </w:num>
  <w:num w:numId="24">
    <w:abstractNumId w:val="27"/>
  </w:num>
  <w:num w:numId="25">
    <w:abstractNumId w:val="23"/>
  </w:num>
  <w:num w:numId="26">
    <w:abstractNumId w:val="11"/>
  </w:num>
  <w:num w:numId="27">
    <w:abstractNumId w:val="12"/>
  </w:num>
  <w:num w:numId="28">
    <w:abstractNumId w:val="28"/>
  </w:num>
  <w:num w:numId="29">
    <w:abstractNumId w:val="2"/>
  </w:num>
  <w:num w:numId="3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720"/>
  <w:hyphenationZone w:val="360"/>
  <w:displayHorizontalDrawingGridEvery w:val="1"/>
  <w:displayVerticalDrawingGridEvery w:val="1"/>
  <w:characterSpacingControl w:val="doNotCompress"/>
  <w:footnotePr>
    <w:footnote w:id="0"/>
    <w:footnote w:id="1"/>
  </w:footnotePr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D31D50"/>
    <w:rsid w:val="00000956"/>
    <w:rsid w:val="00004AF2"/>
    <w:rsid w:val="00005796"/>
    <w:rsid w:val="000106EB"/>
    <w:rsid w:val="00010AD1"/>
    <w:rsid w:val="000117AB"/>
    <w:rsid w:val="00020653"/>
    <w:rsid w:val="0002081E"/>
    <w:rsid w:val="000216AC"/>
    <w:rsid w:val="0002199A"/>
    <w:rsid w:val="00021C02"/>
    <w:rsid w:val="0002283B"/>
    <w:rsid w:val="00022CA2"/>
    <w:rsid w:val="00022CCE"/>
    <w:rsid w:val="0002352D"/>
    <w:rsid w:val="00023624"/>
    <w:rsid w:val="00024656"/>
    <w:rsid w:val="00024B3C"/>
    <w:rsid w:val="00030184"/>
    <w:rsid w:val="0003129C"/>
    <w:rsid w:val="00033BE3"/>
    <w:rsid w:val="00034C37"/>
    <w:rsid w:val="000425A2"/>
    <w:rsid w:val="00046613"/>
    <w:rsid w:val="00050FC3"/>
    <w:rsid w:val="000523AC"/>
    <w:rsid w:val="0005323C"/>
    <w:rsid w:val="00054E29"/>
    <w:rsid w:val="00055A61"/>
    <w:rsid w:val="0005693E"/>
    <w:rsid w:val="00057890"/>
    <w:rsid w:val="000579AA"/>
    <w:rsid w:val="0006059D"/>
    <w:rsid w:val="00060880"/>
    <w:rsid w:val="00061446"/>
    <w:rsid w:val="0006247D"/>
    <w:rsid w:val="00063988"/>
    <w:rsid w:val="00066D02"/>
    <w:rsid w:val="00067039"/>
    <w:rsid w:val="000708A9"/>
    <w:rsid w:val="00070FD8"/>
    <w:rsid w:val="00072405"/>
    <w:rsid w:val="000724FD"/>
    <w:rsid w:val="00076E43"/>
    <w:rsid w:val="00076F11"/>
    <w:rsid w:val="000805CA"/>
    <w:rsid w:val="00083CEB"/>
    <w:rsid w:val="00091B23"/>
    <w:rsid w:val="00094093"/>
    <w:rsid w:val="00095047"/>
    <w:rsid w:val="0009673C"/>
    <w:rsid w:val="00097C2E"/>
    <w:rsid w:val="00097E75"/>
    <w:rsid w:val="000A2E66"/>
    <w:rsid w:val="000A4A39"/>
    <w:rsid w:val="000A5F3F"/>
    <w:rsid w:val="000A6066"/>
    <w:rsid w:val="000A7489"/>
    <w:rsid w:val="000A7630"/>
    <w:rsid w:val="000B00BE"/>
    <w:rsid w:val="000B19F8"/>
    <w:rsid w:val="000B2796"/>
    <w:rsid w:val="000B3365"/>
    <w:rsid w:val="000B3542"/>
    <w:rsid w:val="000B3B49"/>
    <w:rsid w:val="000B76B2"/>
    <w:rsid w:val="000C2DA8"/>
    <w:rsid w:val="000C4962"/>
    <w:rsid w:val="000C710D"/>
    <w:rsid w:val="000C738B"/>
    <w:rsid w:val="000C741E"/>
    <w:rsid w:val="000D067E"/>
    <w:rsid w:val="000D11B7"/>
    <w:rsid w:val="000D3435"/>
    <w:rsid w:val="000D3F2A"/>
    <w:rsid w:val="000D50C8"/>
    <w:rsid w:val="000D7E9A"/>
    <w:rsid w:val="000E0785"/>
    <w:rsid w:val="000E0A53"/>
    <w:rsid w:val="000E0F35"/>
    <w:rsid w:val="000E33FD"/>
    <w:rsid w:val="000E34AF"/>
    <w:rsid w:val="000E42E0"/>
    <w:rsid w:val="000E4953"/>
    <w:rsid w:val="000E532A"/>
    <w:rsid w:val="000E66A4"/>
    <w:rsid w:val="000E76AD"/>
    <w:rsid w:val="000F0A13"/>
    <w:rsid w:val="000F155A"/>
    <w:rsid w:val="000F15C1"/>
    <w:rsid w:val="000F3133"/>
    <w:rsid w:val="000F41B6"/>
    <w:rsid w:val="000F4B5D"/>
    <w:rsid w:val="000F6A4C"/>
    <w:rsid w:val="000F7AFF"/>
    <w:rsid w:val="00102C27"/>
    <w:rsid w:val="00103B24"/>
    <w:rsid w:val="0010452E"/>
    <w:rsid w:val="00105D85"/>
    <w:rsid w:val="00107937"/>
    <w:rsid w:val="00107EB6"/>
    <w:rsid w:val="001108BF"/>
    <w:rsid w:val="00110B3D"/>
    <w:rsid w:val="00111873"/>
    <w:rsid w:val="00111B92"/>
    <w:rsid w:val="0011340B"/>
    <w:rsid w:val="00116776"/>
    <w:rsid w:val="001171FF"/>
    <w:rsid w:val="00120FD2"/>
    <w:rsid w:val="00121043"/>
    <w:rsid w:val="00121249"/>
    <w:rsid w:val="00121D77"/>
    <w:rsid w:val="001227AD"/>
    <w:rsid w:val="00131217"/>
    <w:rsid w:val="00131836"/>
    <w:rsid w:val="00132DA2"/>
    <w:rsid w:val="0013484E"/>
    <w:rsid w:val="00137563"/>
    <w:rsid w:val="00140BA4"/>
    <w:rsid w:val="00142E91"/>
    <w:rsid w:val="001439B0"/>
    <w:rsid w:val="00145C4E"/>
    <w:rsid w:val="00151DCB"/>
    <w:rsid w:val="00152ED6"/>
    <w:rsid w:val="0015348F"/>
    <w:rsid w:val="001557D6"/>
    <w:rsid w:val="00156334"/>
    <w:rsid w:val="00157557"/>
    <w:rsid w:val="001577FA"/>
    <w:rsid w:val="001615FE"/>
    <w:rsid w:val="001655D2"/>
    <w:rsid w:val="001664EA"/>
    <w:rsid w:val="00166756"/>
    <w:rsid w:val="00166872"/>
    <w:rsid w:val="001677CF"/>
    <w:rsid w:val="00167B2D"/>
    <w:rsid w:val="00167D55"/>
    <w:rsid w:val="00173897"/>
    <w:rsid w:val="0017669B"/>
    <w:rsid w:val="00177C0A"/>
    <w:rsid w:val="00177D08"/>
    <w:rsid w:val="0018056F"/>
    <w:rsid w:val="00180A43"/>
    <w:rsid w:val="00182DF6"/>
    <w:rsid w:val="00182E88"/>
    <w:rsid w:val="00183629"/>
    <w:rsid w:val="001836B8"/>
    <w:rsid w:val="00183E12"/>
    <w:rsid w:val="0018409C"/>
    <w:rsid w:val="001842E3"/>
    <w:rsid w:val="00185354"/>
    <w:rsid w:val="00186B4C"/>
    <w:rsid w:val="00186E21"/>
    <w:rsid w:val="00187275"/>
    <w:rsid w:val="001874D4"/>
    <w:rsid w:val="001905C7"/>
    <w:rsid w:val="0019146C"/>
    <w:rsid w:val="00191C65"/>
    <w:rsid w:val="00193044"/>
    <w:rsid w:val="001958F1"/>
    <w:rsid w:val="00195D60"/>
    <w:rsid w:val="001966EB"/>
    <w:rsid w:val="00197A1E"/>
    <w:rsid w:val="00197A96"/>
    <w:rsid w:val="001A1094"/>
    <w:rsid w:val="001A1BC5"/>
    <w:rsid w:val="001A1FD1"/>
    <w:rsid w:val="001A20C8"/>
    <w:rsid w:val="001A20F9"/>
    <w:rsid w:val="001A3627"/>
    <w:rsid w:val="001A417A"/>
    <w:rsid w:val="001A51CF"/>
    <w:rsid w:val="001A5E13"/>
    <w:rsid w:val="001A76B4"/>
    <w:rsid w:val="001A7BBC"/>
    <w:rsid w:val="001B026D"/>
    <w:rsid w:val="001B1801"/>
    <w:rsid w:val="001B3E6B"/>
    <w:rsid w:val="001B4DEA"/>
    <w:rsid w:val="001B604B"/>
    <w:rsid w:val="001B659C"/>
    <w:rsid w:val="001B6A58"/>
    <w:rsid w:val="001B6A8E"/>
    <w:rsid w:val="001C03BA"/>
    <w:rsid w:val="001C3AF6"/>
    <w:rsid w:val="001C44F2"/>
    <w:rsid w:val="001C5EBA"/>
    <w:rsid w:val="001C65C5"/>
    <w:rsid w:val="001D0526"/>
    <w:rsid w:val="001D1D4C"/>
    <w:rsid w:val="001D2B94"/>
    <w:rsid w:val="001D3661"/>
    <w:rsid w:val="001D682E"/>
    <w:rsid w:val="001D6B73"/>
    <w:rsid w:val="001E1E09"/>
    <w:rsid w:val="001E682E"/>
    <w:rsid w:val="001E69EF"/>
    <w:rsid w:val="001E78E0"/>
    <w:rsid w:val="001F0F42"/>
    <w:rsid w:val="001F1FF1"/>
    <w:rsid w:val="001F3A3A"/>
    <w:rsid w:val="001F59CD"/>
    <w:rsid w:val="001F7F28"/>
    <w:rsid w:val="001F7FAF"/>
    <w:rsid w:val="00203830"/>
    <w:rsid w:val="00203FD1"/>
    <w:rsid w:val="00204042"/>
    <w:rsid w:val="002040A8"/>
    <w:rsid w:val="00206CF0"/>
    <w:rsid w:val="0020745D"/>
    <w:rsid w:val="00214B2C"/>
    <w:rsid w:val="0022084A"/>
    <w:rsid w:val="002226E3"/>
    <w:rsid w:val="00222A0E"/>
    <w:rsid w:val="00222EF7"/>
    <w:rsid w:val="0022387E"/>
    <w:rsid w:val="00227A41"/>
    <w:rsid w:val="0023222E"/>
    <w:rsid w:val="00233F6C"/>
    <w:rsid w:val="00233FC4"/>
    <w:rsid w:val="00235196"/>
    <w:rsid w:val="0023534B"/>
    <w:rsid w:val="00235D1F"/>
    <w:rsid w:val="00242917"/>
    <w:rsid w:val="00243BD3"/>
    <w:rsid w:val="00245EF5"/>
    <w:rsid w:val="0024652B"/>
    <w:rsid w:val="00252AD0"/>
    <w:rsid w:val="00252EFE"/>
    <w:rsid w:val="0025307D"/>
    <w:rsid w:val="0025311E"/>
    <w:rsid w:val="0025331B"/>
    <w:rsid w:val="0025402E"/>
    <w:rsid w:val="00254500"/>
    <w:rsid w:val="002567B8"/>
    <w:rsid w:val="00260A34"/>
    <w:rsid w:val="00262FEC"/>
    <w:rsid w:val="00265A55"/>
    <w:rsid w:val="0026628F"/>
    <w:rsid w:val="0027156F"/>
    <w:rsid w:val="002742B2"/>
    <w:rsid w:val="00275728"/>
    <w:rsid w:val="00275E9A"/>
    <w:rsid w:val="00275FA1"/>
    <w:rsid w:val="002764AC"/>
    <w:rsid w:val="0027668F"/>
    <w:rsid w:val="00276FDA"/>
    <w:rsid w:val="00281105"/>
    <w:rsid w:val="002845E9"/>
    <w:rsid w:val="00285697"/>
    <w:rsid w:val="0029061E"/>
    <w:rsid w:val="0029116A"/>
    <w:rsid w:val="00292BC8"/>
    <w:rsid w:val="002935AF"/>
    <w:rsid w:val="00293AEA"/>
    <w:rsid w:val="00294C06"/>
    <w:rsid w:val="00296B2C"/>
    <w:rsid w:val="002975CB"/>
    <w:rsid w:val="002A1730"/>
    <w:rsid w:val="002A2F4F"/>
    <w:rsid w:val="002A59EA"/>
    <w:rsid w:val="002A78E9"/>
    <w:rsid w:val="002B04D6"/>
    <w:rsid w:val="002B10FC"/>
    <w:rsid w:val="002B1FCF"/>
    <w:rsid w:val="002B24EE"/>
    <w:rsid w:val="002B3D35"/>
    <w:rsid w:val="002B4C84"/>
    <w:rsid w:val="002B579B"/>
    <w:rsid w:val="002B5B7B"/>
    <w:rsid w:val="002B627E"/>
    <w:rsid w:val="002C036F"/>
    <w:rsid w:val="002C0D7C"/>
    <w:rsid w:val="002C2C51"/>
    <w:rsid w:val="002C2C9D"/>
    <w:rsid w:val="002C3BE8"/>
    <w:rsid w:val="002C6B7C"/>
    <w:rsid w:val="002C6B9E"/>
    <w:rsid w:val="002C6F90"/>
    <w:rsid w:val="002D03FA"/>
    <w:rsid w:val="002D2286"/>
    <w:rsid w:val="002D4647"/>
    <w:rsid w:val="002E01B9"/>
    <w:rsid w:val="002E187D"/>
    <w:rsid w:val="002E1BC4"/>
    <w:rsid w:val="002E3387"/>
    <w:rsid w:val="002E3E40"/>
    <w:rsid w:val="002E4492"/>
    <w:rsid w:val="002E47BD"/>
    <w:rsid w:val="002E4E5D"/>
    <w:rsid w:val="002E5ECD"/>
    <w:rsid w:val="002E79F9"/>
    <w:rsid w:val="002F2658"/>
    <w:rsid w:val="002F29B3"/>
    <w:rsid w:val="002F2F50"/>
    <w:rsid w:val="002F37AA"/>
    <w:rsid w:val="002F3B51"/>
    <w:rsid w:val="002F56D0"/>
    <w:rsid w:val="002F58CE"/>
    <w:rsid w:val="002F5D3D"/>
    <w:rsid w:val="002F6D40"/>
    <w:rsid w:val="002F7F63"/>
    <w:rsid w:val="003035B9"/>
    <w:rsid w:val="00303C33"/>
    <w:rsid w:val="003046CC"/>
    <w:rsid w:val="00307306"/>
    <w:rsid w:val="00310EC4"/>
    <w:rsid w:val="003114B2"/>
    <w:rsid w:val="0031470A"/>
    <w:rsid w:val="003161A7"/>
    <w:rsid w:val="00320DDA"/>
    <w:rsid w:val="00321B71"/>
    <w:rsid w:val="003232FA"/>
    <w:rsid w:val="00323B43"/>
    <w:rsid w:val="003260E4"/>
    <w:rsid w:val="0032705A"/>
    <w:rsid w:val="0033002A"/>
    <w:rsid w:val="00330902"/>
    <w:rsid w:val="00330C98"/>
    <w:rsid w:val="00331C70"/>
    <w:rsid w:val="00332783"/>
    <w:rsid w:val="00333847"/>
    <w:rsid w:val="003353DA"/>
    <w:rsid w:val="00335EBD"/>
    <w:rsid w:val="00337B4B"/>
    <w:rsid w:val="003422AA"/>
    <w:rsid w:val="003425D1"/>
    <w:rsid w:val="00342644"/>
    <w:rsid w:val="0034357F"/>
    <w:rsid w:val="00343D7F"/>
    <w:rsid w:val="00343F19"/>
    <w:rsid w:val="003441B7"/>
    <w:rsid w:val="00344A36"/>
    <w:rsid w:val="0034504B"/>
    <w:rsid w:val="0034679F"/>
    <w:rsid w:val="00347941"/>
    <w:rsid w:val="00347E35"/>
    <w:rsid w:val="003501ED"/>
    <w:rsid w:val="00352B7E"/>
    <w:rsid w:val="00356775"/>
    <w:rsid w:val="0035790C"/>
    <w:rsid w:val="00360124"/>
    <w:rsid w:val="0036262A"/>
    <w:rsid w:val="00365B6F"/>
    <w:rsid w:val="003661FC"/>
    <w:rsid w:val="003707D6"/>
    <w:rsid w:val="00370D42"/>
    <w:rsid w:val="003711B2"/>
    <w:rsid w:val="003741E5"/>
    <w:rsid w:val="003743A1"/>
    <w:rsid w:val="003773F8"/>
    <w:rsid w:val="00380834"/>
    <w:rsid w:val="0038474F"/>
    <w:rsid w:val="0038612B"/>
    <w:rsid w:val="00386137"/>
    <w:rsid w:val="00386899"/>
    <w:rsid w:val="00387F38"/>
    <w:rsid w:val="003912C7"/>
    <w:rsid w:val="00394E2E"/>
    <w:rsid w:val="003960CA"/>
    <w:rsid w:val="0039765D"/>
    <w:rsid w:val="003A2EDB"/>
    <w:rsid w:val="003A364E"/>
    <w:rsid w:val="003A3FA5"/>
    <w:rsid w:val="003A47F2"/>
    <w:rsid w:val="003B10F1"/>
    <w:rsid w:val="003B14E0"/>
    <w:rsid w:val="003B2150"/>
    <w:rsid w:val="003B493C"/>
    <w:rsid w:val="003B4AA8"/>
    <w:rsid w:val="003B4F98"/>
    <w:rsid w:val="003C231A"/>
    <w:rsid w:val="003C46D0"/>
    <w:rsid w:val="003C4A20"/>
    <w:rsid w:val="003C56A8"/>
    <w:rsid w:val="003C590C"/>
    <w:rsid w:val="003D0967"/>
    <w:rsid w:val="003D37D8"/>
    <w:rsid w:val="003D3FC0"/>
    <w:rsid w:val="003D4573"/>
    <w:rsid w:val="003D4A0A"/>
    <w:rsid w:val="003D54B0"/>
    <w:rsid w:val="003D5E9B"/>
    <w:rsid w:val="003D678E"/>
    <w:rsid w:val="003E2213"/>
    <w:rsid w:val="003E2330"/>
    <w:rsid w:val="003E3D10"/>
    <w:rsid w:val="003E66BC"/>
    <w:rsid w:val="003F28D5"/>
    <w:rsid w:val="003F30DB"/>
    <w:rsid w:val="003F4D43"/>
    <w:rsid w:val="003F55D1"/>
    <w:rsid w:val="00400BB2"/>
    <w:rsid w:val="0040398B"/>
    <w:rsid w:val="00406CC3"/>
    <w:rsid w:val="00406DD8"/>
    <w:rsid w:val="00407600"/>
    <w:rsid w:val="004104A4"/>
    <w:rsid w:val="00410C4D"/>
    <w:rsid w:val="004113CD"/>
    <w:rsid w:val="00413EBB"/>
    <w:rsid w:val="004159D9"/>
    <w:rsid w:val="00421511"/>
    <w:rsid w:val="0042235B"/>
    <w:rsid w:val="00424E50"/>
    <w:rsid w:val="00426133"/>
    <w:rsid w:val="00430E2D"/>
    <w:rsid w:val="00432CA1"/>
    <w:rsid w:val="0043352E"/>
    <w:rsid w:val="00435395"/>
    <w:rsid w:val="004358AB"/>
    <w:rsid w:val="00436E0D"/>
    <w:rsid w:val="00443627"/>
    <w:rsid w:val="00444554"/>
    <w:rsid w:val="0044716F"/>
    <w:rsid w:val="004477A5"/>
    <w:rsid w:val="00447B3B"/>
    <w:rsid w:val="00452C0D"/>
    <w:rsid w:val="00452CA9"/>
    <w:rsid w:val="0045370F"/>
    <w:rsid w:val="00455F4D"/>
    <w:rsid w:val="00456F52"/>
    <w:rsid w:val="00457362"/>
    <w:rsid w:val="00461322"/>
    <w:rsid w:val="00471A30"/>
    <w:rsid w:val="00480414"/>
    <w:rsid w:val="00482502"/>
    <w:rsid w:val="004831F2"/>
    <w:rsid w:val="00483AC8"/>
    <w:rsid w:val="004841DD"/>
    <w:rsid w:val="00484EBE"/>
    <w:rsid w:val="00486EAA"/>
    <w:rsid w:val="004961AC"/>
    <w:rsid w:val="00496A0E"/>
    <w:rsid w:val="004A1C2C"/>
    <w:rsid w:val="004A217A"/>
    <w:rsid w:val="004A2A67"/>
    <w:rsid w:val="004A3CCF"/>
    <w:rsid w:val="004A3E73"/>
    <w:rsid w:val="004A7784"/>
    <w:rsid w:val="004B002F"/>
    <w:rsid w:val="004B04AB"/>
    <w:rsid w:val="004B0895"/>
    <w:rsid w:val="004C0411"/>
    <w:rsid w:val="004C06FF"/>
    <w:rsid w:val="004C1AE1"/>
    <w:rsid w:val="004C2E86"/>
    <w:rsid w:val="004C362D"/>
    <w:rsid w:val="004C5946"/>
    <w:rsid w:val="004C6445"/>
    <w:rsid w:val="004D1586"/>
    <w:rsid w:val="004D1EC5"/>
    <w:rsid w:val="004D1EDA"/>
    <w:rsid w:val="004D4723"/>
    <w:rsid w:val="004D55C0"/>
    <w:rsid w:val="004D789F"/>
    <w:rsid w:val="004E0E77"/>
    <w:rsid w:val="004E1592"/>
    <w:rsid w:val="004E18D2"/>
    <w:rsid w:val="004E3029"/>
    <w:rsid w:val="004E38D0"/>
    <w:rsid w:val="004E4B35"/>
    <w:rsid w:val="004E68C2"/>
    <w:rsid w:val="004E7E3A"/>
    <w:rsid w:val="004F19BA"/>
    <w:rsid w:val="004F1DA2"/>
    <w:rsid w:val="004F295B"/>
    <w:rsid w:val="004F4E44"/>
    <w:rsid w:val="0050302E"/>
    <w:rsid w:val="005035B3"/>
    <w:rsid w:val="00504531"/>
    <w:rsid w:val="00507D19"/>
    <w:rsid w:val="00512889"/>
    <w:rsid w:val="00514C9E"/>
    <w:rsid w:val="00520CBE"/>
    <w:rsid w:val="0052243F"/>
    <w:rsid w:val="00522B83"/>
    <w:rsid w:val="005235F5"/>
    <w:rsid w:val="0052403A"/>
    <w:rsid w:val="005248CE"/>
    <w:rsid w:val="005275B0"/>
    <w:rsid w:val="00527B1E"/>
    <w:rsid w:val="00527EBA"/>
    <w:rsid w:val="00530A60"/>
    <w:rsid w:val="005318E0"/>
    <w:rsid w:val="00532560"/>
    <w:rsid w:val="005325D2"/>
    <w:rsid w:val="00533DEB"/>
    <w:rsid w:val="00534102"/>
    <w:rsid w:val="0053526D"/>
    <w:rsid w:val="005405B6"/>
    <w:rsid w:val="00540BD3"/>
    <w:rsid w:val="00540EF4"/>
    <w:rsid w:val="00541673"/>
    <w:rsid w:val="00545E81"/>
    <w:rsid w:val="00546498"/>
    <w:rsid w:val="0054795B"/>
    <w:rsid w:val="005538E5"/>
    <w:rsid w:val="00553CA4"/>
    <w:rsid w:val="0055450B"/>
    <w:rsid w:val="00554817"/>
    <w:rsid w:val="0055544C"/>
    <w:rsid w:val="00555724"/>
    <w:rsid w:val="00556804"/>
    <w:rsid w:val="0056128E"/>
    <w:rsid w:val="00561923"/>
    <w:rsid w:val="00562FBF"/>
    <w:rsid w:val="00563C6D"/>
    <w:rsid w:val="00564DD6"/>
    <w:rsid w:val="00565514"/>
    <w:rsid w:val="00567294"/>
    <w:rsid w:val="00570434"/>
    <w:rsid w:val="0057323D"/>
    <w:rsid w:val="0057495C"/>
    <w:rsid w:val="005750C1"/>
    <w:rsid w:val="00575F2B"/>
    <w:rsid w:val="00576D47"/>
    <w:rsid w:val="00580F21"/>
    <w:rsid w:val="0058102A"/>
    <w:rsid w:val="00581282"/>
    <w:rsid w:val="0058163A"/>
    <w:rsid w:val="00581FD4"/>
    <w:rsid w:val="00583219"/>
    <w:rsid w:val="005839B5"/>
    <w:rsid w:val="005845AE"/>
    <w:rsid w:val="00584B96"/>
    <w:rsid w:val="0058698D"/>
    <w:rsid w:val="00586BA4"/>
    <w:rsid w:val="00587D0E"/>
    <w:rsid w:val="00591201"/>
    <w:rsid w:val="00595100"/>
    <w:rsid w:val="005956EB"/>
    <w:rsid w:val="00596926"/>
    <w:rsid w:val="005A25C3"/>
    <w:rsid w:val="005A27D8"/>
    <w:rsid w:val="005A473F"/>
    <w:rsid w:val="005A5CFA"/>
    <w:rsid w:val="005B0CD8"/>
    <w:rsid w:val="005B2AC3"/>
    <w:rsid w:val="005B6F49"/>
    <w:rsid w:val="005B7A24"/>
    <w:rsid w:val="005C0CEE"/>
    <w:rsid w:val="005C152C"/>
    <w:rsid w:val="005C1FD2"/>
    <w:rsid w:val="005C2CE8"/>
    <w:rsid w:val="005C56B6"/>
    <w:rsid w:val="005C6BEF"/>
    <w:rsid w:val="005D0CD2"/>
    <w:rsid w:val="005D3499"/>
    <w:rsid w:val="005D3E98"/>
    <w:rsid w:val="005D5D51"/>
    <w:rsid w:val="005D6253"/>
    <w:rsid w:val="005D78F2"/>
    <w:rsid w:val="005E11A0"/>
    <w:rsid w:val="005E392D"/>
    <w:rsid w:val="005E48B7"/>
    <w:rsid w:val="005E5AF2"/>
    <w:rsid w:val="005E69C0"/>
    <w:rsid w:val="005E6B7D"/>
    <w:rsid w:val="005E71CE"/>
    <w:rsid w:val="005F2301"/>
    <w:rsid w:val="005F78EB"/>
    <w:rsid w:val="005F7C89"/>
    <w:rsid w:val="006029B3"/>
    <w:rsid w:val="006029DE"/>
    <w:rsid w:val="006034F1"/>
    <w:rsid w:val="0060400D"/>
    <w:rsid w:val="00606468"/>
    <w:rsid w:val="00606E02"/>
    <w:rsid w:val="006077DF"/>
    <w:rsid w:val="00607AB6"/>
    <w:rsid w:val="00607BFB"/>
    <w:rsid w:val="00611F11"/>
    <w:rsid w:val="00612144"/>
    <w:rsid w:val="00615017"/>
    <w:rsid w:val="00615344"/>
    <w:rsid w:val="00615518"/>
    <w:rsid w:val="00620542"/>
    <w:rsid w:val="0062098A"/>
    <w:rsid w:val="00622E23"/>
    <w:rsid w:val="00625420"/>
    <w:rsid w:val="00627F98"/>
    <w:rsid w:val="00633ABF"/>
    <w:rsid w:val="00637D50"/>
    <w:rsid w:val="0064278F"/>
    <w:rsid w:val="00643B01"/>
    <w:rsid w:val="006504D4"/>
    <w:rsid w:val="00652A18"/>
    <w:rsid w:val="00652AB9"/>
    <w:rsid w:val="00653821"/>
    <w:rsid w:val="0065429B"/>
    <w:rsid w:val="0065462E"/>
    <w:rsid w:val="00654DA2"/>
    <w:rsid w:val="00654FF3"/>
    <w:rsid w:val="0065577B"/>
    <w:rsid w:val="00656DD8"/>
    <w:rsid w:val="006571A5"/>
    <w:rsid w:val="00657DFC"/>
    <w:rsid w:val="006604C5"/>
    <w:rsid w:val="006608E0"/>
    <w:rsid w:val="00660E6B"/>
    <w:rsid w:val="0066206E"/>
    <w:rsid w:val="006639A3"/>
    <w:rsid w:val="006650A4"/>
    <w:rsid w:val="00665D7E"/>
    <w:rsid w:val="006670E4"/>
    <w:rsid w:val="00667F04"/>
    <w:rsid w:val="00670255"/>
    <w:rsid w:val="00673EDF"/>
    <w:rsid w:val="00674435"/>
    <w:rsid w:val="006747E9"/>
    <w:rsid w:val="006748B2"/>
    <w:rsid w:val="006766E6"/>
    <w:rsid w:val="00677269"/>
    <w:rsid w:val="006772FA"/>
    <w:rsid w:val="00677420"/>
    <w:rsid w:val="00682C5B"/>
    <w:rsid w:val="006832B2"/>
    <w:rsid w:val="006842A2"/>
    <w:rsid w:val="00684391"/>
    <w:rsid w:val="006858DE"/>
    <w:rsid w:val="00687A32"/>
    <w:rsid w:val="00692308"/>
    <w:rsid w:val="00692D62"/>
    <w:rsid w:val="0069343B"/>
    <w:rsid w:val="006949C0"/>
    <w:rsid w:val="00696B30"/>
    <w:rsid w:val="006A2E1C"/>
    <w:rsid w:val="006A62A1"/>
    <w:rsid w:val="006A67AC"/>
    <w:rsid w:val="006A6DE0"/>
    <w:rsid w:val="006A7899"/>
    <w:rsid w:val="006B1156"/>
    <w:rsid w:val="006B2123"/>
    <w:rsid w:val="006B2C02"/>
    <w:rsid w:val="006B3D1A"/>
    <w:rsid w:val="006B407F"/>
    <w:rsid w:val="006B528F"/>
    <w:rsid w:val="006B5BEA"/>
    <w:rsid w:val="006B6EBB"/>
    <w:rsid w:val="006B6F73"/>
    <w:rsid w:val="006B75DC"/>
    <w:rsid w:val="006B75F7"/>
    <w:rsid w:val="006C2090"/>
    <w:rsid w:val="006C35C3"/>
    <w:rsid w:val="006C70F0"/>
    <w:rsid w:val="006D0745"/>
    <w:rsid w:val="006D359C"/>
    <w:rsid w:val="006D6F68"/>
    <w:rsid w:val="006E3475"/>
    <w:rsid w:val="006E5712"/>
    <w:rsid w:val="006E60A0"/>
    <w:rsid w:val="006F12E9"/>
    <w:rsid w:val="006F28DE"/>
    <w:rsid w:val="006F43C3"/>
    <w:rsid w:val="006F52FF"/>
    <w:rsid w:val="006F58A4"/>
    <w:rsid w:val="00700657"/>
    <w:rsid w:val="00701EFB"/>
    <w:rsid w:val="00701FC7"/>
    <w:rsid w:val="007028B4"/>
    <w:rsid w:val="0070338D"/>
    <w:rsid w:val="00703C08"/>
    <w:rsid w:val="00705B4F"/>
    <w:rsid w:val="007078B1"/>
    <w:rsid w:val="007100BF"/>
    <w:rsid w:val="00710C84"/>
    <w:rsid w:val="00711332"/>
    <w:rsid w:val="00713374"/>
    <w:rsid w:val="00713EFA"/>
    <w:rsid w:val="00714B6D"/>
    <w:rsid w:val="007210FF"/>
    <w:rsid w:val="007235C8"/>
    <w:rsid w:val="00723644"/>
    <w:rsid w:val="00723E72"/>
    <w:rsid w:val="00724269"/>
    <w:rsid w:val="0072494B"/>
    <w:rsid w:val="007272C4"/>
    <w:rsid w:val="007278A6"/>
    <w:rsid w:val="00732029"/>
    <w:rsid w:val="007333B7"/>
    <w:rsid w:val="00733BAC"/>
    <w:rsid w:val="00734004"/>
    <w:rsid w:val="0073455B"/>
    <w:rsid w:val="00734AD0"/>
    <w:rsid w:val="00735346"/>
    <w:rsid w:val="00736387"/>
    <w:rsid w:val="0073773D"/>
    <w:rsid w:val="007422AD"/>
    <w:rsid w:val="00742572"/>
    <w:rsid w:val="00743032"/>
    <w:rsid w:val="007447E8"/>
    <w:rsid w:val="0074484A"/>
    <w:rsid w:val="00744FB6"/>
    <w:rsid w:val="00745F82"/>
    <w:rsid w:val="00746E96"/>
    <w:rsid w:val="007502EF"/>
    <w:rsid w:val="0075286E"/>
    <w:rsid w:val="007530FB"/>
    <w:rsid w:val="007532C5"/>
    <w:rsid w:val="0075455F"/>
    <w:rsid w:val="00754F00"/>
    <w:rsid w:val="007569D5"/>
    <w:rsid w:val="00762BF7"/>
    <w:rsid w:val="00766B7A"/>
    <w:rsid w:val="00766D82"/>
    <w:rsid w:val="00767EBB"/>
    <w:rsid w:val="00771C58"/>
    <w:rsid w:val="007722E3"/>
    <w:rsid w:val="00776688"/>
    <w:rsid w:val="00777D36"/>
    <w:rsid w:val="007812AF"/>
    <w:rsid w:val="00781747"/>
    <w:rsid w:val="0078586E"/>
    <w:rsid w:val="0079110A"/>
    <w:rsid w:val="007958AC"/>
    <w:rsid w:val="00795C6D"/>
    <w:rsid w:val="00796652"/>
    <w:rsid w:val="007A0BBF"/>
    <w:rsid w:val="007B03C9"/>
    <w:rsid w:val="007B40AC"/>
    <w:rsid w:val="007B4485"/>
    <w:rsid w:val="007B47D5"/>
    <w:rsid w:val="007B75DD"/>
    <w:rsid w:val="007C0933"/>
    <w:rsid w:val="007C1689"/>
    <w:rsid w:val="007C3BD2"/>
    <w:rsid w:val="007C4FE6"/>
    <w:rsid w:val="007C52C6"/>
    <w:rsid w:val="007C55B2"/>
    <w:rsid w:val="007C57E2"/>
    <w:rsid w:val="007C6699"/>
    <w:rsid w:val="007C6C64"/>
    <w:rsid w:val="007C7340"/>
    <w:rsid w:val="007C76DE"/>
    <w:rsid w:val="007D09B3"/>
    <w:rsid w:val="007D0B7A"/>
    <w:rsid w:val="007D51B3"/>
    <w:rsid w:val="007E0983"/>
    <w:rsid w:val="007E113D"/>
    <w:rsid w:val="007E135C"/>
    <w:rsid w:val="007E1739"/>
    <w:rsid w:val="007E2CD5"/>
    <w:rsid w:val="007E402D"/>
    <w:rsid w:val="007E500D"/>
    <w:rsid w:val="007E6D63"/>
    <w:rsid w:val="007F3063"/>
    <w:rsid w:val="007F4598"/>
    <w:rsid w:val="007F6C35"/>
    <w:rsid w:val="00802D77"/>
    <w:rsid w:val="0080543D"/>
    <w:rsid w:val="00806C82"/>
    <w:rsid w:val="00814CC6"/>
    <w:rsid w:val="0081570E"/>
    <w:rsid w:val="00816BD6"/>
    <w:rsid w:val="00816F22"/>
    <w:rsid w:val="00817194"/>
    <w:rsid w:val="0081734A"/>
    <w:rsid w:val="008201D5"/>
    <w:rsid w:val="008204AC"/>
    <w:rsid w:val="00820604"/>
    <w:rsid w:val="00821E65"/>
    <w:rsid w:val="00822030"/>
    <w:rsid w:val="00822429"/>
    <w:rsid w:val="00822866"/>
    <w:rsid w:val="00822E65"/>
    <w:rsid w:val="008231E3"/>
    <w:rsid w:val="00823994"/>
    <w:rsid w:val="00823AA3"/>
    <w:rsid w:val="008245AA"/>
    <w:rsid w:val="00824EEB"/>
    <w:rsid w:val="00827343"/>
    <w:rsid w:val="00827CF5"/>
    <w:rsid w:val="00831CCA"/>
    <w:rsid w:val="00832D54"/>
    <w:rsid w:val="008338CE"/>
    <w:rsid w:val="008347C7"/>
    <w:rsid w:val="0083586F"/>
    <w:rsid w:val="00837082"/>
    <w:rsid w:val="00837DE7"/>
    <w:rsid w:val="008414E0"/>
    <w:rsid w:val="008425F0"/>
    <w:rsid w:val="008433DD"/>
    <w:rsid w:val="008435C8"/>
    <w:rsid w:val="008450EA"/>
    <w:rsid w:val="008461F8"/>
    <w:rsid w:val="00847A04"/>
    <w:rsid w:val="008513BE"/>
    <w:rsid w:val="00855F8E"/>
    <w:rsid w:val="00860EC0"/>
    <w:rsid w:val="008615DA"/>
    <w:rsid w:val="0086397D"/>
    <w:rsid w:val="008639FB"/>
    <w:rsid w:val="00865D40"/>
    <w:rsid w:val="008664C6"/>
    <w:rsid w:val="008669D6"/>
    <w:rsid w:val="008676AC"/>
    <w:rsid w:val="00870288"/>
    <w:rsid w:val="00870553"/>
    <w:rsid w:val="00870FEB"/>
    <w:rsid w:val="008732A1"/>
    <w:rsid w:val="00873E79"/>
    <w:rsid w:val="00874247"/>
    <w:rsid w:val="00875BE3"/>
    <w:rsid w:val="00876C6A"/>
    <w:rsid w:val="008775AF"/>
    <w:rsid w:val="00880198"/>
    <w:rsid w:val="008809CF"/>
    <w:rsid w:val="00880F77"/>
    <w:rsid w:val="00882942"/>
    <w:rsid w:val="008832CA"/>
    <w:rsid w:val="00884A1C"/>
    <w:rsid w:val="00886EC8"/>
    <w:rsid w:val="0088777D"/>
    <w:rsid w:val="0089340C"/>
    <w:rsid w:val="008940EC"/>
    <w:rsid w:val="0089655C"/>
    <w:rsid w:val="0089768B"/>
    <w:rsid w:val="008978B5"/>
    <w:rsid w:val="008A09FE"/>
    <w:rsid w:val="008A0FD3"/>
    <w:rsid w:val="008A114C"/>
    <w:rsid w:val="008A37F3"/>
    <w:rsid w:val="008A45AB"/>
    <w:rsid w:val="008A4E49"/>
    <w:rsid w:val="008A5243"/>
    <w:rsid w:val="008B2E15"/>
    <w:rsid w:val="008B5C9B"/>
    <w:rsid w:val="008B5DBF"/>
    <w:rsid w:val="008B5F4B"/>
    <w:rsid w:val="008B6C86"/>
    <w:rsid w:val="008B72B1"/>
    <w:rsid w:val="008B7356"/>
    <w:rsid w:val="008B7726"/>
    <w:rsid w:val="008C0175"/>
    <w:rsid w:val="008C0424"/>
    <w:rsid w:val="008C205F"/>
    <w:rsid w:val="008C4E9E"/>
    <w:rsid w:val="008C6A9F"/>
    <w:rsid w:val="008C75C7"/>
    <w:rsid w:val="008D31CE"/>
    <w:rsid w:val="008D38B8"/>
    <w:rsid w:val="008D4D9E"/>
    <w:rsid w:val="008D7554"/>
    <w:rsid w:val="008E01C9"/>
    <w:rsid w:val="008E1AAA"/>
    <w:rsid w:val="008E1E5E"/>
    <w:rsid w:val="008E37A2"/>
    <w:rsid w:val="008E37FD"/>
    <w:rsid w:val="008E47F2"/>
    <w:rsid w:val="008E5364"/>
    <w:rsid w:val="008F22AE"/>
    <w:rsid w:val="008F23FB"/>
    <w:rsid w:val="008F276B"/>
    <w:rsid w:val="008F3E70"/>
    <w:rsid w:val="008F42EF"/>
    <w:rsid w:val="008F5631"/>
    <w:rsid w:val="008F6470"/>
    <w:rsid w:val="009024DD"/>
    <w:rsid w:val="00904384"/>
    <w:rsid w:val="00910193"/>
    <w:rsid w:val="00914BAE"/>
    <w:rsid w:val="00914EAF"/>
    <w:rsid w:val="009162FB"/>
    <w:rsid w:val="009210D4"/>
    <w:rsid w:val="00922825"/>
    <w:rsid w:val="009244B2"/>
    <w:rsid w:val="00925CCB"/>
    <w:rsid w:val="00926E95"/>
    <w:rsid w:val="009276E9"/>
    <w:rsid w:val="00927BFF"/>
    <w:rsid w:val="00927F5A"/>
    <w:rsid w:val="00930719"/>
    <w:rsid w:val="00932258"/>
    <w:rsid w:val="0093403F"/>
    <w:rsid w:val="00934864"/>
    <w:rsid w:val="00935A23"/>
    <w:rsid w:val="00936A36"/>
    <w:rsid w:val="009372D3"/>
    <w:rsid w:val="009373BE"/>
    <w:rsid w:val="0094097C"/>
    <w:rsid w:val="00940E46"/>
    <w:rsid w:val="0094194E"/>
    <w:rsid w:val="00942D86"/>
    <w:rsid w:val="00943E17"/>
    <w:rsid w:val="00944285"/>
    <w:rsid w:val="00947EC5"/>
    <w:rsid w:val="009515C4"/>
    <w:rsid w:val="00951B64"/>
    <w:rsid w:val="00952218"/>
    <w:rsid w:val="00952DFC"/>
    <w:rsid w:val="009602C7"/>
    <w:rsid w:val="009630D4"/>
    <w:rsid w:val="009644C2"/>
    <w:rsid w:val="00965E91"/>
    <w:rsid w:val="00966266"/>
    <w:rsid w:val="00967216"/>
    <w:rsid w:val="00967E64"/>
    <w:rsid w:val="00967F4E"/>
    <w:rsid w:val="0097053D"/>
    <w:rsid w:val="00973C49"/>
    <w:rsid w:val="00973FBB"/>
    <w:rsid w:val="00974DA6"/>
    <w:rsid w:val="00974E72"/>
    <w:rsid w:val="009753AB"/>
    <w:rsid w:val="009802D0"/>
    <w:rsid w:val="00983469"/>
    <w:rsid w:val="00983ECD"/>
    <w:rsid w:val="00984752"/>
    <w:rsid w:val="00990542"/>
    <w:rsid w:val="00990DC6"/>
    <w:rsid w:val="00993DD5"/>
    <w:rsid w:val="009A165E"/>
    <w:rsid w:val="009A1A6E"/>
    <w:rsid w:val="009A3D83"/>
    <w:rsid w:val="009A67E3"/>
    <w:rsid w:val="009A7300"/>
    <w:rsid w:val="009B2F24"/>
    <w:rsid w:val="009B2F8A"/>
    <w:rsid w:val="009B3842"/>
    <w:rsid w:val="009B3BDB"/>
    <w:rsid w:val="009B41D6"/>
    <w:rsid w:val="009B581F"/>
    <w:rsid w:val="009B5914"/>
    <w:rsid w:val="009B611E"/>
    <w:rsid w:val="009B7538"/>
    <w:rsid w:val="009C0391"/>
    <w:rsid w:val="009C4226"/>
    <w:rsid w:val="009C510E"/>
    <w:rsid w:val="009C53E9"/>
    <w:rsid w:val="009C586B"/>
    <w:rsid w:val="009C68A7"/>
    <w:rsid w:val="009C6AEE"/>
    <w:rsid w:val="009D1809"/>
    <w:rsid w:val="009D4B76"/>
    <w:rsid w:val="009D6A7B"/>
    <w:rsid w:val="009E1619"/>
    <w:rsid w:val="009E1CE3"/>
    <w:rsid w:val="009E2970"/>
    <w:rsid w:val="009E3B25"/>
    <w:rsid w:val="009E4D36"/>
    <w:rsid w:val="009E54D6"/>
    <w:rsid w:val="009E7E03"/>
    <w:rsid w:val="009F09A0"/>
    <w:rsid w:val="009F11AA"/>
    <w:rsid w:val="009F478B"/>
    <w:rsid w:val="009F49F7"/>
    <w:rsid w:val="00A003BD"/>
    <w:rsid w:val="00A007AC"/>
    <w:rsid w:val="00A01BD8"/>
    <w:rsid w:val="00A02A63"/>
    <w:rsid w:val="00A03EDE"/>
    <w:rsid w:val="00A048E8"/>
    <w:rsid w:val="00A04C61"/>
    <w:rsid w:val="00A0759B"/>
    <w:rsid w:val="00A12F83"/>
    <w:rsid w:val="00A133BA"/>
    <w:rsid w:val="00A13723"/>
    <w:rsid w:val="00A15BDB"/>
    <w:rsid w:val="00A16E2D"/>
    <w:rsid w:val="00A16FE3"/>
    <w:rsid w:val="00A20BBB"/>
    <w:rsid w:val="00A23BD8"/>
    <w:rsid w:val="00A248F2"/>
    <w:rsid w:val="00A323A3"/>
    <w:rsid w:val="00A3654F"/>
    <w:rsid w:val="00A373CF"/>
    <w:rsid w:val="00A40F9E"/>
    <w:rsid w:val="00A413D0"/>
    <w:rsid w:val="00A417D1"/>
    <w:rsid w:val="00A43A40"/>
    <w:rsid w:val="00A44675"/>
    <w:rsid w:val="00A45BED"/>
    <w:rsid w:val="00A46778"/>
    <w:rsid w:val="00A50B40"/>
    <w:rsid w:val="00A50F2B"/>
    <w:rsid w:val="00A51A1A"/>
    <w:rsid w:val="00A52087"/>
    <w:rsid w:val="00A54B1D"/>
    <w:rsid w:val="00A5597A"/>
    <w:rsid w:val="00A57102"/>
    <w:rsid w:val="00A579B3"/>
    <w:rsid w:val="00A614F9"/>
    <w:rsid w:val="00A62B00"/>
    <w:rsid w:val="00A63E96"/>
    <w:rsid w:val="00A64166"/>
    <w:rsid w:val="00A644AF"/>
    <w:rsid w:val="00A644C3"/>
    <w:rsid w:val="00A646ED"/>
    <w:rsid w:val="00A648DE"/>
    <w:rsid w:val="00A67412"/>
    <w:rsid w:val="00A71479"/>
    <w:rsid w:val="00A72CA6"/>
    <w:rsid w:val="00A74625"/>
    <w:rsid w:val="00A76D0D"/>
    <w:rsid w:val="00A809B7"/>
    <w:rsid w:val="00A81040"/>
    <w:rsid w:val="00A82228"/>
    <w:rsid w:val="00A82D76"/>
    <w:rsid w:val="00A87435"/>
    <w:rsid w:val="00A90FEA"/>
    <w:rsid w:val="00A91F8C"/>
    <w:rsid w:val="00A944BF"/>
    <w:rsid w:val="00A94E76"/>
    <w:rsid w:val="00A950D7"/>
    <w:rsid w:val="00A97124"/>
    <w:rsid w:val="00A97A92"/>
    <w:rsid w:val="00AA00C3"/>
    <w:rsid w:val="00AA2E68"/>
    <w:rsid w:val="00AA5C84"/>
    <w:rsid w:val="00AA5F74"/>
    <w:rsid w:val="00AA700C"/>
    <w:rsid w:val="00AA7622"/>
    <w:rsid w:val="00AB0A9F"/>
    <w:rsid w:val="00AB45BB"/>
    <w:rsid w:val="00AC0A53"/>
    <w:rsid w:val="00AC0E3C"/>
    <w:rsid w:val="00AC112E"/>
    <w:rsid w:val="00AC14CB"/>
    <w:rsid w:val="00AC246F"/>
    <w:rsid w:val="00AC3CB0"/>
    <w:rsid w:val="00AC56EE"/>
    <w:rsid w:val="00AC5ABD"/>
    <w:rsid w:val="00AC7156"/>
    <w:rsid w:val="00AD0091"/>
    <w:rsid w:val="00AD0B2E"/>
    <w:rsid w:val="00AD1AD7"/>
    <w:rsid w:val="00AD58F9"/>
    <w:rsid w:val="00AD5AB0"/>
    <w:rsid w:val="00AD68D0"/>
    <w:rsid w:val="00AE3327"/>
    <w:rsid w:val="00AE36D1"/>
    <w:rsid w:val="00AE409D"/>
    <w:rsid w:val="00AE53D5"/>
    <w:rsid w:val="00AE5C45"/>
    <w:rsid w:val="00AE6A8A"/>
    <w:rsid w:val="00AF54F3"/>
    <w:rsid w:val="00B02284"/>
    <w:rsid w:val="00B027C3"/>
    <w:rsid w:val="00B0309C"/>
    <w:rsid w:val="00B03ADA"/>
    <w:rsid w:val="00B0534E"/>
    <w:rsid w:val="00B06AEC"/>
    <w:rsid w:val="00B105F1"/>
    <w:rsid w:val="00B10854"/>
    <w:rsid w:val="00B12891"/>
    <w:rsid w:val="00B12AAF"/>
    <w:rsid w:val="00B17253"/>
    <w:rsid w:val="00B237F0"/>
    <w:rsid w:val="00B23F71"/>
    <w:rsid w:val="00B274DC"/>
    <w:rsid w:val="00B279DA"/>
    <w:rsid w:val="00B301FB"/>
    <w:rsid w:val="00B30E37"/>
    <w:rsid w:val="00B32811"/>
    <w:rsid w:val="00B3411B"/>
    <w:rsid w:val="00B36AC1"/>
    <w:rsid w:val="00B43427"/>
    <w:rsid w:val="00B434E1"/>
    <w:rsid w:val="00B455AC"/>
    <w:rsid w:val="00B45D6E"/>
    <w:rsid w:val="00B45FCE"/>
    <w:rsid w:val="00B466D6"/>
    <w:rsid w:val="00B46BC0"/>
    <w:rsid w:val="00B50552"/>
    <w:rsid w:val="00B524DB"/>
    <w:rsid w:val="00B56AD5"/>
    <w:rsid w:val="00B57270"/>
    <w:rsid w:val="00B60E86"/>
    <w:rsid w:val="00B60EEC"/>
    <w:rsid w:val="00B6115B"/>
    <w:rsid w:val="00B6468B"/>
    <w:rsid w:val="00B65750"/>
    <w:rsid w:val="00B67F07"/>
    <w:rsid w:val="00B7039A"/>
    <w:rsid w:val="00B70BF7"/>
    <w:rsid w:val="00B7164E"/>
    <w:rsid w:val="00B730C5"/>
    <w:rsid w:val="00B74533"/>
    <w:rsid w:val="00B76A0A"/>
    <w:rsid w:val="00B76C1C"/>
    <w:rsid w:val="00B779B1"/>
    <w:rsid w:val="00B77D6A"/>
    <w:rsid w:val="00B81029"/>
    <w:rsid w:val="00B81EA3"/>
    <w:rsid w:val="00B82A1B"/>
    <w:rsid w:val="00B834ED"/>
    <w:rsid w:val="00B835D5"/>
    <w:rsid w:val="00B910AA"/>
    <w:rsid w:val="00B92E28"/>
    <w:rsid w:val="00B939A8"/>
    <w:rsid w:val="00B947D4"/>
    <w:rsid w:val="00B97AFB"/>
    <w:rsid w:val="00BA01C7"/>
    <w:rsid w:val="00BA1A7C"/>
    <w:rsid w:val="00BA62C0"/>
    <w:rsid w:val="00BB3406"/>
    <w:rsid w:val="00BB3779"/>
    <w:rsid w:val="00BB4DFD"/>
    <w:rsid w:val="00BB78FB"/>
    <w:rsid w:val="00BB7A3B"/>
    <w:rsid w:val="00BC012F"/>
    <w:rsid w:val="00BC0AB1"/>
    <w:rsid w:val="00BC4153"/>
    <w:rsid w:val="00BC43E0"/>
    <w:rsid w:val="00BC5546"/>
    <w:rsid w:val="00BC56B0"/>
    <w:rsid w:val="00BD09FF"/>
    <w:rsid w:val="00BD1050"/>
    <w:rsid w:val="00BD396F"/>
    <w:rsid w:val="00BD47E2"/>
    <w:rsid w:val="00BD560A"/>
    <w:rsid w:val="00BE04E4"/>
    <w:rsid w:val="00BE181D"/>
    <w:rsid w:val="00BE3687"/>
    <w:rsid w:val="00BE5C2B"/>
    <w:rsid w:val="00BE655A"/>
    <w:rsid w:val="00BF1C6B"/>
    <w:rsid w:val="00BF21AE"/>
    <w:rsid w:val="00BF232B"/>
    <w:rsid w:val="00BF2387"/>
    <w:rsid w:val="00BF4246"/>
    <w:rsid w:val="00BF5C1C"/>
    <w:rsid w:val="00C02039"/>
    <w:rsid w:val="00C02435"/>
    <w:rsid w:val="00C03683"/>
    <w:rsid w:val="00C04264"/>
    <w:rsid w:val="00C0616C"/>
    <w:rsid w:val="00C061C7"/>
    <w:rsid w:val="00C11B45"/>
    <w:rsid w:val="00C13793"/>
    <w:rsid w:val="00C14310"/>
    <w:rsid w:val="00C14AEF"/>
    <w:rsid w:val="00C15204"/>
    <w:rsid w:val="00C15241"/>
    <w:rsid w:val="00C1665B"/>
    <w:rsid w:val="00C17537"/>
    <w:rsid w:val="00C2279F"/>
    <w:rsid w:val="00C22B79"/>
    <w:rsid w:val="00C22E53"/>
    <w:rsid w:val="00C2347B"/>
    <w:rsid w:val="00C266CB"/>
    <w:rsid w:val="00C26D25"/>
    <w:rsid w:val="00C3012F"/>
    <w:rsid w:val="00C30C21"/>
    <w:rsid w:val="00C31C5C"/>
    <w:rsid w:val="00C31E55"/>
    <w:rsid w:val="00C32103"/>
    <w:rsid w:val="00C33913"/>
    <w:rsid w:val="00C403C4"/>
    <w:rsid w:val="00C40AA1"/>
    <w:rsid w:val="00C40BBE"/>
    <w:rsid w:val="00C43D0A"/>
    <w:rsid w:val="00C44077"/>
    <w:rsid w:val="00C44A45"/>
    <w:rsid w:val="00C44BBD"/>
    <w:rsid w:val="00C470EF"/>
    <w:rsid w:val="00C51387"/>
    <w:rsid w:val="00C56215"/>
    <w:rsid w:val="00C57330"/>
    <w:rsid w:val="00C578AE"/>
    <w:rsid w:val="00C614FE"/>
    <w:rsid w:val="00C61CC5"/>
    <w:rsid w:val="00C61DAF"/>
    <w:rsid w:val="00C623EF"/>
    <w:rsid w:val="00C636D8"/>
    <w:rsid w:val="00C656BA"/>
    <w:rsid w:val="00C65863"/>
    <w:rsid w:val="00C65E79"/>
    <w:rsid w:val="00C67416"/>
    <w:rsid w:val="00C70C99"/>
    <w:rsid w:val="00C736E3"/>
    <w:rsid w:val="00C80695"/>
    <w:rsid w:val="00C82512"/>
    <w:rsid w:val="00C826C0"/>
    <w:rsid w:val="00C83866"/>
    <w:rsid w:val="00C84AC0"/>
    <w:rsid w:val="00C86D8E"/>
    <w:rsid w:val="00C901D8"/>
    <w:rsid w:val="00C904EF"/>
    <w:rsid w:val="00C94634"/>
    <w:rsid w:val="00C950BD"/>
    <w:rsid w:val="00C9544F"/>
    <w:rsid w:val="00C96FD2"/>
    <w:rsid w:val="00CA1535"/>
    <w:rsid w:val="00CA1B9D"/>
    <w:rsid w:val="00CA29ED"/>
    <w:rsid w:val="00CA4F12"/>
    <w:rsid w:val="00CA765F"/>
    <w:rsid w:val="00CB0218"/>
    <w:rsid w:val="00CB1FFF"/>
    <w:rsid w:val="00CB4070"/>
    <w:rsid w:val="00CB42D5"/>
    <w:rsid w:val="00CB6635"/>
    <w:rsid w:val="00CB6C1C"/>
    <w:rsid w:val="00CB77F5"/>
    <w:rsid w:val="00CC009D"/>
    <w:rsid w:val="00CC422C"/>
    <w:rsid w:val="00CC66EA"/>
    <w:rsid w:val="00CC6BAD"/>
    <w:rsid w:val="00CC73F2"/>
    <w:rsid w:val="00CC79BC"/>
    <w:rsid w:val="00CD14CA"/>
    <w:rsid w:val="00CD2D6C"/>
    <w:rsid w:val="00CD352F"/>
    <w:rsid w:val="00CD3699"/>
    <w:rsid w:val="00CD54BB"/>
    <w:rsid w:val="00CD6222"/>
    <w:rsid w:val="00CE0A57"/>
    <w:rsid w:val="00CE1F98"/>
    <w:rsid w:val="00CE411B"/>
    <w:rsid w:val="00CE52BF"/>
    <w:rsid w:val="00CE6429"/>
    <w:rsid w:val="00CE7146"/>
    <w:rsid w:val="00CF1FD8"/>
    <w:rsid w:val="00CF4D80"/>
    <w:rsid w:val="00CF5B0D"/>
    <w:rsid w:val="00CF5C36"/>
    <w:rsid w:val="00D00504"/>
    <w:rsid w:val="00D0070C"/>
    <w:rsid w:val="00D02655"/>
    <w:rsid w:val="00D02B73"/>
    <w:rsid w:val="00D05AA5"/>
    <w:rsid w:val="00D06182"/>
    <w:rsid w:val="00D06255"/>
    <w:rsid w:val="00D10B4B"/>
    <w:rsid w:val="00D11672"/>
    <w:rsid w:val="00D12C03"/>
    <w:rsid w:val="00D16257"/>
    <w:rsid w:val="00D20E39"/>
    <w:rsid w:val="00D20EC8"/>
    <w:rsid w:val="00D21FDE"/>
    <w:rsid w:val="00D232FC"/>
    <w:rsid w:val="00D2771D"/>
    <w:rsid w:val="00D3054A"/>
    <w:rsid w:val="00D31D50"/>
    <w:rsid w:val="00D32793"/>
    <w:rsid w:val="00D33AE6"/>
    <w:rsid w:val="00D40426"/>
    <w:rsid w:val="00D428E6"/>
    <w:rsid w:val="00D44E77"/>
    <w:rsid w:val="00D47DC0"/>
    <w:rsid w:val="00D52939"/>
    <w:rsid w:val="00D533D1"/>
    <w:rsid w:val="00D53765"/>
    <w:rsid w:val="00D62A9E"/>
    <w:rsid w:val="00D64409"/>
    <w:rsid w:val="00D64C07"/>
    <w:rsid w:val="00D65792"/>
    <w:rsid w:val="00D661B1"/>
    <w:rsid w:val="00D66FFD"/>
    <w:rsid w:val="00D70714"/>
    <w:rsid w:val="00D7153A"/>
    <w:rsid w:val="00D71C53"/>
    <w:rsid w:val="00D74F08"/>
    <w:rsid w:val="00D75F73"/>
    <w:rsid w:val="00D76906"/>
    <w:rsid w:val="00D778A8"/>
    <w:rsid w:val="00D80B5E"/>
    <w:rsid w:val="00D8364C"/>
    <w:rsid w:val="00D846AC"/>
    <w:rsid w:val="00D86F5E"/>
    <w:rsid w:val="00D93E68"/>
    <w:rsid w:val="00D948C3"/>
    <w:rsid w:val="00D9606D"/>
    <w:rsid w:val="00D9784C"/>
    <w:rsid w:val="00DA02DD"/>
    <w:rsid w:val="00DA668C"/>
    <w:rsid w:val="00DA724C"/>
    <w:rsid w:val="00DA75C5"/>
    <w:rsid w:val="00DB022F"/>
    <w:rsid w:val="00DB0EAC"/>
    <w:rsid w:val="00DB1F26"/>
    <w:rsid w:val="00DB2356"/>
    <w:rsid w:val="00DB50D6"/>
    <w:rsid w:val="00DB5332"/>
    <w:rsid w:val="00DB5832"/>
    <w:rsid w:val="00DC058D"/>
    <w:rsid w:val="00DC0628"/>
    <w:rsid w:val="00DC5B15"/>
    <w:rsid w:val="00DD181B"/>
    <w:rsid w:val="00DD274C"/>
    <w:rsid w:val="00DD423C"/>
    <w:rsid w:val="00DD6D65"/>
    <w:rsid w:val="00DE2EDA"/>
    <w:rsid w:val="00DE41D8"/>
    <w:rsid w:val="00DE4C0C"/>
    <w:rsid w:val="00DE4FD6"/>
    <w:rsid w:val="00DF008F"/>
    <w:rsid w:val="00DF200D"/>
    <w:rsid w:val="00DF3029"/>
    <w:rsid w:val="00DF49B2"/>
    <w:rsid w:val="00DF5118"/>
    <w:rsid w:val="00DF61B8"/>
    <w:rsid w:val="00DF6560"/>
    <w:rsid w:val="00DF6995"/>
    <w:rsid w:val="00DF69F9"/>
    <w:rsid w:val="00DF6D8D"/>
    <w:rsid w:val="00E003CD"/>
    <w:rsid w:val="00E03427"/>
    <w:rsid w:val="00E0374C"/>
    <w:rsid w:val="00E04232"/>
    <w:rsid w:val="00E058B3"/>
    <w:rsid w:val="00E06E75"/>
    <w:rsid w:val="00E14CD2"/>
    <w:rsid w:val="00E214FD"/>
    <w:rsid w:val="00E21EA5"/>
    <w:rsid w:val="00E22621"/>
    <w:rsid w:val="00E22949"/>
    <w:rsid w:val="00E23991"/>
    <w:rsid w:val="00E25042"/>
    <w:rsid w:val="00E27AE3"/>
    <w:rsid w:val="00E31598"/>
    <w:rsid w:val="00E34841"/>
    <w:rsid w:val="00E353AC"/>
    <w:rsid w:val="00E359FE"/>
    <w:rsid w:val="00E35BCB"/>
    <w:rsid w:val="00E37F6F"/>
    <w:rsid w:val="00E40C17"/>
    <w:rsid w:val="00E40E63"/>
    <w:rsid w:val="00E421E3"/>
    <w:rsid w:val="00E43757"/>
    <w:rsid w:val="00E43DDD"/>
    <w:rsid w:val="00E45091"/>
    <w:rsid w:val="00E46A9D"/>
    <w:rsid w:val="00E471D7"/>
    <w:rsid w:val="00E4757E"/>
    <w:rsid w:val="00E51691"/>
    <w:rsid w:val="00E528D1"/>
    <w:rsid w:val="00E56D00"/>
    <w:rsid w:val="00E57BB8"/>
    <w:rsid w:val="00E57CF4"/>
    <w:rsid w:val="00E60339"/>
    <w:rsid w:val="00E639DF"/>
    <w:rsid w:val="00E676B7"/>
    <w:rsid w:val="00E677DF"/>
    <w:rsid w:val="00E701C5"/>
    <w:rsid w:val="00E70215"/>
    <w:rsid w:val="00E70234"/>
    <w:rsid w:val="00E7134B"/>
    <w:rsid w:val="00E71D93"/>
    <w:rsid w:val="00E7238D"/>
    <w:rsid w:val="00E752E4"/>
    <w:rsid w:val="00E77166"/>
    <w:rsid w:val="00E77B4C"/>
    <w:rsid w:val="00E77DBA"/>
    <w:rsid w:val="00E80665"/>
    <w:rsid w:val="00E81431"/>
    <w:rsid w:val="00E831BA"/>
    <w:rsid w:val="00E83ECE"/>
    <w:rsid w:val="00E842C4"/>
    <w:rsid w:val="00E84479"/>
    <w:rsid w:val="00E84984"/>
    <w:rsid w:val="00E855BE"/>
    <w:rsid w:val="00E86C9C"/>
    <w:rsid w:val="00E87675"/>
    <w:rsid w:val="00E92D72"/>
    <w:rsid w:val="00E930FF"/>
    <w:rsid w:val="00E93567"/>
    <w:rsid w:val="00E941B0"/>
    <w:rsid w:val="00E95EE5"/>
    <w:rsid w:val="00EA1808"/>
    <w:rsid w:val="00EA241F"/>
    <w:rsid w:val="00EA26A2"/>
    <w:rsid w:val="00EA31B7"/>
    <w:rsid w:val="00EA664A"/>
    <w:rsid w:val="00EA6EDD"/>
    <w:rsid w:val="00EB62FD"/>
    <w:rsid w:val="00EC0366"/>
    <w:rsid w:val="00EC4729"/>
    <w:rsid w:val="00EC628E"/>
    <w:rsid w:val="00EC7664"/>
    <w:rsid w:val="00ED1953"/>
    <w:rsid w:val="00ED20F1"/>
    <w:rsid w:val="00ED52E4"/>
    <w:rsid w:val="00ED62C0"/>
    <w:rsid w:val="00EE1EE6"/>
    <w:rsid w:val="00EE2ACF"/>
    <w:rsid w:val="00EE4960"/>
    <w:rsid w:val="00EE5069"/>
    <w:rsid w:val="00EE69A0"/>
    <w:rsid w:val="00EF0419"/>
    <w:rsid w:val="00EF17FB"/>
    <w:rsid w:val="00EF1963"/>
    <w:rsid w:val="00EF1A53"/>
    <w:rsid w:val="00EF2D94"/>
    <w:rsid w:val="00EF4098"/>
    <w:rsid w:val="00EF5B91"/>
    <w:rsid w:val="00EF5F55"/>
    <w:rsid w:val="00EF6098"/>
    <w:rsid w:val="00EF76E5"/>
    <w:rsid w:val="00F015D3"/>
    <w:rsid w:val="00F03D07"/>
    <w:rsid w:val="00F04E5F"/>
    <w:rsid w:val="00F06282"/>
    <w:rsid w:val="00F0730C"/>
    <w:rsid w:val="00F10EE5"/>
    <w:rsid w:val="00F1259F"/>
    <w:rsid w:val="00F16665"/>
    <w:rsid w:val="00F16968"/>
    <w:rsid w:val="00F228AA"/>
    <w:rsid w:val="00F22AE0"/>
    <w:rsid w:val="00F2371C"/>
    <w:rsid w:val="00F24B29"/>
    <w:rsid w:val="00F24FAA"/>
    <w:rsid w:val="00F2575F"/>
    <w:rsid w:val="00F25B55"/>
    <w:rsid w:val="00F26C7C"/>
    <w:rsid w:val="00F279A9"/>
    <w:rsid w:val="00F300F8"/>
    <w:rsid w:val="00F307C0"/>
    <w:rsid w:val="00F30A06"/>
    <w:rsid w:val="00F312B1"/>
    <w:rsid w:val="00F31DF0"/>
    <w:rsid w:val="00F3362E"/>
    <w:rsid w:val="00F35168"/>
    <w:rsid w:val="00F361C3"/>
    <w:rsid w:val="00F362D5"/>
    <w:rsid w:val="00F42705"/>
    <w:rsid w:val="00F42A64"/>
    <w:rsid w:val="00F432CD"/>
    <w:rsid w:val="00F43338"/>
    <w:rsid w:val="00F44252"/>
    <w:rsid w:val="00F456EE"/>
    <w:rsid w:val="00F50132"/>
    <w:rsid w:val="00F50EDF"/>
    <w:rsid w:val="00F50F69"/>
    <w:rsid w:val="00F510B2"/>
    <w:rsid w:val="00F5236C"/>
    <w:rsid w:val="00F5650B"/>
    <w:rsid w:val="00F56B16"/>
    <w:rsid w:val="00F5732C"/>
    <w:rsid w:val="00F57AA5"/>
    <w:rsid w:val="00F57E69"/>
    <w:rsid w:val="00F57F4D"/>
    <w:rsid w:val="00F603D3"/>
    <w:rsid w:val="00F60A58"/>
    <w:rsid w:val="00F65EBD"/>
    <w:rsid w:val="00F70411"/>
    <w:rsid w:val="00F710D4"/>
    <w:rsid w:val="00F71AB6"/>
    <w:rsid w:val="00F73DA3"/>
    <w:rsid w:val="00F75914"/>
    <w:rsid w:val="00F8077D"/>
    <w:rsid w:val="00F808AD"/>
    <w:rsid w:val="00F80B73"/>
    <w:rsid w:val="00F83992"/>
    <w:rsid w:val="00F839EE"/>
    <w:rsid w:val="00F85699"/>
    <w:rsid w:val="00F8755C"/>
    <w:rsid w:val="00F87A78"/>
    <w:rsid w:val="00F90D1C"/>
    <w:rsid w:val="00F915C6"/>
    <w:rsid w:val="00F935FE"/>
    <w:rsid w:val="00F978F8"/>
    <w:rsid w:val="00FA11D1"/>
    <w:rsid w:val="00FA1A8A"/>
    <w:rsid w:val="00FA4C81"/>
    <w:rsid w:val="00FA73A6"/>
    <w:rsid w:val="00FA78DB"/>
    <w:rsid w:val="00FA7DA8"/>
    <w:rsid w:val="00FB570F"/>
    <w:rsid w:val="00FB71DD"/>
    <w:rsid w:val="00FB7D79"/>
    <w:rsid w:val="00FC11C5"/>
    <w:rsid w:val="00FC3414"/>
    <w:rsid w:val="00FC3A4D"/>
    <w:rsid w:val="00FC5409"/>
    <w:rsid w:val="00FC5960"/>
    <w:rsid w:val="00FC5D6D"/>
    <w:rsid w:val="00FC7390"/>
    <w:rsid w:val="00FD095B"/>
    <w:rsid w:val="00FD2975"/>
    <w:rsid w:val="00FD3986"/>
    <w:rsid w:val="00FD3AB4"/>
    <w:rsid w:val="00FD5254"/>
    <w:rsid w:val="00FD5694"/>
    <w:rsid w:val="00FE0525"/>
    <w:rsid w:val="00FE0943"/>
    <w:rsid w:val="00FE2C39"/>
    <w:rsid w:val="00FE3113"/>
    <w:rsid w:val="00FE3205"/>
    <w:rsid w:val="00FE524C"/>
    <w:rsid w:val="00FE55EF"/>
    <w:rsid w:val="00FE6FD3"/>
    <w:rsid w:val="00FF1302"/>
    <w:rsid w:val="00FF1B7E"/>
    <w:rsid w:val="00FF1D7E"/>
    <w:rsid w:val="00FF1EA2"/>
    <w:rsid w:val="00FF3BEF"/>
    <w:rsid w:val="00FF53AD"/>
    <w:rsid w:val="35DD1F1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微软雅黑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/>
    </w:pPr>
    <w:rPr>
      <w:rFonts w:ascii="Tahoma" w:hAnsi="Tahoma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numPr>
        <w:ilvl w:val="0"/>
        <w:numId w:val="1"/>
      </w:numPr>
      <w:spacing w:before="340" w:after="330" w:line="360" w:lineRule="auto"/>
      <w:outlineLvl w:val="0"/>
    </w:pPr>
    <w:rPr>
      <w:rFonts w:eastAsia="宋体"/>
      <w:bCs/>
      <w:kern w:val="44"/>
      <w:sz w:val="32"/>
      <w:szCs w:val="44"/>
    </w:rPr>
  </w:style>
  <w:style w:type="paragraph" w:styleId="3">
    <w:name w:val="heading 2"/>
    <w:basedOn w:val="1"/>
    <w:next w:val="1"/>
    <w:link w:val="23"/>
    <w:unhideWhenUsed/>
    <w:qFormat/>
    <w:uiPriority w:val="9"/>
    <w:pPr>
      <w:keepNext/>
      <w:keepLines/>
      <w:numPr>
        <w:ilvl w:val="1"/>
        <w:numId w:val="1"/>
      </w:numPr>
      <w:spacing w:before="260" w:after="260" w:line="360" w:lineRule="auto"/>
      <w:outlineLvl w:val="1"/>
    </w:pPr>
    <w:rPr>
      <w:rFonts w:ascii="Cambria" w:hAnsi="Cambria" w:eastAsia="宋体" w:cs="Times New Roman"/>
      <w:bCs/>
      <w:sz w:val="32"/>
      <w:szCs w:val="32"/>
    </w:rPr>
  </w:style>
  <w:style w:type="paragraph" w:styleId="4">
    <w:name w:val="heading 3"/>
    <w:basedOn w:val="1"/>
    <w:next w:val="1"/>
    <w:link w:val="26"/>
    <w:unhideWhenUsed/>
    <w:qFormat/>
    <w:uiPriority w:val="9"/>
    <w:pPr>
      <w:keepNext/>
      <w:keepLines/>
      <w:numPr>
        <w:ilvl w:val="2"/>
        <w:numId w:val="1"/>
      </w:numPr>
      <w:spacing w:before="260" w:after="260" w:line="360" w:lineRule="auto"/>
      <w:outlineLvl w:val="2"/>
    </w:pPr>
    <w:rPr>
      <w:rFonts w:eastAsia="宋体"/>
      <w:bCs/>
      <w:sz w:val="32"/>
      <w:szCs w:val="32"/>
    </w:rPr>
  </w:style>
  <w:style w:type="paragraph" w:styleId="5">
    <w:name w:val="heading 4"/>
    <w:basedOn w:val="1"/>
    <w:next w:val="1"/>
    <w:link w:val="27"/>
    <w:unhideWhenUsed/>
    <w:qFormat/>
    <w:uiPriority w:val="9"/>
    <w:pPr>
      <w:keepNext/>
      <w:keepLines/>
      <w:numPr>
        <w:ilvl w:val="3"/>
        <w:numId w:val="1"/>
      </w:numPr>
      <w:spacing w:before="280" w:after="290" w:line="360" w:lineRule="auto"/>
      <w:outlineLvl w:val="3"/>
    </w:pPr>
    <w:rPr>
      <w:rFonts w:ascii="Cambria" w:hAnsi="Cambria" w:eastAsia="宋体" w:cs="Times New Roman"/>
      <w:bCs/>
      <w:sz w:val="32"/>
      <w:szCs w:val="28"/>
    </w:rPr>
  </w:style>
  <w:style w:type="paragraph" w:styleId="6">
    <w:name w:val="heading 5"/>
    <w:basedOn w:val="1"/>
    <w:next w:val="1"/>
    <w:link w:val="28"/>
    <w:unhideWhenUsed/>
    <w:qFormat/>
    <w:uiPriority w:val="9"/>
    <w:pPr>
      <w:keepNext/>
      <w:keepLines/>
      <w:numPr>
        <w:ilvl w:val="4"/>
        <w:numId w:val="1"/>
      </w:numPr>
      <w:spacing w:before="280" w:after="290" w:line="360" w:lineRule="auto"/>
      <w:outlineLvl w:val="4"/>
    </w:pPr>
    <w:rPr>
      <w:rFonts w:eastAsia="宋体"/>
      <w:bCs/>
      <w:sz w:val="32"/>
      <w:szCs w:val="28"/>
    </w:rPr>
  </w:style>
  <w:style w:type="paragraph" w:styleId="7">
    <w:name w:val="heading 6"/>
    <w:basedOn w:val="1"/>
    <w:next w:val="1"/>
    <w:link w:val="29"/>
    <w:unhideWhenUsed/>
    <w:qFormat/>
    <w:uiPriority w:val="9"/>
    <w:pPr>
      <w:keepNext/>
      <w:keepLines/>
      <w:numPr>
        <w:ilvl w:val="5"/>
        <w:numId w:val="1"/>
      </w:numPr>
      <w:spacing w:before="240" w:after="64" w:line="360" w:lineRule="auto"/>
      <w:outlineLvl w:val="5"/>
    </w:pPr>
    <w:rPr>
      <w:rFonts w:ascii="Cambria" w:hAnsi="Cambria" w:eastAsia="宋体" w:cs="Times New Roman"/>
      <w:bCs/>
      <w:sz w:val="32"/>
      <w:szCs w:val="24"/>
    </w:rPr>
  </w:style>
  <w:style w:type="paragraph" w:styleId="8">
    <w:name w:val="heading 7"/>
    <w:basedOn w:val="1"/>
    <w:next w:val="1"/>
    <w:link w:val="30"/>
    <w:unhideWhenUsed/>
    <w:qFormat/>
    <w:uiPriority w:val="9"/>
    <w:pPr>
      <w:keepNext/>
      <w:keepLines/>
      <w:numPr>
        <w:ilvl w:val="6"/>
        <w:numId w:val="1"/>
      </w:numPr>
      <w:spacing w:before="240" w:after="64" w:line="360" w:lineRule="auto"/>
      <w:outlineLvl w:val="6"/>
    </w:pPr>
    <w:rPr>
      <w:rFonts w:eastAsia="宋体"/>
      <w:bCs/>
      <w:sz w:val="32"/>
      <w:szCs w:val="24"/>
    </w:rPr>
  </w:style>
  <w:style w:type="paragraph" w:styleId="9">
    <w:name w:val="heading 8"/>
    <w:basedOn w:val="1"/>
    <w:next w:val="1"/>
    <w:link w:val="31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 w:eastAsia="宋体" w:cs="Times New Roman"/>
      <w:sz w:val="24"/>
      <w:szCs w:val="24"/>
    </w:rPr>
  </w:style>
  <w:style w:type="paragraph" w:styleId="10">
    <w:name w:val="heading 9"/>
    <w:basedOn w:val="1"/>
    <w:next w:val="1"/>
    <w:uiPriority w:val="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hAnsi="Arial" w:eastAsia="黑体"/>
      <w:sz w:val="21"/>
      <w:szCs w:val="21"/>
    </w:rPr>
  </w:style>
  <w:style w:type="character" w:default="1" w:styleId="19">
    <w:name w:val="Default Paragraph Font"/>
    <w:semiHidden/>
    <w:unhideWhenUsed/>
    <w:uiPriority w:val="1"/>
  </w:style>
  <w:style w:type="table" w:default="1" w:styleId="17">
    <w:name w:val="Normal Table"/>
    <w:semiHidden/>
    <w:unhideWhenUsed/>
    <w:qFormat/>
    <w:uiPriority w:val="99"/>
    <w:tblPr>
      <w:tblStyle w:val="17"/>
      <w:tblCellMar>
        <w:top w:w="0" w:type="dxa"/>
        <w:left w:w="108" w:type="dxa"/>
        <w:bottom w:w="0" w:type="dxa"/>
        <w:right w:w="108" w:type="dxa"/>
      </w:tblCellMar>
    </w:tblPr>
    <w:trPr>
      <w:wBefore w:w="0" w:type="dxa"/>
    </w:trPr>
  </w:style>
  <w:style w:type="paragraph" w:styleId="11">
    <w:name w:val="Document Map"/>
    <w:basedOn w:val="1"/>
    <w:link w:val="22"/>
    <w:semiHidden/>
    <w:unhideWhenUsed/>
    <w:uiPriority w:val="99"/>
    <w:rPr>
      <w:rFonts w:ascii="宋体" w:eastAsia="宋体"/>
      <w:sz w:val="18"/>
      <w:szCs w:val="18"/>
    </w:rPr>
  </w:style>
  <w:style w:type="paragraph" w:styleId="12">
    <w:name w:val="Balloon Text"/>
    <w:basedOn w:val="1"/>
    <w:link w:val="25"/>
    <w:semiHidden/>
    <w:unhideWhenUsed/>
    <w:uiPriority w:val="99"/>
    <w:pPr>
      <w:spacing w:after="0"/>
    </w:pPr>
    <w:rPr>
      <w:sz w:val="18"/>
      <w:szCs w:val="18"/>
    </w:rPr>
  </w:style>
  <w:style w:type="paragraph" w:styleId="13">
    <w:name w:val="footer"/>
    <w:basedOn w:val="1"/>
    <w:link w:val="33"/>
    <w:semiHidden/>
    <w:unhideWhenUsed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14">
    <w:name w:val="header"/>
    <w:basedOn w:val="1"/>
    <w:link w:val="32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5">
    <w:name w:val="HTML Preformatted"/>
    <w:basedOn w:val="1"/>
    <w:link w:val="34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hAnsi="宋体" w:eastAsia="宋体" w:cs="宋体"/>
      <w:sz w:val="24"/>
      <w:szCs w:val="24"/>
    </w:rPr>
  </w:style>
  <w:style w:type="paragraph" w:styleId="16">
    <w:name w:val="Normal (Web)"/>
    <w:basedOn w:val="1"/>
    <w:semiHidden/>
    <w:unhideWhenUsed/>
    <w:uiPriority w:val="99"/>
    <w:pPr>
      <w:adjustRightInd/>
      <w:snapToGrid/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table" w:styleId="18">
    <w:name w:val="Table Grid"/>
    <w:basedOn w:val="17"/>
    <w:uiPriority w:val="59"/>
    <w:pPr>
      <w:spacing w:after="0" w:line="240" w:lineRule="auto"/>
    </w:pPr>
    <w:tblPr>
      <w:tblStyle w:val="17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20">
    <w:name w:val="Hyperlink"/>
    <w:basedOn w:val="19"/>
    <w:unhideWhenUsed/>
    <w:uiPriority w:val="99"/>
    <w:rPr>
      <w:color w:val="0000FF"/>
      <w:u w:val="single"/>
    </w:rPr>
  </w:style>
  <w:style w:type="character" w:customStyle="1" w:styleId="21">
    <w:name w:val="标题 1 Char Char"/>
    <w:basedOn w:val="19"/>
    <w:link w:val="2"/>
    <w:uiPriority w:val="9"/>
    <w:rPr>
      <w:rFonts w:ascii="Tahoma" w:hAnsi="Tahoma" w:eastAsia="宋体"/>
      <w:bCs/>
      <w:kern w:val="44"/>
      <w:sz w:val="32"/>
      <w:szCs w:val="44"/>
      <w:lang w:val="en-US" w:eastAsia="zh-CN" w:bidi="ar-SA"/>
    </w:rPr>
  </w:style>
  <w:style w:type="character" w:customStyle="1" w:styleId="22">
    <w:name w:val=" Char Char4"/>
    <w:basedOn w:val="19"/>
    <w:link w:val="11"/>
    <w:semiHidden/>
    <w:uiPriority w:val="99"/>
    <w:rPr>
      <w:rFonts w:ascii="宋体" w:hAnsi="Tahoma" w:eastAsia="宋体"/>
      <w:sz w:val="18"/>
      <w:szCs w:val="18"/>
    </w:rPr>
  </w:style>
  <w:style w:type="character" w:customStyle="1" w:styleId="23">
    <w:name w:val=" Char Char11"/>
    <w:basedOn w:val="19"/>
    <w:link w:val="3"/>
    <w:uiPriority w:val="9"/>
    <w:rPr>
      <w:rFonts w:ascii="Cambria" w:hAnsi="Cambria" w:eastAsia="宋体"/>
      <w:bCs/>
      <w:sz w:val="32"/>
      <w:szCs w:val="32"/>
      <w:lang w:val="en-US" w:eastAsia="zh-CN" w:bidi="ar-SA"/>
    </w:rPr>
  </w:style>
  <w:style w:type="paragraph" w:customStyle="1" w:styleId="24">
    <w:name w:val="列出段落"/>
    <w:basedOn w:val="1"/>
    <w:qFormat/>
    <w:uiPriority w:val="34"/>
    <w:pPr>
      <w:ind w:firstLine="420" w:firstLineChars="200"/>
    </w:pPr>
  </w:style>
  <w:style w:type="character" w:customStyle="1" w:styleId="25">
    <w:name w:val=" Char Char3"/>
    <w:basedOn w:val="19"/>
    <w:link w:val="12"/>
    <w:semiHidden/>
    <w:uiPriority w:val="99"/>
    <w:rPr>
      <w:rFonts w:ascii="Tahoma" w:hAnsi="Tahoma"/>
      <w:sz w:val="18"/>
      <w:szCs w:val="18"/>
    </w:rPr>
  </w:style>
  <w:style w:type="character" w:customStyle="1" w:styleId="26">
    <w:name w:val=" Char Char10"/>
    <w:basedOn w:val="19"/>
    <w:link w:val="4"/>
    <w:uiPriority w:val="9"/>
    <w:rPr>
      <w:rFonts w:ascii="Tahoma" w:hAnsi="Tahoma" w:eastAsia="宋体"/>
      <w:bCs/>
      <w:sz w:val="32"/>
      <w:szCs w:val="32"/>
      <w:lang w:val="en-US" w:eastAsia="zh-CN" w:bidi="ar-SA"/>
    </w:rPr>
  </w:style>
  <w:style w:type="character" w:customStyle="1" w:styleId="27">
    <w:name w:val=" Char Char9"/>
    <w:basedOn w:val="19"/>
    <w:link w:val="5"/>
    <w:uiPriority w:val="9"/>
    <w:rPr>
      <w:rFonts w:ascii="Cambria" w:hAnsi="Cambria" w:eastAsia="宋体"/>
      <w:bCs/>
      <w:sz w:val="32"/>
      <w:szCs w:val="28"/>
      <w:lang w:val="en-US" w:eastAsia="zh-CN" w:bidi="ar-SA"/>
    </w:rPr>
  </w:style>
  <w:style w:type="character" w:customStyle="1" w:styleId="28">
    <w:name w:val=" Char Char8"/>
    <w:basedOn w:val="19"/>
    <w:link w:val="6"/>
    <w:uiPriority w:val="9"/>
    <w:rPr>
      <w:rFonts w:ascii="Tahoma" w:hAnsi="Tahoma" w:eastAsia="宋体"/>
      <w:bCs/>
      <w:sz w:val="32"/>
      <w:szCs w:val="28"/>
      <w:lang w:val="en-US" w:eastAsia="zh-CN" w:bidi="ar-SA"/>
    </w:rPr>
  </w:style>
  <w:style w:type="character" w:customStyle="1" w:styleId="29">
    <w:name w:val=" Char Char7"/>
    <w:basedOn w:val="19"/>
    <w:link w:val="7"/>
    <w:uiPriority w:val="9"/>
    <w:rPr>
      <w:rFonts w:ascii="Cambria" w:hAnsi="Cambria" w:eastAsia="宋体"/>
      <w:bCs/>
      <w:sz w:val="32"/>
      <w:szCs w:val="24"/>
      <w:lang w:val="en-US" w:eastAsia="zh-CN" w:bidi="ar-SA"/>
    </w:rPr>
  </w:style>
  <w:style w:type="character" w:customStyle="1" w:styleId="30">
    <w:name w:val=" Char Char6"/>
    <w:basedOn w:val="19"/>
    <w:link w:val="8"/>
    <w:uiPriority w:val="9"/>
    <w:rPr>
      <w:rFonts w:ascii="Tahoma" w:hAnsi="Tahoma" w:eastAsia="宋体"/>
      <w:bCs/>
      <w:sz w:val="32"/>
      <w:szCs w:val="24"/>
      <w:lang w:val="en-US" w:eastAsia="zh-CN" w:bidi="ar-SA"/>
    </w:rPr>
  </w:style>
  <w:style w:type="character" w:customStyle="1" w:styleId="31">
    <w:name w:val=" Char Char5"/>
    <w:basedOn w:val="19"/>
    <w:link w:val="9"/>
    <w:uiPriority w:val="9"/>
    <w:rPr>
      <w:rFonts w:ascii="Cambria" w:hAnsi="Cambria" w:eastAsia="宋体"/>
      <w:sz w:val="24"/>
      <w:szCs w:val="24"/>
      <w:lang w:val="en-US" w:eastAsia="zh-CN" w:bidi="ar-SA"/>
    </w:rPr>
  </w:style>
  <w:style w:type="character" w:customStyle="1" w:styleId="32">
    <w:name w:val=" Char Char2"/>
    <w:basedOn w:val="19"/>
    <w:link w:val="14"/>
    <w:semiHidden/>
    <w:uiPriority w:val="99"/>
    <w:rPr>
      <w:rFonts w:ascii="Tahoma" w:hAnsi="Tahoma"/>
      <w:sz w:val="18"/>
      <w:szCs w:val="18"/>
    </w:rPr>
  </w:style>
  <w:style w:type="character" w:customStyle="1" w:styleId="33">
    <w:name w:val=" Char Char1"/>
    <w:basedOn w:val="19"/>
    <w:link w:val="13"/>
    <w:semiHidden/>
    <w:uiPriority w:val="99"/>
    <w:rPr>
      <w:rFonts w:ascii="Tahoma" w:hAnsi="Tahoma"/>
      <w:sz w:val="18"/>
      <w:szCs w:val="18"/>
    </w:rPr>
  </w:style>
  <w:style w:type="character" w:customStyle="1" w:styleId="34">
    <w:name w:val=" Char Char"/>
    <w:basedOn w:val="19"/>
    <w:link w:val="15"/>
    <w:semiHidden/>
    <w:uiPriority w:val="99"/>
    <w:rPr>
      <w:rFonts w:ascii="宋体" w:hAnsi="宋体" w:eastAsia="宋体" w:cs="宋体"/>
      <w:sz w:val="24"/>
      <w:szCs w:val="24"/>
    </w:rPr>
  </w:style>
  <w:style w:type="paragraph" w:customStyle="1" w:styleId="35">
    <w:name w:val="样式1"/>
    <w:basedOn w:val="1"/>
    <w:uiPriority w:val="0"/>
    <w:pPr>
      <w:numPr>
        <w:ilvl w:val="0"/>
        <w:numId w:val="2"/>
      </w:numPr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2" Type="http://schemas.openxmlformats.org/officeDocument/2006/relationships/fontTable" Target="fontTable.xml"/><Relationship Id="rId71" Type="http://schemas.openxmlformats.org/officeDocument/2006/relationships/numbering" Target="numbering.xml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notes" Target="footnote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Pages>1</Pages>
  <Words>1930</Words>
  <Characters>11003</Characters>
  <Lines>91</Lines>
  <Paragraphs>25</Paragraphs>
  <TotalTime>0</TotalTime>
  <ScaleCrop>false</ScaleCrop>
  <LinksUpToDate>false</LinksUpToDate>
  <CharactersWithSpaces>12908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2011-06-24T01:36:00Z</dcterms:created>
  <dc:creator>User</dc:creator>
  <cp:lastModifiedBy>zhangxue</cp:lastModifiedBy>
  <dcterms:modified xsi:type="dcterms:W3CDTF">2022-07-22T02:16:50Z</dcterms:modified>
  <cp:revision>128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DC50D376E1AC44D9BC83DAF1BF3D46B8</vt:lpwstr>
  </property>
</Properties>
</file>