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第一章 spring cloud 简介</w:t>
      </w:r>
    </w:p>
    <w:p>
      <w:pPr>
        <w:pStyle w:val="3"/>
      </w:pPr>
      <w:bookmarkStart w:id="0" w:name="3700-1514097333157"/>
      <w:bookmarkEnd w:id="0"/>
      <w:r>
        <w:t>一、介绍</w:t>
      </w:r>
    </w:p>
    <w:p>
      <w:pPr>
        <w:ind w:firstLine="420"/>
      </w:pPr>
      <w:bookmarkStart w:id="1" w:name="1676-1514097377333"/>
      <w:bookmarkEnd w:id="1"/>
      <w:r>
        <w:t>Spring Cloud是一个基于Spring Boot实现的云应用开发工具，它为基于JVM的云应用开发中涉及的配置管理、服务发现、断路器、智能路由、微代理、控制总线、全局锁、决策竞选、分布式会话和集群状态管理等操作提供了一种简单的开发方式。Spring Cloud包含了</w:t>
      </w:r>
      <w:bookmarkStart w:id="210" w:name="_GoBack"/>
      <w:bookmarkEnd w:id="210"/>
      <w:r>
        <w:t>多个子项目（针对分布式系统中涉及的多个不同开源产品），比如：Spring Cloud Config、Spring Cloud Netflix、Spring Cloud0 CloudFoundry、Spring Cloud AWS、Spring Cloud Security、Spring Cloud Commons、Spring Cloud Zookeeper、Spring Cloud CLI等项目。</w:t>
      </w:r>
    </w:p>
    <w:p>
      <w:bookmarkStart w:id="2" w:name="1266-1514097425729"/>
      <w:bookmarkEnd w:id="2"/>
    </w:p>
    <w:p>
      <w:pPr>
        <w:pStyle w:val="3"/>
      </w:pPr>
      <w:bookmarkStart w:id="3" w:name="7732-1514097425915"/>
      <w:bookmarkEnd w:id="3"/>
      <w:r>
        <w:t>二、微服务架构</w:t>
      </w:r>
    </w:p>
    <w:p>
      <w:pPr>
        <w:ind w:firstLine="420"/>
      </w:pPr>
      <w:bookmarkStart w:id="4" w:name="3030-1514097426365"/>
      <w:bookmarkEnd w:id="4"/>
      <w:r>
        <w:t>“微服务架构”在这几年非常的火热，以至于关于微服务架构相关的开源产品被反复的提及（比如：netflix、dubbo），Spring Cloud也因Spring社区的强大知名度和影响力也被广大架构师与开发者备受关注。那么什么是“微服务架构”呢？简单的说，微服务架构就是将一个完整的应用从数据存储开始垂直拆分成多个不同的服务，每个服务都能独立部署、独立维护、独立扩展，服务与服务间通过诸如RESTful API的方式互相调用。对于“微服务架构”，大家在互联网可以搜索到很多相关的介绍和研究文章来进行学习和了解。</w:t>
      </w:r>
    </w:p>
    <w:p>
      <w:pPr>
        <w:ind w:firstLine="420"/>
      </w:pPr>
      <w:bookmarkStart w:id="5" w:name="8875-1514108815946"/>
      <w:bookmarkEnd w:id="5"/>
    </w:p>
    <w:p>
      <w:pPr>
        <w:pStyle w:val="3"/>
      </w:pPr>
      <w:bookmarkStart w:id="6" w:name="1992-1514097484617"/>
      <w:bookmarkEnd w:id="6"/>
      <w:r>
        <w:t>三、服务治理</w:t>
      </w:r>
    </w:p>
    <w:p>
      <w:pPr>
        <w:ind w:firstLine="420"/>
      </w:pPr>
      <w:bookmarkStart w:id="7" w:name="4568-1514097491520"/>
      <w:bookmarkEnd w:id="7"/>
      <w:r>
        <w:t>在简单介绍了Spring Cloud和微服务架构之后，下面回归本文的主旨内容，如何使用Spring Cloud来实现服务治理。由于Spring Cloud为服务治理做了一层抽象接口，所以在Spring Cloud应用中可以支持多种不同的服务治理框架，比如：Netflix Eureka、Consul、Zookeeper。在Spring Cloud服务治理抽象层的作用下，我们可以无缝地切换服务治理实现，并且不影响任何其他的服务注册、服务发现、服务调用等逻辑。所以，下面我们通过介绍两种服务治理的实现来体会Spring Cloud这一层抽象所带来的好处。</w:t>
      </w:r>
    </w:p>
    <w:p>
      <w:bookmarkStart w:id="8" w:name="4452-1514097463165"/>
      <w:bookmarkEnd w:id="8"/>
    </w:p>
    <w:p>
      <w:pPr>
        <w:pStyle w:val="3"/>
      </w:pPr>
      <w:bookmarkStart w:id="9" w:name="8671-1514108817929"/>
      <w:bookmarkEnd w:id="9"/>
      <w:r>
        <w:t>四</w:t>
      </w:r>
      <w:r>
        <w:rPr>
          <w:rFonts w:hint="eastAsia"/>
          <w:lang w:eastAsia="zh-CN"/>
        </w:rPr>
        <w:t>、</w:t>
      </w:r>
      <w:r>
        <w:t>与Dubbo对比</w:t>
      </w:r>
    </w:p>
    <w:p>
      <w:pPr>
        <w:ind w:firstLine="420"/>
      </w:pPr>
      <w:bookmarkStart w:id="10" w:name="3836-1514108831823"/>
      <w:bookmarkEnd w:id="10"/>
      <w:r>
        <w:t>SpringCloud整合了一套较为完整的微服务解决方案框架，而Dubbo只是解决了微服务的几个方面的问题。</w:t>
      </w:r>
    </w:p>
    <w:tbl>
      <w:tblPr>
        <w:tblStyle w:val="11"/>
        <w:tblW w:w="74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820"/>
        <w:gridCol w:w="1800"/>
        <w:gridCol w:w="38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content</w:t>
            </w:r>
          </w:p>
        </w:tc>
        <w:tc>
          <w:tcPr>
            <w:tcW w:w="1800" w:type="dxa"/>
            <w:vAlign w:val="top"/>
          </w:tcPr>
          <w:p>
            <w:pPr>
              <w:jc w:val="left"/>
            </w:pPr>
            <w:r>
              <w:t>Dubbo</w:t>
            </w:r>
          </w:p>
        </w:tc>
        <w:tc>
          <w:tcPr>
            <w:tcW w:w="3820" w:type="dxa"/>
            <w:vAlign w:val="top"/>
          </w:tcPr>
          <w:p>
            <w:pPr>
              <w:jc w:val="left"/>
            </w:pPr>
            <w:r>
              <w:t>SpringCloud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服务注册中心</w:t>
            </w:r>
          </w:p>
        </w:tc>
        <w:tc>
          <w:tcPr>
            <w:tcW w:w="1800" w:type="dxa"/>
            <w:vAlign w:val="top"/>
          </w:tcPr>
          <w:p>
            <w:pPr>
              <w:jc w:val="center"/>
            </w:pPr>
            <w:r>
              <w:t>zookeeper</w:t>
            </w:r>
          </w:p>
        </w:tc>
        <w:tc>
          <w:tcPr>
            <w:tcW w:w="3820" w:type="dxa"/>
            <w:vAlign w:val="top"/>
          </w:tcPr>
          <w:p>
            <w:pPr>
              <w:jc w:val="center"/>
            </w:pPr>
            <w:r>
              <w:t>Spring Cloud Netflix Eureka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服务调用方式</w:t>
            </w:r>
          </w:p>
        </w:tc>
        <w:tc>
          <w:tcPr>
            <w:tcW w:w="1800" w:type="dxa"/>
            <w:vAlign w:val="top"/>
          </w:tcPr>
          <w:p>
            <w:pPr>
              <w:jc w:val="center"/>
            </w:pPr>
            <w:r>
              <w:t>RPC</w:t>
            </w:r>
          </w:p>
        </w:tc>
        <w:tc>
          <w:tcPr>
            <w:tcW w:w="3820" w:type="dxa"/>
            <w:vAlign w:val="top"/>
          </w:tcPr>
          <w:p>
            <w:pPr>
              <w:jc w:val="center"/>
            </w:pPr>
            <w:r>
              <w:t>REST API</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服务网关</w:t>
            </w:r>
          </w:p>
        </w:tc>
        <w:tc>
          <w:tcPr>
            <w:tcW w:w="1800" w:type="dxa"/>
            <w:vAlign w:val="top"/>
          </w:tcPr>
          <w:p>
            <w:pPr>
              <w:jc w:val="center"/>
            </w:pPr>
            <w:r>
              <w:t>无</w:t>
            </w:r>
          </w:p>
        </w:tc>
        <w:tc>
          <w:tcPr>
            <w:tcW w:w="3820" w:type="dxa"/>
            <w:vAlign w:val="top"/>
          </w:tcPr>
          <w:p>
            <w:pPr>
              <w:jc w:val="center"/>
            </w:pPr>
            <w:r>
              <w:t>Spring Cloud Netflix Zuul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断路器</w:t>
            </w:r>
          </w:p>
        </w:tc>
        <w:tc>
          <w:tcPr>
            <w:tcW w:w="1800" w:type="dxa"/>
            <w:vAlign w:val="top"/>
          </w:tcPr>
          <w:p>
            <w:pPr>
              <w:jc w:val="center"/>
            </w:pPr>
            <w:r>
              <w:t>不完善</w:t>
            </w:r>
          </w:p>
        </w:tc>
        <w:tc>
          <w:tcPr>
            <w:tcW w:w="3820" w:type="dxa"/>
            <w:vAlign w:val="top"/>
          </w:tcPr>
          <w:p>
            <w:pPr>
              <w:jc w:val="center"/>
            </w:pPr>
            <w:r>
              <w:t>Spring Cloud Netflix Hystrix</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分布式配置</w:t>
            </w:r>
          </w:p>
        </w:tc>
        <w:tc>
          <w:tcPr>
            <w:tcW w:w="1800" w:type="dxa"/>
            <w:vAlign w:val="top"/>
          </w:tcPr>
          <w:p>
            <w:pPr>
              <w:jc w:val="center"/>
            </w:pPr>
            <w:r>
              <w:t>无</w:t>
            </w:r>
          </w:p>
        </w:tc>
        <w:tc>
          <w:tcPr>
            <w:tcW w:w="3820" w:type="dxa"/>
            <w:vAlign w:val="top"/>
          </w:tcPr>
          <w:p>
            <w:pPr>
              <w:jc w:val="center"/>
            </w:pPr>
            <w:r>
              <w:t>Spring Cloud Config</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服务跟踪</w:t>
            </w:r>
          </w:p>
        </w:tc>
        <w:tc>
          <w:tcPr>
            <w:tcW w:w="1800" w:type="dxa"/>
            <w:vAlign w:val="top"/>
          </w:tcPr>
          <w:p>
            <w:pPr>
              <w:jc w:val="center"/>
            </w:pPr>
            <w:r>
              <w:t>无</w:t>
            </w:r>
          </w:p>
        </w:tc>
        <w:tc>
          <w:tcPr>
            <w:tcW w:w="3820" w:type="dxa"/>
            <w:vAlign w:val="top"/>
          </w:tcPr>
          <w:p>
            <w:pPr>
              <w:jc w:val="center"/>
            </w:pPr>
            <w:r>
              <w:t>Spring Cloud Sleuth</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消息总线</w:t>
            </w:r>
          </w:p>
        </w:tc>
        <w:tc>
          <w:tcPr>
            <w:tcW w:w="1800" w:type="dxa"/>
            <w:vAlign w:val="top"/>
          </w:tcPr>
          <w:p>
            <w:pPr>
              <w:jc w:val="center"/>
            </w:pPr>
            <w:r>
              <w:t>无</w:t>
            </w:r>
          </w:p>
        </w:tc>
        <w:tc>
          <w:tcPr>
            <w:tcW w:w="3820" w:type="dxa"/>
            <w:vAlign w:val="top"/>
          </w:tcPr>
          <w:p>
            <w:pPr>
              <w:jc w:val="center"/>
            </w:pPr>
            <w:r>
              <w:t>Spring Cloud Bus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数据流</w:t>
            </w:r>
          </w:p>
        </w:tc>
        <w:tc>
          <w:tcPr>
            <w:tcW w:w="1800" w:type="dxa"/>
            <w:vAlign w:val="top"/>
          </w:tcPr>
          <w:p>
            <w:pPr>
              <w:jc w:val="center"/>
            </w:pPr>
            <w:r>
              <w:t>无</w:t>
            </w:r>
          </w:p>
        </w:tc>
        <w:tc>
          <w:tcPr>
            <w:tcW w:w="3820" w:type="dxa"/>
            <w:vAlign w:val="top"/>
          </w:tcPr>
          <w:p>
            <w:pPr>
              <w:jc w:val="center"/>
            </w:pPr>
            <w:r>
              <w:t>Spring Cloud Stream</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820" w:type="dxa"/>
            <w:vAlign w:val="top"/>
          </w:tcPr>
          <w:p>
            <w:pPr>
              <w:jc w:val="left"/>
            </w:pPr>
            <w:r>
              <w:t>批量任务</w:t>
            </w:r>
          </w:p>
        </w:tc>
        <w:tc>
          <w:tcPr>
            <w:tcW w:w="1800" w:type="dxa"/>
            <w:vAlign w:val="top"/>
          </w:tcPr>
          <w:p>
            <w:pPr>
              <w:jc w:val="center"/>
            </w:pPr>
            <w:r>
              <w:t>无</w:t>
            </w:r>
          </w:p>
        </w:tc>
        <w:tc>
          <w:tcPr>
            <w:tcW w:w="3820" w:type="dxa"/>
            <w:vAlign w:val="top"/>
          </w:tcPr>
          <w:p>
            <w:pPr>
              <w:jc w:val="center"/>
            </w:pPr>
            <w:r>
              <w:t>Spring Cloud Task</w:t>
            </w:r>
          </w:p>
        </w:tc>
      </w:tr>
    </w:tbl>
    <w:p>
      <w:pPr>
        <w:spacing w:line="272" w:lineRule="auto"/>
      </w:pPr>
      <w:bookmarkStart w:id="11" w:name="2371-1514108832052"/>
      <w:bookmarkEnd w:id="11"/>
      <w:r>
        <w:t>当然，虽然dubbo没有提供很多解决方案，但他也可以整合第三方的项目来实现。</w:t>
      </w:r>
    </w:p>
    <w:p>
      <w:pPr>
        <w:ind w:firstLine="420"/>
      </w:pPr>
      <w:bookmarkStart w:id="12" w:name="2947-1514097463691"/>
      <w:bookmarkEnd w:id="12"/>
    </w:p>
    <w:p>
      <w:pPr>
        <w:pStyle w:val="2"/>
      </w:pPr>
      <w:bookmarkStart w:id="13" w:name="9141-1514097703137"/>
      <w:bookmarkEnd w:id="13"/>
      <w:r>
        <w:t>第二章 服务的注册与发现</w:t>
      </w:r>
    </w:p>
    <w:p>
      <w:pPr>
        <w:pStyle w:val="3"/>
      </w:pPr>
      <w:bookmarkStart w:id="14" w:name="5075-1514097463765"/>
      <w:bookmarkEnd w:id="14"/>
      <w:r>
        <w:t>一、Spring Cloud Eureka</w:t>
      </w:r>
    </w:p>
    <w:p>
      <w:pPr>
        <w:ind w:left="420"/>
      </w:pPr>
      <w:bookmarkStart w:id="15" w:name="4116-1514097750710"/>
      <w:bookmarkEnd w:id="15"/>
      <w:r>
        <w:t>首先，我们来尝试使用Spring Cloud Eureka来实现服务治理。</w:t>
      </w:r>
    </w:p>
    <w:p>
      <w:pPr>
        <w:ind w:left="420"/>
      </w:pPr>
      <w:bookmarkStart w:id="16" w:name="7811-1514097750710"/>
      <w:bookmarkEnd w:id="16"/>
      <w:r>
        <w:t>Spring Cloud Eureka是Spring Cloud Netflix项目下的服务治理模块。而Spring Cloud Netflix项目是Spring Cloud的子项目之一，主要内容是对Netflix公司一系列开源产品的包装，它为Spring Boot应用提供了自配置的Netflix OSS整合。通过一些简单的注解，开发者就可以快速的在应用中配置一下常用模块并构建庞大的分布式系统。它主要提供的模块包括：服务发现（Eureka），断路器（Hystrix），智能路由（Zuul），客户端负载均衡（Ribbon）等。</w:t>
      </w:r>
    </w:p>
    <w:p>
      <w:pPr>
        <w:ind w:left="420"/>
      </w:pPr>
      <w:bookmarkStart w:id="17" w:name="5648-1514097750710"/>
      <w:bookmarkEnd w:id="17"/>
      <w:r>
        <w:t>下面，就来具体看看如何使用Spring Cloud Eureka实现服务治理。</w:t>
      </w:r>
    </w:p>
    <w:p>
      <w:pPr>
        <w:ind w:firstLine="420"/>
      </w:pPr>
      <w:bookmarkStart w:id="18" w:name="2939-1514097463838"/>
      <w:bookmarkEnd w:id="18"/>
    </w:p>
    <w:p>
      <w:pPr>
        <w:pStyle w:val="3"/>
      </w:pPr>
      <w:bookmarkStart w:id="19" w:name="8990-1514097463877"/>
      <w:bookmarkEnd w:id="19"/>
      <w:r>
        <w:t>二、创建服务注册中心</w:t>
      </w:r>
    </w:p>
    <w:p>
      <w:pPr>
        <w:ind w:firstLine="420"/>
      </w:pPr>
      <w:bookmarkStart w:id="20" w:name="5044-1514097463914"/>
      <w:bookmarkEnd w:id="20"/>
      <w:r>
        <w:t>1.创建一个spring boot项目</w:t>
      </w:r>
    </w:p>
    <w:p>
      <w:pPr>
        <w:ind w:firstLine="420"/>
      </w:pPr>
      <w:bookmarkStart w:id="21" w:name="9199-1514105225730"/>
      <w:bookmarkEnd w:id="21"/>
      <w:r>
        <w:t>项目名称是eureka-server,选择插件的时候勾中Eureka-server，即可。</w:t>
      </w:r>
    </w:p>
    <w:p>
      <w:bookmarkStart w:id="22" w:name="1526-1514105222394"/>
      <w:bookmarkEnd w:id="22"/>
      <w:r>
        <w:drawing>
          <wp:inline distT="0" distB="0" distL="0" distR="0">
            <wp:extent cx="5267325" cy="3413125"/>
            <wp:effectExtent l="0" t="0" r="9525" b="1587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5267325" cy="3413303"/>
                    </a:xfrm>
                    <a:prstGeom prst="rect">
                      <a:avLst/>
                    </a:prstGeom>
                  </pic:spPr>
                </pic:pic>
              </a:graphicData>
            </a:graphic>
          </wp:inline>
        </w:drawing>
      </w:r>
    </w:p>
    <w:p>
      <w:pPr>
        <w:ind w:firstLine="420"/>
      </w:pPr>
      <w:bookmarkStart w:id="23" w:name="1874-1514105350129"/>
      <w:bookmarkEnd w:id="23"/>
      <w:r>
        <w:t>pom.xml的内容如下。注意spring-cloud.version的版本是Edgware.RELEASE。</w:t>
      </w:r>
    </w:p>
    <w:tbl>
      <w:tblPr>
        <w:tblStyle w:val="11"/>
        <w:tblW w:w="93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3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9300" w:type="dxa"/>
            <w:vAlign w:val="center"/>
          </w:tcPr>
          <w:p>
            <w:pPr>
              <w:jc w:val="left"/>
            </w:pPr>
            <w:r>
              <w:t>&lt;properties&gt;</w:t>
            </w:r>
          </w:p>
          <w:p>
            <w:pPr>
              <w:jc w:val="left"/>
            </w:pPr>
            <w:r>
              <w:t xml:space="preserve">    &lt;project.build.sourceEncoding&gt;UTF-8&lt;/project.build.sourceEncoding&gt;</w:t>
            </w:r>
          </w:p>
          <w:p>
            <w:pPr>
              <w:jc w:val="left"/>
            </w:pPr>
            <w:r>
              <w:t xml:space="preserve">    &lt;project.reporting.outputEncoding&gt;UTF-8&lt;/project.reporting.outputEncoding&gt;</w:t>
            </w:r>
          </w:p>
          <w:p>
            <w:pPr>
              <w:jc w:val="left"/>
            </w:pPr>
            <w:r>
              <w:t xml:space="preserve">    &lt;java.version&gt;1.8&lt;/java.version&gt;</w:t>
            </w:r>
          </w:p>
          <w:p>
            <w:pPr>
              <w:jc w:val="left"/>
            </w:pPr>
            <w:r>
              <w:t xml:space="preserve">    &lt;spring-cloud.version&gt;Edgware.RELEASE&lt;/spring-cloud.version&gt;</w:t>
            </w:r>
          </w:p>
          <w:p>
            <w:pPr>
              <w:jc w:val="left"/>
            </w:pPr>
            <w:r>
              <w:t>&lt;/properties&gt;</w:t>
            </w:r>
          </w:p>
          <w:p>
            <w:pPr>
              <w:jc w:val="left"/>
            </w:pPr>
          </w:p>
          <w:p>
            <w:pPr>
              <w:jc w:val="left"/>
            </w:pPr>
            <w:r>
              <w:t>&lt;dependencies&gt;</w:t>
            </w:r>
          </w:p>
          <w:p>
            <w:pPr>
              <w:jc w:val="left"/>
            </w:pPr>
            <w:r>
              <w:t xml:space="preserve">    &lt;dependency&gt;</w:t>
            </w:r>
          </w:p>
          <w:p>
            <w:pPr>
              <w:jc w:val="left"/>
            </w:pPr>
            <w:r>
              <w:t xml:space="preserve">        &lt;groupId&gt;org.springframework.cloud&lt;/groupId&gt;</w:t>
            </w:r>
          </w:p>
          <w:p>
            <w:pPr>
              <w:jc w:val="left"/>
            </w:pPr>
            <w:r>
              <w:t xml:space="preserve">        &lt;artifactId&gt;spring-cloud-starter-eureka-server&lt;/artifactId&gt;</w:t>
            </w:r>
          </w:p>
          <w:p>
            <w:pPr>
              <w:jc w:val="left"/>
            </w:pPr>
            <w:r>
              <w:t xml:space="preserve">    &lt;/dependency&gt;</w:t>
            </w:r>
          </w:p>
          <w:p>
            <w:pPr>
              <w:jc w:val="left"/>
            </w:pPr>
          </w:p>
          <w:p>
            <w:pPr>
              <w:jc w:val="left"/>
            </w:pPr>
            <w:r>
              <w:t xml:space="preserve">    &lt;dependency&gt;</w:t>
            </w:r>
          </w:p>
          <w:p>
            <w:pPr>
              <w:jc w:val="left"/>
            </w:pPr>
            <w:r>
              <w:t xml:space="preserve">        &lt;groupId&gt;org.springframework.boot&lt;/groupId&gt;</w:t>
            </w:r>
          </w:p>
          <w:p>
            <w:pPr>
              <w:jc w:val="left"/>
            </w:pPr>
            <w:r>
              <w:t xml:space="preserve">        &lt;artifactId&gt;spring-boot-starter-test&lt;/artifactId&gt;</w:t>
            </w:r>
          </w:p>
          <w:p>
            <w:pPr>
              <w:jc w:val="left"/>
            </w:pPr>
            <w:r>
              <w:t xml:space="preserve">        &lt;scope&gt;test&lt;/scope&gt;</w:t>
            </w:r>
          </w:p>
          <w:p>
            <w:pPr>
              <w:jc w:val="left"/>
            </w:pPr>
            <w:r>
              <w:t xml:space="preserve">        &lt;/dependency&gt;</w:t>
            </w:r>
          </w:p>
          <w:p>
            <w:pPr>
              <w:jc w:val="left"/>
            </w:pPr>
            <w:r>
              <w:t xml:space="preserve">     &lt;/dependencies&gt;</w:t>
            </w:r>
          </w:p>
          <w:p>
            <w:pPr>
              <w:jc w:val="left"/>
            </w:pPr>
          </w:p>
          <w:p>
            <w:pPr>
              <w:jc w:val="left"/>
            </w:pPr>
            <w:r>
              <w:t xml:space="preserve">     &lt;dependencyManagement&gt;</w:t>
            </w:r>
          </w:p>
          <w:p>
            <w:pPr>
              <w:jc w:val="left"/>
            </w:pPr>
            <w:r>
              <w:t xml:space="preserve">         &lt;dependencies&gt;</w:t>
            </w:r>
          </w:p>
          <w:p>
            <w:pPr>
              <w:jc w:val="left"/>
            </w:pPr>
            <w:r>
              <w:t xml:space="preserve">            &lt;dependency&gt;</w:t>
            </w:r>
          </w:p>
          <w:p>
            <w:pPr>
              <w:jc w:val="left"/>
            </w:pPr>
            <w:r>
              <w:t xml:space="preserve">               &lt;groupId&gt;org.springframework.cloud&lt;/groupId&gt;</w:t>
            </w:r>
          </w:p>
          <w:p>
            <w:pPr>
              <w:jc w:val="left"/>
            </w:pPr>
            <w:r>
              <w:t xml:space="preserve">              &lt;artifactId&gt;spring-cloud-dependencies&lt;/artifactId&gt;</w:t>
            </w:r>
          </w:p>
          <w:p>
            <w:pPr>
              <w:jc w:val="left"/>
            </w:pPr>
            <w:r>
              <w:t xml:space="preserve">              &lt;version&gt;${spring-cloud.version}&lt;/version&gt;</w:t>
            </w:r>
          </w:p>
          <w:p>
            <w:pPr>
              <w:jc w:val="left"/>
            </w:pPr>
            <w:r>
              <w:t xml:space="preserve">              &lt;type&gt;pom&lt;/type&gt;</w:t>
            </w:r>
          </w:p>
          <w:p>
            <w:pPr>
              <w:jc w:val="left"/>
            </w:pPr>
            <w:r>
              <w:t xml:space="preserve">              &lt;scope&gt;import&lt;/scope&gt;</w:t>
            </w:r>
          </w:p>
          <w:p>
            <w:pPr>
              <w:jc w:val="left"/>
            </w:pPr>
            <w:r>
              <w:t xml:space="preserve">          &lt;/dependency&gt;</w:t>
            </w:r>
          </w:p>
          <w:p>
            <w:pPr>
              <w:jc w:val="left"/>
            </w:pPr>
            <w:r>
              <w:t xml:space="preserve">    &lt;/dependencies&gt;</w:t>
            </w:r>
          </w:p>
          <w:p>
            <w:pPr>
              <w:jc w:val="left"/>
            </w:pPr>
            <w:r>
              <w:t>&lt;/dependencyManagement&gt;</w:t>
            </w:r>
          </w:p>
        </w:tc>
      </w:tr>
    </w:tbl>
    <w:p>
      <w:pPr>
        <w:ind w:firstLine="420"/>
      </w:pPr>
      <w:bookmarkStart w:id="24" w:name="4566-1514097463951"/>
      <w:bookmarkEnd w:id="24"/>
      <w:r>
        <w:t>2.配置</w:t>
      </w:r>
    </w:p>
    <w:p>
      <w:pPr>
        <w:ind w:firstLine="420"/>
      </w:pPr>
      <w:bookmarkStart w:id="25" w:name="8653-1514105667399"/>
      <w:bookmarkEnd w:id="25"/>
      <w:r>
        <w:t>在默认设置下，该服务注册中心也会将自己作为客户端来尝试注册它自己，所以我们需要禁用它的客户端注册行为，只需要在application.properties配置文件中增加如下信息：</w:t>
      </w:r>
    </w:p>
    <w:tbl>
      <w:tblPr>
        <w:tblStyle w:val="11"/>
        <w:tblW w:w="83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320" w:type="dxa"/>
            <w:vAlign w:val="center"/>
          </w:tcPr>
          <w:p>
            <w:pPr>
              <w:jc w:val="left"/>
            </w:pPr>
            <w:r>
              <w:rPr>
                <w:sz w:val="24"/>
              </w:rPr>
              <w:t>spring.application.name=eureka-server</w:t>
            </w:r>
          </w:p>
          <w:p>
            <w:pPr>
              <w:jc w:val="left"/>
            </w:pPr>
            <w:r>
              <w:rPr>
                <w:sz w:val="24"/>
              </w:rPr>
              <w:t>server.port=8761</w:t>
            </w:r>
          </w:p>
          <w:p>
            <w:pPr>
              <w:jc w:val="left"/>
            </w:pPr>
          </w:p>
          <w:p>
            <w:pPr>
              <w:jc w:val="left"/>
            </w:pPr>
            <w:r>
              <w:rPr>
                <w:sz w:val="24"/>
              </w:rPr>
              <w:t>eureka.client.service-url.defaultZone=http://127.0.0.1:${server.port}/eureka/</w:t>
            </w:r>
          </w:p>
          <w:p>
            <w:pPr>
              <w:jc w:val="left"/>
            </w:pPr>
            <w:r>
              <w:rPr>
                <w:sz w:val="24"/>
              </w:rPr>
              <w:t>#eureka.instance.hostname=127.0.0.1</w:t>
            </w:r>
          </w:p>
          <w:p>
            <w:pPr>
              <w:jc w:val="left"/>
            </w:pPr>
            <w:r>
              <w:rPr>
                <w:sz w:val="24"/>
              </w:rPr>
              <w:t>eureka.client.register-with-eureka=false</w:t>
            </w:r>
          </w:p>
          <w:p>
            <w:pPr>
              <w:jc w:val="left"/>
            </w:pPr>
            <w:r>
              <w:rPr>
                <w:sz w:val="24"/>
              </w:rPr>
              <w:t>eureka.client.fetch-registry=false</w:t>
            </w:r>
          </w:p>
        </w:tc>
      </w:tr>
    </w:tbl>
    <w:p>
      <w:bookmarkStart w:id="26" w:name="5859-1514105722735"/>
      <w:bookmarkEnd w:id="26"/>
      <w:r>
        <w:t>为了与后续要进行注册的服务区分，这里将服务注册中心的端口通过server.port属性设置为1001。</w:t>
      </w:r>
    </w:p>
    <w:p>
      <w:pPr>
        <w:ind w:firstLine="420"/>
      </w:pPr>
      <w:bookmarkStart w:id="27" w:name="7023-1514105667560"/>
      <w:bookmarkEnd w:id="27"/>
      <w:r>
        <w:t>3.创建启动</w:t>
      </w:r>
    </w:p>
    <w:p>
      <w:pPr>
        <w:ind w:firstLine="420"/>
      </w:pPr>
      <w:bookmarkStart w:id="28" w:name="6158-1514105725364"/>
      <w:bookmarkEnd w:id="28"/>
      <w:r>
        <w:t>通过@EnableEurekaServer注解启动一个服务注册中心提供给其他应用进行对话。这一步非常的简单，只需要在一个普通的Spring Boot应用中添加这个注解就能开启此功能，比如下面的例子：</w:t>
      </w:r>
    </w:p>
    <w:tbl>
      <w:tblPr>
        <w:tblStyle w:val="11"/>
        <w:tblW w:w="83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320" w:type="dxa"/>
            <w:vAlign w:val="center"/>
          </w:tcPr>
          <w:p>
            <w:pPr>
              <w:jc w:val="left"/>
            </w:pPr>
            <w:r>
              <w:rPr>
                <w:color w:val="CB4B16"/>
                <w:sz w:val="24"/>
              </w:rPr>
              <w:t>@EnableEurekaServer</w:t>
            </w:r>
          </w:p>
          <w:p>
            <w:pPr>
              <w:jc w:val="left"/>
            </w:pPr>
            <w:r>
              <w:rPr>
                <w:color w:val="CB4B16"/>
                <w:sz w:val="24"/>
              </w:rPr>
              <w:t>@SpringBootApplication</w:t>
            </w:r>
          </w:p>
          <w:p>
            <w:pPr>
              <w:jc w:val="left"/>
            </w:pPr>
            <w:r>
              <w:rPr>
                <w:color w:val="CB4B16"/>
                <w:sz w:val="24"/>
              </w:rPr>
              <w:t>public class EurekaServerApplication {</w:t>
            </w:r>
          </w:p>
          <w:p>
            <w:pPr>
              <w:jc w:val="left"/>
            </w:pPr>
          </w:p>
          <w:p>
            <w:pPr>
              <w:jc w:val="left"/>
            </w:pPr>
            <w:r>
              <w:rPr>
                <w:color w:val="CB4B16"/>
                <w:sz w:val="24"/>
              </w:rPr>
              <w:tab/>
            </w:r>
            <w:r>
              <w:rPr>
                <w:color w:val="CB4B16"/>
                <w:sz w:val="24"/>
              </w:rPr>
              <w:t>public static void main(String[] args) {</w:t>
            </w:r>
          </w:p>
          <w:p>
            <w:pPr>
              <w:jc w:val="left"/>
            </w:pPr>
            <w:r>
              <w:rPr>
                <w:color w:val="CB4B16"/>
                <w:sz w:val="24"/>
              </w:rPr>
              <w:tab/>
            </w:r>
            <w:r>
              <w:rPr>
                <w:color w:val="CB4B16"/>
                <w:sz w:val="24"/>
              </w:rPr>
              <w:tab/>
            </w:r>
            <w:r>
              <w:rPr>
                <w:color w:val="CB4B16"/>
                <w:sz w:val="24"/>
              </w:rPr>
              <w:t>SpringApplication.run(EurekaServerApplication.class, args);</w:t>
            </w:r>
          </w:p>
          <w:p>
            <w:pPr>
              <w:jc w:val="left"/>
            </w:pPr>
            <w:r>
              <w:rPr>
                <w:color w:val="CB4B16"/>
                <w:sz w:val="24"/>
              </w:rPr>
              <w:tab/>
            </w:r>
            <w:r>
              <w:rPr>
                <w:color w:val="CB4B16"/>
                <w:sz w:val="24"/>
              </w:rPr>
              <w:t>}</w:t>
            </w:r>
          </w:p>
          <w:p>
            <w:pPr>
              <w:jc w:val="left"/>
            </w:pPr>
            <w:r>
              <w:rPr>
                <w:color w:val="CB4B16"/>
                <w:sz w:val="24"/>
              </w:rPr>
              <w:t>}</w:t>
            </w:r>
          </w:p>
        </w:tc>
      </w:tr>
    </w:tbl>
    <w:p>
      <w:pPr>
        <w:ind w:firstLine="420"/>
      </w:pPr>
      <w:bookmarkStart w:id="29" w:name="8148-1514105744772"/>
      <w:bookmarkEnd w:id="29"/>
      <w:r>
        <w:t>启动工程后，访问：http://localhost:8761/，可以看到下面的页面，其中还没有发现任何服务。</w:t>
      </w:r>
    </w:p>
    <w:p>
      <w:bookmarkStart w:id="30" w:name="8678-1514105711639"/>
      <w:bookmarkEnd w:id="30"/>
      <w:r>
        <w:drawing>
          <wp:inline distT="0" distB="0" distL="0" distR="0">
            <wp:extent cx="5267325" cy="2526665"/>
            <wp:effectExtent l="0" t="0" r="9525" b="698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5267325" cy="2526670"/>
                    </a:xfrm>
                    <a:prstGeom prst="rect">
                      <a:avLst/>
                    </a:prstGeom>
                  </pic:spPr>
                </pic:pic>
              </a:graphicData>
            </a:graphic>
          </wp:inline>
        </w:drawing>
      </w:r>
    </w:p>
    <w:p>
      <w:bookmarkStart w:id="31" w:name="1112-1514097464025"/>
      <w:bookmarkEnd w:id="31"/>
    </w:p>
    <w:p>
      <w:pPr>
        <w:pStyle w:val="3"/>
      </w:pPr>
      <w:bookmarkStart w:id="32" w:name="5928-1514105891955"/>
      <w:bookmarkEnd w:id="32"/>
      <w:r>
        <w:t>三、创建服务提供方</w:t>
      </w:r>
    </w:p>
    <w:p>
      <w:pPr>
        <w:ind w:firstLine="420"/>
      </w:pPr>
      <w:bookmarkStart w:id="33" w:name="9934-1514097464061"/>
      <w:bookmarkEnd w:id="33"/>
      <w:r>
        <w:t>下面我们创建提供服务的客户端，并向服务注册中心注册自己。本文我们主要介绍服务的注册与发现，所以我们不妨在服务提供方中尝试着提供一个接口来获取当前所有的服务信息。</w:t>
      </w:r>
    </w:p>
    <w:p>
      <w:pPr>
        <w:ind w:firstLine="420"/>
      </w:pPr>
      <w:bookmarkStart w:id="34" w:name="7043-1514097464099"/>
      <w:bookmarkEnd w:id="34"/>
      <w:r>
        <w:t>1. 创建一个spring boot项目，项目名称为：eureka-simple-client。选择Eureka Discovery，以及web组件。</w:t>
      </w:r>
    </w:p>
    <w:p>
      <w:bookmarkStart w:id="35" w:name="7284-1514105963809"/>
      <w:bookmarkEnd w:id="35"/>
      <w:r>
        <w:drawing>
          <wp:inline distT="0" distB="0" distL="0" distR="0">
            <wp:extent cx="5156200" cy="3459480"/>
            <wp:effectExtent l="0" t="0" r="6350" b="762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5156200" cy="3459706"/>
                    </a:xfrm>
                    <a:prstGeom prst="rect">
                      <a:avLst/>
                    </a:prstGeom>
                  </pic:spPr>
                </pic:pic>
              </a:graphicData>
            </a:graphic>
          </wp:inline>
        </w:drawing>
      </w:r>
    </w:p>
    <w:p>
      <w:pPr>
        <w:ind w:firstLine="420"/>
      </w:pPr>
      <w:bookmarkStart w:id="36" w:name="3476-1514097464173"/>
      <w:bookmarkEnd w:id="36"/>
    </w:p>
    <w:tbl>
      <w:tblPr>
        <w:tblStyle w:val="11"/>
        <w:tblW w:w="97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7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9760" w:type="dxa"/>
            <w:vAlign w:val="center"/>
          </w:tcPr>
          <w:p>
            <w:pPr>
              <w:jc w:val="left"/>
            </w:pPr>
            <w:r>
              <w:rPr>
                <w:sz w:val="24"/>
              </w:rPr>
              <w:tab/>
            </w:r>
            <w:r>
              <w:rPr>
                <w:sz w:val="24"/>
              </w:rPr>
              <w:t>&lt;properties&gt;</w:t>
            </w:r>
          </w:p>
          <w:p>
            <w:pPr>
              <w:jc w:val="left"/>
            </w:pPr>
            <w:r>
              <w:rPr>
                <w:sz w:val="24"/>
              </w:rPr>
              <w:tab/>
            </w:r>
            <w:r>
              <w:rPr>
                <w:sz w:val="24"/>
              </w:rPr>
              <w:tab/>
            </w:r>
            <w:r>
              <w:rPr>
                <w:sz w:val="24"/>
              </w:rPr>
              <w:t>&lt;project.build.sourceEncoding&gt;UTF-8&lt;/project.build.sourceEncoding&gt;</w:t>
            </w:r>
          </w:p>
          <w:p>
            <w:pPr>
              <w:jc w:val="left"/>
            </w:pPr>
            <w:r>
              <w:rPr>
                <w:sz w:val="24"/>
              </w:rPr>
              <w:tab/>
            </w:r>
            <w:r>
              <w:rPr>
                <w:sz w:val="24"/>
              </w:rPr>
              <w:tab/>
            </w:r>
            <w:r>
              <w:rPr>
                <w:sz w:val="24"/>
              </w:rPr>
              <w:t>&lt;project.reporting.outputEncoding&gt;UTF-8&lt;/project.reporting.outputEncoding&gt;</w:t>
            </w:r>
          </w:p>
          <w:p>
            <w:pPr>
              <w:jc w:val="left"/>
            </w:pPr>
            <w:r>
              <w:rPr>
                <w:sz w:val="24"/>
              </w:rPr>
              <w:tab/>
            </w:r>
            <w:r>
              <w:rPr>
                <w:sz w:val="24"/>
              </w:rPr>
              <w:tab/>
            </w:r>
            <w:r>
              <w:rPr>
                <w:sz w:val="24"/>
              </w:rPr>
              <w:t>&lt;java.version&gt;1.8&lt;/java.version&gt;</w:t>
            </w:r>
          </w:p>
          <w:p>
            <w:pPr>
              <w:jc w:val="left"/>
            </w:pPr>
            <w:r>
              <w:rPr>
                <w:sz w:val="24"/>
              </w:rPr>
              <w:tab/>
            </w:r>
            <w:r>
              <w:rPr>
                <w:sz w:val="24"/>
              </w:rPr>
              <w:tab/>
            </w:r>
            <w:r>
              <w:rPr>
                <w:sz w:val="24"/>
              </w:rPr>
              <w:t>&lt;spring-cloud.version&gt;Edgware.RELEASE&lt;/spring-cloud.version&gt;</w:t>
            </w:r>
          </w:p>
          <w:p>
            <w:pPr>
              <w:jc w:val="left"/>
            </w:pPr>
            <w:r>
              <w:rPr>
                <w:sz w:val="24"/>
              </w:rPr>
              <w:tab/>
            </w:r>
            <w:r>
              <w:rPr>
                <w:sz w:val="24"/>
              </w:rPr>
              <w:t>&lt;/properties&gt;</w:t>
            </w:r>
          </w:p>
          <w:p>
            <w:pPr>
              <w:jc w:val="left"/>
            </w:pPr>
          </w:p>
          <w:p>
            <w:pPr>
              <w:jc w:val="left"/>
            </w:pPr>
            <w:r>
              <w:rPr>
                <w:sz w:val="24"/>
              </w:rPr>
              <w:tab/>
            </w:r>
            <w:r>
              <w:rPr>
                <w:sz w:val="24"/>
              </w:rPr>
              <w:t>&lt;dependencies&gt;</w:t>
            </w:r>
          </w:p>
          <w:p>
            <w:pPr>
              <w:jc w:val="left"/>
            </w:pPr>
            <w:r>
              <w:rPr>
                <w:sz w:val="24"/>
              </w:rPr>
              <w:tab/>
            </w:r>
            <w:r>
              <w:rPr>
                <w:sz w:val="24"/>
              </w:rPr>
              <w:tab/>
            </w:r>
            <w:r>
              <w:rPr>
                <w:sz w:val="24"/>
              </w:rPr>
              <w:t>&lt;dependency&gt;</w:t>
            </w:r>
          </w:p>
          <w:p>
            <w:pPr>
              <w:jc w:val="left"/>
            </w:pPr>
            <w:r>
              <w:rPr>
                <w:sz w:val="24"/>
              </w:rPr>
              <w:tab/>
            </w:r>
            <w:r>
              <w:rPr>
                <w:sz w:val="24"/>
              </w:rPr>
              <w:tab/>
            </w:r>
            <w:r>
              <w:rPr>
                <w:sz w:val="24"/>
              </w:rPr>
              <w:tab/>
            </w:r>
            <w:r>
              <w:rPr>
                <w:sz w:val="24"/>
              </w:rPr>
              <w:t>&lt;groupId&gt;org.springframework.cloud&lt;/groupId&gt;</w:t>
            </w:r>
          </w:p>
          <w:p>
            <w:pPr>
              <w:jc w:val="left"/>
            </w:pPr>
            <w:r>
              <w:rPr>
                <w:sz w:val="24"/>
              </w:rPr>
              <w:tab/>
            </w:r>
            <w:r>
              <w:rPr>
                <w:sz w:val="24"/>
              </w:rPr>
              <w:tab/>
            </w:r>
            <w:r>
              <w:rPr>
                <w:sz w:val="24"/>
              </w:rPr>
              <w:tab/>
            </w:r>
            <w:r>
              <w:rPr>
                <w:sz w:val="24"/>
              </w:rPr>
              <w:t>&lt;artifactId&gt;spring-cloud-starter-eureka&lt;/artifactId&gt;</w:t>
            </w:r>
          </w:p>
          <w:p>
            <w:pPr>
              <w:jc w:val="left"/>
            </w:pPr>
            <w:r>
              <w:rPr>
                <w:sz w:val="24"/>
              </w:rPr>
              <w:tab/>
            </w:r>
            <w:r>
              <w:rPr>
                <w:sz w:val="24"/>
              </w:rPr>
              <w:tab/>
            </w:r>
            <w:r>
              <w:rPr>
                <w:sz w:val="24"/>
              </w:rPr>
              <w:t>&lt;/dependency&gt;</w:t>
            </w:r>
          </w:p>
          <w:p>
            <w:pPr>
              <w:jc w:val="left"/>
            </w:pPr>
          </w:p>
          <w:p>
            <w:pPr>
              <w:jc w:val="left"/>
            </w:pPr>
            <w:r>
              <w:rPr>
                <w:sz w:val="24"/>
              </w:rPr>
              <w:tab/>
            </w:r>
            <w:r>
              <w:rPr>
                <w:sz w:val="24"/>
              </w:rPr>
              <w:tab/>
            </w:r>
            <w:r>
              <w:rPr>
                <w:sz w:val="24"/>
              </w:rPr>
              <w:t>&lt;dependency&gt;</w:t>
            </w:r>
          </w:p>
          <w:p>
            <w:pPr>
              <w:jc w:val="left"/>
            </w:pPr>
            <w:r>
              <w:rPr>
                <w:sz w:val="24"/>
              </w:rPr>
              <w:tab/>
            </w:r>
            <w:r>
              <w:rPr>
                <w:sz w:val="24"/>
              </w:rPr>
              <w:tab/>
            </w:r>
            <w:r>
              <w:rPr>
                <w:sz w:val="24"/>
              </w:rPr>
              <w:tab/>
            </w:r>
            <w:r>
              <w:rPr>
                <w:sz w:val="24"/>
              </w:rPr>
              <w:t>&lt;groupId&gt;org.springframework.boot&lt;/groupId&gt;</w:t>
            </w:r>
          </w:p>
          <w:p>
            <w:pPr>
              <w:jc w:val="left"/>
            </w:pPr>
            <w:r>
              <w:rPr>
                <w:sz w:val="24"/>
              </w:rPr>
              <w:tab/>
            </w:r>
            <w:r>
              <w:rPr>
                <w:sz w:val="24"/>
              </w:rPr>
              <w:tab/>
            </w:r>
            <w:r>
              <w:rPr>
                <w:sz w:val="24"/>
              </w:rPr>
              <w:tab/>
            </w:r>
            <w:r>
              <w:rPr>
                <w:sz w:val="24"/>
              </w:rPr>
              <w:t>&lt;artifactId&gt;spring-boot-starter-web&lt;/artifactId&gt;</w:t>
            </w:r>
          </w:p>
          <w:p>
            <w:pPr>
              <w:jc w:val="left"/>
            </w:pPr>
            <w:r>
              <w:rPr>
                <w:sz w:val="24"/>
              </w:rPr>
              <w:tab/>
            </w:r>
            <w:r>
              <w:rPr>
                <w:sz w:val="24"/>
              </w:rPr>
              <w:tab/>
            </w:r>
            <w:r>
              <w:rPr>
                <w:sz w:val="24"/>
              </w:rPr>
              <w:t>&lt;/dependency&gt;</w:t>
            </w:r>
          </w:p>
          <w:p>
            <w:pPr>
              <w:jc w:val="left"/>
            </w:pPr>
            <w:r>
              <w:rPr>
                <w:sz w:val="24"/>
              </w:rPr>
              <w:tab/>
            </w:r>
            <w:r>
              <w:rPr>
                <w:sz w:val="24"/>
              </w:rPr>
              <w:t>&lt;/dependencies&gt;</w:t>
            </w:r>
          </w:p>
          <w:p>
            <w:pPr>
              <w:jc w:val="left"/>
            </w:pPr>
          </w:p>
          <w:p>
            <w:pPr>
              <w:jc w:val="left"/>
            </w:pPr>
            <w:r>
              <w:rPr>
                <w:sz w:val="24"/>
              </w:rPr>
              <w:tab/>
            </w:r>
            <w:r>
              <w:rPr>
                <w:sz w:val="24"/>
              </w:rPr>
              <w:t>&lt;dependencyManagement&gt;</w:t>
            </w:r>
          </w:p>
          <w:p>
            <w:pPr>
              <w:jc w:val="left"/>
            </w:pPr>
            <w:r>
              <w:rPr>
                <w:sz w:val="24"/>
              </w:rPr>
              <w:tab/>
            </w:r>
            <w:r>
              <w:rPr>
                <w:sz w:val="24"/>
              </w:rPr>
              <w:tab/>
            </w:r>
            <w:r>
              <w:rPr>
                <w:sz w:val="24"/>
              </w:rPr>
              <w:t>&lt;dependencies&gt;</w:t>
            </w:r>
          </w:p>
          <w:p>
            <w:pPr>
              <w:jc w:val="left"/>
            </w:pPr>
            <w:r>
              <w:rPr>
                <w:sz w:val="24"/>
              </w:rPr>
              <w:tab/>
            </w:r>
            <w:r>
              <w:rPr>
                <w:sz w:val="24"/>
              </w:rPr>
              <w:tab/>
            </w:r>
            <w:r>
              <w:rPr>
                <w:sz w:val="24"/>
              </w:rPr>
              <w:tab/>
            </w:r>
            <w:r>
              <w:rPr>
                <w:sz w:val="24"/>
              </w:rPr>
              <w:t>&lt;dependency&gt;</w:t>
            </w:r>
          </w:p>
          <w:p>
            <w:pPr>
              <w:jc w:val="left"/>
            </w:pPr>
            <w:r>
              <w:rPr>
                <w:sz w:val="24"/>
              </w:rPr>
              <w:tab/>
            </w:r>
            <w:r>
              <w:rPr>
                <w:sz w:val="24"/>
              </w:rPr>
              <w:tab/>
            </w:r>
            <w:r>
              <w:rPr>
                <w:sz w:val="24"/>
              </w:rPr>
              <w:tab/>
            </w:r>
            <w:r>
              <w:rPr>
                <w:sz w:val="24"/>
              </w:rPr>
              <w:tab/>
            </w:r>
            <w:r>
              <w:rPr>
                <w:sz w:val="24"/>
              </w:rPr>
              <w:t>&lt;groupId&gt;org.springframework.cloud&lt;/groupId&gt;</w:t>
            </w:r>
          </w:p>
          <w:p>
            <w:pPr>
              <w:jc w:val="left"/>
            </w:pPr>
            <w:r>
              <w:rPr>
                <w:sz w:val="24"/>
              </w:rPr>
              <w:tab/>
            </w:r>
            <w:r>
              <w:rPr>
                <w:sz w:val="24"/>
              </w:rPr>
              <w:tab/>
            </w:r>
            <w:r>
              <w:rPr>
                <w:sz w:val="24"/>
              </w:rPr>
              <w:tab/>
            </w:r>
            <w:r>
              <w:rPr>
                <w:sz w:val="24"/>
              </w:rPr>
              <w:tab/>
            </w:r>
            <w:r>
              <w:rPr>
                <w:sz w:val="24"/>
              </w:rPr>
              <w:t>&lt;artifactId&gt;spring-cloud-dependencies&lt;/artifactId&gt;</w:t>
            </w:r>
          </w:p>
          <w:p>
            <w:pPr>
              <w:jc w:val="left"/>
            </w:pPr>
            <w:r>
              <w:rPr>
                <w:sz w:val="24"/>
              </w:rPr>
              <w:tab/>
            </w:r>
            <w:r>
              <w:rPr>
                <w:sz w:val="24"/>
              </w:rPr>
              <w:tab/>
            </w:r>
            <w:r>
              <w:rPr>
                <w:sz w:val="24"/>
              </w:rPr>
              <w:tab/>
            </w:r>
            <w:r>
              <w:rPr>
                <w:sz w:val="24"/>
              </w:rPr>
              <w:tab/>
            </w:r>
            <w:r>
              <w:rPr>
                <w:sz w:val="24"/>
              </w:rPr>
              <w:t>&lt;version&gt;${spring-cloud.version}&lt;/version&gt;</w:t>
            </w:r>
          </w:p>
          <w:p>
            <w:pPr>
              <w:jc w:val="left"/>
            </w:pPr>
            <w:r>
              <w:rPr>
                <w:sz w:val="24"/>
              </w:rPr>
              <w:tab/>
            </w:r>
            <w:r>
              <w:rPr>
                <w:sz w:val="24"/>
              </w:rPr>
              <w:tab/>
            </w:r>
            <w:r>
              <w:rPr>
                <w:sz w:val="24"/>
              </w:rPr>
              <w:tab/>
            </w:r>
            <w:r>
              <w:rPr>
                <w:sz w:val="24"/>
              </w:rPr>
              <w:tab/>
            </w:r>
            <w:r>
              <w:rPr>
                <w:sz w:val="24"/>
              </w:rPr>
              <w:t>&lt;type&gt;pom&lt;/type&gt;</w:t>
            </w:r>
          </w:p>
          <w:p>
            <w:pPr>
              <w:jc w:val="left"/>
            </w:pPr>
            <w:r>
              <w:rPr>
                <w:sz w:val="24"/>
              </w:rPr>
              <w:tab/>
            </w:r>
            <w:r>
              <w:rPr>
                <w:sz w:val="24"/>
              </w:rPr>
              <w:tab/>
            </w:r>
            <w:r>
              <w:rPr>
                <w:sz w:val="24"/>
              </w:rPr>
              <w:tab/>
            </w:r>
            <w:r>
              <w:rPr>
                <w:sz w:val="24"/>
              </w:rPr>
              <w:tab/>
            </w:r>
            <w:r>
              <w:rPr>
                <w:sz w:val="24"/>
              </w:rPr>
              <w:t>&lt;scope&gt;import&lt;/scope&gt;</w:t>
            </w:r>
          </w:p>
          <w:p>
            <w:pPr>
              <w:jc w:val="left"/>
            </w:pPr>
            <w:r>
              <w:rPr>
                <w:sz w:val="24"/>
              </w:rPr>
              <w:tab/>
            </w:r>
            <w:r>
              <w:rPr>
                <w:sz w:val="24"/>
              </w:rPr>
              <w:tab/>
            </w:r>
            <w:r>
              <w:rPr>
                <w:sz w:val="24"/>
              </w:rPr>
              <w:tab/>
            </w:r>
            <w:r>
              <w:rPr>
                <w:sz w:val="24"/>
              </w:rPr>
              <w:t>&lt;/dependency&gt;</w:t>
            </w:r>
          </w:p>
          <w:p>
            <w:pPr>
              <w:jc w:val="left"/>
            </w:pPr>
            <w:r>
              <w:rPr>
                <w:sz w:val="24"/>
              </w:rPr>
              <w:tab/>
            </w:r>
            <w:r>
              <w:rPr>
                <w:sz w:val="24"/>
              </w:rPr>
              <w:tab/>
            </w:r>
            <w:r>
              <w:rPr>
                <w:sz w:val="24"/>
              </w:rPr>
              <w:t>&lt;/dependencies&gt;</w:t>
            </w:r>
          </w:p>
          <w:p>
            <w:pPr>
              <w:jc w:val="left"/>
            </w:pPr>
            <w:r>
              <w:rPr>
                <w:sz w:val="24"/>
              </w:rPr>
              <w:tab/>
            </w:r>
            <w:r>
              <w:rPr>
                <w:sz w:val="24"/>
              </w:rPr>
              <w:t>&lt;/dependencyManagement&gt;</w:t>
            </w:r>
          </w:p>
        </w:tc>
      </w:tr>
    </w:tbl>
    <w:p>
      <w:pPr>
        <w:ind w:firstLine="420"/>
      </w:pPr>
      <w:bookmarkStart w:id="37" w:name="6379-1514097464210"/>
      <w:bookmarkEnd w:id="37"/>
      <w:r>
        <w:t>2. 配置</w:t>
      </w:r>
    </w:p>
    <w:p>
      <w:pPr>
        <w:ind w:firstLine="420"/>
      </w:pPr>
      <w:bookmarkStart w:id="38" w:name="6899-1514106197371"/>
      <w:bookmarkEnd w:id="38"/>
      <w:r>
        <w:t>通过spring.application.name属性，我们可以指定微服务的名称后续在调用的时候只需要使用该名称就可以进行服务的访问。eureka.client.service-url.defaultZone属性对应服务注册中心的配置内容，指定服务注册中心的位置。为了在本机上测试区分服务提供方和服务注册中心，使用server.port属性设置不同的端口。</w:t>
      </w:r>
    </w:p>
    <w:tbl>
      <w:tblPr>
        <w:tblStyle w:val="11"/>
        <w:tblW w:w="94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4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9440" w:type="dxa"/>
            <w:vAlign w:val="center"/>
          </w:tcPr>
          <w:p>
            <w:pPr>
              <w:jc w:val="left"/>
            </w:pPr>
            <w:r>
              <w:rPr>
                <w:sz w:val="24"/>
              </w:rPr>
              <w:t>spring.application.name=eureka-simple-client</w:t>
            </w:r>
          </w:p>
          <w:p>
            <w:pPr>
              <w:jc w:val="left"/>
            </w:pPr>
            <w:r>
              <w:rPr>
                <w:sz w:val="24"/>
              </w:rPr>
              <w:t>server.port=2001</w:t>
            </w:r>
          </w:p>
          <w:p>
            <w:pPr>
              <w:jc w:val="left"/>
            </w:pPr>
            <w:r>
              <w:rPr>
                <w:sz w:val="24"/>
              </w:rPr>
              <w:t>eureka.client.service-url.defaultZone=http://127.0.0.1:8761/eureka/</w:t>
            </w:r>
          </w:p>
        </w:tc>
      </w:tr>
    </w:tbl>
    <w:p>
      <w:pPr>
        <w:ind w:firstLine="420"/>
      </w:pPr>
      <w:bookmarkStart w:id="39" w:name="1376-1514097464284"/>
      <w:bookmarkEnd w:id="39"/>
    </w:p>
    <w:p>
      <w:pPr>
        <w:ind w:firstLine="420"/>
      </w:pPr>
      <w:bookmarkStart w:id="40" w:name="6836-1514097464321"/>
      <w:bookmarkEnd w:id="40"/>
      <w:r>
        <w:t>3. 创建一个restFul服务接口</w:t>
      </w:r>
    </w:p>
    <w:p>
      <w:pPr>
        <w:ind w:firstLine="420"/>
      </w:pPr>
      <w:bookmarkStart w:id="41" w:name="1550-1514106343028"/>
      <w:bookmarkEnd w:id="41"/>
      <w:r>
        <w:t>DiscoveryClient类就是服务的监管类</w:t>
      </w:r>
    </w:p>
    <w:tbl>
      <w:tblPr>
        <w:tblStyle w:val="11"/>
        <w:tblW w:w="88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8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800" w:type="dxa"/>
            <w:vAlign w:val="center"/>
          </w:tcPr>
          <w:p>
            <w:pPr>
              <w:jc w:val="left"/>
            </w:pPr>
            <w:r>
              <w:rPr>
                <w:sz w:val="24"/>
              </w:rPr>
              <w:t>@RestController</w:t>
            </w:r>
          </w:p>
          <w:p>
            <w:pPr>
              <w:jc w:val="left"/>
            </w:pPr>
            <w:r>
              <w:rPr>
                <w:sz w:val="24"/>
              </w:rPr>
              <w:t>public class DcController {</w:t>
            </w:r>
          </w:p>
          <w:p>
            <w:pPr>
              <w:jc w:val="left"/>
            </w:pPr>
            <w:r>
              <w:rPr>
                <w:sz w:val="24"/>
              </w:rPr>
              <w:tab/>
            </w:r>
            <w:r>
              <w:rPr>
                <w:sz w:val="24"/>
              </w:rPr>
              <w:t>@Autowired</w:t>
            </w:r>
          </w:p>
          <w:p>
            <w:pPr>
              <w:jc w:val="left"/>
            </w:pPr>
            <w:r>
              <w:rPr>
                <w:sz w:val="24"/>
              </w:rPr>
              <w:tab/>
            </w:r>
            <w:r>
              <w:rPr>
                <w:sz w:val="24"/>
              </w:rPr>
              <w:t>private DiscoveryClient discoveryClient;</w:t>
            </w:r>
          </w:p>
          <w:p>
            <w:pPr>
              <w:jc w:val="left"/>
            </w:pPr>
            <w:r>
              <w:rPr>
                <w:sz w:val="24"/>
              </w:rPr>
              <w:tab/>
            </w:r>
            <w:r>
              <w:rPr>
                <w:sz w:val="24"/>
              </w:rPr>
              <w:t>@GetMapping("/dc")</w:t>
            </w:r>
          </w:p>
          <w:p>
            <w:pPr>
              <w:jc w:val="left"/>
            </w:pPr>
            <w:r>
              <w:rPr>
                <w:sz w:val="24"/>
              </w:rPr>
              <w:tab/>
            </w:r>
            <w:r>
              <w:rPr>
                <w:sz w:val="24"/>
              </w:rPr>
              <w:t>public List&lt;String&gt; dc(){</w:t>
            </w:r>
          </w:p>
          <w:p>
            <w:pPr>
              <w:jc w:val="left"/>
            </w:pPr>
            <w:r>
              <w:rPr>
                <w:sz w:val="24"/>
              </w:rPr>
              <w:tab/>
            </w:r>
            <w:r>
              <w:rPr>
                <w:sz w:val="24"/>
              </w:rPr>
              <w:tab/>
            </w:r>
            <w:r>
              <w:rPr>
                <w:sz w:val="24"/>
              </w:rPr>
              <w:t>List&lt;String&gt; services = discoveryClient.getServices();</w:t>
            </w:r>
          </w:p>
          <w:p>
            <w:pPr>
              <w:jc w:val="left"/>
            </w:pPr>
            <w:r>
              <w:rPr>
                <w:sz w:val="24"/>
              </w:rPr>
              <w:tab/>
            </w:r>
            <w:r>
              <w:rPr>
                <w:sz w:val="24"/>
              </w:rPr>
              <w:tab/>
            </w:r>
            <w:r>
              <w:rPr>
                <w:sz w:val="24"/>
              </w:rPr>
              <w:t>System.out.println(services);</w:t>
            </w:r>
          </w:p>
          <w:p>
            <w:pPr>
              <w:jc w:val="left"/>
            </w:pPr>
            <w:r>
              <w:rPr>
                <w:sz w:val="24"/>
              </w:rPr>
              <w:tab/>
            </w:r>
            <w:r>
              <w:rPr>
                <w:sz w:val="24"/>
              </w:rPr>
              <w:tab/>
            </w:r>
            <w:r>
              <w:rPr>
                <w:sz w:val="24"/>
              </w:rPr>
              <w:t>return services;</w:t>
            </w:r>
          </w:p>
          <w:p>
            <w:pPr>
              <w:jc w:val="left"/>
            </w:pPr>
            <w:r>
              <w:rPr>
                <w:sz w:val="24"/>
              </w:rPr>
              <w:tab/>
            </w:r>
            <w:r>
              <w:rPr>
                <w:sz w:val="24"/>
              </w:rPr>
              <w:t>}</w:t>
            </w:r>
          </w:p>
          <w:p>
            <w:pPr>
              <w:jc w:val="left"/>
            </w:pPr>
            <w:r>
              <w:rPr>
                <w:sz w:val="24"/>
              </w:rPr>
              <w:t>}</w:t>
            </w:r>
          </w:p>
        </w:tc>
      </w:tr>
    </w:tbl>
    <w:p>
      <w:pPr>
        <w:ind w:firstLine="420"/>
      </w:pPr>
      <w:bookmarkStart w:id="42" w:name="1337-1514097464395"/>
      <w:bookmarkEnd w:id="42"/>
    </w:p>
    <w:p>
      <w:pPr>
        <w:ind w:firstLine="420"/>
      </w:pPr>
      <w:bookmarkStart w:id="43" w:name="9276-1514097464432"/>
      <w:bookmarkEnd w:id="43"/>
      <w:r>
        <w:t>4.创建启动</w:t>
      </w:r>
    </w:p>
    <w:p>
      <w:pPr>
        <w:ind w:firstLine="420"/>
      </w:pPr>
      <w:bookmarkStart w:id="44" w:name="1269-1514106415174"/>
      <w:bookmarkEnd w:id="44"/>
      <w:r>
        <w:t>最后在应用主类中通过加上@EnableDiscoveryClient注解，该注解能激活Eureka中的DiscoveryClient实现，这样才能实现Controller中对服务信息的输出。</w:t>
      </w:r>
    </w:p>
    <w:tbl>
      <w:tblPr>
        <w:tblStyle w:val="11"/>
        <w:tblW w:w="88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8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8800" w:type="dxa"/>
            <w:vAlign w:val="center"/>
          </w:tcPr>
          <w:p>
            <w:pPr>
              <w:jc w:val="left"/>
            </w:pPr>
            <w:r>
              <w:rPr>
                <w:sz w:val="24"/>
              </w:rPr>
              <w:t>@EnableDiscoveryClient</w:t>
            </w:r>
          </w:p>
          <w:p>
            <w:pPr>
              <w:jc w:val="left"/>
            </w:pPr>
            <w:r>
              <w:rPr>
                <w:sz w:val="24"/>
              </w:rPr>
              <w:t>@SpringBootApplication</w:t>
            </w:r>
          </w:p>
          <w:p>
            <w:pPr>
              <w:jc w:val="left"/>
            </w:pPr>
            <w:r>
              <w:rPr>
                <w:sz w:val="24"/>
              </w:rPr>
              <w:t>public class EurekaSimpleClientApplication {</w:t>
            </w:r>
          </w:p>
          <w:p>
            <w:pPr>
              <w:jc w:val="left"/>
            </w:pPr>
          </w:p>
          <w:p>
            <w:pPr>
              <w:jc w:val="left"/>
            </w:pPr>
            <w:r>
              <w:rPr>
                <w:sz w:val="24"/>
              </w:rPr>
              <w:tab/>
            </w:r>
            <w:r>
              <w:rPr>
                <w:sz w:val="24"/>
              </w:rPr>
              <w:t>public static void main(String[] args) {</w:t>
            </w:r>
          </w:p>
          <w:p>
            <w:pPr>
              <w:jc w:val="left"/>
            </w:pPr>
            <w:r>
              <w:rPr>
                <w:sz w:val="24"/>
              </w:rPr>
              <w:tab/>
            </w:r>
            <w:r>
              <w:rPr>
                <w:sz w:val="24"/>
              </w:rPr>
              <w:tab/>
            </w:r>
            <w:r>
              <w:rPr>
                <w:sz w:val="24"/>
              </w:rPr>
              <w:t>SpringApplication.run(EurekaSimpleClientApplication.class, args);</w:t>
            </w:r>
          </w:p>
          <w:p>
            <w:pPr>
              <w:jc w:val="left"/>
            </w:pPr>
            <w:r>
              <w:rPr>
                <w:sz w:val="24"/>
              </w:rPr>
              <w:tab/>
            </w:r>
            <w:r>
              <w:rPr>
                <w:sz w:val="24"/>
              </w:rPr>
              <w:t>}</w:t>
            </w:r>
          </w:p>
          <w:p>
            <w:pPr>
              <w:jc w:val="left"/>
            </w:pPr>
            <w:r>
              <w:rPr>
                <w:sz w:val="24"/>
              </w:rPr>
              <w:t>}</w:t>
            </w:r>
          </w:p>
        </w:tc>
      </w:tr>
    </w:tbl>
    <w:p>
      <w:pPr>
        <w:ind w:firstLine="420"/>
      </w:pPr>
      <w:bookmarkStart w:id="45" w:name="4948-1514106528400"/>
      <w:bookmarkEnd w:id="45"/>
      <w:r>
        <w:t>启动工程后，访问：http://localhost:8761/，可以看到下面的页面</w:t>
      </w:r>
    </w:p>
    <w:p>
      <w:bookmarkStart w:id="46" w:name="7910-1514106528400"/>
      <w:bookmarkEnd w:id="46"/>
      <w:r>
        <w:drawing>
          <wp:inline distT="0" distB="0" distL="0" distR="0">
            <wp:extent cx="5267325" cy="723265"/>
            <wp:effectExtent l="0" t="0" r="9525" b="635"/>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5267325" cy="723564"/>
                    </a:xfrm>
                    <a:prstGeom prst="rect">
                      <a:avLst/>
                    </a:prstGeom>
                  </pic:spPr>
                </pic:pic>
              </a:graphicData>
            </a:graphic>
          </wp:inline>
        </w:drawing>
      </w:r>
    </w:p>
    <w:p>
      <w:pPr>
        <w:ind w:firstLine="420"/>
      </w:pPr>
      <w:bookmarkStart w:id="47" w:name="6040-1514097464507"/>
      <w:bookmarkEnd w:id="47"/>
      <w:r>
        <w:t>访问</w:t>
      </w:r>
      <w:r>
        <w:fldChar w:fldCharType="begin"/>
      </w:r>
      <w:r>
        <w:instrText xml:space="preserve"> HYPERLINK "http://localhost:2001/dc" \h </w:instrText>
      </w:r>
      <w:r>
        <w:fldChar w:fldCharType="separate"/>
      </w:r>
      <w:r>
        <w:rPr>
          <w:color w:val="003884"/>
          <w:u w:val="single"/>
        </w:rPr>
        <w:t>http://localhost:2001/dc</w:t>
      </w:r>
      <w:r>
        <w:rPr>
          <w:color w:val="003884"/>
          <w:u w:val="single"/>
        </w:rPr>
        <w:fldChar w:fldCharType="end"/>
      </w:r>
      <w:r>
        <w:rPr>
          <w:color w:val="393939"/>
        </w:rPr>
        <w:t>，返回：</w:t>
      </w:r>
      <w:r>
        <w:t>["eureka-simple-client"]</w:t>
      </w:r>
    </w:p>
    <w:p>
      <w:pPr>
        <w:ind w:firstLine="420"/>
      </w:pPr>
      <w:bookmarkStart w:id="48" w:name="4923-1514106743645"/>
      <w:bookmarkEnd w:id="48"/>
    </w:p>
    <w:p>
      <w:pPr>
        <w:ind w:firstLine="420"/>
      </w:pPr>
      <w:bookmarkStart w:id="49" w:name="4849-1514106744169"/>
      <w:bookmarkEnd w:id="49"/>
    </w:p>
    <w:p>
      <w:pPr>
        <w:pStyle w:val="3"/>
      </w:pPr>
      <w:bookmarkStart w:id="50" w:name="6591-1514106744207"/>
      <w:bookmarkEnd w:id="50"/>
      <w:r>
        <w:t>四、Consul</w:t>
      </w:r>
    </w:p>
    <w:p>
      <w:pPr>
        <w:ind w:firstLine="420"/>
      </w:pPr>
      <w:bookmarkStart w:id="51" w:name="7481-1514106810134"/>
      <w:bookmarkEnd w:id="51"/>
      <w:r>
        <w:t>除了Eureka之外，还有Consul和zookeeper作为注册中心。</w:t>
      </w:r>
    </w:p>
    <w:p>
      <w:pPr>
        <w:ind w:firstLine="420"/>
      </w:pPr>
      <w:bookmarkStart w:id="52" w:name="4597-1514106849973"/>
      <w:bookmarkEnd w:id="52"/>
      <w:r>
        <w:t>Consul是一个分布式高可用的系统，它包含多个组件，但是作为一个整体，在微服务架构中为我们的基础设施提供服务发现和服务配置的工具。它包含了下面几个特性：</w:t>
      </w:r>
    </w:p>
    <w:p>
      <w:pPr>
        <w:numPr>
          <w:ilvl w:val="0"/>
          <w:numId w:val="1"/>
        </w:numPr>
        <w:ind w:firstLine="420"/>
      </w:pPr>
      <w:bookmarkStart w:id="53" w:name="3111-1514106858315"/>
      <w:bookmarkEnd w:id="53"/>
      <w:r>
        <w:t>服务发现</w:t>
      </w:r>
    </w:p>
    <w:p>
      <w:pPr>
        <w:numPr>
          <w:ilvl w:val="0"/>
          <w:numId w:val="1"/>
        </w:numPr>
        <w:ind w:firstLine="420"/>
      </w:pPr>
      <w:bookmarkStart w:id="54" w:name="4019-1514106858315"/>
      <w:bookmarkEnd w:id="54"/>
      <w:r>
        <w:t>健康检查</w:t>
      </w:r>
    </w:p>
    <w:p>
      <w:pPr>
        <w:numPr>
          <w:ilvl w:val="0"/>
          <w:numId w:val="1"/>
        </w:numPr>
        <w:ind w:firstLine="420"/>
      </w:pPr>
      <w:bookmarkStart w:id="55" w:name="7971-1514106858315"/>
      <w:bookmarkEnd w:id="55"/>
      <w:r>
        <w:t>Key/Value存储</w:t>
      </w:r>
    </w:p>
    <w:p>
      <w:pPr>
        <w:numPr>
          <w:ilvl w:val="0"/>
          <w:numId w:val="1"/>
        </w:numPr>
        <w:ind w:firstLine="420"/>
      </w:pPr>
      <w:bookmarkStart w:id="56" w:name="4118-1514106858315"/>
      <w:bookmarkEnd w:id="56"/>
      <w:r>
        <w:t>多数据中心</w:t>
      </w:r>
    </w:p>
    <w:p>
      <w:pPr>
        <w:ind w:firstLine="420"/>
      </w:pPr>
      <w:bookmarkStart w:id="57" w:name="6762-1514106744242"/>
      <w:bookmarkEnd w:id="57"/>
      <w:r>
        <w:t>官网：</w:t>
      </w:r>
      <w:r>
        <w:fldChar w:fldCharType="begin"/>
      </w:r>
      <w:r>
        <w:instrText xml:space="preserve"> HYPERLINK "https://www.consul.io/" \h </w:instrText>
      </w:r>
      <w:r>
        <w:fldChar w:fldCharType="separate"/>
      </w:r>
      <w:r>
        <w:rPr>
          <w:color w:val="003884"/>
          <w:u w:val="single"/>
        </w:rPr>
        <w:t>https://www.consul.io/</w:t>
      </w:r>
      <w:r>
        <w:rPr>
          <w:color w:val="003884"/>
          <w:u w:val="single"/>
        </w:rPr>
        <w:fldChar w:fldCharType="end"/>
      </w:r>
    </w:p>
    <w:p>
      <w:pPr>
        <w:ind w:firstLine="420"/>
      </w:pPr>
      <w:bookmarkStart w:id="58" w:name="4083-1514107146194"/>
      <w:bookmarkEnd w:id="58"/>
    </w:p>
    <w:p>
      <w:pPr>
        <w:ind w:firstLine="420"/>
      </w:pPr>
      <w:bookmarkStart w:id="59" w:name="4617-1514106878808"/>
      <w:bookmarkEnd w:id="59"/>
      <w:r>
        <w:t>1. 下载安装consul</w:t>
      </w:r>
    </w:p>
    <w:p>
      <w:pPr>
        <w:ind w:firstLine="420"/>
      </w:pPr>
      <w:bookmarkStart w:id="60" w:name="5869-1514106920280"/>
      <w:bookmarkEnd w:id="60"/>
      <w:r>
        <w:t>consul作为第三方工具被安装后用于服务监管</w:t>
      </w:r>
    </w:p>
    <w:p>
      <w:pPr>
        <w:ind w:firstLine="420"/>
      </w:pPr>
      <w:bookmarkStart w:id="61" w:name="8192-1514106953814"/>
      <w:bookmarkEnd w:id="61"/>
    </w:p>
    <w:p>
      <w:pPr>
        <w:ind w:firstLine="420"/>
      </w:pPr>
      <w:bookmarkStart w:id="62" w:name="1068-1514106963860"/>
      <w:bookmarkEnd w:id="62"/>
      <w:r>
        <w:t>2. 创建一个服务提供者，项目与上面的三一样。只是将eureka-client换成consul-discovery。</w:t>
      </w:r>
    </w:p>
    <w:p>
      <w:pPr>
        <w:ind w:firstLine="420"/>
      </w:pPr>
      <w:bookmarkStart w:id="63" w:name="9546-1514107024730"/>
      <w:bookmarkEnd w:id="63"/>
      <w:r>
        <w:t>3. 配置</w:t>
      </w:r>
    </w:p>
    <w:tbl>
      <w:tblPr>
        <w:tblStyle w:val="11"/>
        <w:tblW w:w="55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55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0" w:hRule="atLeast"/>
        </w:trPr>
        <w:tc>
          <w:tcPr>
            <w:tcW w:w="5560" w:type="dxa"/>
            <w:vAlign w:val="center"/>
          </w:tcPr>
          <w:p>
            <w:pPr>
              <w:jc w:val="left"/>
            </w:pPr>
            <w:r>
              <w:rPr>
                <w:sz w:val="24"/>
              </w:rPr>
              <w:t>spring.application.name=eureka-server</w:t>
            </w:r>
          </w:p>
          <w:p>
            <w:pPr>
              <w:jc w:val="left"/>
            </w:pPr>
            <w:r>
              <w:rPr>
                <w:sz w:val="24"/>
              </w:rPr>
              <w:t>server.port=1001</w:t>
            </w:r>
          </w:p>
          <w:p>
            <w:pPr>
              <w:jc w:val="left"/>
            </w:pPr>
          </w:p>
          <w:p>
            <w:pPr>
              <w:jc w:val="left"/>
            </w:pPr>
            <w:r>
              <w:rPr>
                <w:sz w:val="24"/>
              </w:rPr>
              <w:t>spring.cloud.consul.host=localhost</w:t>
            </w:r>
          </w:p>
          <w:p>
            <w:pPr>
              <w:jc w:val="left"/>
            </w:pPr>
            <w:r>
              <w:rPr>
                <w:sz w:val="24"/>
              </w:rPr>
              <w:t>spring.cloud.consul.port=8500</w:t>
            </w:r>
          </w:p>
        </w:tc>
      </w:tr>
    </w:tbl>
    <w:p>
      <w:pPr>
        <w:ind w:firstLine="420"/>
      </w:pPr>
      <w:bookmarkStart w:id="64" w:name="4539-1514106888834"/>
      <w:bookmarkEnd w:id="64"/>
      <w:r>
        <w:t>4. 创建启动与三一样。</w:t>
      </w:r>
    </w:p>
    <w:p>
      <w:pPr>
        <w:ind w:firstLine="420"/>
      </w:pPr>
      <w:bookmarkStart w:id="65" w:name="7419-1514107097142"/>
      <w:bookmarkEnd w:id="65"/>
      <w:r>
        <w:t>启动后如下界面。</w:t>
      </w:r>
    </w:p>
    <w:p>
      <w:bookmarkStart w:id="66" w:name="8737-1514107114527"/>
      <w:bookmarkEnd w:id="66"/>
      <w:r>
        <w:drawing>
          <wp:inline distT="0" distB="0" distL="0" distR="0">
            <wp:extent cx="5267325" cy="2524760"/>
            <wp:effectExtent l="0" t="0" r="9525" b="889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5267325" cy="2525126"/>
                    </a:xfrm>
                    <a:prstGeom prst="rect">
                      <a:avLst/>
                    </a:prstGeom>
                  </pic:spPr>
                </pic:pic>
              </a:graphicData>
            </a:graphic>
          </wp:inline>
        </w:drawing>
      </w:r>
    </w:p>
    <w:p>
      <w:pPr>
        <w:ind w:firstLine="420"/>
      </w:pPr>
      <w:bookmarkStart w:id="67" w:name="6314-1514106744280"/>
      <w:bookmarkEnd w:id="67"/>
    </w:p>
    <w:p>
      <w:pPr>
        <w:pStyle w:val="2"/>
      </w:pPr>
      <w:bookmarkStart w:id="68" w:name="4317-1514107219615"/>
      <w:bookmarkEnd w:id="68"/>
      <w:r>
        <w:t>第三章 服务消费</w:t>
      </w:r>
    </w:p>
    <w:p>
      <w:pPr>
        <w:pStyle w:val="3"/>
      </w:pPr>
      <w:bookmarkStart w:id="69" w:name="9325-1514106744354"/>
      <w:bookmarkEnd w:id="69"/>
      <w:r>
        <w:t>一、简单使用消费者--LoadBalancerClient</w:t>
      </w:r>
    </w:p>
    <w:p>
      <w:pPr>
        <w:ind w:firstLine="420"/>
      </w:pPr>
      <w:bookmarkStart w:id="70" w:name="5491-1514114019996"/>
      <w:bookmarkEnd w:id="70"/>
      <w:r>
        <w:t>在Spring Cloud Commons中提供了大量的与服务治理相关的抽象接口，包括DiscoveryClient、这里我们即将介绍的LoadBalancerClient等。对于这些接口的定义我们在上一篇介绍服务注册与发现时已经说过，Spring Cloud做这一层抽象，很好的解耦了服务治理体系，使得我们可以轻易的替换不同的服务治理设施。</w:t>
      </w:r>
    </w:p>
    <w:p>
      <w:pPr>
        <w:ind w:firstLine="420"/>
      </w:pPr>
      <w:bookmarkStart w:id="71" w:name="1674-1514114031915"/>
      <w:bookmarkEnd w:id="71"/>
      <w:r>
        <w:t>从LoadBalancerClient接口的命名中，我们就知道这是一个负载均衡客户端的抽象定义，下面我们就看看如何使用Spring Cloud提供的负载均衡器客户端接口来实现服务的消费。</w:t>
      </w:r>
    </w:p>
    <w:p>
      <w:pPr>
        <w:ind w:firstLine="420"/>
      </w:pPr>
      <w:bookmarkStart w:id="72" w:name="7380-1514113986822"/>
      <w:bookmarkEnd w:id="72"/>
    </w:p>
    <w:p>
      <w:pPr>
        <w:ind w:firstLine="420"/>
      </w:pPr>
      <w:bookmarkStart w:id="73" w:name="7289-1514114053449"/>
      <w:bookmarkEnd w:id="73"/>
      <w:r>
        <w:t>1. 创建一个消费者工程</w:t>
      </w:r>
    </w:p>
    <w:p>
      <w:pPr>
        <w:ind w:firstLine="420"/>
      </w:pPr>
      <w:bookmarkStart w:id="74" w:name="7191-1514114066588"/>
      <w:bookmarkEnd w:id="74"/>
      <w:r>
        <w:t>项目名称为eureka-consumer。项目依赖和eureka-client一样。</w:t>
      </w:r>
    </w:p>
    <w:p>
      <w:pPr>
        <w:ind w:firstLine="420"/>
      </w:pPr>
      <w:bookmarkStart w:id="75" w:name="1370-1514114182617"/>
      <w:bookmarkEnd w:id="75"/>
    </w:p>
    <w:p>
      <w:pPr>
        <w:ind w:firstLine="420"/>
      </w:pPr>
      <w:bookmarkStart w:id="76" w:name="6055-1514114182781"/>
      <w:bookmarkEnd w:id="76"/>
      <w:r>
        <w:t>2.配置</w:t>
      </w:r>
    </w:p>
    <w:p>
      <w:pPr>
        <w:ind w:firstLine="420"/>
      </w:pPr>
      <w:bookmarkStart w:id="77" w:name="5462-1514114186188"/>
      <w:bookmarkEnd w:id="77"/>
      <w:r>
        <w:t>消费者需要注册到注册中心用来调用服务。</w:t>
      </w:r>
    </w:p>
    <w:tbl>
      <w:tblPr>
        <w:tblStyle w:val="11"/>
        <w:tblW w:w="89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9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00" w:hRule="atLeast"/>
        </w:trPr>
        <w:tc>
          <w:tcPr>
            <w:tcW w:w="8960" w:type="dxa"/>
            <w:vAlign w:val="center"/>
          </w:tcPr>
          <w:p>
            <w:pPr>
              <w:jc w:val="left"/>
            </w:pPr>
            <w:r>
              <w:rPr>
                <w:sz w:val="24"/>
              </w:rPr>
              <w:t>spring.application.name=eureka-simple-consumer</w:t>
            </w:r>
          </w:p>
          <w:p>
            <w:pPr>
              <w:jc w:val="left"/>
            </w:pPr>
            <w:r>
              <w:rPr>
                <w:sz w:val="24"/>
              </w:rPr>
              <w:t>server.port=8080</w:t>
            </w:r>
          </w:p>
          <w:p>
            <w:pPr>
              <w:jc w:val="left"/>
            </w:pPr>
          </w:p>
          <w:p>
            <w:pPr>
              <w:jc w:val="left"/>
            </w:pPr>
            <w:r>
              <w:rPr>
                <w:sz w:val="24"/>
              </w:rPr>
              <w:t>eureka.client.service-url.defaultZone=http://127.0.0.1:8761/eureka/</w:t>
            </w:r>
          </w:p>
        </w:tc>
      </w:tr>
    </w:tbl>
    <w:p>
      <w:pPr>
        <w:ind w:firstLine="420"/>
      </w:pPr>
      <w:bookmarkStart w:id="78" w:name="1329-1514106744428"/>
      <w:bookmarkEnd w:id="78"/>
    </w:p>
    <w:p>
      <w:pPr>
        <w:ind w:firstLine="420"/>
      </w:pPr>
      <w:bookmarkStart w:id="79" w:name="3422-1514114289134"/>
      <w:bookmarkEnd w:id="79"/>
      <w:r>
        <w:t>3.创建启动类</w:t>
      </w:r>
    </w:p>
    <w:p>
      <w:pPr>
        <w:ind w:firstLine="420"/>
      </w:pPr>
      <w:bookmarkStart w:id="80" w:name="2311-1514114298323"/>
      <w:bookmarkEnd w:id="80"/>
      <w:r>
        <w:t>初始化RestTemplate，用来真正发起REST请求。@EnableDiscoveryClient注解用来将当前应用加入到服务治理体系中。</w:t>
      </w:r>
    </w:p>
    <w:tbl>
      <w:tblPr>
        <w:tblStyle w:val="11"/>
        <w:tblW w:w="88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8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800" w:type="dxa"/>
            <w:vAlign w:val="center"/>
          </w:tcPr>
          <w:p>
            <w:pPr>
              <w:jc w:val="left"/>
            </w:pPr>
            <w:r>
              <w:rPr>
                <w:sz w:val="24"/>
              </w:rPr>
              <w:t>@EnableDiscoveryClient</w:t>
            </w:r>
          </w:p>
          <w:p>
            <w:pPr>
              <w:jc w:val="left"/>
            </w:pPr>
            <w:r>
              <w:rPr>
                <w:sz w:val="24"/>
              </w:rPr>
              <w:t>@SpringBootApplication</w:t>
            </w:r>
          </w:p>
          <w:p>
            <w:pPr>
              <w:jc w:val="left"/>
            </w:pPr>
            <w:r>
              <w:rPr>
                <w:sz w:val="24"/>
              </w:rPr>
              <w:t>public class EurekaSimpleConsumerApplication {</w:t>
            </w:r>
          </w:p>
          <w:p>
            <w:pPr>
              <w:jc w:val="left"/>
            </w:pPr>
          </w:p>
          <w:p>
            <w:pPr>
              <w:jc w:val="left"/>
            </w:pPr>
            <w:r>
              <w:rPr>
                <w:sz w:val="24"/>
              </w:rPr>
              <w:tab/>
            </w:r>
            <w:r>
              <w:rPr>
                <w:sz w:val="24"/>
              </w:rPr>
              <w:t>@Bean</w:t>
            </w:r>
          </w:p>
          <w:p>
            <w:pPr>
              <w:jc w:val="left"/>
            </w:pPr>
            <w:r>
              <w:rPr>
                <w:sz w:val="24"/>
              </w:rPr>
              <w:tab/>
            </w:r>
            <w:r>
              <w:rPr>
                <w:sz w:val="24"/>
              </w:rPr>
              <w:t>public RestTemplate restTemplate() {</w:t>
            </w:r>
          </w:p>
          <w:p>
            <w:pPr>
              <w:jc w:val="left"/>
            </w:pPr>
            <w:r>
              <w:rPr>
                <w:sz w:val="24"/>
              </w:rPr>
              <w:tab/>
            </w:r>
            <w:r>
              <w:rPr>
                <w:sz w:val="24"/>
              </w:rPr>
              <w:tab/>
            </w:r>
            <w:r>
              <w:rPr>
                <w:sz w:val="24"/>
              </w:rPr>
              <w:t>return new RestTemplate();</w:t>
            </w:r>
          </w:p>
          <w:p>
            <w:pPr>
              <w:jc w:val="left"/>
            </w:pPr>
            <w:r>
              <w:rPr>
                <w:sz w:val="24"/>
              </w:rPr>
              <w:tab/>
            </w:r>
            <w:r>
              <w:rPr>
                <w:sz w:val="24"/>
              </w:rPr>
              <w:t>}</w:t>
            </w:r>
          </w:p>
          <w:p>
            <w:pPr>
              <w:jc w:val="left"/>
            </w:pPr>
            <w:r>
              <w:rPr>
                <w:sz w:val="24"/>
              </w:rPr>
              <w:tab/>
            </w:r>
          </w:p>
          <w:p>
            <w:pPr>
              <w:jc w:val="left"/>
            </w:pPr>
            <w:r>
              <w:rPr>
                <w:sz w:val="24"/>
              </w:rPr>
              <w:tab/>
            </w:r>
            <w:r>
              <w:rPr>
                <w:sz w:val="24"/>
              </w:rPr>
              <w:t>public static void main(String[] args) {</w:t>
            </w:r>
          </w:p>
          <w:p>
            <w:pPr>
              <w:jc w:val="left"/>
            </w:pPr>
            <w:r>
              <w:rPr>
                <w:sz w:val="24"/>
              </w:rPr>
              <w:tab/>
            </w:r>
            <w:r>
              <w:rPr>
                <w:sz w:val="24"/>
              </w:rPr>
              <w:tab/>
            </w:r>
            <w:r>
              <w:rPr>
                <w:sz w:val="24"/>
              </w:rPr>
              <w:t>SpringApplication.run(EurekaSimpleConsumerApplication.class, args);</w:t>
            </w:r>
          </w:p>
          <w:p>
            <w:pPr>
              <w:jc w:val="left"/>
            </w:pPr>
            <w:r>
              <w:rPr>
                <w:sz w:val="24"/>
              </w:rPr>
              <w:tab/>
            </w:r>
            <w:r>
              <w:rPr>
                <w:sz w:val="24"/>
              </w:rPr>
              <w:t>}</w:t>
            </w:r>
          </w:p>
          <w:p>
            <w:pPr>
              <w:jc w:val="left"/>
            </w:pPr>
            <w:r>
              <w:rPr>
                <w:sz w:val="24"/>
              </w:rPr>
              <w:t>}</w:t>
            </w:r>
          </w:p>
        </w:tc>
      </w:tr>
    </w:tbl>
    <w:p>
      <w:pPr>
        <w:ind w:firstLine="420"/>
      </w:pPr>
      <w:bookmarkStart w:id="81" w:name="1442-1514106744502"/>
      <w:bookmarkEnd w:id="81"/>
    </w:p>
    <w:p>
      <w:pPr>
        <w:ind w:firstLine="420"/>
      </w:pPr>
      <w:bookmarkStart w:id="82" w:name="9294-1514106744540"/>
      <w:bookmarkEnd w:id="82"/>
      <w:r>
        <w:t>4.创建消费者</w:t>
      </w:r>
    </w:p>
    <w:p>
      <w:pPr>
        <w:ind w:firstLine="420"/>
      </w:pPr>
      <w:bookmarkStart w:id="83" w:name="1058-1514114433263"/>
      <w:bookmarkEnd w:id="83"/>
      <w:r>
        <w:t>创建一个接口用来消费eureka-simple-client提供的接口</w:t>
      </w:r>
    </w:p>
    <w:tbl>
      <w:tblPr>
        <w:tblStyle w:val="11"/>
        <w:tblW w:w="109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09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0940" w:type="dxa"/>
            <w:vAlign w:val="center"/>
          </w:tcPr>
          <w:p>
            <w:pPr>
              <w:jc w:val="left"/>
            </w:pPr>
            <w:r>
              <w:rPr>
                <w:sz w:val="24"/>
              </w:rPr>
              <w:t>@RestController</w:t>
            </w:r>
          </w:p>
          <w:p>
            <w:pPr>
              <w:jc w:val="left"/>
            </w:pPr>
            <w:r>
              <w:rPr>
                <w:sz w:val="24"/>
              </w:rPr>
              <w:t>public class DcController {</w:t>
            </w:r>
          </w:p>
          <w:p>
            <w:pPr>
              <w:jc w:val="left"/>
            </w:pPr>
          </w:p>
          <w:p>
            <w:pPr>
              <w:jc w:val="left"/>
            </w:pPr>
            <w:r>
              <w:rPr>
                <w:sz w:val="24"/>
              </w:rPr>
              <w:t xml:space="preserve">    @Autowired</w:t>
            </w:r>
          </w:p>
          <w:p>
            <w:pPr>
              <w:jc w:val="left"/>
            </w:pPr>
            <w:r>
              <w:rPr>
                <w:sz w:val="24"/>
              </w:rPr>
              <w:t xml:space="preserve">    LoadBalancerClient loadBalancerClient;</w:t>
            </w:r>
          </w:p>
          <w:p>
            <w:pPr>
              <w:jc w:val="left"/>
            </w:pPr>
            <w:r>
              <w:rPr>
                <w:sz w:val="24"/>
              </w:rPr>
              <w:t xml:space="preserve">    </w:t>
            </w:r>
          </w:p>
          <w:p>
            <w:pPr>
              <w:jc w:val="left"/>
            </w:pPr>
            <w:r>
              <w:rPr>
                <w:sz w:val="24"/>
              </w:rPr>
              <w:t xml:space="preserve">    @Autowired</w:t>
            </w:r>
          </w:p>
          <w:p>
            <w:pPr>
              <w:jc w:val="left"/>
            </w:pPr>
            <w:r>
              <w:rPr>
                <w:sz w:val="24"/>
              </w:rPr>
              <w:t xml:space="preserve">    RestTemplate restTemplate;</w:t>
            </w:r>
          </w:p>
          <w:p>
            <w:pPr>
              <w:jc w:val="left"/>
            </w:pPr>
          </w:p>
          <w:p>
            <w:pPr>
              <w:jc w:val="left"/>
            </w:pPr>
            <w:r>
              <w:rPr>
                <w:sz w:val="24"/>
              </w:rPr>
              <w:t xml:space="preserve">    @GetMapping("/consumer")</w:t>
            </w:r>
          </w:p>
          <w:p>
            <w:pPr>
              <w:jc w:val="left"/>
            </w:pPr>
            <w:r>
              <w:rPr>
                <w:sz w:val="24"/>
              </w:rPr>
              <w:t xml:space="preserve">    public String dc() {</w:t>
            </w:r>
          </w:p>
          <w:p>
            <w:pPr>
              <w:jc w:val="left"/>
            </w:pPr>
            <w:r>
              <w:rPr>
                <w:sz w:val="24"/>
              </w:rPr>
              <w:t xml:space="preserve">        ServiceInstance serviceInstance = loadBalancerClient.choose("eureka-simple-client");</w:t>
            </w:r>
          </w:p>
          <w:p>
            <w:pPr>
              <w:jc w:val="left"/>
            </w:pPr>
            <w:r>
              <w:rPr>
                <w:sz w:val="24"/>
              </w:rPr>
              <w:t xml:space="preserve">        String url = "http://" + serviceInstance.getHost() + ":" + serviceInstance.getPort() + "/dc";</w:t>
            </w:r>
          </w:p>
          <w:p>
            <w:pPr>
              <w:jc w:val="left"/>
            </w:pPr>
            <w:r>
              <w:rPr>
                <w:sz w:val="24"/>
              </w:rPr>
              <w:t xml:space="preserve">        System.out.println(url);</w:t>
            </w:r>
          </w:p>
          <w:p>
            <w:pPr>
              <w:jc w:val="left"/>
            </w:pPr>
            <w:r>
              <w:rPr>
                <w:sz w:val="24"/>
              </w:rPr>
              <w:t xml:space="preserve">        return restTemplate.getForObject(url, String.class);</w:t>
            </w:r>
          </w:p>
          <w:p>
            <w:pPr>
              <w:jc w:val="left"/>
            </w:pPr>
            <w:r>
              <w:rPr>
                <w:sz w:val="24"/>
              </w:rPr>
              <w:t xml:space="preserve">    }</w:t>
            </w:r>
          </w:p>
          <w:p>
            <w:pPr>
              <w:jc w:val="left"/>
            </w:pPr>
            <w:r>
              <w:rPr>
                <w:sz w:val="24"/>
              </w:rPr>
              <w:t>}</w:t>
            </w:r>
          </w:p>
        </w:tc>
      </w:tr>
    </w:tbl>
    <w:p>
      <w:pPr>
        <w:ind w:firstLine="420"/>
      </w:pPr>
      <w:bookmarkStart w:id="84" w:name="1375-1514106744651"/>
      <w:bookmarkEnd w:id="84"/>
    </w:p>
    <w:p>
      <w:pPr>
        <w:ind w:firstLine="420"/>
      </w:pPr>
      <w:bookmarkStart w:id="85" w:name="7072-1514106744689"/>
      <w:bookmarkEnd w:id="85"/>
      <w:r>
        <w:t>可以看到这里，我们注入了LoadBalancerClient和RestTemplate，并在/consumer接口的实现中，先通过loadBalancerClient的choose函数来负载均衡的选出一个eureka-client的服务实例，这个服务实例的基本信息存储在ServiceInstance中，然后通过这些对象中的信息拼接出访问/dc接口的详细地址，最后再利用RestTemplate对象实现对服务提供者接口的调用。</w:t>
      </w:r>
    </w:p>
    <w:p>
      <w:bookmarkStart w:id="86" w:name="9693-1514114533429"/>
      <w:bookmarkEnd w:id="86"/>
      <w:r>
        <w:t>在完成了上面你的代码编写之后，读者可以将eureka-server、eureka-client、eureka-consumer都启动起来，然后访问http://localhost:2101/consumer ，来跟踪观察eureka-consumer服务是如何消费eureka-client服务的/dc接口的。</w:t>
      </w:r>
    </w:p>
    <w:p>
      <w:pPr>
        <w:ind w:firstLine="420"/>
      </w:pPr>
      <w:bookmarkStart w:id="87" w:name="5215-1514106744725"/>
      <w:bookmarkEnd w:id="87"/>
    </w:p>
    <w:p>
      <w:pPr>
        <w:pStyle w:val="3"/>
      </w:pPr>
      <w:bookmarkStart w:id="88" w:name="1969-1514115091336"/>
      <w:bookmarkEnd w:id="88"/>
      <w:r>
        <w:t>二、便捷使用消费者--Ribbon（推荐）</w:t>
      </w:r>
    </w:p>
    <w:p>
      <w:pPr>
        <w:ind w:firstLine="420"/>
      </w:pPr>
      <w:bookmarkStart w:id="89" w:name="6035-1514115124661"/>
      <w:bookmarkEnd w:id="89"/>
      <w:r>
        <w:t>我们已经学会如何通过LoadBalancerClient接口来获取某个服务的具体实例，并根据实例信息来发起服务接口消费请求。但是这样的做法需要我们手工的去编写服务选取、链接拼接等繁琐的工作，对于开发人员来说非常的不友好。所以，下来我们看看Spring Cloud中针对客户端负载均衡的工具包：Spring Cloud Ribbon。</w:t>
      </w:r>
    </w:p>
    <w:p>
      <w:pPr>
        <w:ind w:firstLine="420"/>
      </w:pPr>
      <w:bookmarkStart w:id="90" w:name="4084-1514115427796"/>
      <w:bookmarkEnd w:id="90"/>
    </w:p>
    <w:p>
      <w:pPr>
        <w:ind w:firstLine="420"/>
      </w:pPr>
      <w:bookmarkStart w:id="91" w:name="7041-1514115427948"/>
      <w:bookmarkEnd w:id="91"/>
      <w:r>
        <w:t>1.Spring Cloud Ribbon</w:t>
      </w:r>
    </w:p>
    <w:p>
      <w:pPr>
        <w:ind w:firstLine="420"/>
      </w:pPr>
      <w:bookmarkStart w:id="92" w:name="4261-1514115428319"/>
      <w:bookmarkEnd w:id="92"/>
      <w:r>
        <w:t>Spring Cloud Ribbon是基于Netflix Ribbon实现的一套客户端负载均衡的工具。它是一个基于HTTP和TCP的客户端负载均衡器。它可以通过在客户端中配置ribbonServerList来设置服务端列表去轮询访问以达到均衡负载的作用。</w:t>
      </w:r>
    </w:p>
    <w:p>
      <w:pPr>
        <w:ind w:firstLine="420"/>
      </w:pPr>
      <w:bookmarkStart w:id="93" w:name="7683-1514115428319"/>
      <w:bookmarkEnd w:id="93"/>
      <w:r>
        <w:t>当Ribbon与Eureka联合使用时，ribbonServerList会被DiscoveryEnabledNIWSServerList重写，扩展成从Eureka注册中心中获取服务实例列表。同时它也会用NIWSDiscoveryPing来取代IPing，它将职责委托给Eureka来确定服务端是否已经启动。</w:t>
      </w:r>
    </w:p>
    <w:p>
      <w:pPr>
        <w:ind w:firstLine="420"/>
      </w:pPr>
      <w:bookmarkStart w:id="94" w:name="7930-1514115428319"/>
      <w:bookmarkEnd w:id="94"/>
      <w:r>
        <w:t>而当Ribbon与Consul联合使用时，ribbonServerList会被ConsulServerList来扩展成从Consul获取服务实例列表。同时由ConsulPing来作为IPing接口的实现。</w:t>
      </w:r>
    </w:p>
    <w:p>
      <w:pPr>
        <w:ind w:firstLine="420"/>
      </w:pPr>
      <w:bookmarkStart w:id="95" w:name="3110-1514115428319"/>
      <w:bookmarkEnd w:id="95"/>
      <w:r>
        <w:t>我们在使用Spring Cloud Ribbon的时候，不论是与Eureka还是Consul结合，都会在引入Spring Cloud Eureka或Spring Cloud Consul依赖的时候通过自动化配置来加载上述所说的配置内容，所以我们可以快速在Spring Cloud中实现服务间调用的负载均衡。</w:t>
      </w:r>
    </w:p>
    <w:p>
      <w:pPr>
        <w:ind w:firstLine="420"/>
      </w:pPr>
      <w:bookmarkStart w:id="96" w:name="3028-1514115428319"/>
      <w:bookmarkEnd w:id="96"/>
    </w:p>
    <w:p>
      <w:pPr>
        <w:ind w:firstLine="420"/>
      </w:pPr>
      <w:bookmarkStart w:id="97" w:name="5637-1514115499642"/>
      <w:bookmarkEnd w:id="97"/>
      <w:r>
        <w:t>2.加入依赖</w:t>
      </w:r>
    </w:p>
    <w:tbl>
      <w:tblPr>
        <w:tblStyle w:val="11"/>
        <w:tblW w:w="109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09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0940" w:type="dxa"/>
            <w:vAlign w:val="center"/>
          </w:tcPr>
          <w:p>
            <w:pPr>
              <w:jc w:val="left"/>
            </w:pPr>
            <w:r>
              <w:rPr>
                <w:sz w:val="24"/>
              </w:rPr>
              <w:t>&lt;dependency&gt;</w:t>
            </w:r>
          </w:p>
          <w:p>
            <w:pPr>
              <w:jc w:val="left"/>
            </w:pPr>
            <w:r>
              <w:rPr>
                <w:sz w:val="24"/>
              </w:rPr>
              <w:t xml:space="preserve">        &lt;groupId&gt;org.springframework.cloud&lt;/groupId&gt;</w:t>
            </w:r>
          </w:p>
          <w:p>
            <w:pPr>
              <w:jc w:val="left"/>
            </w:pPr>
            <w:r>
              <w:rPr>
                <w:sz w:val="24"/>
              </w:rPr>
              <w:t xml:space="preserve">        &lt;artifactId&gt;spring-cloud-starter-ribbon&lt;/artifactId&gt;</w:t>
            </w:r>
          </w:p>
          <w:p>
            <w:pPr>
              <w:jc w:val="left"/>
            </w:pPr>
            <w:r>
              <w:rPr>
                <w:sz w:val="24"/>
              </w:rPr>
              <w:t>&lt;/dependency&gt;</w:t>
            </w:r>
          </w:p>
        </w:tc>
      </w:tr>
    </w:tbl>
    <w:p>
      <w:pPr>
        <w:ind w:firstLine="420"/>
      </w:pPr>
      <w:bookmarkStart w:id="98" w:name="6166-1514106744800"/>
      <w:bookmarkEnd w:id="98"/>
    </w:p>
    <w:p>
      <w:pPr>
        <w:ind w:firstLine="420"/>
      </w:pPr>
      <w:bookmarkStart w:id="99" w:name="9127-1514115573701"/>
      <w:bookmarkEnd w:id="99"/>
      <w:r>
        <w:t>3.修改启动类</w:t>
      </w:r>
    </w:p>
    <w:p>
      <w:pPr>
        <w:ind w:firstLine="420"/>
      </w:pPr>
      <w:bookmarkStart w:id="100" w:name="9911-1514115587275"/>
      <w:bookmarkEnd w:id="100"/>
      <w:r>
        <w:t>为RestTemplate增加@LoadBalanced注解</w:t>
      </w:r>
    </w:p>
    <w:tbl>
      <w:tblPr>
        <w:tblStyle w:val="11"/>
        <w:tblW w:w="88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8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800" w:type="dxa"/>
            <w:vAlign w:val="center"/>
          </w:tcPr>
          <w:p>
            <w:pPr>
              <w:jc w:val="left"/>
            </w:pPr>
            <w:r>
              <w:rPr>
                <w:sz w:val="24"/>
              </w:rPr>
              <w:t>@EnableDiscoveryClient</w:t>
            </w:r>
          </w:p>
          <w:p>
            <w:pPr>
              <w:jc w:val="left"/>
            </w:pPr>
            <w:r>
              <w:rPr>
                <w:sz w:val="24"/>
              </w:rPr>
              <w:t>@SpringBootApplication</w:t>
            </w:r>
          </w:p>
          <w:p>
            <w:pPr>
              <w:jc w:val="left"/>
            </w:pPr>
            <w:r>
              <w:rPr>
                <w:sz w:val="24"/>
              </w:rPr>
              <w:t>public class EurekaSimpleConsumerApplication {</w:t>
            </w:r>
          </w:p>
          <w:p>
            <w:pPr>
              <w:jc w:val="left"/>
            </w:pPr>
          </w:p>
          <w:p>
            <w:pPr>
              <w:jc w:val="left"/>
            </w:pPr>
            <w:r>
              <w:rPr>
                <w:sz w:val="24"/>
              </w:rPr>
              <w:tab/>
            </w:r>
            <w:r>
              <w:rPr>
                <w:sz w:val="24"/>
              </w:rPr>
              <w:t>@Bean</w:t>
            </w:r>
          </w:p>
          <w:p>
            <w:pPr>
              <w:jc w:val="left"/>
            </w:pPr>
            <w:r>
              <w:rPr>
                <w:sz w:val="24"/>
              </w:rPr>
              <w:t xml:space="preserve">        @LoadBalanced</w:t>
            </w:r>
          </w:p>
          <w:p>
            <w:pPr>
              <w:jc w:val="left"/>
            </w:pPr>
            <w:r>
              <w:rPr>
                <w:sz w:val="24"/>
              </w:rPr>
              <w:tab/>
            </w:r>
            <w:r>
              <w:rPr>
                <w:sz w:val="24"/>
              </w:rPr>
              <w:t>public RestTemplate restTemplate() {</w:t>
            </w:r>
          </w:p>
          <w:p>
            <w:pPr>
              <w:jc w:val="left"/>
            </w:pPr>
            <w:r>
              <w:rPr>
                <w:sz w:val="24"/>
              </w:rPr>
              <w:tab/>
            </w:r>
            <w:r>
              <w:rPr>
                <w:sz w:val="24"/>
              </w:rPr>
              <w:tab/>
            </w:r>
            <w:r>
              <w:rPr>
                <w:sz w:val="24"/>
              </w:rPr>
              <w:t>return new RestTemplate();</w:t>
            </w:r>
          </w:p>
          <w:p>
            <w:pPr>
              <w:jc w:val="left"/>
            </w:pPr>
            <w:r>
              <w:rPr>
                <w:sz w:val="24"/>
              </w:rPr>
              <w:tab/>
            </w:r>
            <w:r>
              <w:rPr>
                <w:sz w:val="24"/>
              </w:rPr>
              <w:t>}</w:t>
            </w:r>
          </w:p>
          <w:p>
            <w:pPr>
              <w:jc w:val="left"/>
            </w:pPr>
            <w:r>
              <w:rPr>
                <w:sz w:val="24"/>
              </w:rPr>
              <w:tab/>
            </w:r>
          </w:p>
          <w:p>
            <w:pPr>
              <w:jc w:val="left"/>
            </w:pPr>
            <w:r>
              <w:rPr>
                <w:sz w:val="24"/>
              </w:rPr>
              <w:tab/>
            </w:r>
            <w:r>
              <w:rPr>
                <w:sz w:val="24"/>
              </w:rPr>
              <w:t>public static void main(String[] args) {</w:t>
            </w:r>
          </w:p>
          <w:p>
            <w:pPr>
              <w:jc w:val="left"/>
            </w:pPr>
            <w:r>
              <w:rPr>
                <w:sz w:val="24"/>
              </w:rPr>
              <w:tab/>
            </w:r>
            <w:r>
              <w:rPr>
                <w:sz w:val="24"/>
              </w:rPr>
              <w:tab/>
            </w:r>
            <w:r>
              <w:rPr>
                <w:sz w:val="24"/>
              </w:rPr>
              <w:t>SpringApplication.run(EurekaSimpleConsumerApplication.class, args);</w:t>
            </w:r>
          </w:p>
          <w:p>
            <w:pPr>
              <w:jc w:val="left"/>
            </w:pPr>
            <w:r>
              <w:rPr>
                <w:sz w:val="24"/>
              </w:rPr>
              <w:tab/>
            </w:r>
            <w:r>
              <w:rPr>
                <w:sz w:val="24"/>
              </w:rPr>
              <w:t>}</w:t>
            </w:r>
          </w:p>
          <w:p>
            <w:pPr>
              <w:jc w:val="left"/>
            </w:pPr>
            <w:r>
              <w:rPr>
                <w:sz w:val="24"/>
              </w:rPr>
              <w:t>}</w:t>
            </w:r>
          </w:p>
        </w:tc>
      </w:tr>
    </w:tbl>
    <w:p>
      <w:pPr>
        <w:ind w:firstLine="420"/>
      </w:pPr>
      <w:bookmarkStart w:id="101" w:name="5881-1514106744874"/>
      <w:bookmarkEnd w:id="101"/>
    </w:p>
    <w:p>
      <w:pPr>
        <w:ind w:firstLine="420"/>
      </w:pPr>
      <w:bookmarkStart w:id="102" w:name="5089-1514106744911"/>
      <w:bookmarkEnd w:id="102"/>
      <w:r>
        <w:t>4.修改消费者</w:t>
      </w:r>
    </w:p>
    <w:p>
      <w:pPr>
        <w:ind w:firstLine="420"/>
      </w:pPr>
      <w:bookmarkStart w:id="103" w:name="4591-1514115699774"/>
      <w:bookmarkEnd w:id="103"/>
      <w:r>
        <w:t>去掉原来通过LoadBalancerClient选取实例和拼接URL的步骤，直接通过RestTemplate发起请求</w:t>
      </w:r>
    </w:p>
    <w:tbl>
      <w:tblPr>
        <w:tblStyle w:val="11"/>
        <w:tblW w:w="95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9560" w:type="dxa"/>
            <w:vAlign w:val="center"/>
          </w:tcPr>
          <w:p>
            <w:pPr>
              <w:jc w:val="left"/>
            </w:pPr>
            <w:r>
              <w:rPr>
                <w:sz w:val="24"/>
              </w:rPr>
              <w:t>@RestController</w:t>
            </w:r>
          </w:p>
          <w:p>
            <w:pPr>
              <w:jc w:val="left"/>
            </w:pPr>
            <w:r>
              <w:rPr>
                <w:sz w:val="24"/>
              </w:rPr>
              <w:t>public class DcController2 {</w:t>
            </w:r>
          </w:p>
          <w:p>
            <w:pPr>
              <w:jc w:val="left"/>
            </w:pPr>
            <w:r>
              <w:rPr>
                <w:sz w:val="24"/>
              </w:rPr>
              <w:t xml:space="preserve">    </w:t>
            </w:r>
          </w:p>
          <w:p>
            <w:pPr>
              <w:jc w:val="left"/>
            </w:pPr>
            <w:r>
              <w:rPr>
                <w:sz w:val="24"/>
              </w:rPr>
              <w:t xml:space="preserve">    @Autowired</w:t>
            </w:r>
          </w:p>
          <w:p>
            <w:pPr>
              <w:jc w:val="left"/>
            </w:pPr>
            <w:r>
              <w:rPr>
                <w:sz w:val="24"/>
              </w:rPr>
              <w:t xml:space="preserve">    RestTemplate restTemplate;</w:t>
            </w:r>
          </w:p>
          <w:p>
            <w:pPr>
              <w:jc w:val="left"/>
            </w:pPr>
          </w:p>
          <w:p>
            <w:pPr>
              <w:jc w:val="left"/>
            </w:pPr>
            <w:r>
              <w:rPr>
                <w:sz w:val="24"/>
              </w:rPr>
              <w:t xml:space="preserve">    @GetMapping("/demo")</w:t>
            </w:r>
          </w:p>
          <w:p>
            <w:pPr>
              <w:jc w:val="left"/>
            </w:pPr>
            <w:r>
              <w:rPr>
                <w:sz w:val="24"/>
              </w:rPr>
              <w:t xml:space="preserve">    public String demo() {</w:t>
            </w:r>
          </w:p>
          <w:p>
            <w:pPr>
              <w:jc w:val="left"/>
            </w:pPr>
            <w:r>
              <w:rPr>
                <w:sz w:val="24"/>
              </w:rPr>
              <w:t xml:space="preserve">        return restTemplate.getForObject("http://eureka-simple-client/dc", String.class);</w:t>
            </w:r>
          </w:p>
          <w:p>
            <w:pPr>
              <w:jc w:val="left"/>
            </w:pPr>
            <w:r>
              <w:rPr>
                <w:sz w:val="24"/>
              </w:rPr>
              <w:t xml:space="preserve">    }</w:t>
            </w:r>
          </w:p>
          <w:p>
            <w:pPr>
              <w:jc w:val="left"/>
            </w:pPr>
            <w:r>
              <w:rPr>
                <w:sz w:val="24"/>
              </w:rPr>
              <w:t>}</w:t>
            </w:r>
          </w:p>
        </w:tc>
      </w:tr>
    </w:tbl>
    <w:p>
      <w:pPr>
        <w:ind w:firstLine="420"/>
      </w:pPr>
      <w:bookmarkStart w:id="104" w:name="5618-1514106744986"/>
      <w:bookmarkEnd w:id="104"/>
    </w:p>
    <w:p>
      <w:pPr>
        <w:ind w:firstLine="420"/>
      </w:pPr>
      <w:bookmarkStart w:id="105" w:name="3565-1514106745023"/>
      <w:bookmarkEnd w:id="105"/>
      <w:r>
        <w:t>除了去掉了原来与LoadBalancerClient相关的逻辑之外，对于RestTemplate的使用，我们的第一个url参数有一些特别。这里请求的host位置并没有使用一个具体的IP地址和端口的形式，而是采用了服务名的方式组成。那么这样的请求为什么可以调用成功呢？因为Spring Cloud Ribbon有一个拦截器，它能够在这里进行实际调用的时候，自动的去选取服务实例，并将实际要请求的IP地址和端口替换这里的服务名，从而完成服务接口的调用。</w:t>
      </w:r>
    </w:p>
    <w:p>
      <w:bookmarkStart w:id="106" w:name="9886-1514115997824"/>
      <w:bookmarkEnd w:id="106"/>
      <w:r>
        <w:t>在完成了上面你的代码编写之后，读者可以将eureka-server、eureka-client、eureka-consumer-ribbon都启动起来，然后访问http://localhost:2101/consumer ，来跟踪观察eureka-consumer-ribbon服务是如何消费eureka-client服务的/dc接口的，并且也可以通过启动多个eureka-client服务来观察其负载均衡的效果。</w:t>
      </w:r>
    </w:p>
    <w:p>
      <w:pPr>
        <w:ind w:firstLine="420"/>
      </w:pPr>
      <w:bookmarkStart w:id="107" w:name="5739-1514106745059"/>
      <w:bookmarkEnd w:id="107"/>
    </w:p>
    <w:p>
      <w:pPr>
        <w:pStyle w:val="3"/>
      </w:pPr>
      <w:bookmarkStart w:id="108" w:name="7150-1514106745097"/>
      <w:bookmarkEnd w:id="108"/>
      <w:r>
        <w:t>三、生产环境的消费者--Feign</w:t>
      </w:r>
      <w:r>
        <w:rPr>
          <w:rFonts w:hint="eastAsia"/>
          <w:lang w:eastAsia="zh-CN"/>
        </w:rPr>
        <w:t>（</w:t>
      </w:r>
      <w:r>
        <w:rPr>
          <w:rFonts w:hint="eastAsia"/>
          <w:lang w:val="en-US" w:eastAsia="zh-CN"/>
        </w:rPr>
        <w:t>推荐</w:t>
      </w:r>
      <w:r>
        <w:rPr>
          <w:rFonts w:hint="eastAsia"/>
          <w:lang w:eastAsia="zh-CN"/>
        </w:rPr>
        <w:t>）</w:t>
      </w:r>
    </w:p>
    <w:p>
      <w:pPr>
        <w:ind w:firstLine="420"/>
      </w:pPr>
      <w:bookmarkStart w:id="109" w:name="2332-1514116234978"/>
      <w:bookmarkEnd w:id="109"/>
      <w:r>
        <w:t>Spring Cloud Feign是一套基于Netflix Feign实现的声明式服务调用客户端。它使得编写Web服务客户端变得更加简单。我们只需要通过创建接口并用注解来配置它既可完成对Web服务接口的绑定。它具备可插拔的注解支持，包括Feign注解、JAX-RS注解。它也支持可插拔的编码器和解码器。Spring Cloud Feign还扩展了对Spring MVC注解的支持，同时还整合了Ribbon和Eureka来提供均衡负载的HTTP客户端实现。</w:t>
      </w:r>
    </w:p>
    <w:p>
      <w:pPr>
        <w:ind w:firstLine="420"/>
      </w:pPr>
      <w:bookmarkStart w:id="110" w:name="4780-1514106745134"/>
      <w:bookmarkEnd w:id="110"/>
      <w:r>
        <w:t>2.加入依赖</w:t>
      </w:r>
    </w:p>
    <w:tbl>
      <w:tblPr>
        <w:tblStyle w:val="11"/>
        <w:tblW w:w="109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09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0940" w:type="dxa"/>
            <w:vAlign w:val="center"/>
          </w:tcPr>
          <w:p>
            <w:pPr>
              <w:jc w:val="left"/>
            </w:pPr>
            <w:r>
              <w:rPr>
                <w:sz w:val="24"/>
              </w:rPr>
              <w:t>&lt;dependency&gt;</w:t>
            </w:r>
          </w:p>
          <w:p>
            <w:pPr>
              <w:jc w:val="left"/>
            </w:pPr>
            <w:r>
              <w:rPr>
                <w:sz w:val="24"/>
              </w:rPr>
              <w:t xml:space="preserve">        &lt;groupId&gt;org.springframework.cloud&lt;/groupId&gt;</w:t>
            </w:r>
          </w:p>
          <w:p>
            <w:pPr>
              <w:jc w:val="left"/>
            </w:pPr>
            <w:r>
              <w:rPr>
                <w:sz w:val="24"/>
              </w:rPr>
              <w:t xml:space="preserve">        &lt;artifactId&gt;spring-cloud-starter-feign&lt;/artifactId&gt;</w:t>
            </w:r>
          </w:p>
          <w:p>
            <w:pPr>
              <w:jc w:val="left"/>
            </w:pPr>
            <w:r>
              <w:rPr>
                <w:sz w:val="24"/>
              </w:rPr>
              <w:t>&lt;/dependency&gt;</w:t>
            </w:r>
          </w:p>
        </w:tc>
      </w:tr>
    </w:tbl>
    <w:p>
      <w:pPr>
        <w:ind w:firstLine="420"/>
      </w:pPr>
      <w:bookmarkStart w:id="111" w:name="9313-1514116255896"/>
      <w:bookmarkEnd w:id="111"/>
    </w:p>
    <w:p>
      <w:pPr>
        <w:ind w:firstLine="420"/>
      </w:pPr>
      <w:bookmarkStart w:id="112" w:name="9057-1514116255896"/>
      <w:bookmarkEnd w:id="112"/>
      <w:r>
        <w:t>3.修改启动类</w:t>
      </w:r>
    </w:p>
    <w:p>
      <w:pPr>
        <w:ind w:firstLine="420"/>
      </w:pPr>
      <w:bookmarkStart w:id="113" w:name="6672-1514116255896"/>
      <w:bookmarkEnd w:id="113"/>
      <w:r>
        <w:t>通过@EnableFeignClients注解开启扫描Spring Cloud Feign客户端的功能</w:t>
      </w:r>
    </w:p>
    <w:tbl>
      <w:tblPr>
        <w:tblStyle w:val="11"/>
        <w:tblW w:w="88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8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800" w:type="dxa"/>
            <w:vAlign w:val="center"/>
          </w:tcPr>
          <w:p>
            <w:pPr>
              <w:jc w:val="left"/>
            </w:pPr>
            <w:r>
              <w:rPr>
                <w:sz w:val="24"/>
              </w:rPr>
              <w:t>@EnableFeignClients</w:t>
            </w:r>
          </w:p>
          <w:p>
            <w:pPr>
              <w:jc w:val="left"/>
            </w:pPr>
            <w:r>
              <w:rPr>
                <w:sz w:val="24"/>
              </w:rPr>
              <w:t>@EnableDiscoveryClient</w:t>
            </w:r>
          </w:p>
          <w:p>
            <w:pPr>
              <w:jc w:val="left"/>
            </w:pPr>
            <w:r>
              <w:rPr>
                <w:sz w:val="24"/>
              </w:rPr>
              <w:t>@SpringBootApplication</w:t>
            </w:r>
          </w:p>
          <w:p>
            <w:pPr>
              <w:jc w:val="left"/>
            </w:pPr>
            <w:r>
              <w:rPr>
                <w:sz w:val="24"/>
              </w:rPr>
              <w:t>public class EurekaSimpleConsumerApplication {</w:t>
            </w:r>
          </w:p>
          <w:p>
            <w:pPr>
              <w:jc w:val="left"/>
            </w:pPr>
            <w:r>
              <w:rPr>
                <w:sz w:val="24"/>
              </w:rPr>
              <w:tab/>
            </w:r>
          </w:p>
          <w:p>
            <w:pPr>
              <w:jc w:val="left"/>
            </w:pPr>
            <w:r>
              <w:rPr>
                <w:sz w:val="24"/>
              </w:rPr>
              <w:tab/>
            </w:r>
            <w:r>
              <w:rPr>
                <w:sz w:val="24"/>
              </w:rPr>
              <w:t>public static void main(String[] args) {</w:t>
            </w:r>
          </w:p>
          <w:p>
            <w:pPr>
              <w:jc w:val="left"/>
            </w:pPr>
            <w:r>
              <w:rPr>
                <w:sz w:val="24"/>
              </w:rPr>
              <w:tab/>
            </w:r>
            <w:r>
              <w:rPr>
                <w:sz w:val="24"/>
              </w:rPr>
              <w:tab/>
            </w:r>
            <w:r>
              <w:rPr>
                <w:sz w:val="24"/>
              </w:rPr>
              <w:t>SpringApplication.run(EurekaSimpleConsumerApplication.class, args);</w:t>
            </w:r>
          </w:p>
          <w:p>
            <w:pPr>
              <w:jc w:val="left"/>
            </w:pPr>
            <w:r>
              <w:rPr>
                <w:sz w:val="24"/>
              </w:rPr>
              <w:tab/>
            </w:r>
            <w:r>
              <w:rPr>
                <w:sz w:val="24"/>
              </w:rPr>
              <w:t>}</w:t>
            </w:r>
          </w:p>
          <w:p>
            <w:pPr>
              <w:jc w:val="left"/>
            </w:pPr>
            <w:r>
              <w:rPr>
                <w:sz w:val="24"/>
              </w:rPr>
              <w:t>}</w:t>
            </w:r>
          </w:p>
        </w:tc>
      </w:tr>
    </w:tbl>
    <w:p>
      <w:pPr>
        <w:ind w:firstLine="420"/>
      </w:pPr>
      <w:bookmarkStart w:id="114" w:name="3411-1514116255896"/>
      <w:bookmarkEnd w:id="114"/>
      <w:r>
        <w:t>4.创建一个接口的定义</w:t>
      </w:r>
    </w:p>
    <w:p>
      <w:pPr>
        <w:ind w:firstLine="420"/>
      </w:pPr>
      <w:bookmarkStart w:id="115" w:name="1098-1514116822029"/>
      <w:bookmarkEnd w:id="115"/>
      <w:r>
        <w:t>创建一个Feign的客户端接口定义。使用@FeignClient注解来指定这个接口所要调用的服务名称，接口中定义的各个函数使用Spring MVC的注解就可以来绑定服务提供方的REST接口，比如下面就是绑定eureka-client服务的/dc接口的例子</w:t>
      </w:r>
    </w:p>
    <w:tbl>
      <w:tblPr>
        <w:tblStyle w:val="11"/>
        <w:tblW w:w="88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8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800" w:type="dxa"/>
            <w:vAlign w:val="center"/>
          </w:tcPr>
          <w:p>
            <w:pPr>
              <w:jc w:val="left"/>
            </w:pPr>
            <w:r>
              <w:rPr>
                <w:sz w:val="24"/>
              </w:rPr>
              <w:t>@FeignClient("eureka-simple-client")</w:t>
            </w:r>
          </w:p>
          <w:p>
            <w:pPr>
              <w:jc w:val="left"/>
            </w:pPr>
            <w:r>
              <w:rPr>
                <w:sz w:val="24"/>
              </w:rPr>
              <w:t>public interface DcClient {</w:t>
            </w:r>
          </w:p>
          <w:p>
            <w:pPr>
              <w:jc w:val="left"/>
            </w:pPr>
            <w:r>
              <w:rPr>
                <w:sz w:val="24"/>
              </w:rPr>
              <w:tab/>
            </w:r>
          </w:p>
          <w:p>
            <w:pPr>
              <w:jc w:val="left"/>
            </w:pPr>
            <w:r>
              <w:rPr>
                <w:sz w:val="24"/>
              </w:rPr>
              <w:tab/>
            </w:r>
            <w:r>
              <w:rPr>
                <w:sz w:val="24"/>
              </w:rPr>
              <w:t>@GetMapping("/dc")</w:t>
            </w:r>
          </w:p>
          <w:p>
            <w:pPr>
              <w:jc w:val="left"/>
            </w:pPr>
            <w:r>
              <w:rPr>
                <w:sz w:val="24"/>
              </w:rPr>
              <w:t xml:space="preserve">    String dc();</w:t>
            </w:r>
          </w:p>
          <w:p>
            <w:pPr>
              <w:jc w:val="left"/>
            </w:pPr>
            <w:r>
              <w:rPr>
                <w:sz w:val="24"/>
              </w:rPr>
              <w:t>}</w:t>
            </w:r>
          </w:p>
        </w:tc>
      </w:tr>
    </w:tbl>
    <w:p>
      <w:pPr>
        <w:ind w:firstLine="420"/>
      </w:pPr>
      <w:bookmarkStart w:id="116" w:name="5857-1514116768687"/>
      <w:bookmarkEnd w:id="116"/>
    </w:p>
    <w:p>
      <w:pPr>
        <w:ind w:firstLine="420"/>
      </w:pPr>
      <w:bookmarkStart w:id="117" w:name="8711-1514116255896"/>
      <w:bookmarkEnd w:id="117"/>
      <w:r>
        <w:t>5.修改消费者</w:t>
      </w:r>
    </w:p>
    <w:p>
      <w:pPr>
        <w:ind w:firstLine="420"/>
      </w:pPr>
      <w:bookmarkStart w:id="118" w:name="6390-1514116255897"/>
      <w:bookmarkEnd w:id="118"/>
      <w:r>
        <w:t>去掉原来通过LoadBalancerClient选取实例和拼接URL的步骤，直接通过RestTemplate发起请求</w:t>
      </w:r>
    </w:p>
    <w:tbl>
      <w:tblPr>
        <w:tblStyle w:val="11"/>
        <w:tblW w:w="95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95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9560" w:type="dxa"/>
            <w:vAlign w:val="center"/>
          </w:tcPr>
          <w:p>
            <w:pPr>
              <w:jc w:val="left"/>
            </w:pPr>
            <w:r>
              <w:rPr>
                <w:sz w:val="24"/>
              </w:rPr>
              <w:t>@RestController</w:t>
            </w:r>
          </w:p>
          <w:p>
            <w:pPr>
              <w:jc w:val="left"/>
            </w:pPr>
            <w:r>
              <w:rPr>
                <w:sz w:val="24"/>
              </w:rPr>
              <w:t>public class DcController {</w:t>
            </w:r>
          </w:p>
          <w:p>
            <w:pPr>
              <w:jc w:val="left"/>
            </w:pPr>
          </w:p>
          <w:p>
            <w:pPr>
              <w:jc w:val="left"/>
            </w:pPr>
            <w:r>
              <w:rPr>
                <w:sz w:val="24"/>
              </w:rPr>
              <w:tab/>
            </w:r>
            <w:r>
              <w:rPr>
                <w:sz w:val="24"/>
              </w:rPr>
              <w:t>@Autowired</w:t>
            </w:r>
          </w:p>
          <w:p>
            <w:pPr>
              <w:jc w:val="left"/>
            </w:pPr>
            <w:r>
              <w:rPr>
                <w:sz w:val="24"/>
              </w:rPr>
              <w:tab/>
            </w:r>
            <w:r>
              <w:rPr>
                <w:sz w:val="24"/>
              </w:rPr>
              <w:t>DcClient dcClient;</w:t>
            </w:r>
          </w:p>
          <w:p>
            <w:pPr>
              <w:jc w:val="left"/>
            </w:pPr>
          </w:p>
          <w:p>
            <w:pPr>
              <w:jc w:val="left"/>
            </w:pPr>
            <w:r>
              <w:rPr>
                <w:sz w:val="24"/>
              </w:rPr>
              <w:tab/>
            </w:r>
            <w:r>
              <w:rPr>
                <w:sz w:val="24"/>
              </w:rPr>
              <w:t>@GetMapping("/consumer")</w:t>
            </w:r>
          </w:p>
          <w:p>
            <w:pPr>
              <w:jc w:val="left"/>
            </w:pPr>
            <w:r>
              <w:rPr>
                <w:sz w:val="24"/>
              </w:rPr>
              <w:t xml:space="preserve">    public String dc() {</w:t>
            </w:r>
          </w:p>
          <w:p>
            <w:pPr>
              <w:jc w:val="left"/>
            </w:pPr>
            <w:r>
              <w:rPr>
                <w:sz w:val="24"/>
              </w:rPr>
              <w:t xml:space="preserve">        return dcClient.dc();</w:t>
            </w:r>
          </w:p>
          <w:p>
            <w:pPr>
              <w:jc w:val="left"/>
            </w:pPr>
            <w:r>
              <w:rPr>
                <w:sz w:val="24"/>
              </w:rPr>
              <w:t xml:space="preserve">    }</w:t>
            </w:r>
          </w:p>
          <w:p>
            <w:pPr>
              <w:jc w:val="left"/>
            </w:pPr>
            <w:r>
              <w:rPr>
                <w:sz w:val="24"/>
              </w:rPr>
              <w:tab/>
            </w:r>
          </w:p>
          <w:p>
            <w:pPr>
              <w:jc w:val="left"/>
            </w:pPr>
            <w:r>
              <w:rPr>
                <w:sz w:val="24"/>
              </w:rPr>
              <w:t>}</w:t>
            </w:r>
          </w:p>
        </w:tc>
      </w:tr>
    </w:tbl>
    <w:p>
      <w:pPr>
        <w:ind w:firstLine="420"/>
      </w:pPr>
      <w:bookmarkStart w:id="119" w:name="1058-1514116255897"/>
      <w:bookmarkEnd w:id="119"/>
    </w:p>
    <w:p>
      <w:pPr>
        <w:ind w:firstLine="420"/>
      </w:pPr>
      <w:bookmarkStart w:id="120" w:name="6929-1514106745173"/>
      <w:bookmarkEnd w:id="120"/>
      <w:r>
        <w:t>通过Spring Cloud Feign来实现服务调用的方式更加简单了，通过@FeignClient定义的接口来统一的生命我们需要依赖的微服务接口。而在具体使用的时候就跟调用本地方法一点的进行调用即可。由于Feign是基于Ribbon实现的，所以它自带了客户端负载均衡功能，也可以通过Ribbon的IRule进行策略扩展。另外，Feign还整合的Hystrix来实现服务的容错保护，在Dalston版本中，Feign的Hystrix默认是关闭的。待后文介绍Hystrix带领大家入门之后，我们再结合介绍Feign中的Hystrix以及配置方式。</w:t>
      </w:r>
    </w:p>
    <w:p>
      <w:bookmarkStart w:id="121" w:name="7073-1514116841925"/>
      <w:bookmarkEnd w:id="121"/>
      <w:r>
        <w:t>在完成了上面你的代码编写之后，读者可以将eureka-server、eureka-client、eureka-consumer-feign都启动起来，然后访问http://localhost:8080/consumer ，来跟踪观察eureka-consumer-feign服务是如何消费eureka-client服务的/dc接口的，并且也可以通过启动多个eureka-client服务来观察其负载均衡的效果。</w:t>
      </w:r>
    </w:p>
    <w:p>
      <w:pPr>
        <w:ind w:firstLine="420"/>
      </w:pPr>
      <w:bookmarkStart w:id="122" w:name="2943-1514106745207"/>
      <w:bookmarkEnd w:id="122"/>
    </w:p>
    <w:p>
      <w:pPr>
        <w:pStyle w:val="2"/>
      </w:pPr>
      <w:bookmarkStart w:id="123" w:name="1465-1514117051779"/>
      <w:bookmarkEnd w:id="123"/>
      <w:r>
        <w:t>第四章 分布式配置中心</w:t>
      </w:r>
    </w:p>
    <w:p>
      <w:pPr>
        <w:ind w:firstLine="420"/>
      </w:pPr>
      <w:bookmarkStart w:id="124" w:name="9381-1514106745283"/>
      <w:bookmarkEnd w:id="124"/>
      <w:r>
        <w:t>Spring Cloud Config是Spring Cloud团队创建的一个全新项目，用来为分布式系统中的基础设施和微服务应用提供集中化的外部配置支持，它分为服务端与客户端两个部分。其中服务端也称为分布式配置中心，它是一个独立的微服务应用，用来连接配置仓库并为客户端提供获取配置信息、加密/解密信息等访问接口；而客户端则是微服务架构中的各个微服务应用或基础设施，它们通过指定的配置中心来管理应用资源与业务相关的配置内容，并在启动的时候从配置中心获取和加载配置信息。Spring Cloud Config实现了对服务端和客户端中环境变量和属性配置的抽象映射，所以它除了适用于Spring构建的应用程序之外，也可以在任何其他语言运行的应用程序中使用。由于Spring Cloud Config实现的配置中心默认采用Git来存储配置信息，所以使用Spring Cloud Config构建的配置服务器，天然就支持对微服务应用配置信息的版本管理，并且可以通过Git客户端工具来方便的管理和访问配置内容。当然它也提供了对其他存储方式的支持，比如：SVN仓库、本地化文件系统。</w:t>
      </w:r>
    </w:p>
    <w:p>
      <w:pPr>
        <w:ind w:firstLine="420"/>
      </w:pPr>
      <w:bookmarkStart w:id="125" w:name="3560-1514117081304"/>
      <w:bookmarkEnd w:id="125"/>
      <w:r>
        <w:t>以下是Git为案例说明，其他方式参考官网</w:t>
      </w:r>
    </w:p>
    <w:p>
      <w:pPr>
        <w:ind w:firstLine="420"/>
      </w:pPr>
      <w:bookmarkStart w:id="126" w:name="2292-1514117200414"/>
      <w:bookmarkEnd w:id="126"/>
    </w:p>
    <w:p>
      <w:pPr>
        <w:pStyle w:val="3"/>
      </w:pPr>
      <w:bookmarkStart w:id="127" w:name="4025-1514118380808"/>
      <w:bookmarkEnd w:id="127"/>
      <w:r>
        <w:t>一. 准备git</w:t>
      </w:r>
    </w:p>
    <w:p>
      <w:pPr>
        <w:ind w:firstLine="420"/>
      </w:pPr>
      <w:bookmarkStart w:id="128" w:name="7480-1514106745393"/>
      <w:bookmarkEnd w:id="128"/>
      <w:r>
        <w:t>创建一个git仓库。比如：</w:t>
      </w:r>
      <w:r>
        <w:fldChar w:fldCharType="begin"/>
      </w:r>
      <w:r>
        <w:instrText xml:space="preserve"> HYPERLINK "https://gitee.com/zx19890628/spring-cloud-config-server/" \h </w:instrText>
      </w:r>
      <w:r>
        <w:fldChar w:fldCharType="separate"/>
      </w:r>
      <w:r>
        <w:rPr>
          <w:color w:val="003884"/>
          <w:u w:val="single"/>
        </w:rPr>
        <w:t>https://gitee.com/zx19890628/spring-cloud-config-server/</w:t>
      </w:r>
      <w:r>
        <w:rPr>
          <w:color w:val="003884"/>
          <w:u w:val="single"/>
        </w:rPr>
        <w:fldChar w:fldCharType="end"/>
      </w:r>
    </w:p>
    <w:p>
      <w:pPr>
        <w:ind w:firstLine="420"/>
      </w:pPr>
      <w:bookmarkStart w:id="129" w:name="7960-1514206674002"/>
      <w:bookmarkEnd w:id="129"/>
      <w:r>
        <w:rPr>
          <w:color w:val="393939"/>
        </w:rPr>
        <w:t>创建三个个配置文件</w:t>
      </w:r>
    </w:p>
    <w:tbl>
      <w:tblPr>
        <w:tblStyle w:val="11"/>
        <w:tblW w:w="668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66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6680" w:type="dxa"/>
            <w:vAlign w:val="center"/>
          </w:tcPr>
          <w:p>
            <w:pPr>
              <w:jc w:val="left"/>
            </w:pPr>
            <w:r>
              <w:rPr>
                <w:color w:val="333333"/>
                <w:sz w:val="24"/>
                <w:highlight w:val="white"/>
              </w:rPr>
              <w:t>config.propertie</w:t>
            </w:r>
          </w:p>
          <w:p>
            <w:pPr>
              <w:jc w:val="left"/>
            </w:pPr>
          </w:p>
          <w:p>
            <w:pPr>
              <w:jc w:val="left"/>
            </w:pPr>
            <w:r>
              <w:rPr>
                <w:rFonts w:ascii="Courier New" w:hAnsi="Courier New" w:eastAsia="Courier New" w:cs="Courier New"/>
                <w:b/>
                <w:color w:val="336699"/>
                <w:sz w:val="18"/>
                <w:highlight w:val="white"/>
              </w:rPr>
              <w:t>a</w:t>
            </w:r>
            <w:r>
              <w:rPr>
                <w:rFonts w:ascii="Courier New" w:hAnsi="Courier New" w:eastAsia="Courier New" w:cs="Courier New"/>
                <w:color w:val="333333"/>
                <w:sz w:val="18"/>
                <w:highlight w:val="white"/>
              </w:rPr>
              <w:t>=</w:t>
            </w:r>
            <w:r>
              <w:rPr>
                <w:rFonts w:ascii="Courier New" w:hAnsi="Courier New" w:eastAsia="Courier New" w:cs="Courier New"/>
                <w:color w:val="DD2200"/>
                <w:sz w:val="18"/>
                <w:highlight w:val="white"/>
              </w:rPr>
              <w:t>default</w:t>
            </w:r>
          </w:p>
          <w:p>
            <w:pPr>
              <w:jc w:val="left"/>
            </w:pPr>
            <w:r>
              <w:rPr>
                <w:rFonts w:ascii="Courier New" w:hAnsi="Courier New" w:eastAsia="Courier New" w:cs="Courier New"/>
                <w:b/>
                <w:color w:val="336699"/>
                <w:sz w:val="18"/>
                <w:highlight w:val="white"/>
              </w:rPr>
              <w:t>b</w:t>
            </w:r>
            <w:r>
              <w:rPr>
                <w:rFonts w:ascii="Courier New" w:hAnsi="Courier New" w:eastAsia="Courier New" w:cs="Courier New"/>
                <w:color w:val="333333"/>
                <w:sz w:val="18"/>
                <w:highlight w:val="white"/>
              </w:rPr>
              <w:t>=</w:t>
            </w:r>
            <w:r>
              <w:rPr>
                <w:rFonts w:ascii="Courier New" w:hAnsi="Courier New" w:eastAsia="Courier New" w:cs="Courier New"/>
                <w:color w:val="DD2200"/>
                <w:sz w:val="18"/>
                <w:highlight w:val="white"/>
              </w:rPr>
              <w:t>default</w:t>
            </w:r>
          </w:p>
        </w:tc>
      </w:tr>
    </w:tbl>
    <w:p>
      <w:pPr>
        <w:ind w:firstLine="420"/>
      </w:pPr>
      <w:bookmarkStart w:id="130" w:name="6028-1514106745469"/>
      <w:bookmarkEnd w:id="130"/>
    </w:p>
    <w:tbl>
      <w:tblPr>
        <w:tblStyle w:val="11"/>
        <w:tblW w:w="668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66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6680" w:type="dxa"/>
            <w:vAlign w:val="center"/>
          </w:tcPr>
          <w:p>
            <w:pPr>
              <w:jc w:val="left"/>
            </w:pPr>
            <w:r>
              <w:rPr>
                <w:color w:val="333333"/>
                <w:sz w:val="24"/>
                <w:highlight w:val="white"/>
              </w:rPr>
              <w:t>config-dev.propertie</w:t>
            </w:r>
          </w:p>
          <w:p>
            <w:pPr>
              <w:jc w:val="left"/>
            </w:pPr>
          </w:p>
          <w:p>
            <w:pPr>
              <w:jc w:val="left"/>
            </w:pPr>
            <w:r>
              <w:rPr>
                <w:rFonts w:ascii="Courier New" w:hAnsi="Courier New" w:eastAsia="Courier New" w:cs="Courier New"/>
                <w:b/>
                <w:color w:val="336699"/>
                <w:sz w:val="18"/>
                <w:highlight w:val="white"/>
              </w:rPr>
              <w:t>a</w:t>
            </w:r>
            <w:r>
              <w:rPr>
                <w:rFonts w:ascii="Courier New" w:hAnsi="Courier New" w:eastAsia="Courier New" w:cs="Courier New"/>
                <w:color w:val="333333"/>
                <w:sz w:val="18"/>
                <w:highlight w:val="white"/>
              </w:rPr>
              <w:t>=</w:t>
            </w:r>
            <w:r>
              <w:rPr>
                <w:rFonts w:ascii="Courier New" w:hAnsi="Courier New" w:eastAsia="Courier New" w:cs="Courier New"/>
                <w:color w:val="DD2200"/>
                <w:sz w:val="18"/>
                <w:highlight w:val="white"/>
              </w:rPr>
              <w:t>dev</w:t>
            </w:r>
          </w:p>
          <w:p>
            <w:pPr>
              <w:jc w:val="left"/>
            </w:pPr>
            <w:r>
              <w:rPr>
                <w:rFonts w:ascii="Courier New" w:hAnsi="Courier New" w:eastAsia="Courier New" w:cs="Courier New"/>
                <w:b/>
                <w:color w:val="336699"/>
                <w:sz w:val="18"/>
                <w:highlight w:val="white"/>
              </w:rPr>
              <w:t>b</w:t>
            </w:r>
            <w:r>
              <w:rPr>
                <w:rFonts w:ascii="Courier New" w:hAnsi="Courier New" w:eastAsia="Courier New" w:cs="Courier New"/>
                <w:color w:val="333333"/>
                <w:sz w:val="18"/>
                <w:highlight w:val="white"/>
              </w:rPr>
              <w:t>=</w:t>
            </w:r>
            <w:r>
              <w:rPr>
                <w:rFonts w:ascii="Courier New" w:hAnsi="Courier New" w:eastAsia="Courier New" w:cs="Courier New"/>
                <w:color w:val="DD2200"/>
                <w:sz w:val="18"/>
                <w:highlight w:val="white"/>
              </w:rPr>
              <w:t>dev</w:t>
            </w:r>
          </w:p>
        </w:tc>
      </w:tr>
    </w:tbl>
    <w:p>
      <w:pPr>
        <w:ind w:firstLine="420"/>
      </w:pPr>
      <w:bookmarkStart w:id="131" w:name="1577-1514106745542"/>
      <w:bookmarkEnd w:id="131"/>
    </w:p>
    <w:tbl>
      <w:tblPr>
        <w:tblStyle w:val="11"/>
        <w:tblW w:w="668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668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6680" w:type="dxa"/>
            <w:vAlign w:val="center"/>
          </w:tcPr>
          <w:p>
            <w:pPr>
              <w:jc w:val="left"/>
            </w:pPr>
            <w:r>
              <w:rPr>
                <w:color w:val="333333"/>
                <w:sz w:val="24"/>
                <w:highlight w:val="white"/>
              </w:rPr>
              <w:t>config-test.propertie</w:t>
            </w:r>
          </w:p>
          <w:p>
            <w:pPr>
              <w:jc w:val="left"/>
            </w:pPr>
          </w:p>
          <w:p>
            <w:pPr>
              <w:jc w:val="left"/>
            </w:pPr>
            <w:r>
              <w:rPr>
                <w:rFonts w:ascii="Courier New" w:hAnsi="Courier New" w:eastAsia="Courier New" w:cs="Courier New"/>
                <w:b/>
                <w:color w:val="336699"/>
                <w:sz w:val="18"/>
                <w:highlight w:val="white"/>
              </w:rPr>
              <w:t>a</w:t>
            </w:r>
            <w:r>
              <w:rPr>
                <w:rFonts w:ascii="Courier New" w:hAnsi="Courier New" w:eastAsia="Courier New" w:cs="Courier New"/>
                <w:color w:val="333333"/>
                <w:sz w:val="18"/>
                <w:highlight w:val="white"/>
              </w:rPr>
              <w:t>=</w:t>
            </w:r>
            <w:r>
              <w:rPr>
                <w:rFonts w:ascii="Courier New" w:hAnsi="Courier New" w:eastAsia="Courier New" w:cs="Courier New"/>
                <w:color w:val="DD2200"/>
                <w:sz w:val="18"/>
                <w:highlight w:val="white"/>
              </w:rPr>
              <w:t>test</w:t>
            </w:r>
          </w:p>
          <w:p>
            <w:pPr>
              <w:jc w:val="left"/>
            </w:pPr>
            <w:r>
              <w:rPr>
                <w:rFonts w:ascii="Courier New" w:hAnsi="Courier New" w:eastAsia="Courier New" w:cs="Courier New"/>
                <w:b/>
                <w:color w:val="336699"/>
                <w:sz w:val="18"/>
                <w:highlight w:val="white"/>
              </w:rPr>
              <w:t>b</w:t>
            </w:r>
            <w:r>
              <w:rPr>
                <w:rFonts w:ascii="Courier New" w:hAnsi="Courier New" w:eastAsia="Courier New" w:cs="Courier New"/>
                <w:color w:val="333333"/>
                <w:sz w:val="18"/>
                <w:highlight w:val="white"/>
              </w:rPr>
              <w:t>=</w:t>
            </w:r>
            <w:r>
              <w:rPr>
                <w:rFonts w:ascii="Courier New" w:hAnsi="Courier New" w:eastAsia="Courier New" w:cs="Courier New"/>
                <w:color w:val="DD2200"/>
                <w:sz w:val="18"/>
                <w:highlight w:val="white"/>
              </w:rPr>
              <w:t>test</w:t>
            </w:r>
          </w:p>
        </w:tc>
      </w:tr>
    </w:tbl>
    <w:p>
      <w:pPr>
        <w:ind w:firstLine="420"/>
      </w:pPr>
      <w:bookmarkStart w:id="132" w:name="4530-1514106745580"/>
      <w:bookmarkEnd w:id="132"/>
    </w:p>
    <w:p>
      <w:pPr>
        <w:pStyle w:val="3"/>
      </w:pPr>
      <w:bookmarkStart w:id="133" w:name="5794-1514206942671"/>
      <w:bookmarkEnd w:id="133"/>
      <w:r>
        <w:t>二.创建配置中心</w:t>
      </w:r>
    </w:p>
    <w:p>
      <w:pPr>
        <w:ind w:firstLine="420"/>
      </w:pPr>
      <w:bookmarkStart w:id="134" w:name="9160-1514207073267"/>
      <w:bookmarkEnd w:id="134"/>
      <w:r>
        <w:t>1.maven依赖</w:t>
      </w:r>
    </w:p>
    <w:tbl>
      <w:tblPr>
        <w:tblStyle w:val="11"/>
        <w:tblW w:w="83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8340" w:type="dxa"/>
            <w:vAlign w:val="center"/>
          </w:tcPr>
          <w:p>
            <w:pPr>
              <w:jc w:val="left"/>
            </w:pPr>
            <w:r>
              <w:rPr>
                <w:color w:val="333333"/>
                <w:sz w:val="24"/>
                <w:highlight w:val="white"/>
              </w:rPr>
              <w:t>&lt;dependency&gt;</w:t>
            </w:r>
          </w:p>
          <w:p>
            <w:pPr>
              <w:jc w:val="left"/>
            </w:pPr>
            <w:r>
              <w:rPr>
                <w:color w:val="333333"/>
                <w:sz w:val="24"/>
                <w:highlight w:val="white"/>
              </w:rPr>
              <w:tab/>
            </w:r>
            <w:r>
              <w:rPr>
                <w:color w:val="333333"/>
                <w:sz w:val="24"/>
                <w:highlight w:val="white"/>
              </w:rPr>
              <w:t>&lt;groupId&gt;org.springframework.cloud&lt;/groupId&gt;</w:t>
            </w:r>
          </w:p>
          <w:p>
            <w:pPr>
              <w:jc w:val="left"/>
            </w:pPr>
            <w:r>
              <w:rPr>
                <w:color w:val="333333"/>
                <w:sz w:val="24"/>
                <w:highlight w:val="white"/>
              </w:rPr>
              <w:tab/>
            </w:r>
            <w:r>
              <w:rPr>
                <w:color w:val="333333"/>
                <w:sz w:val="24"/>
                <w:highlight w:val="white"/>
              </w:rPr>
              <w:t>&lt;artifactId&gt;spring-cloud-config-server&lt;/artifactId&gt;</w:t>
            </w:r>
          </w:p>
          <w:p>
            <w:pPr>
              <w:jc w:val="left"/>
            </w:pPr>
            <w:r>
              <w:rPr>
                <w:color w:val="333333"/>
                <w:sz w:val="24"/>
                <w:highlight w:val="white"/>
              </w:rPr>
              <w:t>&lt;/dependency&gt;</w:t>
            </w:r>
          </w:p>
        </w:tc>
      </w:tr>
    </w:tbl>
    <w:p>
      <w:pPr>
        <w:ind w:firstLine="420"/>
      </w:pPr>
      <w:bookmarkStart w:id="135" w:name="2818-1514106745618"/>
      <w:bookmarkEnd w:id="135"/>
    </w:p>
    <w:p>
      <w:pPr>
        <w:ind w:firstLine="420"/>
      </w:pPr>
      <w:bookmarkStart w:id="136" w:name="6627-1514206902468"/>
      <w:bookmarkEnd w:id="136"/>
      <w:r>
        <w:t>2.创建启动类，添加@EnableConfigServer,开启Spring Cloud Config的服务端功能。</w:t>
      </w:r>
    </w:p>
    <w:tbl>
      <w:tblPr>
        <w:tblStyle w:val="11"/>
        <w:tblW w:w="83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340" w:type="dxa"/>
            <w:vAlign w:val="center"/>
          </w:tcPr>
          <w:p>
            <w:pPr>
              <w:jc w:val="left"/>
            </w:pPr>
            <w:r>
              <w:rPr>
                <w:color w:val="333333"/>
                <w:sz w:val="24"/>
                <w:highlight w:val="white"/>
              </w:rPr>
              <w:t>@EnableConfigServer</w:t>
            </w:r>
          </w:p>
          <w:p>
            <w:pPr>
              <w:jc w:val="left"/>
            </w:pPr>
            <w:r>
              <w:rPr>
                <w:color w:val="333333"/>
                <w:sz w:val="24"/>
                <w:highlight w:val="white"/>
              </w:rPr>
              <w:t>@SpringBootApplication</w:t>
            </w:r>
          </w:p>
          <w:p>
            <w:pPr>
              <w:jc w:val="left"/>
            </w:pPr>
            <w:r>
              <w:rPr>
                <w:color w:val="333333"/>
                <w:sz w:val="24"/>
                <w:highlight w:val="white"/>
              </w:rPr>
              <w:t>public class ConfigServerApplication {</w:t>
            </w:r>
          </w:p>
          <w:p>
            <w:pPr>
              <w:jc w:val="left"/>
            </w:pPr>
          </w:p>
          <w:p>
            <w:pPr>
              <w:jc w:val="left"/>
            </w:pPr>
            <w:r>
              <w:rPr>
                <w:color w:val="333333"/>
                <w:sz w:val="24"/>
                <w:highlight w:val="white"/>
              </w:rPr>
              <w:tab/>
            </w:r>
            <w:r>
              <w:rPr>
                <w:color w:val="333333"/>
                <w:sz w:val="24"/>
                <w:highlight w:val="white"/>
              </w:rPr>
              <w:t>public static void main(String[] args) {</w:t>
            </w:r>
          </w:p>
          <w:p>
            <w:pPr>
              <w:jc w:val="left"/>
            </w:pPr>
            <w:r>
              <w:rPr>
                <w:color w:val="333333"/>
                <w:sz w:val="24"/>
                <w:highlight w:val="white"/>
              </w:rPr>
              <w:tab/>
            </w:r>
            <w:r>
              <w:rPr>
                <w:color w:val="333333"/>
                <w:sz w:val="24"/>
                <w:highlight w:val="white"/>
              </w:rPr>
              <w:tab/>
            </w:r>
            <w:r>
              <w:rPr>
                <w:color w:val="333333"/>
                <w:sz w:val="24"/>
                <w:highlight w:val="white"/>
              </w:rPr>
              <w:t>SpringApplication.run(ConfigServerApplication.class, args);</w:t>
            </w:r>
          </w:p>
          <w:p>
            <w:pPr>
              <w:jc w:val="left"/>
            </w:pPr>
            <w:r>
              <w:rPr>
                <w:color w:val="333333"/>
                <w:sz w:val="24"/>
                <w:highlight w:val="white"/>
              </w:rPr>
              <w:tab/>
            </w:r>
            <w:r>
              <w:rPr>
                <w:color w:val="333333"/>
                <w:sz w:val="24"/>
                <w:highlight w:val="white"/>
              </w:rPr>
              <w:t>}</w:t>
            </w:r>
          </w:p>
          <w:p>
            <w:pPr>
              <w:jc w:val="left"/>
            </w:pPr>
            <w:r>
              <w:rPr>
                <w:color w:val="333333"/>
                <w:sz w:val="24"/>
                <w:highlight w:val="white"/>
              </w:rPr>
              <w:t>}</w:t>
            </w:r>
          </w:p>
        </w:tc>
      </w:tr>
    </w:tbl>
    <w:p>
      <w:pPr>
        <w:ind w:firstLine="420"/>
      </w:pPr>
      <w:bookmarkStart w:id="137" w:name="5233-1514206903030"/>
      <w:bookmarkEnd w:id="137"/>
      <w:r>
        <w:t>3. 添加配置</w:t>
      </w:r>
    </w:p>
    <w:tbl>
      <w:tblPr>
        <w:tblStyle w:val="11"/>
        <w:tblW w:w="1016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016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10160" w:type="dxa"/>
            <w:vAlign w:val="center"/>
          </w:tcPr>
          <w:p>
            <w:pPr>
              <w:jc w:val="left"/>
            </w:pPr>
            <w:r>
              <w:rPr>
                <w:color w:val="333333"/>
                <w:sz w:val="24"/>
                <w:highlight w:val="white"/>
              </w:rPr>
              <w:t>spring.application.name=config-server</w:t>
            </w:r>
          </w:p>
          <w:p>
            <w:pPr>
              <w:jc w:val="left"/>
            </w:pPr>
          </w:p>
          <w:p>
            <w:pPr>
              <w:jc w:val="left"/>
            </w:pPr>
            <w:r>
              <w:rPr>
                <w:color w:val="333333"/>
                <w:sz w:val="24"/>
                <w:highlight w:val="white"/>
              </w:rPr>
              <w:t>spring.cloud.config.server.git.uri=https://gitee.com/zx19890628/spring-cloud-config-server/</w:t>
            </w:r>
          </w:p>
          <w:p>
            <w:pPr>
              <w:jc w:val="left"/>
            </w:pPr>
            <w:r>
              <w:rPr>
                <w:color w:val="333333"/>
                <w:sz w:val="24"/>
                <w:highlight w:val="white"/>
              </w:rPr>
              <w:t>#spring.cloud.config.server.git.username=username</w:t>
            </w:r>
          </w:p>
          <w:p>
            <w:pPr>
              <w:jc w:val="left"/>
            </w:pPr>
            <w:r>
              <w:rPr>
                <w:color w:val="333333"/>
                <w:sz w:val="24"/>
                <w:highlight w:val="white"/>
              </w:rPr>
              <w:t>#spring.cloud.config.server.git.password=password</w:t>
            </w:r>
          </w:p>
          <w:p>
            <w:pPr>
              <w:jc w:val="left"/>
            </w:pPr>
            <w:r>
              <w:rPr>
                <w:color w:val="333333"/>
                <w:sz w:val="24"/>
                <w:highlight w:val="white"/>
              </w:rPr>
              <w:t>server.port=1001</w:t>
            </w:r>
          </w:p>
        </w:tc>
      </w:tr>
    </w:tbl>
    <w:p>
      <w:pPr>
        <w:ind w:firstLine="420"/>
      </w:pPr>
      <w:bookmarkStart w:id="138" w:name="7215-1514206903067"/>
      <w:bookmarkEnd w:id="138"/>
      <w:r>
        <w:t>如果我们的Git仓库需要权限访问，那么可以通过配置下面的两个属性来实现；</w:t>
      </w:r>
    </w:p>
    <w:p>
      <w:bookmarkStart w:id="139" w:name="6545-1514207230788"/>
      <w:bookmarkEnd w:id="139"/>
      <w:r>
        <w:t>spring.cloud.config.server.git.username：访问Git仓库的用户名</w:t>
      </w:r>
    </w:p>
    <w:p>
      <w:bookmarkStart w:id="140" w:name="9539-1514207230788"/>
      <w:bookmarkEnd w:id="140"/>
      <w:r>
        <w:t>spring.cloud.config.server.git.password：访问Git仓库的用户密码</w:t>
      </w:r>
    </w:p>
    <w:p>
      <w:pPr>
        <w:ind w:firstLine="420"/>
      </w:pPr>
      <w:bookmarkStart w:id="141" w:name="3077-1514206903104"/>
      <w:bookmarkEnd w:id="141"/>
    </w:p>
    <w:p>
      <w:pPr>
        <w:ind w:firstLine="420"/>
      </w:pPr>
      <w:bookmarkStart w:id="142" w:name="4025-1514206903141"/>
      <w:bookmarkEnd w:id="142"/>
      <w:r>
        <w:t>4.启动项目</w:t>
      </w:r>
    </w:p>
    <w:p>
      <w:pPr>
        <w:ind w:firstLine="420"/>
      </w:pPr>
      <w:bookmarkStart w:id="143" w:name="4090-1514207249880"/>
      <w:bookmarkEnd w:id="143"/>
      <w:r>
        <w:t>浏览器访问：</w:t>
      </w:r>
      <w:r>
        <w:fldChar w:fldCharType="begin"/>
      </w:r>
      <w:r>
        <w:instrText xml:space="preserve"> HYPERLINK "http://localhost:1001/config/dev/master" \h </w:instrText>
      </w:r>
      <w:r>
        <w:fldChar w:fldCharType="separate"/>
      </w:r>
      <w:r>
        <w:rPr>
          <w:color w:val="003884"/>
          <w:u w:val="single"/>
        </w:rPr>
        <w:t>http://localhost:1001/config/dev/master</w:t>
      </w:r>
      <w:r>
        <w:rPr>
          <w:color w:val="003884"/>
          <w:u w:val="single"/>
        </w:rPr>
        <w:fldChar w:fldCharType="end"/>
      </w:r>
    </w:p>
    <w:p>
      <w:pPr>
        <w:ind w:firstLine="420"/>
      </w:pPr>
      <w:bookmarkStart w:id="144" w:name="6373-1514207269521"/>
      <w:bookmarkEnd w:id="144"/>
      <w:r>
        <w:rPr>
          <w:color w:val="393939"/>
        </w:rPr>
        <w:t>出现以下内容，即为正常</w:t>
      </w:r>
    </w:p>
    <w:p>
      <w:bookmarkStart w:id="145" w:name="4240-1514207268348"/>
      <w:bookmarkEnd w:id="145"/>
      <w:r>
        <w:drawing>
          <wp:inline distT="0" distB="0" distL="0" distR="0">
            <wp:extent cx="5267325" cy="419100"/>
            <wp:effectExtent l="0" t="0" r="9525" b="0"/>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9"/>
                    <a:stretch>
                      <a:fillRect/>
                    </a:stretch>
                  </pic:blipFill>
                  <pic:spPr>
                    <a:xfrm>
                      <a:off x="0" y="0"/>
                      <a:ext cx="5267325" cy="419318"/>
                    </a:xfrm>
                    <a:prstGeom prst="rect">
                      <a:avLst/>
                    </a:prstGeom>
                  </pic:spPr>
                </pic:pic>
              </a:graphicData>
            </a:graphic>
          </wp:inline>
        </w:drawing>
      </w:r>
    </w:p>
    <w:p>
      <w:pPr>
        <w:ind w:firstLine="420"/>
      </w:pPr>
      <w:bookmarkStart w:id="146" w:name="5313-1514207254415"/>
      <w:bookmarkEnd w:id="146"/>
      <w:r>
        <w:rPr>
          <w:color w:val="393939"/>
        </w:rPr>
        <w:t>完成了这些准备工作之后，我们就可以通过浏览器、POSTMAN或CURL等工具直接来访问到我们的配置内容了。访问配置信息的URL与配置文件的映射关系如下：</w:t>
      </w:r>
    </w:p>
    <w:p>
      <w:pPr>
        <w:numPr>
          <w:ilvl w:val="0"/>
          <w:numId w:val="1"/>
        </w:numPr>
        <w:ind w:firstLine="420"/>
      </w:pPr>
      <w:bookmarkStart w:id="147" w:name="1972-1514207295355"/>
      <w:bookmarkEnd w:id="147"/>
      <w:r>
        <w:rPr>
          <w:color w:val="393939"/>
        </w:rPr>
        <w:t>/{application}/{profile}[/{label}]</w:t>
      </w:r>
    </w:p>
    <w:p>
      <w:pPr>
        <w:numPr>
          <w:ilvl w:val="0"/>
          <w:numId w:val="1"/>
        </w:numPr>
        <w:ind w:firstLine="420"/>
      </w:pPr>
      <w:bookmarkStart w:id="148" w:name="3679-1514207295355"/>
      <w:bookmarkEnd w:id="148"/>
      <w:r>
        <w:rPr>
          <w:color w:val="393939"/>
        </w:rPr>
        <w:t>/{application}-{profile}.yml</w:t>
      </w:r>
    </w:p>
    <w:p>
      <w:pPr>
        <w:numPr>
          <w:ilvl w:val="0"/>
          <w:numId w:val="1"/>
        </w:numPr>
        <w:ind w:firstLine="420"/>
      </w:pPr>
      <w:bookmarkStart w:id="149" w:name="5873-1514207295355"/>
      <w:bookmarkEnd w:id="149"/>
      <w:r>
        <w:rPr>
          <w:color w:val="393939"/>
        </w:rPr>
        <w:t>/{label}/{application}-{profile}.yml</w:t>
      </w:r>
    </w:p>
    <w:p>
      <w:pPr>
        <w:numPr>
          <w:ilvl w:val="0"/>
          <w:numId w:val="1"/>
        </w:numPr>
        <w:ind w:firstLine="420"/>
      </w:pPr>
      <w:bookmarkStart w:id="150" w:name="2813-1514207295355"/>
      <w:bookmarkEnd w:id="150"/>
      <w:r>
        <w:rPr>
          <w:color w:val="393939"/>
        </w:rPr>
        <w:t>/{application}-{profile}.properties</w:t>
      </w:r>
    </w:p>
    <w:p>
      <w:pPr>
        <w:numPr>
          <w:ilvl w:val="0"/>
          <w:numId w:val="1"/>
        </w:numPr>
        <w:ind w:firstLine="420"/>
      </w:pPr>
      <w:bookmarkStart w:id="151" w:name="4550-1514207295355"/>
      <w:bookmarkEnd w:id="151"/>
      <w:r>
        <w:rPr>
          <w:color w:val="393939"/>
        </w:rPr>
        <w:t>/{label}/{application}-{profile}.properties</w:t>
      </w:r>
    </w:p>
    <w:p>
      <w:pPr>
        <w:ind w:firstLine="420"/>
      </w:pPr>
      <w:bookmarkStart w:id="152" w:name="1460-1514207318137"/>
      <w:bookmarkEnd w:id="152"/>
      <w:r>
        <w:t>上面的url会映射{application}-{profile}.properties对应的配置文件，其中{label}对应Git上不同的分支，默认为master。我们可以尝试构造不同的url来访问不同的配置内容，比如，要访问master分支，config-client应用的dev环境，就可以访问这个url：http://localhost:1201/config-client/dev/master</w:t>
      </w:r>
    </w:p>
    <w:p>
      <w:pPr>
        <w:ind w:firstLine="420"/>
      </w:pPr>
      <w:bookmarkStart w:id="153" w:name="5634-1514207243006"/>
      <w:bookmarkEnd w:id="153"/>
    </w:p>
    <w:p>
      <w:pPr>
        <w:pStyle w:val="3"/>
      </w:pPr>
      <w:bookmarkStart w:id="154" w:name="9776-1514207243210"/>
      <w:bookmarkEnd w:id="154"/>
      <w:r>
        <w:t>三、创建客户端</w:t>
      </w:r>
    </w:p>
    <w:p>
      <w:pPr>
        <w:ind w:firstLine="420"/>
      </w:pPr>
      <w:bookmarkStart w:id="155" w:name="3573-1514207348697"/>
      <w:bookmarkEnd w:id="155"/>
      <w:r>
        <w:t>1. maven依赖</w:t>
      </w:r>
    </w:p>
    <w:tbl>
      <w:tblPr>
        <w:tblStyle w:val="11"/>
        <w:tblW w:w="83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340" w:type="dxa"/>
            <w:vAlign w:val="center"/>
          </w:tcPr>
          <w:p>
            <w:pPr>
              <w:jc w:val="left"/>
            </w:pPr>
            <w:r>
              <w:rPr>
                <w:color w:val="333333"/>
                <w:sz w:val="24"/>
                <w:highlight w:val="white"/>
              </w:rPr>
              <w:t>&lt;dependency&gt;</w:t>
            </w:r>
          </w:p>
          <w:p>
            <w:pPr>
              <w:jc w:val="left"/>
            </w:pPr>
            <w:r>
              <w:rPr>
                <w:color w:val="333333"/>
                <w:sz w:val="24"/>
                <w:highlight w:val="white"/>
              </w:rPr>
              <w:tab/>
            </w:r>
            <w:r>
              <w:rPr>
                <w:color w:val="333333"/>
                <w:sz w:val="24"/>
                <w:highlight w:val="white"/>
              </w:rPr>
              <w:t>&lt;groupId&gt;org.springframework.cloud&lt;/groupId&gt;</w:t>
            </w:r>
          </w:p>
          <w:p>
            <w:pPr>
              <w:jc w:val="left"/>
            </w:pPr>
            <w:r>
              <w:rPr>
                <w:color w:val="333333"/>
                <w:sz w:val="24"/>
                <w:highlight w:val="white"/>
              </w:rPr>
              <w:tab/>
            </w:r>
            <w:r>
              <w:rPr>
                <w:color w:val="333333"/>
                <w:sz w:val="24"/>
                <w:highlight w:val="white"/>
              </w:rPr>
              <w:t>&lt;artifactId&gt;spring-cloud-config&lt;/artifactId&gt;</w:t>
            </w:r>
          </w:p>
          <w:p>
            <w:pPr>
              <w:jc w:val="left"/>
            </w:pPr>
            <w:r>
              <w:rPr>
                <w:color w:val="333333"/>
                <w:sz w:val="24"/>
                <w:highlight w:val="white"/>
              </w:rPr>
              <w:t>&lt;/dependency&gt;</w:t>
            </w:r>
          </w:p>
        </w:tc>
      </w:tr>
    </w:tbl>
    <w:p>
      <w:pPr>
        <w:ind w:firstLine="420"/>
      </w:pPr>
      <w:bookmarkStart w:id="156" w:name="6330-1514206903178"/>
      <w:bookmarkEnd w:id="156"/>
    </w:p>
    <w:p>
      <w:pPr>
        <w:ind w:firstLine="420"/>
      </w:pPr>
      <w:bookmarkStart w:id="157" w:name="2354-1514207383243"/>
      <w:bookmarkEnd w:id="157"/>
      <w:r>
        <w:t>2. 创建启动类</w:t>
      </w:r>
    </w:p>
    <w:p>
      <w:pPr>
        <w:ind w:firstLine="420"/>
      </w:pPr>
      <w:bookmarkStart w:id="158" w:name="2722-1514207391622"/>
      <w:bookmarkEnd w:id="158"/>
      <w:r>
        <w:t>默认即可</w:t>
      </w:r>
    </w:p>
    <w:p>
      <w:pPr>
        <w:ind w:firstLine="420"/>
      </w:pPr>
      <w:bookmarkStart w:id="159" w:name="6324-1514207397298"/>
      <w:bookmarkEnd w:id="159"/>
    </w:p>
    <w:p>
      <w:pPr>
        <w:ind w:firstLine="420"/>
      </w:pPr>
      <w:bookmarkStart w:id="160" w:name="2014-1514207397893"/>
      <w:bookmarkEnd w:id="160"/>
      <w:r>
        <w:t>3.创建配置</w:t>
      </w:r>
    </w:p>
    <w:p>
      <w:pPr>
        <w:ind w:firstLine="420"/>
      </w:pPr>
      <w:bookmarkStart w:id="161" w:name="7858-1514207406535"/>
      <w:bookmarkEnd w:id="161"/>
      <w:r>
        <w:t>这里的配置有两个。一个是本项目自己使用的application.properties，另一个是bootstrap.properties</w:t>
      </w:r>
    </w:p>
    <w:p>
      <w:pPr>
        <w:ind w:firstLine="420"/>
      </w:pPr>
      <w:bookmarkStart w:id="162" w:name="3624-1514207473334"/>
      <w:bookmarkEnd w:id="162"/>
    </w:p>
    <w:p>
      <w:pPr>
        <w:ind w:firstLine="420"/>
      </w:pPr>
      <w:bookmarkStart w:id="163" w:name="6917-1514206903215"/>
      <w:bookmarkEnd w:id="163"/>
      <w:r>
        <w:t>bootstrap是引用配置中心的配置。</w:t>
      </w:r>
    </w:p>
    <w:tbl>
      <w:tblPr>
        <w:tblStyle w:val="11"/>
        <w:tblW w:w="83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340" w:type="dxa"/>
            <w:vAlign w:val="center"/>
          </w:tcPr>
          <w:p>
            <w:pPr>
              <w:jc w:val="left"/>
            </w:pPr>
            <w:r>
              <w:rPr>
                <w:color w:val="333333"/>
                <w:sz w:val="24"/>
                <w:highlight w:val="white"/>
              </w:rPr>
              <w:t>spring.cloud.config.uri=http://127.0.0.1:1001</w:t>
            </w:r>
          </w:p>
          <w:p>
            <w:pPr>
              <w:jc w:val="left"/>
            </w:pPr>
            <w:r>
              <w:rPr>
                <w:color w:val="333333"/>
                <w:sz w:val="24"/>
                <w:highlight w:val="white"/>
              </w:rPr>
              <w:t>spring.cloud.config.name=config</w:t>
            </w:r>
          </w:p>
          <w:p>
            <w:pPr>
              <w:jc w:val="left"/>
            </w:pPr>
            <w:r>
              <w:rPr>
                <w:color w:val="333333"/>
                <w:sz w:val="24"/>
                <w:highlight w:val="white"/>
              </w:rPr>
              <w:t>spring.cloud.config.profile=dev</w:t>
            </w:r>
          </w:p>
          <w:p>
            <w:pPr>
              <w:jc w:val="left"/>
            </w:pPr>
            <w:r>
              <w:rPr>
                <w:color w:val="333333"/>
                <w:sz w:val="24"/>
                <w:highlight w:val="white"/>
              </w:rPr>
              <w:t>spring.cloud.config.label=master</w:t>
            </w:r>
          </w:p>
        </w:tc>
      </w:tr>
    </w:tbl>
    <w:p>
      <w:pPr>
        <w:ind w:firstLine="420"/>
      </w:pPr>
      <w:bookmarkStart w:id="164" w:name="2435-1514207525132"/>
      <w:bookmarkEnd w:id="164"/>
      <w:r>
        <w:t>上述配置参数与Git中存储的配置文件中各个部分的对应关系如下：</w:t>
      </w:r>
    </w:p>
    <w:p>
      <w:pPr>
        <w:numPr>
          <w:ilvl w:val="0"/>
          <w:numId w:val="1"/>
        </w:numPr>
        <w:ind w:firstLine="420"/>
      </w:pPr>
      <w:bookmarkStart w:id="165" w:name="7369-1514207545276"/>
      <w:bookmarkEnd w:id="165"/>
      <w:r>
        <w:t>spring.application.name：对应配置文件规则中的{application}部分</w:t>
      </w:r>
    </w:p>
    <w:p>
      <w:pPr>
        <w:numPr>
          <w:ilvl w:val="0"/>
          <w:numId w:val="1"/>
        </w:numPr>
        <w:ind w:firstLine="420"/>
      </w:pPr>
      <w:bookmarkStart w:id="166" w:name="4390-1514207545276"/>
      <w:bookmarkEnd w:id="166"/>
      <w:r>
        <w:t>spring.cloud.config.profile：对应配置文件规则中的{profile}部分</w:t>
      </w:r>
    </w:p>
    <w:p>
      <w:pPr>
        <w:numPr>
          <w:ilvl w:val="0"/>
          <w:numId w:val="1"/>
        </w:numPr>
        <w:ind w:firstLine="420"/>
      </w:pPr>
      <w:bookmarkStart w:id="167" w:name="7347-1514207545276"/>
      <w:bookmarkEnd w:id="167"/>
      <w:r>
        <w:t>spring.cloud.config.label：对应配置文件规则中的{label}部分</w:t>
      </w:r>
    </w:p>
    <w:p>
      <w:pPr>
        <w:numPr>
          <w:ilvl w:val="0"/>
          <w:numId w:val="1"/>
        </w:numPr>
        <w:ind w:firstLine="420"/>
      </w:pPr>
      <w:bookmarkStart w:id="168" w:name="8595-1514207545276"/>
      <w:bookmarkEnd w:id="168"/>
      <w:r>
        <w:t>spring.cloud.config.uri：配置中心config-server的地址</w:t>
      </w:r>
    </w:p>
    <w:p>
      <w:pPr>
        <w:ind w:firstLine="420"/>
      </w:pPr>
      <w:bookmarkStart w:id="169" w:name="4130-1514206903252"/>
      <w:bookmarkEnd w:id="169"/>
    </w:p>
    <w:p>
      <w:pPr>
        <w:ind w:firstLine="420"/>
      </w:pPr>
      <w:bookmarkStart w:id="170" w:name="2867-1514206903290"/>
      <w:bookmarkEnd w:id="170"/>
      <w:r>
        <w:t>4. 创建调用配置的类</w:t>
      </w:r>
    </w:p>
    <w:tbl>
      <w:tblPr>
        <w:tblStyle w:val="11"/>
        <w:tblW w:w="83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600" w:hRule="atLeast"/>
        </w:trPr>
        <w:tc>
          <w:tcPr>
            <w:tcW w:w="8340" w:type="dxa"/>
            <w:vAlign w:val="center"/>
          </w:tcPr>
          <w:p>
            <w:pPr>
              <w:jc w:val="left"/>
            </w:pPr>
            <w:r>
              <w:rPr>
                <w:color w:val="333333"/>
                <w:sz w:val="24"/>
                <w:highlight w:val="white"/>
              </w:rPr>
              <w:t>@Component</w:t>
            </w:r>
          </w:p>
          <w:p>
            <w:pPr>
              <w:jc w:val="left"/>
            </w:pPr>
            <w:r>
              <w:rPr>
                <w:color w:val="333333"/>
                <w:sz w:val="24"/>
                <w:highlight w:val="white"/>
              </w:rPr>
              <w:t>public class Config {</w:t>
            </w:r>
          </w:p>
          <w:p>
            <w:pPr>
              <w:jc w:val="left"/>
            </w:pPr>
            <w:r>
              <w:rPr>
                <w:color w:val="333333"/>
                <w:sz w:val="24"/>
                <w:highlight w:val="white"/>
              </w:rPr>
              <w:tab/>
            </w:r>
            <w:r>
              <w:rPr>
                <w:color w:val="333333"/>
                <w:sz w:val="24"/>
                <w:highlight w:val="white"/>
              </w:rPr>
              <w:t>@Value("${a}")</w:t>
            </w:r>
          </w:p>
          <w:p>
            <w:pPr>
              <w:jc w:val="left"/>
            </w:pPr>
            <w:r>
              <w:rPr>
                <w:color w:val="333333"/>
                <w:sz w:val="24"/>
                <w:highlight w:val="white"/>
              </w:rPr>
              <w:tab/>
            </w:r>
            <w:r>
              <w:rPr>
                <w:color w:val="333333"/>
                <w:sz w:val="24"/>
                <w:highlight w:val="white"/>
              </w:rPr>
              <w:t>private String a;</w:t>
            </w:r>
          </w:p>
          <w:p>
            <w:pPr>
              <w:jc w:val="left"/>
            </w:pPr>
            <w:r>
              <w:rPr>
                <w:color w:val="333333"/>
                <w:sz w:val="24"/>
                <w:highlight w:val="white"/>
              </w:rPr>
              <w:tab/>
            </w:r>
            <w:r>
              <w:rPr>
                <w:color w:val="333333"/>
                <w:sz w:val="24"/>
                <w:highlight w:val="white"/>
              </w:rPr>
              <w:t>@Value("${b}")</w:t>
            </w:r>
          </w:p>
          <w:p>
            <w:pPr>
              <w:jc w:val="left"/>
            </w:pPr>
            <w:r>
              <w:rPr>
                <w:color w:val="333333"/>
                <w:sz w:val="24"/>
                <w:highlight w:val="white"/>
              </w:rPr>
              <w:tab/>
            </w:r>
            <w:r>
              <w:rPr>
                <w:color w:val="333333"/>
                <w:sz w:val="24"/>
                <w:highlight w:val="white"/>
              </w:rPr>
              <w:t>private String b;</w:t>
            </w:r>
          </w:p>
          <w:p>
            <w:pPr>
              <w:jc w:val="left"/>
            </w:pPr>
            <w:r>
              <w:rPr>
                <w:color w:val="333333"/>
                <w:sz w:val="24"/>
                <w:highlight w:val="white"/>
              </w:rPr>
              <w:t>}</w:t>
            </w:r>
          </w:p>
        </w:tc>
      </w:tr>
    </w:tbl>
    <w:p>
      <w:pPr>
        <w:ind w:firstLine="420"/>
      </w:pPr>
      <w:bookmarkStart w:id="171" w:name="2699-1514206903364"/>
      <w:bookmarkEnd w:id="171"/>
    </w:p>
    <w:tbl>
      <w:tblPr>
        <w:tblStyle w:val="11"/>
        <w:tblW w:w="83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34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8340" w:type="dxa"/>
            <w:vAlign w:val="center"/>
          </w:tcPr>
          <w:p>
            <w:pPr>
              <w:jc w:val="left"/>
            </w:pPr>
            <w:r>
              <w:rPr>
                <w:color w:val="333333"/>
                <w:sz w:val="24"/>
                <w:highlight w:val="white"/>
              </w:rPr>
              <w:t>@RestController</w:t>
            </w:r>
          </w:p>
          <w:p>
            <w:pPr>
              <w:jc w:val="left"/>
            </w:pPr>
            <w:r>
              <w:rPr>
                <w:color w:val="333333"/>
                <w:sz w:val="24"/>
                <w:highlight w:val="white"/>
              </w:rPr>
              <w:t>public class DemoController {</w:t>
            </w:r>
          </w:p>
          <w:p>
            <w:pPr>
              <w:jc w:val="left"/>
            </w:pPr>
            <w:r>
              <w:rPr>
                <w:color w:val="333333"/>
                <w:sz w:val="24"/>
                <w:highlight w:val="white"/>
              </w:rPr>
              <w:tab/>
            </w:r>
            <w:r>
              <w:rPr>
                <w:color w:val="333333"/>
                <w:sz w:val="24"/>
                <w:highlight w:val="white"/>
              </w:rPr>
              <w:t>@Autowired</w:t>
            </w:r>
          </w:p>
          <w:p>
            <w:pPr>
              <w:jc w:val="left"/>
            </w:pPr>
            <w:r>
              <w:rPr>
                <w:color w:val="333333"/>
                <w:sz w:val="24"/>
                <w:highlight w:val="white"/>
              </w:rPr>
              <w:tab/>
            </w:r>
            <w:r>
              <w:rPr>
                <w:color w:val="333333"/>
                <w:sz w:val="24"/>
                <w:highlight w:val="white"/>
              </w:rPr>
              <w:t>private Config config;</w:t>
            </w:r>
            <w:r>
              <w:rPr>
                <w:rFonts w:hint="eastAsia"/>
                <w:color w:val="333333"/>
                <w:sz w:val="24"/>
                <w:highlight w:val="white"/>
                <w:lang w:val="en-US" w:eastAsia="zh-CN"/>
              </w:rPr>
              <w:t xml:space="preserve">  </w:t>
            </w:r>
          </w:p>
          <w:p>
            <w:pPr>
              <w:jc w:val="left"/>
            </w:pPr>
            <w:r>
              <w:rPr>
                <w:color w:val="333333"/>
                <w:sz w:val="24"/>
                <w:highlight w:val="white"/>
              </w:rPr>
              <w:tab/>
            </w:r>
            <w:r>
              <w:rPr>
                <w:color w:val="333333"/>
                <w:sz w:val="24"/>
                <w:highlight w:val="white"/>
              </w:rPr>
              <w:t>@GetMapping("/get")</w:t>
            </w:r>
          </w:p>
          <w:p>
            <w:pPr>
              <w:jc w:val="left"/>
            </w:pPr>
            <w:r>
              <w:rPr>
                <w:color w:val="333333"/>
                <w:sz w:val="24"/>
                <w:highlight w:val="white"/>
              </w:rPr>
              <w:tab/>
            </w:r>
            <w:r>
              <w:rPr>
                <w:color w:val="333333"/>
                <w:sz w:val="24"/>
                <w:highlight w:val="white"/>
              </w:rPr>
              <w:t>public String get(){</w:t>
            </w:r>
          </w:p>
          <w:p>
            <w:pPr>
              <w:jc w:val="left"/>
            </w:pPr>
            <w:r>
              <w:rPr>
                <w:color w:val="333333"/>
                <w:sz w:val="24"/>
                <w:highlight w:val="white"/>
              </w:rPr>
              <w:tab/>
            </w:r>
            <w:r>
              <w:rPr>
                <w:color w:val="333333"/>
                <w:sz w:val="24"/>
                <w:highlight w:val="white"/>
              </w:rPr>
              <w:tab/>
            </w:r>
            <w:r>
              <w:rPr>
                <w:color w:val="333333"/>
                <w:sz w:val="24"/>
                <w:highlight w:val="white"/>
              </w:rPr>
              <w:t>return config.toString();</w:t>
            </w:r>
          </w:p>
          <w:p>
            <w:pPr>
              <w:jc w:val="left"/>
            </w:pPr>
            <w:r>
              <w:rPr>
                <w:color w:val="333333"/>
                <w:sz w:val="24"/>
                <w:highlight w:val="white"/>
              </w:rPr>
              <w:tab/>
            </w:r>
            <w:r>
              <w:rPr>
                <w:color w:val="333333"/>
                <w:sz w:val="24"/>
                <w:highlight w:val="white"/>
              </w:rPr>
              <w:t>}</w:t>
            </w:r>
          </w:p>
          <w:p>
            <w:pPr>
              <w:jc w:val="left"/>
            </w:pPr>
            <w:r>
              <w:rPr>
                <w:color w:val="333333"/>
                <w:sz w:val="24"/>
                <w:highlight w:val="white"/>
              </w:rPr>
              <w:t>}</w:t>
            </w:r>
          </w:p>
        </w:tc>
      </w:tr>
    </w:tbl>
    <w:p>
      <w:pPr>
        <w:ind w:firstLine="420"/>
      </w:pPr>
      <w:bookmarkStart w:id="172" w:name="3591-1514206903401"/>
      <w:bookmarkEnd w:id="172"/>
      <w:r>
        <w:t>5.启动并访问项目</w:t>
      </w:r>
    </w:p>
    <w:p>
      <w:pPr>
        <w:ind w:firstLine="420"/>
      </w:pPr>
      <w:bookmarkStart w:id="173" w:name="8748-1514207635331"/>
      <w:bookmarkEnd w:id="173"/>
      <w:r>
        <w:fldChar w:fldCharType="begin"/>
      </w:r>
      <w:r>
        <w:instrText xml:space="preserve"> HYPERLINK "http://localhost:8080/get" \h </w:instrText>
      </w:r>
      <w:r>
        <w:fldChar w:fldCharType="separate"/>
      </w:r>
      <w:r>
        <w:rPr>
          <w:color w:val="003884"/>
          <w:u w:val="single"/>
        </w:rPr>
        <w:t>http://localhost:8080/get</w:t>
      </w:r>
      <w:r>
        <w:rPr>
          <w:color w:val="003884"/>
          <w:u w:val="single"/>
        </w:rPr>
        <w:fldChar w:fldCharType="end"/>
      </w:r>
    </w:p>
    <w:p>
      <w:pPr>
        <w:ind w:firstLine="420"/>
      </w:pPr>
      <w:bookmarkStart w:id="174" w:name="5596-1514206903438"/>
      <w:bookmarkEnd w:id="174"/>
      <w:r>
        <w:t>返回字符串：Config [a=dev, b=dev]</w:t>
      </w:r>
    </w:p>
    <w:p>
      <w:bookmarkStart w:id="175" w:name="6365-1514206903475"/>
      <w:bookmarkEnd w:id="175"/>
      <w:bookmarkStart w:id="176" w:name="9486-1514208050249"/>
      <w:bookmarkEnd w:id="176"/>
      <w:bookmarkStart w:id="177" w:name="5964-1514206903512"/>
      <w:bookmarkEnd w:id="177"/>
    </w:p>
    <w:p>
      <w:pPr>
        <w:pStyle w:val="2"/>
      </w:pPr>
      <w:r>
        <w:t>第五章 服务容错保护</w:t>
      </w:r>
    </w:p>
    <w:p>
      <w:pPr>
        <w:pStyle w:val="3"/>
      </w:pPr>
      <w:bookmarkStart w:id="178" w:name="6072-1514206903586"/>
      <w:bookmarkEnd w:id="178"/>
      <w:r>
        <w:t>一、Hystrix服务降级</w:t>
      </w:r>
    </w:p>
    <w:p>
      <w:pPr>
        <w:ind w:firstLine="420"/>
      </w:pPr>
      <w:bookmarkStart w:id="179" w:name="4063-1514208076349"/>
      <w:bookmarkEnd w:id="179"/>
      <w:r>
        <w:t>在微服务架构中，我们将系统拆分成了一个个的服务单元，各单元应用间通过服务注册与订阅的方式互相依赖。由于每个单元都在不同的进程中运行，依赖通过远程调用的方式执行，这样就有可能因为网络原因或是依赖服务自身问题出现调用故障或延迟，而这些问题会直接导致调用方的对外服务也出现延迟，若此时调用方的请求不断增加，最后就会出现因等待出现故障的依赖方响应而形成任务积压，线程资源无法释放，最终导致自身服务的瘫痪，进一步甚至出现故障的蔓延最终导致整个系统的瘫痪。如果这样的架构存在如此严重的隐患，那么相较传统架构就更加的不稳定。为了解决这样的问题，因此产生了断路器等一系列的服务保护机制。</w:t>
      </w:r>
    </w:p>
    <w:p>
      <w:pPr>
        <w:ind w:firstLine="420"/>
      </w:pPr>
      <w:bookmarkStart w:id="180" w:name="3394-1514208088651"/>
      <w:bookmarkEnd w:id="180"/>
      <w:r>
        <w:t>针对上述问题，在Spring Cloud Hystrix中实现了线程隔离、断路器等一系列的服务保护功能。它也是基于Netflix的开源框架 Hystrix实现的，该框架目标在于通过控制那些访问远程系统、服务和第三方库的节点，从而对延迟和故障提供更强大的容错能力。Hystrix具备了服务降级、服务熔断、线程隔离、请求缓存、请求合并以及服务监控等强大功能。</w:t>
      </w:r>
    </w:p>
    <w:p>
      <w:pPr>
        <w:ind w:firstLine="420"/>
        <w:rPr>
          <w:rFonts w:hint="eastAsia"/>
          <w:lang w:val="en-US" w:eastAsia="zh-CN"/>
        </w:rPr>
      </w:pPr>
      <w:bookmarkStart w:id="181" w:name="6021-1514206903623"/>
      <w:bookmarkEnd w:id="181"/>
      <w:r>
        <w:rPr>
          <w:rFonts w:hint="eastAsia"/>
          <w:lang w:val="en-US" w:eastAsia="zh-CN"/>
        </w:rPr>
        <w:t>1.准备服务</w:t>
      </w:r>
    </w:p>
    <w:p>
      <w:pPr>
        <w:ind w:firstLine="420"/>
        <w:rPr>
          <w:rFonts w:hint="eastAsia"/>
          <w:lang w:val="en-US" w:eastAsia="zh-CN"/>
        </w:rPr>
      </w:pPr>
      <w:r>
        <w:rPr>
          <w:rFonts w:hint="eastAsia"/>
          <w:lang w:val="en-US" w:eastAsia="zh-CN"/>
        </w:rPr>
        <w:t>eureka-server工程：服务注册中心，端口：8671</w:t>
      </w:r>
    </w:p>
    <w:p>
      <w:pPr>
        <w:ind w:firstLine="420"/>
        <w:rPr>
          <w:rFonts w:hint="eastAsia"/>
          <w:lang w:val="en-US" w:eastAsia="zh-CN"/>
        </w:rPr>
      </w:pPr>
      <w:r>
        <w:rPr>
          <w:rFonts w:hint="eastAsia"/>
          <w:lang w:val="en-US" w:eastAsia="zh-CN"/>
        </w:rPr>
        <w:t>eureka-client工程：服务提供者，两个实例启动端口分别为2001、2002</w:t>
      </w:r>
    </w:p>
    <w:p>
      <w:pPr>
        <w:ind w:firstLine="420"/>
        <w:rPr>
          <w:rFonts w:hint="eastAsia"/>
          <w:lang w:val="en-US" w:eastAsia="zh-CN"/>
        </w:rPr>
      </w:pPr>
      <w:r>
        <w:rPr>
          <w:rFonts w:hint="eastAsia"/>
          <w:lang w:val="en-US" w:eastAsia="zh-CN"/>
        </w:rPr>
        <w:t>使用之前的eureka-consumer-ribbon项目，修改名称为eureka-consumer-ribbon-hystrix</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2.引入依赖</w:t>
      </w:r>
    </w:p>
    <w:p>
      <w:pPr>
        <w:ind w:firstLine="420"/>
        <w:rPr>
          <w:rFonts w:hint="eastAsia"/>
          <w:lang w:val="en-US" w:eastAsia="zh-CN"/>
        </w:rPr>
      </w:pPr>
      <w:r>
        <w:rPr>
          <w:rFonts w:hint="eastAsia"/>
          <w:lang w:val="en-US" w:eastAsia="zh-CN"/>
        </w:rPr>
        <w:t>pom.xml的dependencies节点中引入spring-cloud-starter-hystrix依赖：</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&lt;groupId&gt;org.springframework.cloud&lt;/groupId&gt;</w:t>
      </w:r>
    </w:p>
    <w:p>
      <w:pPr>
        <w:pStyle w:val="13"/>
        <w:rPr>
          <w:rFonts w:hint="eastAsia"/>
          <w:lang w:val="en-US" w:eastAsia="zh-CN"/>
        </w:rPr>
      </w:pPr>
      <w:r>
        <w:rPr>
          <w:rFonts w:hint="eastAsia"/>
          <w:lang w:val="en-US" w:eastAsia="zh-CN"/>
        </w:rPr>
        <w:tab/>
      </w:r>
      <w:r>
        <w:rPr>
          <w:rFonts w:hint="eastAsia"/>
          <w:lang w:val="en-US" w:eastAsia="zh-CN"/>
        </w:rPr>
        <w:t>&lt;artifactId&gt;spring-cloud-starter-hystrix&lt;/artifactId&gt;</w:t>
      </w:r>
    </w:p>
    <w:p>
      <w:pPr>
        <w:pStyle w:val="13"/>
        <w:rPr>
          <w:rFonts w:hint="eastAsia"/>
          <w:lang w:val="en-US" w:eastAsia="zh-CN"/>
        </w:rPr>
      </w:pPr>
      <w:r>
        <w:rPr>
          <w:rFonts w:hint="eastAsia"/>
          <w:lang w:val="en-US" w:eastAsia="zh-CN"/>
        </w:rPr>
        <w:t>&lt;/dependency&gt;</w:t>
      </w:r>
    </w:p>
    <w:p>
      <w:pPr>
        <w:ind w:firstLine="420"/>
        <w:rPr>
          <w:rFonts w:hint="eastAsia"/>
          <w:lang w:val="en-US" w:eastAsia="zh-CN"/>
        </w:rPr>
      </w:pPr>
    </w:p>
    <w:p>
      <w:pPr>
        <w:ind w:firstLine="420"/>
        <w:rPr>
          <w:rFonts w:hint="eastAsia"/>
          <w:lang w:val="en-US" w:eastAsia="zh-CN"/>
        </w:rPr>
      </w:pPr>
      <w:r>
        <w:rPr>
          <w:rFonts w:hint="eastAsia"/>
          <w:lang w:val="en-US" w:eastAsia="zh-CN"/>
        </w:rPr>
        <w:t>3.创建启动类</w:t>
      </w:r>
    </w:p>
    <w:p>
      <w:pPr>
        <w:ind w:firstLine="420"/>
        <w:rPr>
          <w:rFonts w:hint="eastAsia"/>
          <w:lang w:val="en-US" w:eastAsia="zh-CN"/>
        </w:rPr>
      </w:pPr>
      <w:r>
        <w:rPr>
          <w:rFonts w:hint="eastAsia"/>
          <w:lang w:val="en-US" w:eastAsia="zh-CN"/>
        </w:rPr>
        <w:t>在应用主类中使用@EnableCircuitBreaker或@EnableHystrix注解开启Hystrix的使用：</w:t>
      </w:r>
    </w:p>
    <w:p>
      <w:pPr>
        <w:ind w:firstLine="420"/>
        <w:rPr>
          <w:rFonts w:hint="eastAsia"/>
          <w:lang w:val="en-US" w:eastAsia="zh-CN"/>
        </w:rPr>
      </w:pPr>
    </w:p>
    <w:p>
      <w:pPr>
        <w:pStyle w:val="13"/>
        <w:rPr>
          <w:rFonts w:hint="eastAsia"/>
          <w:lang w:val="en-US" w:eastAsia="zh-CN"/>
        </w:rPr>
      </w:pPr>
      <w:r>
        <w:rPr>
          <w:rFonts w:hint="eastAsia"/>
          <w:lang w:val="en-US" w:eastAsia="zh-CN"/>
        </w:rPr>
        <w:t>@EnableCircuitBreaker</w:t>
      </w:r>
    </w:p>
    <w:p>
      <w:pPr>
        <w:pStyle w:val="13"/>
        <w:rPr>
          <w:rFonts w:hint="eastAsia"/>
          <w:lang w:val="en-US" w:eastAsia="zh-CN"/>
        </w:rPr>
      </w:pPr>
      <w:r>
        <w:rPr>
          <w:rFonts w:hint="eastAsia"/>
          <w:lang w:val="en-US" w:eastAsia="zh-CN"/>
        </w:rPr>
        <w:t>@EnableDiscoveryClient</w:t>
      </w:r>
    </w:p>
    <w:p>
      <w:pPr>
        <w:pStyle w:val="13"/>
        <w:rPr>
          <w:rFonts w:hint="eastAsia"/>
          <w:lang w:val="en-US" w:eastAsia="zh-CN"/>
        </w:rPr>
      </w:pPr>
      <w:r>
        <w:rPr>
          <w:rFonts w:hint="eastAsia"/>
          <w:lang w:val="en-US" w:eastAsia="zh-CN"/>
        </w:rPr>
        <w:t>@SpringBootApplication</w:t>
      </w:r>
    </w:p>
    <w:p>
      <w:pPr>
        <w:pStyle w:val="13"/>
        <w:rPr>
          <w:rFonts w:hint="eastAsia"/>
          <w:lang w:val="en-US" w:eastAsia="zh-CN"/>
        </w:rPr>
      </w:pPr>
      <w:r>
        <w:rPr>
          <w:rFonts w:hint="eastAsia"/>
          <w:lang w:val="en-US" w:eastAsia="zh-CN"/>
        </w:rPr>
        <w:t>public class Application {</w:t>
      </w:r>
    </w:p>
    <w:p>
      <w:pPr>
        <w:pStyle w:val="13"/>
        <w:rPr>
          <w:rFonts w:hint="eastAsia"/>
          <w:lang w:val="en-US" w:eastAsia="zh-CN"/>
        </w:rPr>
      </w:pPr>
      <w:r>
        <w:rPr>
          <w:rFonts w:hint="eastAsia"/>
          <w:lang w:val="en-US" w:eastAsia="zh-CN"/>
        </w:rPr>
        <w:tab/>
      </w:r>
      <w:r>
        <w:rPr>
          <w:rFonts w:hint="eastAsia"/>
          <w:lang w:val="en-US" w:eastAsia="zh-CN"/>
        </w:rPr>
        <w:t>@Bean</w:t>
      </w:r>
    </w:p>
    <w:p>
      <w:pPr>
        <w:pStyle w:val="13"/>
        <w:rPr>
          <w:rFonts w:hint="eastAsia"/>
          <w:lang w:val="en-US" w:eastAsia="zh-CN"/>
        </w:rPr>
      </w:pPr>
      <w:r>
        <w:rPr>
          <w:rFonts w:hint="eastAsia"/>
          <w:lang w:val="en-US" w:eastAsia="zh-CN"/>
        </w:rPr>
        <w:tab/>
      </w:r>
      <w:r>
        <w:rPr>
          <w:rFonts w:hint="eastAsia"/>
          <w:lang w:val="en-US" w:eastAsia="zh-CN"/>
        </w:rPr>
        <w:t>@LoadBalanced</w:t>
      </w:r>
    </w:p>
    <w:p>
      <w:pPr>
        <w:pStyle w:val="13"/>
        <w:rPr>
          <w:rFonts w:hint="eastAsia"/>
          <w:lang w:val="en-US" w:eastAsia="zh-CN"/>
        </w:rPr>
      </w:pPr>
      <w:r>
        <w:rPr>
          <w:rFonts w:hint="eastAsia"/>
          <w:lang w:val="en-US" w:eastAsia="zh-CN"/>
        </w:rPr>
        <w:tab/>
      </w:r>
      <w:r>
        <w:rPr>
          <w:rFonts w:hint="eastAsia"/>
          <w:lang w:val="en-US" w:eastAsia="zh-CN"/>
        </w:rPr>
        <w:t>public RestTemplate restTemplate() {</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new RestTemplate();</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ab/>
      </w:r>
      <w:r>
        <w:rPr>
          <w:rFonts w:hint="eastAsia"/>
          <w:lang w:val="en-US" w:eastAsia="zh-CN"/>
        </w:rPr>
        <w:t>public static void main(String[] args) {</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SpringApplicationBuilder(Application.class).web(true).run(args);</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注意：这里我们还可以使用Spring Cloud应用中的@SpringCloudApplication注解来修饰应用主类，该注解的具体定义如下所示。我们可以看到该注解中包含了上我们所引用的三个注解，这也意味着一个Spring Cloud标准应用应包含服务发现以及断路器。</w:t>
      </w:r>
    </w:p>
    <w:p>
      <w:pPr>
        <w:ind w:firstLine="420"/>
        <w:rPr>
          <w:rFonts w:hint="eastAsia"/>
          <w:lang w:val="en-US" w:eastAsia="zh-CN"/>
        </w:rPr>
      </w:pPr>
    </w:p>
    <w:p>
      <w:pPr>
        <w:pStyle w:val="13"/>
        <w:rPr>
          <w:rFonts w:hint="eastAsia"/>
          <w:lang w:val="en-US" w:eastAsia="zh-CN"/>
        </w:rPr>
      </w:pPr>
      <w:r>
        <w:rPr>
          <w:rFonts w:hint="eastAsia"/>
          <w:lang w:val="en-US" w:eastAsia="zh-CN"/>
        </w:rPr>
        <w:t>@Target({ElementType.TYPE})</w:t>
      </w:r>
    </w:p>
    <w:p>
      <w:pPr>
        <w:pStyle w:val="13"/>
        <w:rPr>
          <w:rFonts w:hint="eastAsia"/>
          <w:lang w:val="en-US" w:eastAsia="zh-CN"/>
        </w:rPr>
      </w:pPr>
      <w:r>
        <w:rPr>
          <w:rFonts w:hint="eastAsia"/>
          <w:lang w:val="en-US" w:eastAsia="zh-CN"/>
        </w:rPr>
        <w:t>@Retention(RetentionPolicy.RUNTIME)</w:t>
      </w:r>
    </w:p>
    <w:p>
      <w:pPr>
        <w:pStyle w:val="13"/>
        <w:rPr>
          <w:rFonts w:hint="eastAsia"/>
          <w:lang w:val="en-US" w:eastAsia="zh-CN"/>
        </w:rPr>
      </w:pPr>
      <w:r>
        <w:rPr>
          <w:rFonts w:hint="eastAsia"/>
          <w:lang w:val="en-US" w:eastAsia="zh-CN"/>
        </w:rPr>
        <w:t>@Documented</w:t>
      </w:r>
    </w:p>
    <w:p>
      <w:pPr>
        <w:pStyle w:val="13"/>
        <w:rPr>
          <w:rFonts w:hint="eastAsia"/>
          <w:lang w:val="en-US" w:eastAsia="zh-CN"/>
        </w:rPr>
      </w:pPr>
      <w:r>
        <w:rPr>
          <w:rFonts w:hint="eastAsia"/>
          <w:lang w:val="en-US" w:eastAsia="zh-CN"/>
        </w:rPr>
        <w:t>@Inherited</w:t>
      </w:r>
    </w:p>
    <w:p>
      <w:pPr>
        <w:pStyle w:val="13"/>
        <w:rPr>
          <w:rFonts w:hint="eastAsia"/>
          <w:lang w:val="en-US" w:eastAsia="zh-CN"/>
        </w:rPr>
      </w:pPr>
      <w:r>
        <w:rPr>
          <w:rFonts w:hint="eastAsia"/>
          <w:lang w:val="en-US" w:eastAsia="zh-CN"/>
        </w:rPr>
        <w:t>@SpringBootApplication</w:t>
      </w:r>
    </w:p>
    <w:p>
      <w:pPr>
        <w:pStyle w:val="13"/>
        <w:rPr>
          <w:rFonts w:hint="eastAsia"/>
          <w:lang w:val="en-US" w:eastAsia="zh-CN"/>
        </w:rPr>
      </w:pPr>
      <w:r>
        <w:rPr>
          <w:rFonts w:hint="eastAsia"/>
          <w:lang w:val="en-US" w:eastAsia="zh-CN"/>
        </w:rPr>
        <w:t>@EnableDiscoveryClient</w:t>
      </w:r>
    </w:p>
    <w:p>
      <w:pPr>
        <w:pStyle w:val="13"/>
        <w:rPr>
          <w:rFonts w:hint="eastAsia"/>
          <w:lang w:val="en-US" w:eastAsia="zh-CN"/>
        </w:rPr>
      </w:pPr>
      <w:r>
        <w:rPr>
          <w:rFonts w:hint="eastAsia"/>
          <w:lang w:val="en-US" w:eastAsia="zh-CN"/>
        </w:rPr>
        <w:t>@EnableCircuitBreaker</w:t>
      </w:r>
    </w:p>
    <w:p>
      <w:pPr>
        <w:pStyle w:val="13"/>
        <w:rPr>
          <w:rFonts w:hint="eastAsia"/>
          <w:lang w:val="en-US" w:eastAsia="zh-CN"/>
        </w:rPr>
      </w:pPr>
      <w:r>
        <w:rPr>
          <w:rFonts w:hint="eastAsia"/>
          <w:lang w:val="en-US" w:eastAsia="zh-CN"/>
        </w:rPr>
        <w:t>public @interface SpringCloudApplication {</w:t>
      </w:r>
    </w:p>
    <w:p>
      <w:pPr>
        <w:pStyle w:val="13"/>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4.改造服务消费方式</w:t>
      </w:r>
    </w:p>
    <w:p>
      <w:pPr>
        <w:rPr>
          <w:rFonts w:hint="eastAsia"/>
          <w:lang w:val="en-US" w:eastAsia="zh-CN"/>
        </w:rPr>
      </w:pPr>
      <w:r>
        <w:rPr>
          <w:rFonts w:hint="eastAsia"/>
          <w:lang w:val="en-US" w:eastAsia="zh-CN"/>
        </w:rPr>
        <w:t>新增ConsumerService类，然后将在Controller中的逻辑迁移过去。最后，在为具体执行逻辑的函数上增加@HystrixCommand注解来指定服务降级方法，比如：</w:t>
      </w:r>
    </w:p>
    <w:p>
      <w:pPr>
        <w:ind w:firstLine="420"/>
        <w:rPr>
          <w:rFonts w:hint="eastAsia"/>
          <w:lang w:val="en-US" w:eastAsia="zh-CN"/>
        </w:rPr>
      </w:pPr>
    </w:p>
    <w:p>
      <w:pPr>
        <w:pStyle w:val="13"/>
        <w:rPr>
          <w:rFonts w:hint="eastAsia"/>
          <w:lang w:val="en-US" w:eastAsia="zh-CN"/>
        </w:rPr>
      </w:pPr>
      <w:r>
        <w:rPr>
          <w:rFonts w:hint="eastAsia"/>
          <w:lang w:val="en-US" w:eastAsia="zh-CN"/>
        </w:rPr>
        <w:t>@RestController</w:t>
      </w:r>
    </w:p>
    <w:p>
      <w:pPr>
        <w:pStyle w:val="13"/>
        <w:rPr>
          <w:rFonts w:hint="eastAsia"/>
          <w:lang w:val="en-US" w:eastAsia="zh-CN"/>
        </w:rPr>
      </w:pPr>
      <w:r>
        <w:rPr>
          <w:rFonts w:hint="eastAsia"/>
          <w:lang w:val="en-US" w:eastAsia="zh-CN"/>
        </w:rPr>
        <w:t>public class DcController {</w:t>
      </w:r>
    </w:p>
    <w:p>
      <w:pPr>
        <w:pStyle w:val="13"/>
        <w:rPr>
          <w:rFonts w:hint="eastAsia"/>
          <w:lang w:val="en-US" w:eastAsia="zh-CN"/>
        </w:rPr>
      </w:pPr>
      <w:r>
        <w:rPr>
          <w:rFonts w:hint="eastAsia"/>
          <w:lang w:val="en-US" w:eastAsia="zh-CN"/>
        </w:rPr>
        <w:t xml:space="preserve">    @Autowired</w:t>
      </w:r>
    </w:p>
    <w:p>
      <w:pPr>
        <w:pStyle w:val="13"/>
        <w:ind w:firstLine="420"/>
        <w:rPr>
          <w:rFonts w:hint="eastAsia"/>
          <w:lang w:val="en-US" w:eastAsia="zh-CN"/>
        </w:rPr>
      </w:pPr>
      <w:r>
        <w:rPr>
          <w:rFonts w:hint="eastAsia"/>
          <w:lang w:val="en-US" w:eastAsia="zh-CN"/>
        </w:rPr>
        <w:t>ConsumerService consumerService;</w:t>
      </w:r>
    </w:p>
    <w:p>
      <w:pPr>
        <w:pStyle w:val="13"/>
        <w:ind w:firstLine="420"/>
        <w:rPr>
          <w:rFonts w:hint="eastAsia"/>
          <w:lang w:val="en-US" w:eastAsia="zh-CN"/>
        </w:rPr>
      </w:pPr>
    </w:p>
    <w:p>
      <w:pPr>
        <w:pStyle w:val="13"/>
        <w:rPr>
          <w:rFonts w:hint="eastAsia"/>
          <w:lang w:val="en-US" w:eastAsia="zh-CN"/>
        </w:rPr>
      </w:pPr>
      <w:r>
        <w:rPr>
          <w:rFonts w:hint="eastAsia"/>
          <w:lang w:val="en-US" w:eastAsia="zh-CN"/>
        </w:rPr>
        <w:t xml:space="preserve">    @GetMapping("/consumer")</w:t>
      </w:r>
    </w:p>
    <w:p>
      <w:pPr>
        <w:pStyle w:val="13"/>
        <w:rPr>
          <w:rFonts w:hint="eastAsia"/>
          <w:lang w:val="en-US" w:eastAsia="zh-CN"/>
        </w:rPr>
      </w:pPr>
      <w:r>
        <w:rPr>
          <w:rFonts w:hint="eastAsia"/>
          <w:lang w:val="en-US" w:eastAsia="zh-CN"/>
        </w:rPr>
        <w:t xml:space="preserve">    public String dc() {</w:t>
      </w:r>
    </w:p>
    <w:p>
      <w:pPr>
        <w:pStyle w:val="13"/>
        <w:rPr>
          <w:rFonts w:hint="eastAsia"/>
          <w:lang w:val="en-US" w:eastAsia="zh-CN"/>
        </w:rPr>
      </w:pPr>
      <w:r>
        <w:rPr>
          <w:rFonts w:hint="eastAsia"/>
          <w:lang w:val="en-US" w:eastAsia="zh-CN"/>
        </w:rPr>
        <w:t xml:space="preserve">        return consumerService.consumer();</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 xml:space="preserve">    class ConsumerService {</w:t>
      </w:r>
    </w:p>
    <w:p>
      <w:pPr>
        <w:pStyle w:val="13"/>
        <w:rPr>
          <w:rFonts w:hint="eastAsia"/>
          <w:lang w:val="en-US" w:eastAsia="zh-CN"/>
        </w:rPr>
      </w:pPr>
      <w:r>
        <w:rPr>
          <w:rFonts w:hint="eastAsia"/>
          <w:lang w:val="en-US" w:eastAsia="zh-CN"/>
        </w:rPr>
        <w:t xml:space="preserve">        @Autowired</w:t>
      </w:r>
    </w:p>
    <w:p>
      <w:pPr>
        <w:pStyle w:val="13"/>
        <w:rPr>
          <w:rFonts w:hint="eastAsia"/>
          <w:lang w:val="en-US" w:eastAsia="zh-CN"/>
        </w:rPr>
      </w:pPr>
      <w:r>
        <w:rPr>
          <w:rFonts w:hint="eastAsia"/>
          <w:lang w:val="en-US" w:eastAsia="zh-CN"/>
        </w:rPr>
        <w:t xml:space="preserve">        RestTemplate restTemplate;</w:t>
      </w:r>
    </w:p>
    <w:p>
      <w:pPr>
        <w:pStyle w:val="13"/>
        <w:rPr>
          <w:rFonts w:hint="eastAsia"/>
          <w:lang w:val="en-US" w:eastAsia="zh-CN"/>
        </w:rPr>
      </w:pPr>
    </w:p>
    <w:p>
      <w:pPr>
        <w:pStyle w:val="13"/>
        <w:rPr>
          <w:rFonts w:hint="eastAsia"/>
          <w:lang w:val="en-US" w:eastAsia="zh-CN"/>
        </w:rPr>
      </w:pPr>
      <w:r>
        <w:rPr>
          <w:rFonts w:hint="eastAsia"/>
          <w:lang w:val="en-US" w:eastAsia="zh-CN"/>
        </w:rPr>
        <w:t xml:space="preserve">        @HystrixCommand(fallbackMethod = "fallback")</w:t>
      </w:r>
    </w:p>
    <w:p>
      <w:pPr>
        <w:pStyle w:val="13"/>
        <w:rPr>
          <w:rFonts w:hint="eastAsia"/>
          <w:lang w:val="en-US" w:eastAsia="zh-CN"/>
        </w:rPr>
      </w:pPr>
      <w:r>
        <w:rPr>
          <w:rFonts w:hint="eastAsia"/>
          <w:lang w:val="en-US" w:eastAsia="zh-CN"/>
        </w:rPr>
        <w:t xml:space="preserve">        public String consumer() {</w:t>
      </w:r>
    </w:p>
    <w:p>
      <w:pPr>
        <w:pStyle w:val="13"/>
        <w:rPr>
          <w:rFonts w:hint="eastAsia"/>
          <w:lang w:val="en-US" w:eastAsia="zh-CN"/>
        </w:rPr>
      </w:pPr>
      <w:r>
        <w:rPr>
          <w:rFonts w:hint="eastAsia"/>
          <w:lang w:val="en-US" w:eastAsia="zh-CN"/>
        </w:rPr>
        <w:t xml:space="preserve">            return restTemplate.getForObject("http://eureka-client/dc", String.class);</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 xml:space="preserve">        public String fallback() {</w:t>
      </w:r>
    </w:p>
    <w:p>
      <w:pPr>
        <w:pStyle w:val="13"/>
        <w:rPr>
          <w:rFonts w:hint="eastAsia"/>
          <w:lang w:val="en-US" w:eastAsia="zh-CN"/>
        </w:rPr>
      </w:pPr>
      <w:r>
        <w:rPr>
          <w:rFonts w:hint="eastAsia"/>
          <w:lang w:val="en-US" w:eastAsia="zh-CN"/>
        </w:rPr>
        <w:t xml:space="preserve">            return "fallback";</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下面我们来验证一下上面Hystrix带来的一些基础功能。我们先把涉及的服务都启动起来，然后访问localhost:2101/consumer，此时可以获取正常的返回，比如：Services: [eureka-consumer-ribbon-hystrix, eureka-client]。</w:t>
      </w:r>
    </w:p>
    <w:p>
      <w:pPr>
        <w:ind w:firstLine="420"/>
        <w:rPr>
          <w:rFonts w:hint="eastAsia"/>
          <w:lang w:val="en-US" w:eastAsia="zh-CN"/>
        </w:rPr>
      </w:pPr>
    </w:p>
    <w:p>
      <w:pPr>
        <w:ind w:firstLine="420"/>
        <w:rPr>
          <w:rFonts w:hint="eastAsia"/>
          <w:lang w:val="en-US" w:eastAsia="zh-CN"/>
        </w:rPr>
      </w:pPr>
      <w:r>
        <w:rPr>
          <w:rFonts w:hint="eastAsia"/>
          <w:lang w:val="en-US" w:eastAsia="zh-CN"/>
        </w:rPr>
        <w:t>为了触发服务降级逻辑，我们可以将服务提供者eureka-client的逻辑加一些延迟，比如：</w:t>
      </w:r>
    </w:p>
    <w:p>
      <w:pPr>
        <w:ind w:firstLine="420"/>
        <w:rPr>
          <w:rFonts w:hint="eastAsia"/>
          <w:lang w:val="en-US" w:eastAsia="zh-CN"/>
        </w:rPr>
      </w:pPr>
    </w:p>
    <w:p>
      <w:pPr>
        <w:pStyle w:val="13"/>
        <w:rPr>
          <w:rFonts w:hint="eastAsia"/>
          <w:lang w:val="en-US" w:eastAsia="zh-CN"/>
        </w:rPr>
      </w:pPr>
      <w:r>
        <w:rPr>
          <w:rFonts w:hint="eastAsia"/>
          <w:lang w:val="en-US" w:eastAsia="zh-CN"/>
        </w:rPr>
        <w:t>@GetMapping("/dc")</w:t>
      </w:r>
    </w:p>
    <w:p>
      <w:pPr>
        <w:pStyle w:val="13"/>
        <w:rPr>
          <w:rFonts w:hint="eastAsia"/>
          <w:lang w:val="en-US" w:eastAsia="zh-CN"/>
        </w:rPr>
      </w:pPr>
      <w:r>
        <w:rPr>
          <w:rFonts w:hint="eastAsia"/>
          <w:lang w:val="en-US" w:eastAsia="zh-CN"/>
        </w:rPr>
        <w:t>public String dc() throws InterruptedException {</w:t>
      </w:r>
    </w:p>
    <w:p>
      <w:pPr>
        <w:pStyle w:val="13"/>
        <w:rPr>
          <w:rFonts w:hint="eastAsia"/>
          <w:lang w:val="en-US" w:eastAsia="zh-CN"/>
        </w:rPr>
      </w:pPr>
      <w:r>
        <w:rPr>
          <w:rFonts w:hint="eastAsia"/>
          <w:lang w:val="en-US" w:eastAsia="zh-CN"/>
        </w:rPr>
        <w:t xml:space="preserve">    Thread.sleep(5000L);</w:t>
      </w:r>
    </w:p>
    <w:p>
      <w:pPr>
        <w:pStyle w:val="13"/>
        <w:rPr>
          <w:rFonts w:hint="eastAsia"/>
          <w:lang w:val="en-US" w:eastAsia="zh-CN"/>
        </w:rPr>
      </w:pPr>
      <w:r>
        <w:rPr>
          <w:rFonts w:hint="eastAsia"/>
          <w:lang w:val="en-US" w:eastAsia="zh-CN"/>
        </w:rPr>
        <w:t xml:space="preserve">    String services = "Services: " + discoveryClient.getServices();</w:t>
      </w:r>
    </w:p>
    <w:p>
      <w:pPr>
        <w:pStyle w:val="13"/>
        <w:rPr>
          <w:rFonts w:hint="eastAsia"/>
          <w:lang w:val="en-US" w:eastAsia="zh-CN"/>
        </w:rPr>
      </w:pPr>
      <w:r>
        <w:rPr>
          <w:rFonts w:hint="eastAsia"/>
          <w:lang w:val="en-US" w:eastAsia="zh-CN"/>
        </w:rPr>
        <w:t xml:space="preserve">    System.out.println(services);</w:t>
      </w:r>
    </w:p>
    <w:p>
      <w:pPr>
        <w:pStyle w:val="13"/>
        <w:rPr>
          <w:rFonts w:hint="eastAsia"/>
          <w:lang w:val="en-US" w:eastAsia="zh-CN"/>
        </w:rPr>
      </w:pPr>
      <w:r>
        <w:rPr>
          <w:rFonts w:hint="eastAsia"/>
          <w:lang w:val="en-US" w:eastAsia="zh-CN"/>
        </w:rPr>
        <w:t xml:space="preserve">    return services;</w:t>
      </w:r>
    </w:p>
    <w:p>
      <w:pPr>
        <w:pStyle w:val="13"/>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重启eureka-client之后，再尝试访问localhost:2101/consumer，此时我们将获得的返回结果为：fallback。我们从eureka-client的控制台中，可以看到服务提供方输出了原本要返回的结果，但是由于返回前延迟了5秒，而服务消费方触发了服务请求超时异常，服务消费者就通过HystrixCommand注解中指定的降级逻辑进行执行，因此该请求的结果返回了fallback。这样的机制，对自身服务起到了基础的保护，同时还为异常情况提供了自动的服务降级切换机制。</w:t>
      </w:r>
    </w:p>
    <w:p>
      <w:pPr>
        <w:ind w:firstLine="420"/>
        <w:rPr>
          <w:rFonts w:hint="eastAsia"/>
          <w:lang w:val="en-US" w:eastAsia="zh-CN"/>
        </w:rPr>
      </w:pPr>
    </w:p>
    <w:p>
      <w:pPr>
        <w:pStyle w:val="3"/>
        <w:rPr>
          <w:rFonts w:hint="eastAsia"/>
          <w:lang w:val="en-US" w:eastAsia="zh-CN"/>
        </w:rPr>
      </w:pPr>
      <w:r>
        <w:rPr>
          <w:rFonts w:hint="eastAsia"/>
          <w:lang w:val="en-US" w:eastAsia="zh-CN"/>
        </w:rPr>
        <w:t>二、Hystrix依赖隔离</w:t>
      </w:r>
    </w:p>
    <w:p>
      <w:pPr>
        <w:ind w:firstLine="420"/>
        <w:rPr>
          <w:rFonts w:hint="eastAsia"/>
          <w:lang w:val="en-US" w:eastAsia="zh-CN"/>
        </w:rPr>
      </w:pPr>
      <w:r>
        <w:rPr>
          <w:rFonts w:hint="eastAsia"/>
          <w:lang w:val="en-US" w:eastAsia="zh-CN"/>
        </w:rPr>
        <w:t>上面的服务降级实现方式非常简单，同时对于降级逻辑还能实现一些更加复杂的级联降级等策略。之前对于使用Hystrix来实现服务容错保护时，除了服务降级之外，还有线程隔离、断路器等功能。</w:t>
      </w:r>
    </w:p>
    <w:p>
      <w:pPr>
        <w:ind w:firstLine="420"/>
        <w:rPr>
          <w:rFonts w:hint="eastAsia"/>
          <w:lang w:val="en-US" w:eastAsia="zh-CN"/>
        </w:rPr>
      </w:pPr>
      <w:r>
        <w:rPr>
          <w:rFonts w:hint="eastAsia"/>
          <w:lang w:val="en-US" w:eastAsia="zh-CN"/>
        </w:rPr>
        <w:t>1.依赖隔离</w:t>
      </w:r>
    </w:p>
    <w:p>
      <w:r>
        <w:rPr>
          <w:rFonts w:hint="default"/>
        </w:rPr>
        <w:t>“舱壁模式”对于熟悉Docker的读者一定不陌生，Docker通过“舱壁模式”实现进程的隔离，使得容器与容器之间不会互相影响。而Hystrix则使用该模式实现线程池的隔离，它会为每一个Hystrix命令创建一个独立的线程池，这样就算某个在Hystrix命令包装下的依赖服务出现延迟过高的情况，也只是对该依赖服务的调用产生影响，而不会拖慢其他的服务。</w:t>
      </w:r>
    </w:p>
    <w:p>
      <w:pPr>
        <w:rPr>
          <w:rFonts w:hint="default"/>
        </w:rPr>
      </w:pPr>
      <w:r>
        <w:rPr>
          <w:rFonts w:hint="default"/>
        </w:rPr>
        <w:t>通过对依赖服务的线程池隔离实现，可以带来如下优势：</w:t>
      </w:r>
    </w:p>
    <w:p>
      <w:pPr>
        <w:numPr>
          <w:ilvl w:val="0"/>
          <w:numId w:val="2"/>
        </w:numPr>
        <w:ind w:left="420" w:leftChars="0" w:hanging="420" w:firstLineChars="0"/>
      </w:pPr>
      <w:r>
        <w:rPr>
          <w:rFonts w:hint="default"/>
        </w:rPr>
        <w:t>应用自身得到完全的保护，不会受不可控的依赖服务影响。即便给依赖服务分配的线程池被填满，也不会影响应用自身的额其余部分。</w:t>
      </w:r>
    </w:p>
    <w:p>
      <w:pPr>
        <w:numPr>
          <w:ilvl w:val="0"/>
          <w:numId w:val="2"/>
        </w:numPr>
        <w:ind w:left="420" w:leftChars="0" w:hanging="420" w:firstLineChars="0"/>
      </w:pPr>
      <w:r>
        <w:rPr>
          <w:rFonts w:hint="default"/>
        </w:rPr>
        <w:t>可以有效的降低接入新服务的风险。如果新服务接入后运行不稳定或存在问题，完全不会影响到应用其他的请求。</w:t>
      </w:r>
    </w:p>
    <w:p>
      <w:pPr>
        <w:numPr>
          <w:ilvl w:val="0"/>
          <w:numId w:val="2"/>
        </w:numPr>
        <w:ind w:left="420" w:leftChars="0" w:hanging="420" w:firstLineChars="0"/>
      </w:pPr>
      <w:r>
        <w:rPr>
          <w:rFonts w:hint="default"/>
        </w:rPr>
        <w:t>当依赖的服务从失效恢复正常后，它的线程池会被清理并且能够马上恢复健康的服务，相比之下容器级别的清理恢复速度要慢得多。</w:t>
      </w:r>
    </w:p>
    <w:p>
      <w:pPr>
        <w:numPr>
          <w:ilvl w:val="0"/>
          <w:numId w:val="2"/>
        </w:numPr>
        <w:ind w:left="420" w:leftChars="0" w:hanging="420" w:firstLineChars="0"/>
      </w:pPr>
      <w:r>
        <w:rPr>
          <w:rFonts w:hint="default"/>
        </w:rPr>
        <w:t>当依赖的服务出现配置错误的时候，线程池会快速的反应出此问题（通过失败次数、延迟、超时、拒绝等指标的增加情况）。同时，我们可以在不影响应用功能的情况下通过实时的动态属性刷新（后续会通过Spring Cloud Config与Spring Cloud Bus的联合使用来介绍）来处理它。</w:t>
      </w:r>
    </w:p>
    <w:p>
      <w:pPr>
        <w:numPr>
          <w:ilvl w:val="0"/>
          <w:numId w:val="2"/>
        </w:numPr>
        <w:ind w:left="420" w:leftChars="0" w:hanging="420" w:firstLineChars="0"/>
      </w:pPr>
      <w:r>
        <w:rPr>
          <w:rFonts w:hint="default"/>
        </w:rPr>
        <w:t>当依赖的服务因实现机制调整等原因造成其性能出现很大变化的时候，此时线程池的监控指标信息会反映出这样的变化。同时，我们也可以通过实时动态刷新自身应用对依赖服务的阈值进行调整以适应依赖方的改变。</w:t>
      </w:r>
    </w:p>
    <w:p>
      <w:pPr>
        <w:numPr>
          <w:ilvl w:val="0"/>
          <w:numId w:val="2"/>
        </w:numPr>
        <w:ind w:left="420" w:leftChars="0" w:hanging="420" w:firstLineChars="0"/>
      </w:pPr>
      <w:r>
        <w:rPr>
          <w:rFonts w:hint="default"/>
        </w:rPr>
        <w:t>除了上面通过线程池隔离服务发挥的优点之外，每个专有线程池都提供了内置的并发实现，可以利用它为同步的依赖服务构建异步的访问。</w:t>
      </w:r>
    </w:p>
    <w:p>
      <w:pPr>
        <w:rPr>
          <w:rFonts w:hint="default"/>
        </w:rPr>
      </w:pPr>
      <w:r>
        <w:rPr>
          <w:rFonts w:hint="default"/>
        </w:rPr>
        <w:t>总之，通过对依赖服务实现线程池隔离，让我们的应用更加健壮，不会因为个别依赖服务出现问题而引起非相关服务的异常。同时，也使得我们的应用变得更加灵活，可以在不停止服务的情况下，配合动态配置刷新实现性能配置上的调整。</w:t>
      </w:r>
    </w:p>
    <w:p>
      <w:pPr>
        <w:rPr>
          <w:rFonts w:hint="default"/>
        </w:rPr>
      </w:pPr>
      <w:r>
        <w:rPr>
          <w:rFonts w:hint="default"/>
        </w:rPr>
        <w:t>虽然线程池隔离的方案带了如此多的好处，但是很多使用者可能会担心为每一个依赖服务都分配一个线程池是否会过多地增加系统的负载和开销。对于这一点，使用者不用过于担心，因为这些顾虑也是大部分工程师们会考虑到的，Netflix在设计Hystrix的时候，认为线程池上的开销相对于隔离所带来的好处是无法比拟的。同时，Netflix也针对线程池的开销做了相关的测试，以证明和打消Hystrix实现对性能影响的顾虑。</w:t>
      </w:r>
    </w:p>
    <w:p>
      <w:pPr>
        <w:rPr>
          <w:rFonts w:hint="default"/>
        </w:rPr>
      </w:pPr>
      <w:r>
        <w:rPr>
          <w:rFonts w:hint="default"/>
        </w:rPr>
        <w:t>下图是Netflix Hystrix官方提供的一个Hystrix命令的性能监控，该命令以每秒60个请求的速度（QPS）向一个单服务实例进行访问，该服务实例每秒运行的线程数峰值为350个。</w:t>
      </w:r>
    </w:p>
    <w:p>
      <w:pPr>
        <w:ind w:firstLine="420"/>
        <w:rPr>
          <w:rFonts w:hint="eastAsia"/>
          <w:lang w:val="en-US" w:eastAsia="zh-CN"/>
        </w:rPr>
      </w:pPr>
      <w:r>
        <w:rPr>
          <w:rFonts w:ascii="宋体" w:hAnsi="宋体" w:eastAsia="宋体" w:cs="宋体"/>
          <w:sz w:val="24"/>
          <w:szCs w:val="24"/>
        </w:rPr>
        <w:drawing>
          <wp:inline distT="0" distB="0" distL="114300" distR="114300">
            <wp:extent cx="6272530" cy="3883660"/>
            <wp:effectExtent l="0" t="0" r="13970" b="254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6272530" cy="3883660"/>
                    </a:xfrm>
                    <a:prstGeom prst="rect">
                      <a:avLst/>
                    </a:prstGeom>
                    <a:noFill/>
                    <a:ln w="9525">
                      <a:noFill/>
                    </a:ln>
                  </pic:spPr>
                </pic:pic>
              </a:graphicData>
            </a:graphic>
          </wp:inline>
        </w:drawing>
      </w:r>
    </w:p>
    <w:p>
      <w:pPr>
        <w:ind w:firstLine="420"/>
        <w:rPr>
          <w:rFonts w:hint="eastAsia"/>
          <w:lang w:val="en-US" w:eastAsia="zh-CN"/>
        </w:rPr>
      </w:pPr>
    </w:p>
    <w:p>
      <w:pPr>
        <w:ind w:firstLine="420"/>
        <w:rPr>
          <w:rFonts w:hint="eastAsia"/>
        </w:rPr>
      </w:pPr>
      <w:bookmarkStart w:id="182" w:name="1128-1514206903660"/>
      <w:bookmarkEnd w:id="182"/>
      <w:r>
        <w:rPr>
          <w:rFonts w:hint="eastAsia"/>
        </w:rPr>
        <w:t>从图中的统计我们可以看到，使用线程池隔离与不使用线程池隔离的耗时差异如下表所示：</w:t>
      </w:r>
    </w:p>
    <w:p>
      <w:pPr>
        <w:ind w:firstLine="420"/>
        <w:rPr>
          <w:rFonts w:hint="eastAsia"/>
        </w:rPr>
      </w:pP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ind w:firstLine="420" w:firstLineChars="200"/>
              <w:rPr>
                <w:rFonts w:hint="eastAsia"/>
                <w:vertAlign w:val="baseline"/>
              </w:rPr>
            </w:pPr>
            <w:r>
              <w:rPr>
                <w:rFonts w:hint="eastAsia"/>
              </w:rPr>
              <w:t>比较情况</w:t>
            </w:r>
          </w:p>
        </w:tc>
        <w:tc>
          <w:tcPr>
            <w:tcW w:w="2670" w:type="dxa"/>
          </w:tcPr>
          <w:p>
            <w:pPr>
              <w:ind w:firstLine="420" w:firstLineChars="200"/>
              <w:rPr>
                <w:rFonts w:hint="eastAsia"/>
                <w:vertAlign w:val="baseline"/>
              </w:rPr>
            </w:pPr>
            <w:r>
              <w:rPr>
                <w:rFonts w:hint="eastAsia"/>
              </w:rPr>
              <w:t>未使用线程池隔离</w:t>
            </w:r>
          </w:p>
        </w:tc>
        <w:tc>
          <w:tcPr>
            <w:tcW w:w="2671" w:type="dxa"/>
          </w:tcPr>
          <w:p>
            <w:pPr>
              <w:ind w:firstLine="420" w:firstLineChars="200"/>
              <w:rPr>
                <w:rFonts w:hint="eastAsia"/>
                <w:vertAlign w:val="baseline"/>
              </w:rPr>
            </w:pPr>
            <w:r>
              <w:rPr>
                <w:rFonts w:hint="eastAsia"/>
              </w:rPr>
              <w:t>使用了线程池隔离</w:t>
            </w:r>
          </w:p>
        </w:tc>
        <w:tc>
          <w:tcPr>
            <w:tcW w:w="2671" w:type="dxa"/>
          </w:tcPr>
          <w:p>
            <w:pPr>
              <w:ind w:firstLine="420" w:firstLineChars="200"/>
              <w:rPr>
                <w:rFonts w:hint="eastAsia"/>
                <w:vertAlign w:val="baseline"/>
              </w:rPr>
            </w:pPr>
            <w:r>
              <w:rPr>
                <w:rFonts w:hint="eastAsia"/>
              </w:rPr>
              <w:t>耗时差距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ind w:firstLine="420" w:firstLineChars="200"/>
              <w:rPr>
                <w:rFonts w:hint="eastAsia"/>
                <w:vertAlign w:val="baseline"/>
              </w:rPr>
            </w:pPr>
            <w:r>
              <w:rPr>
                <w:rFonts w:hint="eastAsia"/>
              </w:rPr>
              <w:t>中位数</w:t>
            </w:r>
          </w:p>
        </w:tc>
        <w:tc>
          <w:tcPr>
            <w:tcW w:w="2670" w:type="dxa"/>
          </w:tcPr>
          <w:p>
            <w:pPr>
              <w:ind w:firstLine="420" w:firstLineChars="200"/>
              <w:rPr>
                <w:rFonts w:hint="eastAsia"/>
                <w:vertAlign w:val="baseline"/>
              </w:rPr>
            </w:pPr>
            <w:r>
              <w:rPr>
                <w:rFonts w:hint="eastAsia"/>
              </w:rPr>
              <w:t>2ms</w:t>
            </w:r>
          </w:p>
        </w:tc>
        <w:tc>
          <w:tcPr>
            <w:tcW w:w="2671" w:type="dxa"/>
          </w:tcPr>
          <w:p>
            <w:pPr>
              <w:ind w:firstLine="420" w:firstLineChars="200"/>
              <w:rPr>
                <w:rFonts w:hint="eastAsia"/>
                <w:vertAlign w:val="baseline"/>
              </w:rPr>
            </w:pPr>
            <w:r>
              <w:rPr>
                <w:rFonts w:hint="eastAsia"/>
              </w:rPr>
              <w:t>2ms</w:t>
            </w:r>
          </w:p>
        </w:tc>
        <w:tc>
          <w:tcPr>
            <w:tcW w:w="2671" w:type="dxa"/>
          </w:tcPr>
          <w:p>
            <w:pPr>
              <w:ind w:firstLine="420" w:firstLineChars="200"/>
              <w:rPr>
                <w:rFonts w:hint="eastAsia"/>
                <w:vertAlign w:val="baseline"/>
              </w:rPr>
            </w:pPr>
            <w:r>
              <w:rPr>
                <w:rFonts w:hint="eastAsia"/>
              </w:rPr>
              <w:t>2ms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ind w:firstLine="420" w:firstLineChars="200"/>
              <w:rPr>
                <w:rFonts w:hint="eastAsia"/>
                <w:vertAlign w:val="baseline"/>
              </w:rPr>
            </w:pPr>
            <w:r>
              <w:rPr>
                <w:rFonts w:hint="eastAsia"/>
              </w:rPr>
              <w:t>90百分位</w:t>
            </w:r>
          </w:p>
        </w:tc>
        <w:tc>
          <w:tcPr>
            <w:tcW w:w="2670" w:type="dxa"/>
          </w:tcPr>
          <w:p>
            <w:pPr>
              <w:ind w:firstLine="420" w:firstLineChars="200"/>
              <w:rPr>
                <w:rFonts w:hint="eastAsia"/>
                <w:vertAlign w:val="baseline"/>
              </w:rPr>
            </w:pPr>
            <w:r>
              <w:rPr>
                <w:rFonts w:hint="eastAsia"/>
              </w:rPr>
              <w:t>5ms</w:t>
            </w:r>
          </w:p>
        </w:tc>
        <w:tc>
          <w:tcPr>
            <w:tcW w:w="2671" w:type="dxa"/>
          </w:tcPr>
          <w:p>
            <w:pPr>
              <w:ind w:firstLine="420" w:firstLineChars="200"/>
              <w:rPr>
                <w:rFonts w:hint="eastAsia"/>
                <w:vertAlign w:val="baseline"/>
              </w:rPr>
            </w:pPr>
            <w:r>
              <w:rPr>
                <w:rFonts w:hint="eastAsia"/>
              </w:rPr>
              <w:t>8ms</w:t>
            </w:r>
          </w:p>
        </w:tc>
        <w:tc>
          <w:tcPr>
            <w:tcW w:w="2671" w:type="dxa"/>
          </w:tcPr>
          <w:p>
            <w:pPr>
              <w:ind w:firstLine="420" w:firstLineChars="200"/>
              <w:rPr>
                <w:rFonts w:hint="eastAsia"/>
                <w:vertAlign w:val="baseline"/>
              </w:rPr>
            </w:pPr>
            <w:r>
              <w:rPr>
                <w:rFonts w:hint="eastAsia"/>
              </w:rPr>
              <w:t>3ms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ind w:firstLine="420" w:firstLineChars="200"/>
              <w:rPr>
                <w:rFonts w:hint="eastAsia"/>
                <w:vertAlign w:val="baseline"/>
              </w:rPr>
            </w:pPr>
            <w:r>
              <w:rPr>
                <w:rFonts w:hint="eastAsia"/>
              </w:rPr>
              <w:t>99百分位</w:t>
            </w:r>
          </w:p>
        </w:tc>
        <w:tc>
          <w:tcPr>
            <w:tcW w:w="2670" w:type="dxa"/>
          </w:tcPr>
          <w:p>
            <w:pPr>
              <w:ind w:firstLine="420" w:firstLineChars="200"/>
              <w:rPr>
                <w:rFonts w:hint="eastAsia"/>
                <w:vertAlign w:val="baseline"/>
              </w:rPr>
            </w:pPr>
            <w:r>
              <w:rPr>
                <w:rFonts w:hint="eastAsia"/>
              </w:rPr>
              <w:t>28ms</w:t>
            </w:r>
          </w:p>
        </w:tc>
        <w:tc>
          <w:tcPr>
            <w:tcW w:w="2671" w:type="dxa"/>
          </w:tcPr>
          <w:p>
            <w:pPr>
              <w:ind w:firstLine="420" w:firstLineChars="200"/>
              <w:rPr>
                <w:rFonts w:hint="eastAsia"/>
                <w:vertAlign w:val="baseline"/>
              </w:rPr>
            </w:pPr>
            <w:r>
              <w:rPr>
                <w:rFonts w:hint="eastAsia"/>
              </w:rPr>
              <w:t>37ms</w:t>
            </w:r>
          </w:p>
        </w:tc>
        <w:tc>
          <w:tcPr>
            <w:tcW w:w="2671" w:type="dxa"/>
          </w:tcPr>
          <w:p>
            <w:pPr>
              <w:ind w:firstLine="420" w:firstLineChars="200"/>
              <w:rPr>
                <w:rFonts w:hint="eastAsia"/>
                <w:vertAlign w:val="baseline"/>
              </w:rPr>
            </w:pPr>
            <w:r>
              <w:rPr>
                <w:rFonts w:hint="eastAsia"/>
              </w:rPr>
              <w:t>9ms</w:t>
            </w:r>
          </w:p>
        </w:tc>
      </w:tr>
    </w:tbl>
    <w:p>
      <w:pPr>
        <w:ind w:firstLine="420"/>
      </w:pPr>
      <w:r>
        <w:rPr>
          <w:rFonts w:hint="eastAsia"/>
        </w:rPr>
        <w:t>在99%的情况下，使用线程池隔离的延迟有9ms，对于大多数需求来说这样的消耗是微乎其微的，更何况为系统在稳定性和灵活性上所带来的巨大提升。虽然对于大部分的请求我们可以忽略线程池的额外开销，而对于小部分延迟本身就非常小的请求（可能只需要1ms），那么9ms的延迟开销还是非常昂贵的。实际上Hystrix也为此设计了另外的一个解决方案：信号量。</w:t>
      </w:r>
    </w:p>
    <w:p>
      <w:bookmarkStart w:id="183" w:name="6945-1514206903697"/>
      <w:bookmarkEnd w:id="183"/>
      <w:r>
        <w:rPr>
          <w:rFonts w:hint="default"/>
        </w:rPr>
        <w:t>Hystrix中除了使用线程池之外，还可以使用信号量来控制单个依赖服务的并发度，信号量的开销要远比线程池的开销小得多，但是它不能设置超时和实现异步访问。所以，只有在依赖服务是足够可靠的情况下才使用信号量。在HystrixCommand和HystrixObservableCommand中2处支持信号量的使用：</w:t>
      </w:r>
    </w:p>
    <w:p>
      <w:pPr>
        <w:numPr>
          <w:ilvl w:val="0"/>
          <w:numId w:val="2"/>
        </w:numPr>
        <w:ind w:left="420" w:leftChars="0" w:hanging="420" w:firstLineChars="0"/>
      </w:pPr>
      <w:r>
        <w:rPr>
          <w:rFonts w:hint="default"/>
        </w:rPr>
        <w:t>命令执行：如果隔离策略参数execution.isolation.strategy设置为SEMAPHORE，Hystrix会使用信号量替代线程池来控制依赖服务的并发控制。</w:t>
      </w:r>
    </w:p>
    <w:p>
      <w:pPr>
        <w:numPr>
          <w:ilvl w:val="0"/>
          <w:numId w:val="2"/>
        </w:numPr>
        <w:ind w:left="420" w:leftChars="0" w:hanging="420" w:firstLineChars="0"/>
      </w:pPr>
      <w:r>
        <w:rPr>
          <w:rFonts w:hint="default"/>
        </w:rPr>
        <w:t>降级逻辑：当Hystrix尝试降级逻辑时候，它会在调用线程中使用信号量。</w:t>
      </w:r>
    </w:p>
    <w:p>
      <w:pPr>
        <w:rPr>
          <w:rFonts w:hint="default"/>
        </w:rPr>
      </w:pPr>
      <w:r>
        <w:rPr>
          <w:rFonts w:hint="default"/>
        </w:rPr>
        <w:t>信号量的默认值为10，我们也可以通过动态刷新配置的方式来控制并发线程的数量。对于信号量大小的估算方法与线程池并发度的估算类似。仅访问内存数据的请求一般耗时在1ms以内，性能可以达到5000rps，这样级别的请求我们可以将信号量设置为1或者2，我们可以按此标准并根据实际请求耗时来设置信号量。</w:t>
      </w:r>
    </w:p>
    <w:p>
      <w:pPr>
        <w:ind w:firstLine="420"/>
      </w:pPr>
    </w:p>
    <w:p>
      <w:pPr>
        <w:ind w:firstLine="420"/>
        <w:rPr>
          <w:rFonts w:hint="eastAsia"/>
          <w:lang w:val="en-US" w:eastAsia="zh-CN"/>
        </w:rPr>
      </w:pPr>
      <w:bookmarkStart w:id="184" w:name="2277-1514206903734"/>
      <w:bookmarkEnd w:id="184"/>
      <w:r>
        <w:rPr>
          <w:rFonts w:hint="eastAsia"/>
          <w:lang w:val="en-US" w:eastAsia="zh-CN"/>
        </w:rPr>
        <w:t>2.使用依赖隔离</w:t>
      </w:r>
    </w:p>
    <w:p>
      <w:pPr>
        <w:ind w:firstLine="420"/>
        <w:rPr>
          <w:rFonts w:hint="eastAsia"/>
          <w:lang w:val="en-US" w:eastAsia="zh-CN"/>
        </w:rPr>
      </w:pPr>
      <w:r>
        <w:rPr>
          <w:rFonts w:hint="eastAsia"/>
          <w:lang w:val="en-US" w:eastAsia="zh-CN"/>
        </w:rPr>
        <w:t>说了那么多依赖隔离的好处，那么我们如何使用Hystrix来实现依赖隔离呢？其实定义服务降级的时候，已经自动的实现了依赖隔离。</w:t>
      </w:r>
    </w:p>
    <w:p>
      <w:pPr>
        <w:ind w:firstLine="420"/>
        <w:rPr>
          <w:rFonts w:hint="eastAsia"/>
          <w:lang w:val="en-US" w:eastAsia="zh-CN"/>
        </w:rPr>
      </w:pPr>
      <w:r>
        <w:rPr>
          <w:rFonts w:hint="eastAsia"/>
          <w:lang w:val="en-US" w:eastAsia="zh-CN"/>
        </w:rPr>
        <w:t>在使用了@HystrixCommand来将某个函数包装成了Hystrix命令，这里除了定义服务降级之外，Hystrix框架就会自动的为这个函数实现调用的隔离。所以，依赖隔离、服务降级在使用时候都是一体化实现的，这样利用Hystrix来实现服务容错保护在编程模型上就非常方便的，并且考虑更为全面。除了依赖隔离、服务降级之外，还有一个重要元素：断路器，这三个重要利器构成了Hystrix实现服务容错保护的强力组合拳。</w:t>
      </w:r>
    </w:p>
    <w:p>
      <w:pPr>
        <w:ind w:firstLine="420"/>
      </w:pPr>
      <w:bookmarkStart w:id="185" w:name="3789-1514206903772"/>
      <w:bookmarkEnd w:id="185"/>
    </w:p>
    <w:p>
      <w:pPr>
        <w:pStyle w:val="3"/>
        <w:numPr>
          <w:ilvl w:val="0"/>
          <w:numId w:val="0"/>
        </w:numPr>
        <w:rPr>
          <w:rFonts w:hint="default"/>
        </w:rPr>
      </w:pPr>
      <w:r>
        <w:rPr>
          <w:rFonts w:hint="eastAsia"/>
          <w:lang w:val="en-US" w:eastAsia="zh-CN"/>
        </w:rPr>
        <w:t>三、</w:t>
      </w:r>
      <w:r>
        <w:rPr>
          <w:rFonts w:hint="default"/>
        </w:rPr>
        <w:t>Hystrix断路器</w:t>
      </w:r>
    </w:p>
    <w:p>
      <w:pPr>
        <w:rPr>
          <w:rFonts w:hint="eastAsia"/>
        </w:rPr>
      </w:pPr>
      <w:r>
        <w:rPr>
          <w:rFonts w:hint="eastAsia"/>
        </w:rPr>
        <w:t>断路器模式源于Martin Fowler的Circuit Breaker一文。“断路器”本身是一种开关装置，用于在电路上保护线路过载，当线路中有电器发生短路时，“断路器”能够及时的切断故障电路，防止发生过载、发热、甚至起火等严重后果。</w:t>
      </w:r>
    </w:p>
    <w:p>
      <w:pPr>
        <w:rPr>
          <w:rFonts w:hint="eastAsia"/>
        </w:rPr>
      </w:pPr>
    </w:p>
    <w:p>
      <w:pPr>
        <w:rPr>
          <w:rFonts w:hint="eastAsia"/>
        </w:rPr>
      </w:pPr>
      <w:r>
        <w:rPr>
          <w:rFonts w:hint="eastAsia"/>
        </w:rPr>
        <w:t>在分布式架构中，断路器模式的作用也是类似的，当某个服务单元发生故障（类似用电器发生短路）之后，通过断路器的故障监控（类似熔断保险丝），直接切断原来的主逻辑调用。但是，在Hystrix中的断路器除了切断主逻辑的功能之外，还有更复杂的逻辑，下面我们来看看它更为深层次的处理逻辑。</w:t>
      </w:r>
    </w:p>
    <w:p>
      <w:pPr>
        <w:rPr>
          <w:rFonts w:hint="eastAsia"/>
        </w:rPr>
      </w:pPr>
    </w:p>
    <w:p>
      <w:pPr>
        <w:rPr>
          <w:rFonts w:hint="eastAsia"/>
        </w:rPr>
      </w:pPr>
      <w:r>
        <w:rPr>
          <w:rFonts w:hint="eastAsia"/>
          <w:lang w:val="en-US" w:eastAsia="zh-CN"/>
        </w:rPr>
        <w:t>以</w:t>
      </w:r>
      <w:r>
        <w:rPr>
          <w:rFonts w:hint="eastAsia"/>
        </w:rPr>
        <w:t>服务降级</w:t>
      </w:r>
      <w:r>
        <w:rPr>
          <w:rFonts w:hint="eastAsia"/>
          <w:lang w:val="en-US" w:eastAsia="zh-CN"/>
        </w:rPr>
        <w:t>为</w:t>
      </w:r>
      <w:r>
        <w:rPr>
          <w:rFonts w:hint="eastAsia"/>
        </w:rPr>
        <w:t>例子，</w:t>
      </w:r>
      <w:r>
        <w:rPr>
          <w:rFonts w:hint="eastAsia"/>
          <w:lang w:val="en-US" w:eastAsia="zh-CN"/>
        </w:rPr>
        <w:t>来解释</w:t>
      </w:r>
      <w:r>
        <w:rPr>
          <w:rFonts w:hint="eastAsia"/>
        </w:rPr>
        <w:t>断路器的工作原理。当我们把服务提供者eureka-client中加入了模拟的时间延迟之后，在服务消费端的服务降级逻辑因为hystrix命令调用依赖服务超时，触发了降级逻辑，但是即使这样，受限于Hystrix超时时间的问题，我们的调用依然很有可能产生堆积。</w:t>
      </w:r>
    </w:p>
    <w:p>
      <w:pPr>
        <w:rPr>
          <w:rFonts w:hint="eastAsia"/>
        </w:rPr>
      </w:pPr>
    </w:p>
    <w:p>
      <w:pPr>
        <w:rPr>
          <w:rFonts w:hint="eastAsia"/>
        </w:rPr>
      </w:pPr>
      <w:r>
        <w:rPr>
          <w:rFonts w:hint="eastAsia"/>
        </w:rPr>
        <w:t>这个时候断路器就会发挥作用，那么断路器是在什么情况下开始起作用呢？这里涉及到断路器的三个重要参数：快照时间窗、请求总数下限、错误百分比下限。这个参数的作用分别是：</w:t>
      </w:r>
    </w:p>
    <w:p>
      <w:pPr>
        <w:numPr>
          <w:ilvl w:val="0"/>
          <w:numId w:val="3"/>
        </w:numPr>
        <w:ind w:left="420" w:leftChars="0" w:hanging="420" w:firstLineChars="0"/>
        <w:rPr>
          <w:rFonts w:hint="eastAsia"/>
        </w:rPr>
      </w:pPr>
      <w:r>
        <w:rPr>
          <w:rFonts w:hint="eastAsia"/>
        </w:rPr>
        <w:t>快照时间窗：断路器确定是否打开需要统计一些请求和错误数据，而统计的时间范围就是快照时间窗，默认为最近的10秒。</w:t>
      </w:r>
    </w:p>
    <w:p>
      <w:pPr>
        <w:numPr>
          <w:ilvl w:val="0"/>
          <w:numId w:val="3"/>
        </w:numPr>
        <w:ind w:left="420" w:leftChars="0" w:hanging="420" w:firstLineChars="0"/>
        <w:rPr>
          <w:rFonts w:hint="eastAsia"/>
        </w:rPr>
      </w:pPr>
      <w:r>
        <w:rPr>
          <w:rFonts w:hint="eastAsia"/>
        </w:rPr>
        <w:t>请求总数下限：在快照时间窗内，必须满足请求总数下限才有资格根据熔断。默认为20，意味着在10秒内，如果该hystrix命令的调用此时不足20次，即时所有的请求都超时或其他原因失败，断路器都不会打开。</w:t>
      </w:r>
    </w:p>
    <w:p>
      <w:pPr>
        <w:numPr>
          <w:ilvl w:val="0"/>
          <w:numId w:val="3"/>
        </w:numPr>
        <w:ind w:left="420" w:leftChars="0" w:hanging="420" w:firstLineChars="0"/>
        <w:rPr>
          <w:rFonts w:hint="eastAsia"/>
        </w:rPr>
      </w:pPr>
      <w:r>
        <w:rPr>
          <w:rFonts w:hint="eastAsia"/>
        </w:rPr>
        <w:t>错误百分比下限：当请求总数在快照时间窗内超过了下限，比如发生了30次调用，如果在这30次调用中，有16次发生了超时异常，也就是超过50%的错误百分比，在默认设定50%下限情况下，这时候就会将断路器打开。</w:t>
      </w:r>
    </w:p>
    <w:p>
      <w:pPr>
        <w:rPr>
          <w:rFonts w:hint="eastAsia"/>
        </w:rPr>
      </w:pPr>
      <w:r>
        <w:rPr>
          <w:rFonts w:hint="eastAsia"/>
        </w:rPr>
        <w:t>那么当断路器打开之后会发生什么呢？我们先来说说断路器未打开之前，对于之前那个示例的情况就是每个请求都会在当hystrix超时之后返回fallback，每个请求时间延迟就是近似hystrix的超时时间，如果设置为5秒，那么每个请求就都要延迟5秒才会返回。当熔断器在10秒内发现请求总数超过20，并且错误百分比超过50%，这个时候熔断器打开。打开之后，再有请求调用的时候，将不会调用主逻辑，而是直接调用降级逻辑，这个时候就不会等待5秒之后才返回fallback。通过断路器，实现了自动地发现错误并将降级逻辑切换为主逻辑，减少响应延迟的效果。</w:t>
      </w:r>
    </w:p>
    <w:p>
      <w:pPr>
        <w:rPr>
          <w:rFonts w:hint="eastAsia"/>
        </w:rPr>
      </w:pPr>
      <w:r>
        <w:rPr>
          <w:rFonts w:hint="eastAsia"/>
        </w:rPr>
        <w:t>在断路器打开之后，处理逻辑并没有结束，我们的降级逻辑已经被成了主逻辑，那么原来的主逻辑要如何恢复呢？对于这一问题，hystrix也为我们实现了自动恢复功能。当断路器打开，对主逻辑进行熔断之后，hystrix会启动一个休眠时间窗，在这个时间窗内，降级逻辑是临时的成为主逻辑，当休眠时间窗到期，断路器将进入半开状态，释放一次请求到原来的主逻辑上，如果此次请求正常返回，那么断路器将继续闭合，主逻辑恢复，如果这次请求依然有问题，断路器继续进入打开状态，休眠时间窗重新计时。</w:t>
      </w:r>
    </w:p>
    <w:p>
      <w:pPr>
        <w:rPr>
          <w:rFonts w:hint="eastAsia"/>
        </w:rPr>
      </w:pPr>
    </w:p>
    <w:p>
      <w:r>
        <w:rPr>
          <w:rFonts w:hint="eastAsia"/>
        </w:rPr>
        <w:t>通过上面的一系列机制，hystrix的断路器实现了对依赖资源故障的端口、对降级策略的自动切换以及对主逻辑的自动恢复机制。这使得我们的微服务在依赖外部服务或资源的时候得到了非常好的保护，同时对于一些具备降级逻辑的业务需求可以实现自动化的切换与恢复，相比于设置开关由监控和运维来进行切换的传统实现方式显得更为智能和高效。</w:t>
      </w:r>
    </w:p>
    <w:p>
      <w:pPr>
        <w:pStyle w:val="3"/>
        <w:rPr>
          <w:rFonts w:hint="eastAsia"/>
          <w:lang w:val="en-US" w:eastAsia="zh-CN"/>
        </w:rPr>
      </w:pPr>
      <w:r>
        <w:rPr>
          <w:rFonts w:hint="eastAsia"/>
          <w:lang w:val="en-US" w:eastAsia="zh-CN"/>
        </w:rPr>
        <w:t>四、Hystrix监控面板</w:t>
      </w:r>
    </w:p>
    <w:p>
      <w:pPr>
        <w:ind w:firstLine="420"/>
        <w:rPr>
          <w:rFonts w:hint="eastAsia"/>
        </w:rPr>
      </w:pPr>
      <w:bookmarkStart w:id="186" w:name="8615-1514206903809"/>
      <w:bookmarkEnd w:id="186"/>
      <w:r>
        <w:rPr>
          <w:rFonts w:hint="eastAsia"/>
        </w:rPr>
        <w:t>我们提到断路器是根据一段时间窗内的请求情况来判断并操作断路器的打开和关闭状态的。而这些请求情况的指标信息都是HystrixCommand和HystrixObservableCommand实例在执行过程中记录的重要度量信息，它们除了Hystrix断路器实现中使用之外，对于系统运维也有非常大的帮助。这些指标信息会以“滚动时间窗”与“桶”结合的方式进行汇总，并在内存中驻留一段时间，以供内部或外部进行查询使用，Hystrix Dashboard就是这些指标内容的消费者之一。</w:t>
      </w:r>
    </w:p>
    <w:p>
      <w:pPr>
        <w:ind w:firstLine="420"/>
        <w:rPr>
          <w:rFonts w:hint="eastAsia"/>
        </w:rPr>
      </w:pPr>
      <w:r>
        <w:rPr>
          <w:rFonts w:hint="eastAsia"/>
        </w:rPr>
        <w:t>下面我们基于之前的示例来结合Hystrix Dashboard实现Hystrix指标数据的可视化面板，这里我们将用到下之前实现的几个应用，包括：</w:t>
      </w:r>
    </w:p>
    <w:p>
      <w:pPr>
        <w:numPr>
          <w:ilvl w:val="0"/>
          <w:numId w:val="4"/>
        </w:numPr>
        <w:ind w:left="420" w:leftChars="0" w:hanging="420" w:firstLineChars="0"/>
        <w:rPr>
          <w:rFonts w:hint="eastAsia"/>
        </w:rPr>
      </w:pPr>
      <w:r>
        <w:rPr>
          <w:rFonts w:hint="eastAsia"/>
        </w:rPr>
        <w:t>eureka-server：服务注册中心</w:t>
      </w:r>
    </w:p>
    <w:p>
      <w:pPr>
        <w:numPr>
          <w:ilvl w:val="0"/>
          <w:numId w:val="4"/>
        </w:numPr>
        <w:ind w:left="420" w:leftChars="0" w:hanging="420" w:firstLineChars="0"/>
        <w:rPr>
          <w:rFonts w:hint="eastAsia"/>
        </w:rPr>
      </w:pPr>
      <w:r>
        <w:rPr>
          <w:rFonts w:hint="eastAsia"/>
        </w:rPr>
        <w:t>eureka-client：服务提供者</w:t>
      </w:r>
    </w:p>
    <w:p>
      <w:pPr>
        <w:numPr>
          <w:ilvl w:val="0"/>
          <w:numId w:val="4"/>
        </w:numPr>
        <w:ind w:left="420" w:leftChars="0" w:hanging="420" w:firstLineChars="0"/>
        <w:rPr>
          <w:rFonts w:hint="eastAsia"/>
        </w:rPr>
      </w:pPr>
      <w:r>
        <w:rPr>
          <w:rFonts w:hint="eastAsia"/>
        </w:rPr>
        <w:t>eureka-consumer-ribbon-hystrix：使用ribbon和hystrix实现的服务消费者</w:t>
      </w:r>
    </w:p>
    <w:p>
      <w:pPr>
        <w:ind w:firstLine="420"/>
      </w:pPr>
      <w:r>
        <w:rPr>
          <w:rFonts w:hint="eastAsia"/>
        </w:rPr>
        <w:t>由于eureka-consumer-ribbon-hystrix项目中的/consumer接口实现使用了@HystrixCommand修饰，所以这个接口的调用情况会被Hystrix记录下来，以用来给断路器和Hystrix Dashboard使用。断路器我们在上一篇中已经介绍过了，下面我们来具体说说Hystrix Dashboard的构建。</w:t>
      </w:r>
    </w:p>
    <w:p>
      <w:pPr>
        <w:ind w:firstLine="420"/>
        <w:rPr>
          <w:rFonts w:hint="eastAsia"/>
          <w:lang w:val="en-US" w:eastAsia="zh-CN"/>
        </w:rPr>
      </w:pPr>
      <w:bookmarkStart w:id="187" w:name="8334-1514206903847"/>
      <w:bookmarkEnd w:id="187"/>
      <w:r>
        <w:rPr>
          <w:rFonts w:hint="eastAsia"/>
          <w:lang w:val="en-US" w:eastAsia="zh-CN"/>
        </w:rPr>
        <w:t>1.创建项目hystrix-dashboard</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&lt;groupId&gt;org.springframework.cloud&lt;/groupId&gt;</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&lt;artifactId&gt;spring-cloud-starter-hystrix&lt;/artifactId&gt;</w:t>
      </w:r>
    </w:p>
    <w:p>
      <w:pPr>
        <w:pStyle w:val="13"/>
        <w:rPr>
          <w:rFonts w:hint="eastAsia"/>
          <w:lang w:val="en-US" w:eastAsia="zh-CN"/>
        </w:rPr>
      </w:pPr>
      <w:r>
        <w:rPr>
          <w:rFonts w:hint="eastAsia"/>
          <w:lang w:val="en-US" w:eastAsia="zh-CN"/>
        </w:rPr>
        <w:tab/>
      </w: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&lt;groupId&gt;org.springframework.cloud&lt;/groupId&gt;</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&lt;artifactId&gt;spring-cloud-starter-hystrix-dashboard&lt;/artifactId&gt;</w:t>
      </w:r>
    </w:p>
    <w:p>
      <w:pPr>
        <w:pStyle w:val="13"/>
        <w:rPr>
          <w:rFonts w:hint="eastAsia"/>
          <w:lang w:val="en-US" w:eastAsia="zh-CN"/>
        </w:rPr>
      </w:pPr>
      <w:r>
        <w:rPr>
          <w:rFonts w:hint="eastAsia"/>
          <w:lang w:val="en-US" w:eastAsia="zh-CN"/>
        </w:rPr>
        <w:tab/>
      </w: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&lt;groupId&gt;org.springframework.boot&lt;/groupId&gt;</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&lt;artifactId&gt;spring-boot-starter-actuator&lt;/artifactId&gt;</w:t>
      </w:r>
    </w:p>
    <w:p>
      <w:pPr>
        <w:pStyle w:val="13"/>
        <w:rPr>
          <w:rFonts w:hint="eastAsia"/>
          <w:lang w:val="en-US" w:eastAsia="zh-CN"/>
        </w:rPr>
      </w:pPr>
      <w:r>
        <w:rPr>
          <w:rFonts w:hint="eastAsia"/>
          <w:lang w:val="en-US" w:eastAsia="zh-CN"/>
        </w:rPr>
        <w:tab/>
      </w:r>
      <w:r>
        <w:rPr>
          <w:rFonts w:hint="eastAsia"/>
          <w:lang w:val="en-US" w:eastAsia="zh-CN"/>
        </w:rPr>
        <w:t>&lt;/dependency&gt;</w:t>
      </w:r>
    </w:p>
    <w:p>
      <w:pPr>
        <w:ind w:firstLine="420"/>
      </w:pPr>
      <w:bookmarkStart w:id="188" w:name="6477-1514206903884"/>
      <w:bookmarkEnd w:id="188"/>
    </w:p>
    <w:p>
      <w:pPr>
        <w:ind w:firstLine="420"/>
        <w:rPr>
          <w:rFonts w:hint="eastAsia"/>
          <w:lang w:val="en-US" w:eastAsia="zh-CN"/>
        </w:rPr>
      </w:pPr>
      <w:bookmarkStart w:id="189" w:name="2760-1514206903922"/>
      <w:bookmarkEnd w:id="189"/>
      <w:r>
        <w:rPr>
          <w:rFonts w:hint="eastAsia"/>
          <w:lang w:val="en-US" w:eastAsia="zh-CN"/>
        </w:rPr>
        <w:t>2.创建启动类</w:t>
      </w:r>
    </w:p>
    <w:p>
      <w:pPr>
        <w:ind w:firstLine="420"/>
        <w:rPr>
          <w:rFonts w:hint="eastAsia"/>
          <w:lang w:val="en-US" w:eastAsia="zh-CN"/>
        </w:rPr>
      </w:pPr>
      <w:r>
        <w:rPr>
          <w:rFonts w:hint="eastAsia"/>
          <w:lang w:val="en-US" w:eastAsia="zh-CN"/>
        </w:rPr>
        <w:t>@EnableHystrixDashboard，启用Hystrix Dashboard功能</w:t>
      </w:r>
    </w:p>
    <w:p>
      <w:pPr>
        <w:pStyle w:val="13"/>
        <w:rPr>
          <w:rFonts w:hint="eastAsia"/>
        </w:rPr>
      </w:pPr>
      <w:bookmarkStart w:id="190" w:name="4590-1514206903957"/>
      <w:bookmarkEnd w:id="190"/>
      <w:r>
        <w:rPr>
          <w:rFonts w:hint="eastAsia"/>
        </w:rPr>
        <w:t>@EnableHystrixDashboard</w:t>
      </w:r>
    </w:p>
    <w:p>
      <w:pPr>
        <w:pStyle w:val="13"/>
        <w:rPr>
          <w:rFonts w:hint="eastAsia"/>
        </w:rPr>
      </w:pPr>
      <w:r>
        <w:rPr>
          <w:rFonts w:hint="eastAsia"/>
        </w:rPr>
        <w:t>@SpringCloudApplication</w:t>
      </w:r>
    </w:p>
    <w:p>
      <w:pPr>
        <w:pStyle w:val="13"/>
        <w:rPr>
          <w:rFonts w:hint="eastAsia"/>
        </w:rPr>
      </w:pPr>
      <w:r>
        <w:rPr>
          <w:rFonts w:hint="eastAsia"/>
        </w:rPr>
        <w:t>public class HystrixDashboardApplication {</w:t>
      </w:r>
    </w:p>
    <w:p>
      <w:pPr>
        <w:pStyle w:val="13"/>
        <w:rPr>
          <w:rFonts w:hint="eastAsia"/>
        </w:rPr>
      </w:pPr>
      <w:r>
        <w:rPr>
          <w:rFonts w:hint="eastAsia"/>
        </w:rPr>
        <w:tab/>
      </w:r>
      <w:r>
        <w:rPr>
          <w:rFonts w:hint="eastAsia"/>
        </w:rPr>
        <w:t>public static void main(String[] args) {</w:t>
      </w:r>
    </w:p>
    <w:p>
      <w:pPr>
        <w:pStyle w:val="13"/>
        <w:rPr>
          <w:rFonts w:hint="eastAsia"/>
        </w:rPr>
      </w:pPr>
      <w:r>
        <w:rPr>
          <w:rFonts w:hint="eastAsia"/>
        </w:rPr>
        <w:tab/>
      </w:r>
      <w:r>
        <w:rPr>
          <w:rFonts w:hint="eastAsia"/>
        </w:rPr>
        <w:tab/>
      </w:r>
      <w:r>
        <w:rPr>
          <w:rFonts w:hint="eastAsia"/>
        </w:rPr>
        <w:t>SpringApplication.run(HystrixDashboardApplication.class, args);</w:t>
      </w:r>
    </w:p>
    <w:p>
      <w:pPr>
        <w:pStyle w:val="13"/>
        <w:rPr>
          <w:rFonts w:hint="eastAsia"/>
        </w:rPr>
      </w:pPr>
      <w:r>
        <w:rPr>
          <w:rFonts w:hint="eastAsia"/>
        </w:rPr>
        <w:tab/>
      </w:r>
      <w:r>
        <w:rPr>
          <w:rFonts w:hint="eastAsia"/>
        </w:rPr>
        <w:t>}</w:t>
      </w:r>
    </w:p>
    <w:p>
      <w:pPr>
        <w:pStyle w:val="13"/>
      </w:pPr>
      <w:r>
        <w:rPr>
          <w:rFonts w:hint="eastAsia"/>
        </w:rPr>
        <w:t>}</w:t>
      </w:r>
    </w:p>
    <w:p>
      <w:pPr>
        <w:ind w:firstLine="420"/>
      </w:pPr>
      <w:bookmarkStart w:id="191" w:name="7453-1514206903995"/>
      <w:bookmarkEnd w:id="191"/>
    </w:p>
    <w:p>
      <w:pPr>
        <w:ind w:firstLine="420"/>
        <w:rPr>
          <w:rFonts w:hint="eastAsia"/>
          <w:lang w:val="en-US" w:eastAsia="zh-CN"/>
        </w:rPr>
      </w:pPr>
      <w:r>
        <w:rPr>
          <w:rFonts w:hint="eastAsia"/>
          <w:lang w:val="en-US" w:eastAsia="zh-CN"/>
        </w:rPr>
        <w:t>3.启动并访问（配置端口为1301）</w:t>
      </w:r>
    </w:p>
    <w:p>
      <w:pPr>
        <w:ind w:firstLine="420"/>
        <w:rPr>
          <w:rFonts w:hint="eastAsia"/>
          <w:lang w:val="en-US" w:eastAsia="zh-CN"/>
        </w:rPr>
      </w:pPr>
      <w:r>
        <w:rPr>
          <w:rFonts w:hint="eastAsia"/>
          <w:lang w:val="en-US" w:eastAsia="zh-CN"/>
        </w:rPr>
        <w:t>http://localhost:1301/hystrix</w:t>
      </w:r>
    </w:p>
    <w:p>
      <w:pPr>
        <w:ind w:firstLine="420"/>
      </w:pPr>
      <w:bookmarkStart w:id="192" w:name="5146-1514206904032"/>
      <w:bookmarkEnd w:id="192"/>
      <w:r>
        <w:rPr>
          <w:rFonts w:ascii="宋体" w:hAnsi="宋体" w:eastAsia="宋体" w:cs="宋体"/>
          <w:sz w:val="24"/>
          <w:szCs w:val="24"/>
        </w:rPr>
        <w:drawing>
          <wp:inline distT="0" distB="0" distL="114300" distR="114300">
            <wp:extent cx="6004560" cy="3313430"/>
            <wp:effectExtent l="0" t="0" r="15240" b="127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6004560" cy="3313430"/>
                    </a:xfrm>
                    <a:prstGeom prst="rect">
                      <a:avLst/>
                    </a:prstGeom>
                    <a:noFill/>
                    <a:ln w="9525">
                      <a:noFill/>
                    </a:ln>
                  </pic:spPr>
                </pic:pic>
              </a:graphicData>
            </a:graphic>
          </wp:inline>
        </w:drawing>
      </w:r>
    </w:p>
    <w:p>
      <w:pPr>
        <w:ind w:firstLine="420"/>
        <w:rPr>
          <w:rFonts w:hint="eastAsia"/>
        </w:rPr>
      </w:pPr>
      <w:bookmarkStart w:id="193" w:name="6940-1514206904069"/>
      <w:bookmarkEnd w:id="193"/>
      <w:r>
        <w:rPr>
          <w:rFonts w:hint="eastAsia"/>
        </w:rPr>
        <w:t>这是Hystrix Dashboard的监控首页，该页面中并没有具体的监控信息。从页面的文字内容中我们可以知道，Hystrix Dashboard共支持三种不同的监控方式，依次为：</w:t>
      </w:r>
    </w:p>
    <w:p>
      <w:pPr>
        <w:numPr>
          <w:ilvl w:val="0"/>
          <w:numId w:val="4"/>
        </w:numPr>
        <w:ind w:left="420" w:leftChars="0" w:hanging="420" w:firstLineChars="0"/>
        <w:rPr>
          <w:rFonts w:hint="eastAsia"/>
        </w:rPr>
      </w:pPr>
      <w:r>
        <w:rPr>
          <w:rFonts w:hint="eastAsia"/>
        </w:rPr>
        <w:t>默认的集群监控：通过URLhttp://turbine-hostname:port/turbine.stream开启，实现对默认集群的监控。</w:t>
      </w:r>
    </w:p>
    <w:p>
      <w:pPr>
        <w:numPr>
          <w:ilvl w:val="0"/>
          <w:numId w:val="4"/>
        </w:numPr>
        <w:ind w:left="420" w:leftChars="0" w:hanging="420" w:firstLineChars="0"/>
        <w:rPr>
          <w:rFonts w:hint="eastAsia"/>
        </w:rPr>
      </w:pPr>
      <w:r>
        <w:rPr>
          <w:rFonts w:hint="eastAsia"/>
        </w:rPr>
        <w:t>指定的集群监控：通过URLhttp://turbine-hostname:port/turbine.stream?cluster=[clusterName]开启，实现对clusterName集群的监控。</w:t>
      </w:r>
    </w:p>
    <w:p>
      <w:pPr>
        <w:numPr>
          <w:ilvl w:val="0"/>
          <w:numId w:val="4"/>
        </w:numPr>
        <w:ind w:left="420" w:leftChars="0" w:hanging="420" w:firstLineChars="0"/>
        <w:rPr>
          <w:rFonts w:hint="eastAsia"/>
        </w:rPr>
      </w:pPr>
      <w:r>
        <w:rPr>
          <w:rFonts w:hint="eastAsia"/>
        </w:rPr>
        <w:t>单体应用的监控：通过URLhttp://hystrix-app:port/hystrix.stream开启，实现对具体某个服务实例的监控。</w:t>
      </w:r>
    </w:p>
    <w:p>
      <w:pPr>
        <w:ind w:firstLine="420"/>
      </w:pPr>
      <w:r>
        <w:rPr>
          <w:rFonts w:hint="eastAsia"/>
        </w:rPr>
        <w:t>前两者都对集群的监控，需要整合Turbine才能实现，这部分内容我们将在下一篇中做详细介绍。在本节中，我们主要实现对单个服务实例的监控，所以这里我们先来实现单个服务实例的监控。</w:t>
      </w:r>
    </w:p>
    <w:p>
      <w:pPr>
        <w:ind w:firstLine="420"/>
      </w:pPr>
      <w:bookmarkStart w:id="194" w:name="5597-1514206904106"/>
      <w:bookmarkEnd w:id="194"/>
    </w:p>
    <w:p>
      <w:pPr>
        <w:ind w:firstLine="420"/>
        <w:rPr>
          <w:rFonts w:hint="eastAsia" w:eastAsia="宋体"/>
          <w:lang w:val="en-US" w:eastAsia="zh-CN"/>
        </w:rPr>
      </w:pPr>
      <w:bookmarkStart w:id="195" w:name="5745-1514206904143"/>
      <w:bookmarkEnd w:id="195"/>
      <w:r>
        <w:rPr>
          <w:rFonts w:hint="eastAsia"/>
          <w:lang w:val="en-US" w:eastAsia="zh-CN"/>
        </w:rPr>
        <w:t>4.创建一个项目</w:t>
      </w:r>
    </w:p>
    <w:p>
      <w:pPr>
        <w:pStyle w:val="13"/>
        <w:rPr>
          <w:rFonts w:hint="eastAsia"/>
          <w:lang w:val="en-US" w:eastAsia="zh-CN"/>
        </w:rPr>
      </w:pPr>
      <w:bookmarkStart w:id="196" w:name="5661-1514206904180"/>
      <w:bookmarkEnd w:id="196"/>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&lt;groupId&gt;org.springframework.cloud&lt;/groupId&gt;</w:t>
      </w:r>
    </w:p>
    <w:p>
      <w:pPr>
        <w:pStyle w:val="13"/>
        <w:rPr>
          <w:rFonts w:hint="eastAsia"/>
          <w:lang w:val="en-US" w:eastAsia="zh-CN"/>
        </w:rPr>
      </w:pPr>
      <w:r>
        <w:rPr>
          <w:rFonts w:hint="eastAsia"/>
          <w:lang w:val="en-US" w:eastAsia="zh-CN"/>
        </w:rPr>
        <w:tab/>
      </w:r>
      <w:r>
        <w:rPr>
          <w:rFonts w:hint="eastAsia"/>
          <w:lang w:val="en-US" w:eastAsia="zh-CN"/>
        </w:rPr>
        <w:t>&lt;artifactId&gt;spring-cloud-starter-hystrix&lt;/artifactId&gt;</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&lt;groupId&gt;org.springframework.boot&lt;/groupId&gt;</w:t>
      </w:r>
    </w:p>
    <w:p>
      <w:pPr>
        <w:pStyle w:val="13"/>
        <w:rPr>
          <w:rFonts w:hint="eastAsia"/>
          <w:lang w:val="en-US" w:eastAsia="zh-CN"/>
        </w:rPr>
      </w:pPr>
      <w:r>
        <w:rPr>
          <w:rFonts w:hint="eastAsia"/>
          <w:lang w:val="en-US" w:eastAsia="zh-CN"/>
        </w:rPr>
        <w:tab/>
      </w:r>
      <w:r>
        <w:rPr>
          <w:rFonts w:hint="eastAsia"/>
          <w:lang w:val="en-US" w:eastAsia="zh-CN"/>
        </w:rPr>
        <w:t>&lt;artifactId&gt;spring-boot-starter-actuator&lt;/artifactId&gt;</w:t>
      </w:r>
    </w:p>
    <w:p>
      <w:pPr>
        <w:pStyle w:val="13"/>
        <w:rPr>
          <w:rFonts w:hint="eastAsia"/>
          <w:lang w:val="en-US" w:eastAsia="zh-CN"/>
        </w:rPr>
      </w:pPr>
      <w:r>
        <w:rPr>
          <w:rFonts w:hint="eastAsia"/>
          <w:lang w:val="en-US" w:eastAsia="zh-CN"/>
        </w:rPr>
        <w:t>&lt;/dependency&gt;</w:t>
      </w:r>
    </w:p>
    <w:p>
      <w:pPr>
        <w:ind w:firstLine="420"/>
        <w:rPr>
          <w:rFonts w:hint="eastAsia"/>
          <w:lang w:val="en-US" w:eastAsia="zh-CN"/>
        </w:rPr>
      </w:pPr>
      <w:r>
        <w:rPr>
          <w:rFonts w:hint="eastAsia"/>
          <w:lang w:val="en-US" w:eastAsia="zh-CN"/>
        </w:rPr>
        <w:t>启动类中增加确保在服务实例的主类中已经使用@EnableCircuitBreaker或@EnableHystrix注解，开启了断路器功能。配置端口为2101</w:t>
      </w:r>
    </w:p>
    <w:p>
      <w:pPr>
        <w:ind w:firstLine="420"/>
        <w:rPr>
          <w:rFonts w:hint="eastAsia"/>
          <w:lang w:val="en-US" w:eastAsia="zh-CN"/>
        </w:rPr>
      </w:pPr>
      <w:r>
        <w:rPr>
          <w:rFonts w:hint="eastAsia"/>
          <w:lang w:val="en-US" w:eastAsia="zh-CN"/>
        </w:rPr>
        <w:t>到这里已经完成了所有的配置，我们可以在Hystrix Dashboard的首页输入http://localhost:2101/hystrix.stream，已启动对“eureka-consumer-ribbon-hystrix”的监控，点击“Monitor Stream”按钮，此时我们可以看到如下页面：</w:t>
      </w:r>
    </w:p>
    <w:p>
      <w:pPr>
        <w:ind w:firstLine="420"/>
        <w:rPr>
          <w:rFonts w:hint="eastAsia"/>
          <w:lang w:val="en-US" w:eastAsia="zh-CN"/>
        </w:rPr>
      </w:pPr>
      <w:r>
        <w:rPr>
          <w:rFonts w:ascii="宋体" w:hAnsi="宋体" w:eastAsia="宋体" w:cs="宋体"/>
          <w:sz w:val="24"/>
          <w:szCs w:val="24"/>
        </w:rPr>
        <w:drawing>
          <wp:inline distT="0" distB="0" distL="114300" distR="114300">
            <wp:extent cx="6659880" cy="3542665"/>
            <wp:effectExtent l="0" t="0" r="7620" b="63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2"/>
                    <a:stretch>
                      <a:fillRect/>
                    </a:stretch>
                  </pic:blipFill>
                  <pic:spPr>
                    <a:xfrm>
                      <a:off x="0" y="0"/>
                      <a:ext cx="6659880" cy="3542665"/>
                    </a:xfrm>
                    <a:prstGeom prst="rect">
                      <a:avLst/>
                    </a:prstGeom>
                    <a:noFill/>
                    <a:ln w="9525">
                      <a:noFill/>
                    </a:ln>
                  </pic:spPr>
                </pic:pic>
              </a:graphicData>
            </a:graphic>
          </wp:inline>
        </w:drawing>
      </w:r>
    </w:p>
    <w:p>
      <w:pPr>
        <w:ind w:firstLine="420"/>
        <w:rPr>
          <w:rFonts w:hint="eastAsia"/>
        </w:rPr>
      </w:pPr>
      <w:bookmarkStart w:id="197" w:name="1051-1514206904217"/>
      <w:bookmarkEnd w:id="197"/>
      <w:r>
        <w:rPr>
          <w:rFonts w:hint="eastAsia"/>
        </w:rPr>
        <w:t>在对该页面介绍前，我们先看看在首页中我们还没有介绍的两外两个参数：</w:t>
      </w:r>
    </w:p>
    <w:p>
      <w:pPr>
        <w:numPr>
          <w:ilvl w:val="0"/>
          <w:numId w:val="4"/>
        </w:numPr>
        <w:ind w:left="420" w:leftChars="0" w:hanging="420" w:firstLineChars="0"/>
        <w:rPr>
          <w:rFonts w:hint="eastAsia"/>
        </w:rPr>
      </w:pPr>
      <w:r>
        <w:rPr>
          <w:rFonts w:hint="eastAsia"/>
        </w:rPr>
        <w:t>Delay：该参数用来控制服务器上轮询监控信息的延迟时间，默认为2000毫秒，我们可以通过配置该属性来降低客户端的网络和CPU消耗。</w:t>
      </w:r>
    </w:p>
    <w:p>
      <w:pPr>
        <w:numPr>
          <w:ilvl w:val="0"/>
          <w:numId w:val="4"/>
        </w:numPr>
        <w:ind w:left="420" w:leftChars="0" w:hanging="420" w:firstLineChars="0"/>
      </w:pPr>
      <w:r>
        <w:rPr>
          <w:rFonts w:hint="eastAsia"/>
        </w:rPr>
        <w:t>Title：该参数对应了上图头部标题Hystrix Stream之后的内容，默认会使用具体监控实例的URL，我们可以通过配置该信息来展示更合适的标题。</w:t>
      </w:r>
    </w:p>
    <w:p>
      <w:pPr>
        <w:ind w:firstLine="420"/>
        <w:rPr>
          <w:rFonts w:hint="eastAsia"/>
        </w:rPr>
      </w:pPr>
      <w:bookmarkStart w:id="198" w:name="3857-1514206904256"/>
      <w:bookmarkEnd w:id="198"/>
    </w:p>
    <w:p>
      <w:pPr>
        <w:ind w:firstLine="420"/>
        <w:rPr>
          <w:rFonts w:hint="eastAsia"/>
        </w:rPr>
      </w:pPr>
      <w:r>
        <w:rPr>
          <w:rFonts w:hint="eastAsia"/>
        </w:rPr>
        <w:t>回到监控页面，我们来详细说说其中各元素的具体含义：</w:t>
      </w:r>
    </w:p>
    <w:p>
      <w:pPr>
        <w:ind w:firstLine="420"/>
        <w:rPr>
          <w:rFonts w:hint="eastAsia"/>
        </w:rPr>
      </w:pPr>
    </w:p>
    <w:p>
      <w:pPr>
        <w:ind w:firstLine="420"/>
        <w:rPr>
          <w:rFonts w:hint="eastAsia"/>
        </w:rPr>
      </w:pPr>
      <w:r>
        <w:rPr>
          <w:rFonts w:hint="eastAsia"/>
        </w:rPr>
        <w:t>我们可以在监控信息的左上部分找到两个重要的图形信息：一个实心圆和一条曲线。</w:t>
      </w:r>
    </w:p>
    <w:p>
      <w:pPr>
        <w:ind w:firstLine="420"/>
        <w:rPr>
          <w:rFonts w:hint="eastAsia"/>
        </w:rPr>
      </w:pPr>
      <w:r>
        <w:rPr>
          <w:rFonts w:hint="eastAsia"/>
        </w:rPr>
        <w:t>实心圆：共有两种含义。它通过颜色的变化代表了实例的健康程度，如下图所示，它的健康度从绿色、黄色、橙色、红色递减。该实心圆除了颜色的变化之外，它的大小也会根据实例的请求流量发生变化，流量越大该实心圆就越大。所以通过该实心圆的展示，我们就可以在大量的实例中快速的发现故障实例和高压力实例。</w:t>
      </w:r>
    </w:p>
    <w:p>
      <w:pPr>
        <w:ind w:firstLine="420"/>
        <w:rPr>
          <w:rFonts w:hint="eastAsia"/>
        </w:rPr>
      </w:pPr>
      <w:r>
        <w:rPr>
          <w:rFonts w:hint="eastAsia"/>
        </w:rPr>
        <w:t>曲线：用来记录2分钟内流量的相对变化，我们可以通过它来观察到流量的上升和下降趋势</w:t>
      </w:r>
    </w:p>
    <w:p>
      <w:pPr>
        <w:ind w:firstLine="420"/>
      </w:pPr>
      <w:bookmarkStart w:id="199" w:name="7360-1514206904291"/>
      <w:bookmarkEnd w:id="199"/>
    </w:p>
    <w:p>
      <w:pPr>
        <w:ind w:firstLine="420"/>
      </w:pPr>
      <w:bookmarkStart w:id="200" w:name="6797-1514206904329"/>
      <w:bookmarkEnd w:id="200"/>
      <w:r>
        <w:rPr>
          <w:rFonts w:ascii="宋体" w:hAnsi="宋体" w:eastAsia="宋体" w:cs="宋体"/>
          <w:sz w:val="24"/>
          <w:szCs w:val="24"/>
        </w:rPr>
        <w:drawing>
          <wp:inline distT="0" distB="0" distL="114300" distR="114300">
            <wp:extent cx="5915025" cy="3562350"/>
            <wp:effectExtent l="0" t="0" r="9525" b="0"/>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3"/>
                    <a:stretch>
                      <a:fillRect/>
                    </a:stretch>
                  </pic:blipFill>
                  <pic:spPr>
                    <a:xfrm>
                      <a:off x="0" y="0"/>
                      <a:ext cx="5915025" cy="3562350"/>
                    </a:xfrm>
                    <a:prstGeom prst="rect">
                      <a:avLst/>
                    </a:prstGeom>
                    <a:noFill/>
                    <a:ln w="9525">
                      <a:noFill/>
                    </a:ln>
                  </pic:spPr>
                </pic:pic>
              </a:graphicData>
            </a:graphic>
          </wp:inline>
        </w:drawing>
      </w:r>
    </w:p>
    <w:p>
      <w:pPr>
        <w:ind w:firstLine="420"/>
      </w:pPr>
      <w:bookmarkStart w:id="201" w:name="3046-1514206904367"/>
      <w:bookmarkEnd w:id="201"/>
      <w:r>
        <w:rPr>
          <w:rFonts w:hint="eastAsia"/>
        </w:rPr>
        <w:t>其他一些数量指标如下图所示</w:t>
      </w:r>
    </w:p>
    <w:p>
      <w:pPr>
        <w:ind w:firstLine="420"/>
      </w:pPr>
      <w:bookmarkStart w:id="202" w:name="9447-1514106745657"/>
      <w:bookmarkEnd w:id="202"/>
      <w:r>
        <w:rPr>
          <w:rFonts w:ascii="宋体" w:hAnsi="宋体" w:eastAsia="宋体" w:cs="宋体"/>
          <w:sz w:val="24"/>
          <w:szCs w:val="24"/>
        </w:rPr>
        <w:drawing>
          <wp:inline distT="0" distB="0" distL="114300" distR="114300">
            <wp:extent cx="5500370" cy="2857500"/>
            <wp:effectExtent l="0" t="0" r="5080" b="0"/>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4"/>
                    <a:stretch>
                      <a:fillRect/>
                    </a:stretch>
                  </pic:blipFill>
                  <pic:spPr>
                    <a:xfrm>
                      <a:off x="0" y="0"/>
                      <a:ext cx="5500370" cy="2857500"/>
                    </a:xfrm>
                    <a:prstGeom prst="rect">
                      <a:avLst/>
                    </a:prstGeom>
                    <a:noFill/>
                    <a:ln w="9525">
                      <a:noFill/>
                    </a:ln>
                  </pic:spPr>
                </pic:pic>
              </a:graphicData>
            </a:graphic>
          </wp:inline>
        </w:drawing>
      </w:r>
    </w:p>
    <w:p>
      <w:pPr>
        <w:pStyle w:val="3"/>
        <w:rPr>
          <w:rFonts w:hint="eastAsia"/>
          <w:lang w:val="en-US" w:eastAsia="zh-CN"/>
        </w:rPr>
      </w:pPr>
      <w:bookmarkStart w:id="203" w:name="4280-1514106745691"/>
      <w:bookmarkEnd w:id="203"/>
      <w:r>
        <w:rPr>
          <w:rFonts w:hint="eastAsia"/>
          <w:lang w:val="en-US" w:eastAsia="zh-CN"/>
        </w:rPr>
        <w:t>五、Hystrix监控数据聚合</w:t>
      </w:r>
    </w:p>
    <w:p>
      <w:pPr>
        <w:ind w:firstLine="420"/>
      </w:pPr>
      <w:bookmarkStart w:id="204" w:name="7574-1514106745728"/>
      <w:bookmarkEnd w:id="204"/>
      <w:r>
        <w:rPr>
          <w:rFonts w:hint="eastAsia"/>
        </w:rPr>
        <w:t>Hystrix Dashboard</w:t>
      </w:r>
      <w:r>
        <w:rPr>
          <w:rFonts w:hint="eastAsia"/>
          <w:lang w:val="en-US" w:eastAsia="zh-CN"/>
        </w:rPr>
        <w:t>是用</w:t>
      </w:r>
      <w:r>
        <w:rPr>
          <w:rFonts w:hint="eastAsia"/>
        </w:rPr>
        <w:t>来展示Hystrix用于熔断的各项度量指标。通过Hystrix Dashboard，我们可以方便的查看服务实例的综合情况，比如：服务调用次数、服务调用延迟等。但是仅通过Hystrix Dashboard我们只能实现对服务当个实例的数据展现，在生产环境我们的服务是肯定需要做高可用的，那么对于多实例的情况，我们就需要将这些度量指标数据进行聚合。下面，在本篇中，我们就来介绍一下另外一个工具：Turbine。</w:t>
      </w:r>
    </w:p>
    <w:p>
      <w:pPr>
        <w:ind w:firstLine="420"/>
      </w:pPr>
      <w:bookmarkStart w:id="205" w:name="4930-1514106745766"/>
      <w:bookmarkEnd w:id="205"/>
    </w:p>
    <w:p>
      <w:pPr>
        <w:ind w:firstLine="420"/>
        <w:rPr>
          <w:rFonts w:hint="eastAsia"/>
        </w:rPr>
      </w:pPr>
      <w:bookmarkStart w:id="206" w:name="8599-1514106745803"/>
      <w:bookmarkEnd w:id="206"/>
      <w:r>
        <w:rPr>
          <w:rFonts w:hint="eastAsia"/>
          <w:lang w:val="en-US" w:eastAsia="zh-CN"/>
        </w:rPr>
        <w:t>1.回顾</w:t>
      </w:r>
      <w:r>
        <w:rPr>
          <w:rFonts w:hint="eastAsia"/>
        </w:rPr>
        <w:t>Hystrix Dashboard</w:t>
      </w:r>
    </w:p>
    <w:p>
      <w:pPr>
        <w:ind w:firstLine="420"/>
        <w:rPr>
          <w:rFonts w:hint="eastAsia" w:eastAsia="宋体"/>
          <w:lang w:val="en-US" w:eastAsia="zh-CN"/>
        </w:rPr>
      </w:pPr>
      <w:r>
        <w:rPr>
          <w:rFonts w:hint="eastAsia"/>
          <w:lang w:val="en-US" w:eastAsia="zh-CN"/>
        </w:rPr>
        <w:t>服务的架构如下</w:t>
      </w:r>
    </w:p>
    <w:p>
      <w:pPr>
        <w:ind w:firstLine="420"/>
        <w:rPr>
          <w:rFonts w:hint="eastAsia"/>
          <w:lang w:val="en-US" w:eastAsia="zh-CN"/>
        </w:rPr>
      </w:pPr>
      <w:r>
        <w:rPr>
          <w:rFonts w:ascii="宋体" w:hAnsi="宋体" w:eastAsia="宋体" w:cs="宋体"/>
          <w:sz w:val="24"/>
          <w:szCs w:val="24"/>
        </w:rPr>
        <w:drawing>
          <wp:inline distT="0" distB="0" distL="114300" distR="114300">
            <wp:extent cx="6523990" cy="3038475"/>
            <wp:effectExtent l="0" t="0" r="10160" b="9525"/>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15"/>
                    <a:stretch>
                      <a:fillRect/>
                    </a:stretch>
                  </pic:blipFill>
                  <pic:spPr>
                    <a:xfrm>
                      <a:off x="0" y="0"/>
                      <a:ext cx="6523990" cy="3038475"/>
                    </a:xfrm>
                    <a:prstGeom prst="rect">
                      <a:avLst/>
                    </a:prstGeom>
                    <a:noFill/>
                    <a:ln w="9525">
                      <a:noFill/>
                    </a:ln>
                  </pic:spPr>
                </pic:pic>
              </a:graphicData>
            </a:graphic>
          </wp:inline>
        </w:drawing>
      </w:r>
    </w:p>
    <w:p>
      <w:pPr>
        <w:ind w:firstLine="420"/>
        <w:rPr>
          <w:rFonts w:hint="eastAsia"/>
        </w:rPr>
      </w:pPr>
      <w:bookmarkStart w:id="207" w:name="3478-1514106745840"/>
      <w:bookmarkEnd w:id="207"/>
      <w:r>
        <w:rPr>
          <w:rFonts w:hint="eastAsia"/>
        </w:rPr>
        <w:t>其中，我们构建的内容包括：</w:t>
      </w:r>
    </w:p>
    <w:p>
      <w:pPr>
        <w:numPr>
          <w:ilvl w:val="0"/>
          <w:numId w:val="4"/>
        </w:numPr>
        <w:ind w:left="420" w:leftChars="0" w:hanging="420" w:firstLineChars="0"/>
        <w:rPr>
          <w:rFonts w:hint="eastAsia"/>
        </w:rPr>
      </w:pPr>
      <w:r>
        <w:rPr>
          <w:rFonts w:hint="eastAsia"/>
        </w:rPr>
        <w:t>eureka-server：服务注册中心</w:t>
      </w:r>
    </w:p>
    <w:p>
      <w:pPr>
        <w:numPr>
          <w:ilvl w:val="0"/>
          <w:numId w:val="4"/>
        </w:numPr>
        <w:ind w:left="420" w:leftChars="0" w:hanging="420" w:firstLineChars="0"/>
        <w:rPr>
          <w:rFonts w:hint="eastAsia"/>
        </w:rPr>
      </w:pPr>
      <w:r>
        <w:rPr>
          <w:rFonts w:hint="eastAsia"/>
        </w:rPr>
        <w:t>eureka-client：服务提供者</w:t>
      </w:r>
    </w:p>
    <w:p>
      <w:pPr>
        <w:numPr>
          <w:ilvl w:val="0"/>
          <w:numId w:val="4"/>
        </w:numPr>
        <w:ind w:left="420" w:leftChars="0" w:hanging="420" w:firstLineChars="0"/>
        <w:rPr>
          <w:rFonts w:hint="eastAsia"/>
        </w:rPr>
      </w:pPr>
      <w:r>
        <w:rPr>
          <w:rFonts w:hint="eastAsia"/>
        </w:rPr>
        <w:t>eureka-consumer-ribbon-hystrix：使用ribbon和hystrix实现的服务消费者</w:t>
      </w:r>
    </w:p>
    <w:p>
      <w:pPr>
        <w:numPr>
          <w:ilvl w:val="0"/>
          <w:numId w:val="4"/>
        </w:numPr>
        <w:ind w:left="420" w:leftChars="0" w:hanging="420" w:firstLineChars="0"/>
      </w:pPr>
      <w:r>
        <w:rPr>
          <w:rFonts w:hint="eastAsia"/>
        </w:rPr>
        <w:t>hystrix-dashboard：用于展示eureka-consumer-ribbon-hystrix服务的Hystrix数据</w:t>
      </w:r>
    </w:p>
    <w:p>
      <w:pPr>
        <w:ind w:firstLine="420"/>
      </w:pPr>
      <w:bookmarkStart w:id="208" w:name="9329-1514097464544"/>
      <w:bookmarkEnd w:id="208"/>
    </w:p>
    <w:p>
      <w:pPr>
        <w:ind w:firstLine="420"/>
      </w:pPr>
      <w:r>
        <w:rPr>
          <w:rFonts w:hint="eastAsia"/>
        </w:rPr>
        <w:t>我们将在上述架构基础上，引入Turbine来对服务的Hystrix数据进行聚合展示。这里我们将分别介绍两种聚合方式。</w:t>
      </w:r>
    </w:p>
    <w:p>
      <w:pPr>
        <w:pStyle w:val="4"/>
        <w:numPr>
          <w:ilvl w:val="0"/>
          <w:numId w:val="5"/>
        </w:numPr>
        <w:rPr>
          <w:rFonts w:hint="eastAsia"/>
          <w:lang w:val="en-US" w:eastAsia="zh-CN"/>
        </w:rPr>
      </w:pPr>
      <w:bookmarkStart w:id="209" w:name="6070-1514097464581"/>
      <w:bookmarkEnd w:id="209"/>
      <w:r>
        <w:rPr>
          <w:rFonts w:hint="eastAsia"/>
          <w:lang w:val="en-US" w:eastAsia="zh-CN"/>
        </w:rPr>
        <w:t>HTTP收集聚合</w:t>
      </w:r>
    </w:p>
    <w:p>
      <w:pPr>
        <w:rPr>
          <w:rFonts w:hint="eastAsia"/>
          <w:lang w:val="en-US" w:eastAsia="zh-CN"/>
        </w:rPr>
      </w:pPr>
      <w:r>
        <w:rPr>
          <w:rFonts w:hint="eastAsia"/>
          <w:lang w:val="en-US" w:eastAsia="zh-CN"/>
        </w:rPr>
        <w:t>创建项目命名为：turbine</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&lt;groupId&gt;org.springframework.cloud&lt;/groupId&gt;</w:t>
      </w:r>
    </w:p>
    <w:p>
      <w:pPr>
        <w:pStyle w:val="13"/>
        <w:rPr>
          <w:rFonts w:hint="eastAsia"/>
          <w:lang w:val="en-US" w:eastAsia="zh-CN"/>
        </w:rPr>
      </w:pPr>
      <w:r>
        <w:rPr>
          <w:rFonts w:hint="eastAsia"/>
          <w:lang w:val="en-US" w:eastAsia="zh-CN"/>
        </w:rPr>
        <w:tab/>
      </w:r>
      <w:r>
        <w:rPr>
          <w:rFonts w:hint="eastAsia"/>
          <w:lang w:val="en-US" w:eastAsia="zh-CN"/>
        </w:rPr>
        <w:t>&lt;artifactId&gt;spring-cloud-starter-turbine&lt;/artifactId&gt;</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&lt;groupId&gt;org.springframework.boot&lt;/groupId&gt;</w:t>
      </w:r>
    </w:p>
    <w:p>
      <w:pPr>
        <w:pStyle w:val="13"/>
        <w:rPr>
          <w:rFonts w:hint="eastAsia"/>
          <w:lang w:val="en-US" w:eastAsia="zh-CN"/>
        </w:rPr>
      </w:pPr>
      <w:r>
        <w:rPr>
          <w:rFonts w:hint="eastAsia"/>
          <w:lang w:val="en-US" w:eastAsia="zh-CN"/>
        </w:rPr>
        <w:tab/>
      </w:r>
      <w:r>
        <w:rPr>
          <w:rFonts w:hint="eastAsia"/>
          <w:lang w:val="en-US" w:eastAsia="zh-CN"/>
        </w:rPr>
        <w:t>&lt;artifactId&gt;spring-boot-starter-actuator&lt;/artifactId&gt;</w:t>
      </w:r>
    </w:p>
    <w:p>
      <w:pPr>
        <w:pStyle w:val="13"/>
        <w:rPr>
          <w:rFonts w:hint="eastAsia"/>
          <w:lang w:val="en-US" w:eastAsia="zh-CN"/>
        </w:rPr>
      </w:pPr>
      <w:r>
        <w:rPr>
          <w:rFonts w:hint="eastAsia"/>
          <w:lang w:val="en-US" w:eastAsia="zh-CN"/>
        </w:rPr>
        <w:t>&lt;/dependency&gt;</w:t>
      </w:r>
    </w:p>
    <w:p>
      <w:pPr>
        <w:rPr>
          <w:rFonts w:hint="eastAsia"/>
          <w:lang w:val="en-US" w:eastAsia="zh-CN"/>
        </w:rPr>
      </w:pPr>
      <w:r>
        <w:rPr>
          <w:rFonts w:hint="eastAsia"/>
          <w:lang w:val="en-US" w:eastAsia="zh-CN"/>
        </w:rPr>
        <w:t>启动类使用@EnableTurbine注解开启Turbine</w:t>
      </w:r>
    </w:p>
    <w:p>
      <w:pPr>
        <w:rPr>
          <w:rFonts w:hint="eastAsia"/>
          <w:lang w:val="en-US" w:eastAsia="zh-CN"/>
        </w:rPr>
      </w:pPr>
    </w:p>
    <w:tbl>
      <w:tblPr>
        <w:tblStyle w:val="11"/>
        <w:tblW w:w="105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565"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CB4B16"/>
                <w:spacing w:val="0"/>
                <w:sz w:val="22"/>
                <w:szCs w:val="22"/>
                <w:vertAlign w:val="baseline"/>
              </w:rPr>
              <w:t>@Configuration</w:t>
            </w:r>
            <w:r>
              <w:rPr>
                <w:b w:val="0"/>
                <w:i w:val="0"/>
                <w:caps w:val="0"/>
                <w:color w:val="839496"/>
                <w:spacing w:val="0"/>
                <w:sz w:val="22"/>
                <w:szCs w:val="22"/>
                <w:vertAlign w:val="baseline"/>
              </w:rPr>
              <w:br w:type="textWrapping"/>
            </w:r>
            <w:r>
              <w:rPr>
                <w:b w:val="0"/>
                <w:i w:val="0"/>
                <w:caps w:val="0"/>
                <w:color w:val="CB4B16"/>
                <w:spacing w:val="0"/>
                <w:sz w:val="22"/>
                <w:szCs w:val="22"/>
                <w:vertAlign w:val="baseline"/>
              </w:rPr>
              <w:t>@EnableAutoConfiguration</w:t>
            </w:r>
            <w:r>
              <w:rPr>
                <w:b w:val="0"/>
                <w:i w:val="0"/>
                <w:caps w:val="0"/>
                <w:color w:val="839496"/>
                <w:spacing w:val="0"/>
                <w:sz w:val="22"/>
                <w:szCs w:val="22"/>
                <w:vertAlign w:val="baseline"/>
              </w:rPr>
              <w:br w:type="textWrapping"/>
            </w:r>
            <w:r>
              <w:rPr>
                <w:b w:val="0"/>
                <w:i w:val="0"/>
                <w:caps w:val="0"/>
                <w:color w:val="CB4B16"/>
                <w:spacing w:val="0"/>
                <w:sz w:val="22"/>
                <w:szCs w:val="22"/>
                <w:vertAlign w:val="baseline"/>
              </w:rPr>
              <w:t>@EnableTurbine</w:t>
            </w:r>
            <w:r>
              <w:rPr>
                <w:b w:val="0"/>
                <w:i w:val="0"/>
                <w:caps w:val="0"/>
                <w:color w:val="839496"/>
                <w:spacing w:val="0"/>
                <w:sz w:val="22"/>
                <w:szCs w:val="22"/>
                <w:vertAlign w:val="baseline"/>
              </w:rPr>
              <w:br w:type="textWrapping"/>
            </w:r>
            <w:r>
              <w:rPr>
                <w:b w:val="0"/>
                <w:i w:val="0"/>
                <w:caps w:val="0"/>
                <w:color w:val="CB4B16"/>
                <w:spacing w:val="0"/>
                <w:sz w:val="22"/>
                <w:szCs w:val="22"/>
                <w:vertAlign w:val="baseline"/>
              </w:rPr>
              <w:t>@EnableDiscoveryClient</w:t>
            </w:r>
            <w:r>
              <w:rPr>
                <w:b w:val="0"/>
                <w:i w:val="0"/>
                <w:caps w:val="0"/>
                <w:color w:val="839496"/>
                <w:spacing w:val="0"/>
                <w:sz w:val="22"/>
                <w:szCs w:val="22"/>
                <w:vertAlign w:val="baseline"/>
              </w:rPr>
              <w:br w:type="textWrapping"/>
            </w:r>
            <w:r>
              <w:rPr>
                <w:b w:val="0"/>
                <w:i w:val="0"/>
                <w:caps w:val="0"/>
                <w:color w:val="859900"/>
                <w:spacing w:val="0"/>
                <w:sz w:val="22"/>
                <w:szCs w:val="22"/>
                <w:vertAlign w:val="baseline"/>
              </w:rPr>
              <w:t>public</w:t>
            </w:r>
            <w:r>
              <w:rPr>
                <w:b w:val="0"/>
                <w:i w:val="0"/>
                <w:caps w:val="0"/>
                <w:color w:val="839496"/>
                <w:spacing w:val="0"/>
                <w:sz w:val="22"/>
                <w:szCs w:val="22"/>
                <w:vertAlign w:val="baseline"/>
              </w:rPr>
              <w:t xml:space="preserve"> </w:t>
            </w:r>
            <w:r>
              <w:rPr>
                <w:b w:val="0"/>
                <w:i w:val="0"/>
                <w:caps w:val="0"/>
                <w:color w:val="859900"/>
                <w:spacing w:val="0"/>
                <w:sz w:val="22"/>
                <w:szCs w:val="22"/>
                <w:vertAlign w:val="baseline"/>
              </w:rPr>
              <w:t>class</w:t>
            </w:r>
            <w:r>
              <w:rPr>
                <w:b w:val="0"/>
                <w:i w:val="0"/>
                <w:caps w:val="0"/>
                <w:color w:val="839496"/>
                <w:spacing w:val="0"/>
                <w:sz w:val="22"/>
                <w:szCs w:val="22"/>
                <w:vertAlign w:val="baseline"/>
              </w:rPr>
              <w:t xml:space="preserve"> </w:t>
            </w:r>
            <w:r>
              <w:rPr>
                <w:b w:val="0"/>
                <w:i w:val="0"/>
                <w:caps w:val="0"/>
                <w:color w:val="B58900"/>
                <w:spacing w:val="0"/>
                <w:sz w:val="22"/>
                <w:szCs w:val="22"/>
                <w:vertAlign w:val="baseline"/>
              </w:rPr>
              <w:t>TurbineApplication</w:t>
            </w:r>
            <w:r>
              <w:rPr>
                <w:b w:val="0"/>
                <w:i w:val="0"/>
                <w:caps w:val="0"/>
                <w:color w:val="839496"/>
                <w:spacing w:val="0"/>
                <w:sz w:val="22"/>
                <w:szCs w:val="22"/>
                <w:vertAlign w:val="baseline"/>
              </w:rPr>
              <w:t xml:space="preserve"> {</w:t>
            </w:r>
            <w:r>
              <w:rPr>
                <w:b w:val="0"/>
                <w:i w:val="0"/>
                <w:caps w:val="0"/>
                <w:color w:val="839496"/>
                <w:spacing w:val="0"/>
                <w:sz w:val="22"/>
                <w:szCs w:val="22"/>
                <w:vertAlign w:val="baseline"/>
              </w:rPr>
              <w:br w:type="textWrapping"/>
            </w:r>
            <w:r>
              <w:rPr>
                <w:b w:val="0"/>
                <w:i w:val="0"/>
                <w:caps w:val="0"/>
                <w:color w:val="839496"/>
                <w:spacing w:val="0"/>
                <w:sz w:val="22"/>
                <w:szCs w:val="22"/>
                <w:vertAlign w:val="baseline"/>
              </w:rPr>
              <w:tab/>
            </w:r>
            <w:r>
              <w:rPr>
                <w:b w:val="0"/>
                <w:i w:val="0"/>
                <w:caps w:val="0"/>
                <w:color w:val="859900"/>
                <w:spacing w:val="0"/>
                <w:sz w:val="22"/>
                <w:szCs w:val="22"/>
                <w:vertAlign w:val="baseline"/>
              </w:rPr>
              <w:t>public</w:t>
            </w:r>
            <w:r>
              <w:rPr>
                <w:b w:val="0"/>
                <w:i w:val="0"/>
                <w:caps w:val="0"/>
                <w:color w:val="839496"/>
                <w:spacing w:val="0"/>
                <w:sz w:val="22"/>
                <w:szCs w:val="22"/>
                <w:vertAlign w:val="baseline"/>
              </w:rPr>
              <w:t xml:space="preserve"> </w:t>
            </w:r>
            <w:r>
              <w:rPr>
                <w:b w:val="0"/>
                <w:i w:val="0"/>
                <w:caps w:val="0"/>
                <w:color w:val="859900"/>
                <w:spacing w:val="0"/>
                <w:sz w:val="22"/>
                <w:szCs w:val="22"/>
                <w:vertAlign w:val="baseline"/>
              </w:rPr>
              <w:t>static</w:t>
            </w:r>
            <w:r>
              <w:rPr>
                <w:b w:val="0"/>
                <w:i w:val="0"/>
                <w:caps w:val="0"/>
                <w:color w:val="839496"/>
                <w:spacing w:val="0"/>
                <w:sz w:val="22"/>
                <w:szCs w:val="22"/>
                <w:vertAlign w:val="baseline"/>
              </w:rPr>
              <w:t xml:space="preserve"> </w:t>
            </w:r>
            <w:r>
              <w:rPr>
                <w:b w:val="0"/>
                <w:i w:val="0"/>
                <w:caps w:val="0"/>
                <w:color w:val="859900"/>
                <w:spacing w:val="0"/>
                <w:sz w:val="22"/>
                <w:szCs w:val="22"/>
                <w:vertAlign w:val="baseline"/>
              </w:rPr>
              <w:t>void</w:t>
            </w:r>
            <w:r>
              <w:rPr>
                <w:b w:val="0"/>
                <w:i w:val="0"/>
                <w:caps w:val="0"/>
                <w:color w:val="839496"/>
                <w:spacing w:val="0"/>
                <w:sz w:val="22"/>
                <w:szCs w:val="22"/>
                <w:vertAlign w:val="baseline"/>
              </w:rPr>
              <w:t xml:space="preserve"> </w:t>
            </w:r>
            <w:r>
              <w:rPr>
                <w:b w:val="0"/>
                <w:i w:val="0"/>
                <w:caps w:val="0"/>
                <w:color w:val="268BD2"/>
                <w:spacing w:val="0"/>
                <w:sz w:val="22"/>
                <w:szCs w:val="22"/>
                <w:vertAlign w:val="baseline"/>
              </w:rPr>
              <w:t>main</w:t>
            </w:r>
            <w:r>
              <w:rPr>
                <w:b w:val="0"/>
                <w:i w:val="0"/>
                <w:caps w:val="0"/>
                <w:color w:val="839496"/>
                <w:spacing w:val="0"/>
                <w:sz w:val="22"/>
                <w:szCs w:val="22"/>
                <w:vertAlign w:val="baseline"/>
              </w:rPr>
              <w:t>(String[] args) {</w:t>
            </w:r>
            <w:r>
              <w:rPr>
                <w:b w:val="0"/>
                <w:i w:val="0"/>
                <w:caps w:val="0"/>
                <w:color w:val="839496"/>
                <w:spacing w:val="0"/>
                <w:sz w:val="22"/>
                <w:szCs w:val="22"/>
                <w:vertAlign w:val="baseline"/>
              </w:rPr>
              <w:br w:type="textWrapping"/>
            </w:r>
            <w:r>
              <w:rPr>
                <w:b w:val="0"/>
                <w:i w:val="0"/>
                <w:caps w:val="0"/>
                <w:color w:val="839496"/>
                <w:spacing w:val="0"/>
                <w:sz w:val="22"/>
                <w:szCs w:val="22"/>
                <w:vertAlign w:val="baseline"/>
              </w:rPr>
              <w:tab/>
            </w:r>
            <w:r>
              <w:rPr>
                <w:b w:val="0"/>
                <w:i w:val="0"/>
                <w:caps w:val="0"/>
                <w:color w:val="839496"/>
                <w:spacing w:val="0"/>
                <w:sz w:val="22"/>
                <w:szCs w:val="22"/>
                <w:vertAlign w:val="baseline"/>
              </w:rPr>
              <w:tab/>
            </w:r>
            <w:r>
              <w:rPr>
                <w:b w:val="0"/>
                <w:i w:val="0"/>
                <w:caps w:val="0"/>
                <w:color w:val="839496"/>
                <w:spacing w:val="0"/>
                <w:sz w:val="22"/>
                <w:szCs w:val="22"/>
                <w:vertAlign w:val="baseline"/>
              </w:rPr>
              <w:t>SpringApplication.run(TurbineApplication.class, args);</w:t>
            </w:r>
            <w:r>
              <w:rPr>
                <w:b w:val="0"/>
                <w:i w:val="0"/>
                <w:caps w:val="0"/>
                <w:color w:val="839496"/>
                <w:spacing w:val="0"/>
                <w:sz w:val="22"/>
                <w:szCs w:val="22"/>
                <w:vertAlign w:val="baseline"/>
              </w:rPr>
              <w:br w:type="textWrapping"/>
            </w:r>
            <w:r>
              <w:rPr>
                <w:b w:val="0"/>
                <w:i w:val="0"/>
                <w:caps w:val="0"/>
                <w:color w:val="839496"/>
                <w:spacing w:val="0"/>
                <w:sz w:val="22"/>
                <w:szCs w:val="22"/>
                <w:vertAlign w:val="baseline"/>
              </w:rPr>
              <w:tab/>
            </w:r>
            <w:r>
              <w:rPr>
                <w:b w:val="0"/>
                <w:i w:val="0"/>
                <w:caps w:val="0"/>
                <w:color w:val="839496"/>
                <w:spacing w:val="0"/>
                <w:sz w:val="22"/>
                <w:szCs w:val="22"/>
                <w:vertAlign w:val="baseline"/>
              </w:rPr>
              <w:t>}</w:t>
            </w:r>
            <w:r>
              <w:rPr>
                <w:b w:val="0"/>
                <w:i w:val="0"/>
                <w:caps w:val="0"/>
                <w:color w:val="839496"/>
                <w:spacing w:val="0"/>
                <w:sz w:val="22"/>
                <w:szCs w:val="22"/>
                <w:vertAlign w:val="baseline"/>
              </w:rPr>
              <w:br w:type="textWrapping"/>
            </w:r>
            <w:r>
              <w:rPr>
                <w:b w:val="0"/>
                <w:i w:val="0"/>
                <w:caps w:val="0"/>
                <w:color w:val="839496"/>
                <w:spacing w:val="0"/>
                <w:sz w:val="22"/>
                <w:szCs w:val="22"/>
                <w:vertAlign w:val="baseline"/>
              </w:rPr>
              <w:t>}</w:t>
            </w:r>
          </w:p>
        </w:tc>
      </w:tr>
    </w:tbl>
    <w:p>
      <w:pPr>
        <w:rPr>
          <w:rFonts w:hint="eastAsia"/>
          <w:lang w:val="en-US" w:eastAsia="zh-CN"/>
        </w:rPr>
      </w:pPr>
      <w:r>
        <w:rPr>
          <w:rFonts w:hint="eastAsia"/>
          <w:lang w:val="en-US" w:eastAsia="zh-CN"/>
        </w:rPr>
        <w:t>配置如下：</w:t>
      </w:r>
      <w:r>
        <w:rPr>
          <w:rFonts w:hint="eastAsia"/>
          <w:lang w:val="en-US" w:eastAsia="zh-CN"/>
        </w:rPr>
        <w:br w:type="textWrapping"/>
      </w:r>
    </w:p>
    <w:tbl>
      <w:tblPr>
        <w:tblStyle w:val="11"/>
        <w:tblW w:w="105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565"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auto"/>
                <w:spacing w:val="0"/>
                <w:sz w:val="24"/>
                <w:szCs w:val="24"/>
                <w:vertAlign w:val="baseline"/>
              </w:rPr>
              <w:t>spring.application.name=turbine</w:t>
            </w:r>
            <w:r>
              <w:rPr>
                <w:b w:val="0"/>
                <w:i w:val="0"/>
                <w:caps w:val="0"/>
                <w:color w:val="auto"/>
                <w:spacing w:val="0"/>
                <w:sz w:val="24"/>
                <w:szCs w:val="24"/>
                <w:vertAlign w:val="baseline"/>
              </w:rPr>
              <w:br w:type="textWrapping"/>
            </w:r>
            <w:r>
              <w:rPr>
                <w:b w:val="0"/>
                <w:i w:val="0"/>
                <w:caps w:val="0"/>
                <w:color w:val="auto"/>
                <w:spacing w:val="0"/>
                <w:sz w:val="24"/>
                <w:szCs w:val="24"/>
                <w:vertAlign w:val="baseline"/>
              </w:rPr>
              <w:br w:type="textWrapping"/>
            </w:r>
            <w:r>
              <w:rPr>
                <w:b w:val="0"/>
                <w:i w:val="0"/>
                <w:caps w:val="0"/>
                <w:color w:val="auto"/>
                <w:spacing w:val="0"/>
                <w:sz w:val="24"/>
                <w:szCs w:val="24"/>
                <w:vertAlign w:val="baseline"/>
              </w:rPr>
              <w:t>server.port=8989</w:t>
            </w:r>
            <w:r>
              <w:rPr>
                <w:b w:val="0"/>
                <w:i w:val="0"/>
                <w:caps w:val="0"/>
                <w:color w:val="auto"/>
                <w:spacing w:val="0"/>
                <w:sz w:val="24"/>
                <w:szCs w:val="24"/>
                <w:vertAlign w:val="baseline"/>
              </w:rPr>
              <w:br w:type="textWrapping"/>
            </w:r>
            <w:r>
              <w:rPr>
                <w:b w:val="0"/>
                <w:i w:val="0"/>
                <w:caps w:val="0"/>
                <w:color w:val="auto"/>
                <w:spacing w:val="0"/>
                <w:sz w:val="24"/>
                <w:szCs w:val="24"/>
                <w:vertAlign w:val="baseline"/>
              </w:rPr>
              <w:t>management.port=8990</w:t>
            </w:r>
            <w:r>
              <w:rPr>
                <w:b w:val="0"/>
                <w:i w:val="0"/>
                <w:caps w:val="0"/>
                <w:color w:val="auto"/>
                <w:spacing w:val="0"/>
                <w:sz w:val="24"/>
                <w:szCs w:val="24"/>
                <w:vertAlign w:val="baseline"/>
              </w:rPr>
              <w:br w:type="textWrapping"/>
            </w:r>
            <w:r>
              <w:rPr>
                <w:b w:val="0"/>
                <w:i w:val="0"/>
                <w:caps w:val="0"/>
                <w:color w:val="auto"/>
                <w:spacing w:val="0"/>
                <w:sz w:val="24"/>
                <w:szCs w:val="24"/>
                <w:vertAlign w:val="baseline"/>
              </w:rPr>
              <w:br w:type="textWrapping"/>
            </w:r>
            <w:r>
              <w:rPr>
                <w:b w:val="0"/>
                <w:i w:val="0"/>
                <w:caps w:val="0"/>
                <w:color w:val="auto"/>
                <w:spacing w:val="0"/>
                <w:sz w:val="24"/>
                <w:szCs w:val="24"/>
                <w:vertAlign w:val="baseline"/>
              </w:rPr>
              <w:t>eureka.client.serviceUrl.defaultZone=http://localhost:1001/eureka/</w:t>
            </w:r>
            <w:r>
              <w:rPr>
                <w:b w:val="0"/>
                <w:i w:val="0"/>
                <w:caps w:val="0"/>
                <w:color w:val="auto"/>
                <w:spacing w:val="0"/>
                <w:sz w:val="24"/>
                <w:szCs w:val="24"/>
                <w:vertAlign w:val="baseline"/>
              </w:rPr>
              <w:br w:type="textWrapping"/>
            </w:r>
            <w:r>
              <w:rPr>
                <w:b w:val="0"/>
                <w:i w:val="0"/>
                <w:caps w:val="0"/>
                <w:color w:val="auto"/>
                <w:spacing w:val="0"/>
                <w:sz w:val="24"/>
                <w:szCs w:val="24"/>
                <w:vertAlign w:val="baseline"/>
              </w:rPr>
              <w:br w:type="textWrapping"/>
            </w:r>
            <w:r>
              <w:rPr>
                <w:b w:val="0"/>
                <w:i w:val="0"/>
                <w:caps w:val="0"/>
                <w:color w:val="auto"/>
                <w:spacing w:val="0"/>
                <w:sz w:val="24"/>
                <w:szCs w:val="24"/>
                <w:vertAlign w:val="baseline"/>
              </w:rPr>
              <w:t>turbine.app-config=eureka-consumer-ribbon-hystrix</w:t>
            </w:r>
            <w:r>
              <w:rPr>
                <w:b w:val="0"/>
                <w:i w:val="0"/>
                <w:caps w:val="0"/>
                <w:color w:val="auto"/>
                <w:spacing w:val="0"/>
                <w:sz w:val="24"/>
                <w:szCs w:val="24"/>
                <w:vertAlign w:val="baseline"/>
              </w:rPr>
              <w:br w:type="textWrapping"/>
            </w:r>
            <w:r>
              <w:rPr>
                <w:b w:val="0"/>
                <w:i w:val="0"/>
                <w:caps w:val="0"/>
                <w:color w:val="auto"/>
                <w:spacing w:val="0"/>
                <w:sz w:val="24"/>
                <w:szCs w:val="24"/>
                <w:vertAlign w:val="baseline"/>
              </w:rPr>
              <w:t>turbine.cluster-name-expression="default"</w:t>
            </w:r>
            <w:r>
              <w:rPr>
                <w:b w:val="0"/>
                <w:i w:val="0"/>
                <w:caps w:val="0"/>
                <w:color w:val="auto"/>
                <w:spacing w:val="0"/>
                <w:sz w:val="24"/>
                <w:szCs w:val="24"/>
                <w:vertAlign w:val="baseline"/>
              </w:rPr>
              <w:br w:type="textWrapping"/>
            </w:r>
            <w:r>
              <w:rPr>
                <w:b w:val="0"/>
                <w:i w:val="0"/>
                <w:caps w:val="0"/>
                <w:color w:val="auto"/>
                <w:spacing w:val="0"/>
                <w:sz w:val="24"/>
                <w:szCs w:val="24"/>
                <w:vertAlign w:val="baseline"/>
              </w:rPr>
              <w:t>turbine.combine-host-port=true</w:t>
            </w:r>
          </w:p>
        </w:tc>
      </w:tr>
    </w:tbl>
    <w:p>
      <w:pPr>
        <w:rPr>
          <w:rFonts w:hint="eastAsia"/>
          <w:lang w:val="en-US" w:eastAsia="zh-CN"/>
        </w:rPr>
      </w:pPr>
    </w:p>
    <w:p>
      <w:pPr>
        <w:rPr>
          <w:rFonts w:hint="eastAsia"/>
          <w:lang w:val="en-US" w:eastAsia="zh-CN"/>
        </w:rPr>
      </w:pPr>
      <w:r>
        <w:rPr>
          <w:rFonts w:hint="eastAsia"/>
          <w:lang w:val="en-US" w:eastAsia="zh-CN"/>
        </w:rPr>
        <w:t>参数说明：</w:t>
      </w:r>
    </w:p>
    <w:p>
      <w:pPr>
        <w:numPr>
          <w:ilvl w:val="0"/>
          <w:numId w:val="6"/>
        </w:numPr>
        <w:ind w:left="-120" w:leftChars="0"/>
      </w:pPr>
      <w:r>
        <w:t>turbine.app-config参数指定了需要收集监控信息的服务名；</w:t>
      </w:r>
    </w:p>
    <w:p>
      <w:pPr>
        <w:numPr>
          <w:ilvl w:val="0"/>
          <w:numId w:val="6"/>
        </w:numPr>
        <w:ind w:left="-120" w:leftChars="0"/>
      </w:pPr>
      <w:r>
        <w:rPr>
          <w:rFonts w:hint="default"/>
        </w:rPr>
        <w:t>turbine.cluster-name-expression 参数指定了集群名称为default，当我们服务数量非常多的时候，可以启动多个Turbine服务来构建不同的聚合集群，而该参数可以用来区分这些不同的聚合集群，同时该参数值可以在Hystrix仪表盘中用来定位不同的聚合集群，只需要在Hystrix Stream的URL中通过cluster参数来指定；</w:t>
      </w:r>
    </w:p>
    <w:p>
      <w:pPr>
        <w:numPr>
          <w:ilvl w:val="0"/>
          <w:numId w:val="6"/>
        </w:numPr>
        <w:ind w:left="-120" w:leftChars="0"/>
      </w:pPr>
      <w:r>
        <w:rPr>
          <w:rFonts w:hint="default"/>
        </w:rPr>
        <w:t>turbine.combine-host-port参数设置为true，可以让同一主机上的服务通过主机名与端口号的组合来进行区分，默认情况下会以host来区分不同的服务，这会使得在本地调试的时候，本机上的不同服务聚合成一个服务来统计。</w:t>
      </w:r>
    </w:p>
    <w:p>
      <w:pPr>
        <w:rPr>
          <w:rFonts w:hint="eastAsia"/>
          <w:lang w:val="en-US" w:eastAsia="zh-CN"/>
        </w:rPr>
      </w:pPr>
      <w:r>
        <w:rPr>
          <w:rFonts w:hint="eastAsia"/>
          <w:lang w:val="en-US" w:eastAsia="zh-CN"/>
        </w:rPr>
        <w:t>在完成了上面的内容构建之后，我们来体验一下Turbine对集群的监控能力。分别启动eureka-server、eureka-client、eureka-consumer-ribbon-hystrix、turbine以及hystrix-dashboard。访问Hystrix Dashboard，并开启对http://localhost:8989/turbine.stream`的监控，这时候，我们将看到针对服务`eureka-consumer-ribbon-hystrix`的聚合监控数据。</w:t>
      </w:r>
    </w:p>
    <w:p>
      <w:pPr>
        <w:rPr>
          <w:rFonts w:hint="eastAsia"/>
          <w:lang w:val="en-US" w:eastAsia="zh-CN"/>
        </w:rPr>
      </w:pPr>
      <w:r>
        <w:rPr>
          <w:rFonts w:hint="eastAsia"/>
          <w:lang w:val="en-US" w:eastAsia="zh-CN"/>
        </w:rPr>
        <w:t>而此时的架构如下图所示：</w:t>
      </w:r>
    </w:p>
    <w:p>
      <w:pPr>
        <w:rPr>
          <w:rFonts w:hint="eastAsia"/>
          <w:lang w:val="en-US" w:eastAsia="zh-CN"/>
        </w:rPr>
      </w:pPr>
      <w:r>
        <w:rPr>
          <w:rFonts w:ascii="宋体" w:hAnsi="宋体" w:eastAsia="宋体" w:cs="宋体"/>
          <w:sz w:val="24"/>
          <w:szCs w:val="24"/>
        </w:rPr>
        <w:drawing>
          <wp:inline distT="0" distB="0" distL="114300" distR="114300">
            <wp:extent cx="5908040" cy="2348230"/>
            <wp:effectExtent l="0" t="0" r="16510" b="13970"/>
            <wp:docPr id="1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56"/>
                    <pic:cNvPicPr>
                      <a:picLocks noChangeAspect="1"/>
                    </pic:cNvPicPr>
                  </pic:nvPicPr>
                  <pic:blipFill>
                    <a:blip r:embed="rId16"/>
                    <a:stretch>
                      <a:fillRect/>
                    </a:stretch>
                  </pic:blipFill>
                  <pic:spPr>
                    <a:xfrm>
                      <a:off x="0" y="0"/>
                      <a:ext cx="5908040" cy="234823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4"/>
        <w:numPr>
          <w:ilvl w:val="0"/>
          <w:numId w:val="7"/>
        </w:numPr>
        <w:rPr>
          <w:rFonts w:hint="eastAsia"/>
          <w:lang w:val="en-US" w:eastAsia="zh-CN"/>
        </w:rPr>
      </w:pPr>
      <w:r>
        <w:rPr>
          <w:rFonts w:hint="eastAsia"/>
          <w:lang w:val="en-US" w:eastAsia="zh-CN"/>
        </w:rPr>
        <w:t>消息代理收集聚合</w:t>
      </w:r>
    </w:p>
    <w:p>
      <w:pPr>
        <w:rPr>
          <w:rFonts w:hint="eastAsia"/>
          <w:lang w:val="en-US" w:eastAsia="zh-CN"/>
        </w:rPr>
      </w:pPr>
      <w:r>
        <w:rPr>
          <w:rFonts w:hint="eastAsia"/>
          <w:lang w:val="en-US" w:eastAsia="zh-CN"/>
        </w:rPr>
        <w:t>Spring Cloud在封装Turbine的时候，还实现了基于消息代理的收集实现。所以，我们可以将所有需要收集的监控信息都输出到消息代理中，然后Turbine服务再从消息代理中异步的获取这些监控信息，最后将这些监控信息聚合并输出到Hystrix Dashboard中。通过引入消息代理，我们的Turbine和Hystrix Dashoard实现的监控架构可以改成如下图所示的结构：</w:t>
      </w:r>
    </w:p>
    <w:p>
      <w:pPr>
        <w:rPr>
          <w:rFonts w:hint="eastAsia"/>
          <w:lang w:val="en-US" w:eastAsia="zh-CN"/>
        </w:rPr>
      </w:pPr>
      <w:r>
        <w:rPr>
          <w:rFonts w:ascii="宋体" w:hAnsi="宋体" w:eastAsia="宋体" w:cs="宋体"/>
          <w:sz w:val="24"/>
          <w:szCs w:val="24"/>
        </w:rPr>
        <w:drawing>
          <wp:inline distT="0" distB="0" distL="114300" distR="114300">
            <wp:extent cx="6464300" cy="2465705"/>
            <wp:effectExtent l="0" t="0" r="12700" b="10795"/>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17"/>
                    <a:stretch>
                      <a:fillRect/>
                    </a:stretch>
                  </pic:blipFill>
                  <pic:spPr>
                    <a:xfrm>
                      <a:off x="0" y="0"/>
                      <a:ext cx="6464300" cy="2465705"/>
                    </a:xfrm>
                    <a:prstGeom prst="rect">
                      <a:avLst/>
                    </a:prstGeom>
                    <a:noFill/>
                    <a:ln w="9525">
                      <a:noFill/>
                    </a:ln>
                  </pic:spPr>
                </pic:pic>
              </a:graphicData>
            </a:graphic>
          </wp:inline>
        </w:drawing>
      </w:r>
    </w:p>
    <w:p>
      <w:pPr>
        <w:rPr>
          <w:rFonts w:hint="eastAsia"/>
          <w:lang w:val="en-US" w:eastAsia="zh-CN"/>
        </w:rPr>
      </w:pPr>
      <w:r>
        <w:rPr>
          <w:rFonts w:hint="eastAsia"/>
          <w:lang w:val="en-US" w:eastAsia="zh-CN"/>
        </w:rPr>
        <w:t>创建项目命名为：turbine-amqp</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&lt;groupId&gt;org.springframework.cloud&lt;/groupId&gt;</w:t>
      </w:r>
    </w:p>
    <w:p>
      <w:pPr>
        <w:pStyle w:val="13"/>
        <w:rPr>
          <w:rFonts w:hint="eastAsia"/>
          <w:lang w:val="en-US" w:eastAsia="zh-CN"/>
        </w:rPr>
      </w:pPr>
      <w:r>
        <w:rPr>
          <w:rFonts w:hint="eastAsia"/>
          <w:lang w:val="en-US" w:eastAsia="zh-CN"/>
        </w:rPr>
        <w:tab/>
      </w:r>
      <w:r>
        <w:rPr>
          <w:rFonts w:hint="eastAsia"/>
          <w:lang w:val="en-US" w:eastAsia="zh-CN"/>
        </w:rPr>
        <w:t>&lt;artifactId&gt;spring-cloud-starter-turbine-amqp&lt;/artifactId&gt;</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&lt;dependency&gt;</w:t>
      </w:r>
    </w:p>
    <w:p>
      <w:pPr>
        <w:pStyle w:val="13"/>
        <w:rPr>
          <w:rFonts w:hint="eastAsia"/>
          <w:lang w:val="en-US" w:eastAsia="zh-CN"/>
        </w:rPr>
      </w:pPr>
      <w:r>
        <w:rPr>
          <w:rFonts w:hint="eastAsia"/>
          <w:lang w:val="en-US" w:eastAsia="zh-CN"/>
        </w:rPr>
        <w:tab/>
      </w:r>
      <w:r>
        <w:rPr>
          <w:rFonts w:hint="eastAsia"/>
          <w:lang w:val="en-US" w:eastAsia="zh-CN"/>
        </w:rPr>
        <w:t>&lt;groupId&gt;org.springframework.boot&lt;/groupId&gt;</w:t>
      </w:r>
    </w:p>
    <w:p>
      <w:pPr>
        <w:pStyle w:val="13"/>
        <w:rPr>
          <w:rFonts w:hint="eastAsia"/>
          <w:lang w:val="en-US" w:eastAsia="zh-CN"/>
        </w:rPr>
      </w:pPr>
      <w:r>
        <w:rPr>
          <w:rFonts w:hint="eastAsia"/>
          <w:lang w:val="en-US" w:eastAsia="zh-CN"/>
        </w:rPr>
        <w:tab/>
      </w:r>
      <w:r>
        <w:rPr>
          <w:rFonts w:hint="eastAsia"/>
          <w:lang w:val="en-US" w:eastAsia="zh-CN"/>
        </w:rPr>
        <w:t>&lt;artifactId&gt;spring-boot-starter-actuator&lt;/artifactId&gt;</w:t>
      </w:r>
    </w:p>
    <w:p>
      <w:pPr>
        <w:pStyle w:val="13"/>
        <w:rPr>
          <w:rFonts w:hint="eastAsia"/>
          <w:lang w:val="en-US" w:eastAsia="zh-CN"/>
        </w:rPr>
      </w:pPr>
      <w:r>
        <w:rPr>
          <w:rFonts w:hint="eastAsia"/>
          <w:lang w:val="en-US" w:eastAsia="zh-CN"/>
        </w:rPr>
        <w:t>&lt;/dependency&gt;</w:t>
      </w:r>
    </w:p>
    <w:p>
      <w:pPr>
        <w:rPr>
          <w:rFonts w:hint="eastAsia"/>
          <w:lang w:val="en-US" w:eastAsia="zh-CN"/>
        </w:rPr>
      </w:pPr>
      <w:r>
        <w:rPr>
          <w:rFonts w:hint="eastAsia"/>
          <w:lang w:val="en-US" w:eastAsia="zh-CN"/>
        </w:rPr>
        <w:t>启动类使用@EnableTurbineStream注解开启Turbine Stream</w:t>
      </w:r>
    </w:p>
    <w:tbl>
      <w:tblPr>
        <w:tblStyle w:val="11"/>
        <w:tblW w:w="105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548"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CB4B16"/>
                <w:spacing w:val="0"/>
                <w:sz w:val="24"/>
                <w:szCs w:val="24"/>
                <w:vertAlign w:val="baseline"/>
              </w:rPr>
              <w:t>@Configuration</w:t>
            </w:r>
            <w:r>
              <w:rPr>
                <w:b w:val="0"/>
                <w:i w:val="0"/>
                <w:caps w:val="0"/>
                <w:color w:val="839496"/>
                <w:spacing w:val="0"/>
                <w:sz w:val="24"/>
                <w:szCs w:val="24"/>
                <w:vertAlign w:val="baseline"/>
              </w:rPr>
              <w:br w:type="textWrapping"/>
            </w:r>
            <w:r>
              <w:rPr>
                <w:b w:val="0"/>
                <w:i w:val="0"/>
                <w:caps w:val="0"/>
                <w:color w:val="CB4B16"/>
                <w:spacing w:val="0"/>
                <w:sz w:val="24"/>
                <w:szCs w:val="24"/>
                <w:vertAlign w:val="baseline"/>
              </w:rPr>
              <w:t>@EnableAutoConfiguration</w:t>
            </w:r>
            <w:r>
              <w:rPr>
                <w:b w:val="0"/>
                <w:i w:val="0"/>
                <w:caps w:val="0"/>
                <w:color w:val="839496"/>
                <w:spacing w:val="0"/>
                <w:sz w:val="24"/>
                <w:szCs w:val="24"/>
                <w:vertAlign w:val="baseline"/>
              </w:rPr>
              <w:br w:type="textWrapping"/>
            </w:r>
            <w:r>
              <w:rPr>
                <w:b w:val="0"/>
                <w:i w:val="0"/>
                <w:caps w:val="0"/>
                <w:color w:val="CB4B16"/>
                <w:spacing w:val="0"/>
                <w:sz w:val="24"/>
                <w:szCs w:val="24"/>
                <w:vertAlign w:val="baseline"/>
              </w:rPr>
              <w:t>@EnableTurbineStream</w:t>
            </w:r>
            <w:r>
              <w:rPr>
                <w:b w:val="0"/>
                <w:i w:val="0"/>
                <w:caps w:val="0"/>
                <w:color w:val="839496"/>
                <w:spacing w:val="0"/>
                <w:sz w:val="24"/>
                <w:szCs w:val="24"/>
                <w:vertAlign w:val="baseline"/>
              </w:rPr>
              <w:br w:type="textWrapping"/>
            </w:r>
            <w:r>
              <w:rPr>
                <w:b w:val="0"/>
                <w:i w:val="0"/>
                <w:caps w:val="0"/>
                <w:color w:val="CB4B16"/>
                <w:spacing w:val="0"/>
                <w:sz w:val="24"/>
                <w:szCs w:val="24"/>
                <w:vertAlign w:val="baseline"/>
              </w:rPr>
              <w:t>@EnableDiscoveryClient</w:t>
            </w:r>
            <w:r>
              <w:rPr>
                <w:b w:val="0"/>
                <w:i w:val="0"/>
                <w:caps w:val="0"/>
                <w:color w:val="839496"/>
                <w:spacing w:val="0"/>
                <w:sz w:val="24"/>
                <w:szCs w:val="24"/>
                <w:vertAlign w:val="baseline"/>
              </w:rPr>
              <w:br w:type="textWrapping"/>
            </w:r>
            <w:r>
              <w:rPr>
                <w:b w:val="0"/>
                <w:i w:val="0"/>
                <w:caps w:val="0"/>
                <w:color w:val="859900"/>
                <w:spacing w:val="0"/>
                <w:sz w:val="24"/>
                <w:szCs w:val="24"/>
                <w:vertAlign w:val="baseline"/>
              </w:rPr>
              <w:t>public</w:t>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class</w:t>
            </w:r>
            <w:r>
              <w:rPr>
                <w:b w:val="0"/>
                <w:i w:val="0"/>
                <w:caps w:val="0"/>
                <w:color w:val="839496"/>
                <w:spacing w:val="0"/>
                <w:sz w:val="24"/>
                <w:szCs w:val="24"/>
                <w:vertAlign w:val="baseline"/>
              </w:rPr>
              <w:t xml:space="preserve"> </w:t>
            </w:r>
            <w:r>
              <w:rPr>
                <w:b w:val="0"/>
                <w:i w:val="0"/>
                <w:caps w:val="0"/>
                <w:color w:val="B58900"/>
                <w:spacing w:val="0"/>
                <w:sz w:val="24"/>
                <w:szCs w:val="24"/>
                <w:vertAlign w:val="baseline"/>
              </w:rPr>
              <w:t>TurbineApplication</w:t>
            </w:r>
            <w:r>
              <w:rPr>
                <w:b w:val="0"/>
                <w:i w:val="0"/>
                <w:caps w:val="0"/>
                <w:color w:val="839496"/>
                <w:spacing w:val="0"/>
                <w:sz w:val="24"/>
                <w:szCs w:val="24"/>
                <w:vertAlign w:val="baseline"/>
              </w:rPr>
              <w:t xml:space="preserve"> {</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ab/>
            </w:r>
            <w:r>
              <w:rPr>
                <w:b w:val="0"/>
                <w:i w:val="0"/>
                <w:caps w:val="0"/>
                <w:color w:val="859900"/>
                <w:spacing w:val="0"/>
                <w:sz w:val="24"/>
                <w:szCs w:val="24"/>
                <w:vertAlign w:val="baseline"/>
              </w:rPr>
              <w:t>public</w:t>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static</w:t>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void</w:t>
            </w:r>
            <w:r>
              <w:rPr>
                <w:b w:val="0"/>
                <w:i w:val="0"/>
                <w:caps w:val="0"/>
                <w:color w:val="839496"/>
                <w:spacing w:val="0"/>
                <w:sz w:val="24"/>
                <w:szCs w:val="24"/>
                <w:vertAlign w:val="baseline"/>
              </w:rPr>
              <w:t xml:space="preserve"> </w:t>
            </w:r>
            <w:r>
              <w:rPr>
                <w:b w:val="0"/>
                <w:i w:val="0"/>
                <w:caps w:val="0"/>
                <w:color w:val="268BD2"/>
                <w:spacing w:val="0"/>
                <w:sz w:val="24"/>
                <w:szCs w:val="24"/>
                <w:vertAlign w:val="baseline"/>
              </w:rPr>
              <w:t>main</w:t>
            </w:r>
            <w:r>
              <w:rPr>
                <w:b w:val="0"/>
                <w:i w:val="0"/>
                <w:caps w:val="0"/>
                <w:color w:val="839496"/>
                <w:spacing w:val="0"/>
                <w:sz w:val="24"/>
                <w:szCs w:val="24"/>
                <w:vertAlign w:val="baseline"/>
              </w:rPr>
              <w:t>(String[] args) {</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ab/>
            </w:r>
            <w:r>
              <w:rPr>
                <w:b w:val="0"/>
                <w:i w:val="0"/>
                <w:caps w:val="0"/>
                <w:color w:val="839496"/>
                <w:spacing w:val="0"/>
                <w:sz w:val="24"/>
                <w:szCs w:val="24"/>
                <w:vertAlign w:val="baseline"/>
              </w:rPr>
              <w:tab/>
            </w:r>
            <w:r>
              <w:rPr>
                <w:b w:val="0"/>
                <w:i w:val="0"/>
                <w:caps w:val="0"/>
                <w:color w:val="839496"/>
                <w:spacing w:val="0"/>
                <w:sz w:val="24"/>
                <w:szCs w:val="24"/>
                <w:vertAlign w:val="baseline"/>
              </w:rPr>
              <w:t>SpringApplication.run(TurbineApplication.class, args);</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ab/>
            </w:r>
            <w:r>
              <w:rPr>
                <w:b w:val="0"/>
                <w:i w:val="0"/>
                <w:caps w:val="0"/>
                <w:color w:val="839496"/>
                <w:spacing w:val="0"/>
                <w:sz w:val="24"/>
                <w:szCs w:val="24"/>
                <w:vertAlign w:val="baseline"/>
              </w:rPr>
              <w: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w:t>
            </w:r>
          </w:p>
        </w:tc>
      </w:tr>
    </w:tbl>
    <w:p>
      <w:pPr>
        <w:rPr>
          <w:rFonts w:hint="eastAsia"/>
          <w:lang w:val="en-US" w:eastAsia="zh-CN"/>
        </w:rPr>
      </w:pPr>
      <w:r>
        <w:rPr>
          <w:rFonts w:hint="eastAsia"/>
          <w:lang w:val="en-US" w:eastAsia="zh-CN"/>
        </w:rPr>
        <w:t>配置如下：</w:t>
      </w:r>
    </w:p>
    <w:tbl>
      <w:tblPr>
        <w:tblStyle w:val="11"/>
        <w:tblW w:w="105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565" w:type="dxa"/>
            <w:tcBorders>
              <w:top w:val="nil"/>
              <w:left w:val="nil"/>
              <w:bottom w:val="nil"/>
              <w:right w:val="nil"/>
            </w:tcBorders>
            <w:shd w:val="clear" w:color="auto" w:fill="auto"/>
            <w:tcMar>
              <w:top w:w="150" w:type="dxa"/>
              <w:bottom w:w="150" w:type="dxa"/>
              <w:right w:w="300" w:type="dxa"/>
            </w:tcMar>
            <w:vAlign w:val="center"/>
          </w:tcPr>
          <w:p>
            <w:pPr>
              <w:ind w:left="0" w:leftChars="0" w:firstLine="0" w:firstLineChars="0"/>
            </w:pPr>
            <w:r>
              <w:t>spring.application.name=turbine-amqp</w:t>
            </w:r>
            <w:r>
              <w:br w:type="textWrapping"/>
            </w:r>
            <w:r>
              <w:br w:type="textWrapping"/>
            </w:r>
            <w:r>
              <w:t>server.port=8989</w:t>
            </w:r>
            <w:r>
              <w:br w:type="textWrapping"/>
            </w:r>
            <w:r>
              <w:t>management.port=8990</w:t>
            </w:r>
            <w:r>
              <w:br w:type="textWrapping"/>
            </w:r>
            <w:r>
              <w:br w:type="textWrapping"/>
            </w:r>
            <w:r>
              <w:t>eureka.client.serviceUrl.defaultZone=http://localhost:1001/eureka/</w:t>
            </w:r>
          </w:p>
        </w:tc>
      </w:tr>
    </w:tbl>
    <w:p>
      <w:pPr>
        <w:rPr>
          <w:rFonts w:hint="eastAsia"/>
          <w:lang w:val="en-US" w:eastAsia="zh-CN"/>
        </w:rPr>
      </w:pPr>
      <w:r>
        <w:rPr>
          <w:rFonts w:hint="eastAsia"/>
          <w:lang w:val="en-US" w:eastAsia="zh-CN"/>
        </w:rPr>
        <w:t>修改消费者</w:t>
      </w:r>
    </w:p>
    <w:p>
      <w:r>
        <w:rPr>
          <w:rFonts w:hint="default"/>
        </w:rPr>
        <w:t>对于Turbine的配置已经完成了，下面我们需要对服务消费者</w:t>
      </w:r>
      <w:r>
        <w:t>eureka-consumer-ribbon-hystrix</w:t>
      </w:r>
      <w:r>
        <w:rPr>
          <w:rFonts w:hint="default"/>
        </w:rPr>
        <w:t>做一些修改，使其监控信息能够输出到RabbitMQ上。这个修改也非常简单，只需要在pom.xml中增加对spring-cloud-netflix-hystrix-amqp依赖，具体如下：</w:t>
      </w:r>
    </w:p>
    <w:tbl>
      <w:tblPr>
        <w:tblStyle w:val="11"/>
        <w:tblW w:w="105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559"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sz w:val="24"/>
                <w:szCs w:val="24"/>
                <w:vertAlign w:val="baseline"/>
              </w:rPr>
              <w:t>&lt;</w:t>
            </w:r>
            <w:r>
              <w:rPr>
                <w:b w:val="0"/>
                <w:color w:val="268BD2"/>
                <w:sz w:val="24"/>
                <w:szCs w:val="24"/>
                <w:vertAlign w:val="baseline"/>
              </w:rPr>
              <w:t>dependency</w:t>
            </w:r>
            <w:r>
              <w:rPr>
                <w:b w:val="0"/>
                <w:sz w:val="24"/>
                <w:szCs w:val="24"/>
                <w:vertAlign w:val="baseline"/>
              </w:rPr>
              <w:t>&gt;</w:t>
            </w:r>
            <w:r>
              <w:rPr>
                <w:b w:val="0"/>
                <w:sz w:val="24"/>
                <w:szCs w:val="24"/>
                <w:vertAlign w:val="baseline"/>
              </w:rPr>
              <w:br w:type="textWrapping"/>
            </w:r>
            <w:r>
              <w:rPr>
                <w:b w:val="0"/>
                <w:sz w:val="24"/>
                <w:szCs w:val="24"/>
                <w:vertAlign w:val="baseline"/>
              </w:rPr>
              <w:tab/>
            </w:r>
            <w:r>
              <w:rPr>
                <w:b w:val="0"/>
                <w:sz w:val="24"/>
                <w:szCs w:val="24"/>
                <w:vertAlign w:val="baseline"/>
              </w:rPr>
              <w:t>&lt;</w:t>
            </w:r>
            <w:r>
              <w:rPr>
                <w:b w:val="0"/>
                <w:color w:val="268BD2"/>
                <w:sz w:val="24"/>
                <w:szCs w:val="24"/>
                <w:vertAlign w:val="baseline"/>
              </w:rPr>
              <w:t>groupId</w:t>
            </w:r>
            <w:r>
              <w:rPr>
                <w:b w:val="0"/>
                <w:sz w:val="24"/>
                <w:szCs w:val="24"/>
                <w:vertAlign w:val="baseline"/>
              </w:rPr>
              <w:t>&gt;org.springframework.cloud&lt;/</w:t>
            </w:r>
            <w:r>
              <w:rPr>
                <w:b w:val="0"/>
                <w:color w:val="268BD2"/>
                <w:sz w:val="24"/>
                <w:szCs w:val="24"/>
                <w:vertAlign w:val="baseline"/>
              </w:rPr>
              <w:t>groupId</w:t>
            </w:r>
            <w:r>
              <w:rPr>
                <w:b w:val="0"/>
                <w:sz w:val="24"/>
                <w:szCs w:val="24"/>
                <w:vertAlign w:val="baseline"/>
              </w:rPr>
              <w:t>&gt;</w:t>
            </w:r>
            <w:r>
              <w:rPr>
                <w:b w:val="0"/>
                <w:sz w:val="24"/>
                <w:szCs w:val="24"/>
                <w:vertAlign w:val="baseline"/>
              </w:rPr>
              <w:br w:type="textWrapping"/>
            </w:r>
            <w:r>
              <w:rPr>
                <w:b w:val="0"/>
                <w:sz w:val="24"/>
                <w:szCs w:val="24"/>
                <w:vertAlign w:val="baseline"/>
              </w:rPr>
              <w:tab/>
            </w:r>
            <w:r>
              <w:rPr>
                <w:b w:val="0"/>
                <w:sz w:val="24"/>
                <w:szCs w:val="24"/>
                <w:vertAlign w:val="baseline"/>
              </w:rPr>
              <w:t>&lt;</w:t>
            </w:r>
            <w:r>
              <w:rPr>
                <w:b w:val="0"/>
                <w:color w:val="268BD2"/>
                <w:sz w:val="24"/>
                <w:szCs w:val="24"/>
                <w:vertAlign w:val="baseline"/>
              </w:rPr>
              <w:t>artifactId</w:t>
            </w:r>
            <w:r>
              <w:rPr>
                <w:b w:val="0"/>
                <w:sz w:val="24"/>
                <w:szCs w:val="24"/>
                <w:vertAlign w:val="baseline"/>
              </w:rPr>
              <w:t>&gt;spring-cloud-netflix-hystrix-amqp&lt;/</w:t>
            </w:r>
            <w:r>
              <w:rPr>
                <w:b w:val="0"/>
                <w:color w:val="268BD2"/>
                <w:sz w:val="24"/>
                <w:szCs w:val="24"/>
                <w:vertAlign w:val="baseline"/>
              </w:rPr>
              <w:t>artifactId</w:t>
            </w:r>
            <w:r>
              <w:rPr>
                <w:b w:val="0"/>
                <w:sz w:val="24"/>
                <w:szCs w:val="24"/>
                <w:vertAlign w:val="baseline"/>
              </w:rPr>
              <w:t>&gt;</w:t>
            </w:r>
            <w:r>
              <w:rPr>
                <w:b w:val="0"/>
                <w:sz w:val="24"/>
                <w:szCs w:val="24"/>
                <w:vertAlign w:val="baseline"/>
              </w:rPr>
              <w:br w:type="textWrapping"/>
            </w:r>
            <w:r>
              <w:rPr>
                <w:b w:val="0"/>
                <w:sz w:val="24"/>
                <w:szCs w:val="24"/>
                <w:vertAlign w:val="baseline"/>
              </w:rPr>
              <w:t>&lt;/</w:t>
            </w:r>
            <w:r>
              <w:rPr>
                <w:b w:val="0"/>
                <w:color w:val="268BD2"/>
                <w:sz w:val="24"/>
                <w:szCs w:val="24"/>
                <w:vertAlign w:val="baseline"/>
              </w:rPr>
              <w:t>dependency</w:t>
            </w:r>
            <w:r>
              <w:rPr>
                <w:b w:val="0"/>
                <w:sz w:val="24"/>
                <w:szCs w:val="24"/>
                <w:vertAlign w:val="baseline"/>
              </w:rPr>
              <w:t>&gt;</w:t>
            </w:r>
          </w:p>
        </w:tc>
      </w:tr>
    </w:tbl>
    <w:p>
      <w:pPr>
        <w:rPr>
          <w:rFonts w:hint="default"/>
        </w:rPr>
      </w:pPr>
      <w:r>
        <w:rPr>
          <w:rFonts w:hint="default"/>
        </w:rPr>
        <w:t>在完成了上面的配置之后，我们可以继续之前的所有项目（除turbine以外），并通过Hystrix Dashboard开启对http://localhost:8989/turbine.stream的监控，我们可以获得如之前实现的同样效果，只是这里我们的监控信息收集时是通过了消息代理异步实现的。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第六章 服务网关</w:t>
      </w:r>
    </w:p>
    <w:p>
      <w:pPr>
        <w:rPr>
          <w:rFonts w:hint="eastAsia"/>
          <w:lang w:val="en-US" w:eastAsia="zh-CN"/>
        </w:rPr>
      </w:pPr>
      <w:r>
        <w:rPr>
          <w:rFonts w:hint="eastAsia"/>
          <w:lang w:val="en-US" w:eastAsia="zh-CN"/>
        </w:rPr>
        <w:t>通过以上5章内容我们已经可以构建一个简略的（不够完善）微服务架构了。比如下图所示：</w:t>
      </w:r>
    </w:p>
    <w:p>
      <w:pPr>
        <w:rPr>
          <w:rFonts w:hint="eastAsia"/>
          <w:lang w:val="en-US" w:eastAsia="zh-CN"/>
        </w:rPr>
      </w:pPr>
      <w:r>
        <w:rPr>
          <w:rFonts w:ascii="宋体" w:hAnsi="宋体" w:eastAsia="宋体" w:cs="宋体"/>
          <w:sz w:val="24"/>
          <w:szCs w:val="24"/>
        </w:rPr>
        <w:drawing>
          <wp:inline distT="0" distB="0" distL="114300" distR="114300">
            <wp:extent cx="4130040" cy="3718560"/>
            <wp:effectExtent l="0" t="0" r="0" b="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8"/>
                    <a:stretch>
                      <a:fillRect/>
                    </a:stretch>
                  </pic:blipFill>
                  <pic:spPr>
                    <a:xfrm>
                      <a:off x="0" y="0"/>
                      <a:ext cx="4130040" cy="3718560"/>
                    </a:xfrm>
                    <a:prstGeom prst="rect">
                      <a:avLst/>
                    </a:prstGeom>
                    <a:noFill/>
                    <a:ln w="9525">
                      <a:noFill/>
                    </a:ln>
                  </pic:spPr>
                </pic:pic>
              </a:graphicData>
            </a:graphic>
          </wp:inline>
        </w:drawing>
      </w:r>
    </w:p>
    <w:p>
      <w:pPr>
        <w:rPr>
          <w:rFonts w:hint="eastAsia"/>
          <w:lang w:val="en-US" w:eastAsia="zh-CN"/>
        </w:rPr>
      </w:pPr>
      <w:r>
        <w:rPr>
          <w:rFonts w:hint="eastAsia"/>
          <w:lang w:val="en-US" w:eastAsia="zh-CN"/>
        </w:rPr>
        <w:t>我们使用Spring Cloud Netflix中的Eureka实现了服务注册中心以及服务注册与发现；而服务间通过Ribbon或Feign实现服务的消费以及均衡负载；通过Spring Cloud Config实现了应用多环境的外部化配置以及版本管理。为了使得服务集群更为健壮，使用Hystrix的融断机制来避免在微服务架构中个别服务出现异常时引起的故障蔓延。</w:t>
      </w:r>
    </w:p>
    <w:p>
      <w:pPr>
        <w:rPr>
          <w:rFonts w:hint="eastAsia"/>
          <w:lang w:val="en-US" w:eastAsia="zh-CN"/>
        </w:rPr>
      </w:pPr>
      <w:r>
        <w:rPr>
          <w:rFonts w:hint="eastAsia"/>
          <w:lang w:val="en-US" w:eastAsia="zh-CN"/>
        </w:rPr>
        <w:t>在该架构中，我们的服务集群包含：内部服务Service A和Service B，他们都会注册与订阅服务至Eureka Server，而Open Service是一个对外的服务，通过均衡负载公开至服务调用方。本文我们把焦点聚集在对外服务这块，这样的实现是否合理，或者是否有更好的实现方式呢？</w:t>
      </w:r>
    </w:p>
    <w:p>
      <w:pPr>
        <w:rPr>
          <w:rFonts w:hint="eastAsia"/>
          <w:lang w:val="en-US" w:eastAsia="zh-CN"/>
        </w:rPr>
      </w:pPr>
      <w:r>
        <w:rPr>
          <w:rFonts w:hint="eastAsia"/>
          <w:lang w:val="en-US" w:eastAsia="zh-CN"/>
        </w:rPr>
        <w:t>先来说说这样架构需要做的一些事儿以及存在的不足：</w:t>
      </w:r>
    </w:p>
    <w:p>
      <w:pPr>
        <w:numPr>
          <w:ilvl w:val="0"/>
          <w:numId w:val="8"/>
        </w:numPr>
        <w:ind w:left="420" w:leftChars="0" w:hanging="420" w:firstLineChars="0"/>
        <w:rPr>
          <w:rFonts w:hint="eastAsia"/>
          <w:lang w:val="en-US" w:eastAsia="zh-CN"/>
        </w:rPr>
      </w:pPr>
      <w:r>
        <w:rPr>
          <w:rFonts w:hint="eastAsia"/>
          <w:lang w:val="en-US" w:eastAsia="zh-CN"/>
        </w:rPr>
        <w:t>首先，破坏了服务无状态特点。为了保证对外服务的安全性，我们需要实现对服务访问的权限控制，而开放服务的权限控制机制将会贯穿并污染整个开放服务的业务逻辑，这会带来的最直接问题是，破坏了服务集群中REST API无状态的特点。从具体开发和测试的角度来说，在工作中除了要考虑实际的业务逻辑之外，还需要额外可续对接口访问的控制处理。</w:t>
      </w:r>
    </w:p>
    <w:p>
      <w:pPr>
        <w:numPr>
          <w:ilvl w:val="0"/>
          <w:numId w:val="8"/>
        </w:numPr>
        <w:ind w:left="420" w:leftChars="0" w:hanging="420" w:firstLineChars="0"/>
        <w:rPr>
          <w:rFonts w:hint="eastAsia"/>
          <w:lang w:val="en-US" w:eastAsia="zh-CN"/>
        </w:rPr>
      </w:pPr>
      <w:r>
        <w:rPr>
          <w:rFonts w:hint="eastAsia"/>
          <w:lang w:val="en-US" w:eastAsia="zh-CN"/>
        </w:rPr>
        <w:t>其次，无法直接复用既有接口。当我们需要对一个即有的集群内访问接口，实现外部服务访问时，我们不得不通过在原有接口上增加校验逻辑，或增加一个代理调用来实现权限控制，无法直接复用原有的接口。</w:t>
      </w:r>
    </w:p>
    <w:p>
      <w:pPr>
        <w:rPr>
          <w:rFonts w:hint="eastAsia"/>
          <w:lang w:val="en-US" w:eastAsia="zh-CN"/>
        </w:rPr>
      </w:pPr>
      <w:r>
        <w:rPr>
          <w:rFonts w:hint="eastAsia"/>
          <w:lang w:val="en-US" w:eastAsia="zh-CN"/>
        </w:rPr>
        <w:t>面对类似上面的问题，我们要如何解决呢？下面进入本文的正题：服务网关！</w:t>
      </w:r>
    </w:p>
    <w:p>
      <w:pPr>
        <w:rPr>
          <w:rFonts w:hint="eastAsia"/>
          <w:lang w:val="en-US" w:eastAsia="zh-CN"/>
        </w:rPr>
      </w:pPr>
    </w:p>
    <w:p>
      <w:pPr>
        <w:rPr>
          <w:rFonts w:hint="eastAsia"/>
          <w:lang w:val="en-US" w:eastAsia="zh-CN"/>
        </w:rPr>
      </w:pPr>
      <w:r>
        <w:rPr>
          <w:rFonts w:hint="eastAsia"/>
          <w:lang w:val="en-US" w:eastAsia="zh-CN"/>
        </w:rPr>
        <w:t>为了解决上面这些问题，我们需要将权限控制这样的东西从我们的服务单元中抽离出去，而最适合这些逻辑的地方就是处于对外访问最前端的地方，我们需要一个更强大一些的均衡负载器，它就是本文将来介绍的：服务网关。</w:t>
      </w:r>
    </w:p>
    <w:p>
      <w:pPr>
        <w:rPr>
          <w:rFonts w:hint="eastAsia"/>
          <w:lang w:val="en-US" w:eastAsia="zh-CN"/>
        </w:rPr>
      </w:pPr>
    </w:p>
    <w:p>
      <w:pPr>
        <w:rPr>
          <w:rFonts w:hint="eastAsia"/>
          <w:lang w:val="en-US" w:eastAsia="zh-CN"/>
        </w:rPr>
      </w:pPr>
      <w:r>
        <w:rPr>
          <w:rFonts w:hint="eastAsia"/>
          <w:lang w:val="en-US" w:eastAsia="zh-CN"/>
        </w:rPr>
        <w:t>服务网关是微服务架构中一个不可或缺的部分。通过服务网关统一向外系统提供REST API的过程中，除了具备服务路由、均衡负载功能之外，它还具备了权限控制等功能。Spring Cloud Netflix中的Zuul就担任了这样的一个角色，为微服务架构提供了前门保护的作用，同时将权限控制这些较重的非业务逻辑内容迁移到服务路由层面，使得服务集群主体能够具备更高的可复用性和可测试性。</w:t>
      </w:r>
    </w:p>
    <w:p>
      <w:pPr>
        <w:rPr>
          <w:rFonts w:hint="eastAsia"/>
          <w:lang w:val="en-US" w:eastAsia="zh-CN"/>
        </w:rPr>
      </w:pPr>
      <w:r>
        <w:rPr>
          <w:rFonts w:hint="eastAsia"/>
          <w:lang w:val="en-US" w:eastAsia="zh-CN"/>
        </w:rPr>
        <w:t>下面我们通过实例例子来使用一下Zuul来作为服务的路由功能。</w:t>
      </w:r>
    </w:p>
    <w:p>
      <w:pPr>
        <w:pStyle w:val="3"/>
        <w:rPr>
          <w:rFonts w:hint="eastAsia"/>
          <w:lang w:val="en-US" w:eastAsia="zh-CN"/>
        </w:rPr>
      </w:pPr>
      <w:r>
        <w:rPr>
          <w:rFonts w:hint="eastAsia"/>
          <w:lang w:val="en-US" w:eastAsia="zh-CN"/>
        </w:rPr>
        <w:t>一、简单使用</w:t>
      </w:r>
    </w:p>
    <w:p>
      <w:pPr>
        <w:rPr>
          <w:rFonts w:hint="eastAsia"/>
          <w:lang w:val="en-US" w:eastAsia="zh-CN"/>
        </w:rPr>
      </w:pPr>
      <w:r>
        <w:rPr>
          <w:rFonts w:hint="eastAsia"/>
          <w:lang w:val="en-US" w:eastAsia="zh-CN"/>
        </w:rPr>
        <w:t>1. 准备</w:t>
      </w:r>
    </w:p>
    <w:p>
      <w:pPr>
        <w:rPr>
          <w:rFonts w:hint="eastAsia"/>
          <w:lang w:val="en-US" w:eastAsia="zh-CN"/>
        </w:rPr>
      </w:pPr>
      <w:r>
        <w:rPr>
          <w:rFonts w:hint="eastAsia"/>
          <w:lang w:val="en-US" w:eastAsia="zh-CN"/>
        </w:rPr>
        <w:t>使用前面使用的eureka-client和eureka-consumer作为生产者和消费者</w:t>
      </w:r>
    </w:p>
    <w:p>
      <w:pPr>
        <w:rPr>
          <w:rFonts w:hint="eastAsia"/>
          <w:lang w:val="en-US" w:eastAsia="zh-CN"/>
        </w:rPr>
      </w:pPr>
      <w:r>
        <w:rPr>
          <w:rFonts w:hint="eastAsia"/>
          <w:lang w:val="en-US" w:eastAsia="zh-CN"/>
        </w:rPr>
        <w:t>2.  创建网关服务</w:t>
      </w:r>
    </w:p>
    <w:p>
      <w:pPr>
        <w:rPr>
          <w:rFonts w:hint="eastAsia"/>
          <w:lang w:val="en-US" w:eastAsia="zh-CN"/>
        </w:rPr>
      </w:pPr>
      <w:r>
        <w:rPr>
          <w:rFonts w:hint="eastAsia"/>
          <w:lang w:val="en-US" w:eastAsia="zh-CN"/>
        </w:rPr>
        <w:t>项目名：api-gateway</w:t>
      </w:r>
    </w:p>
    <w:tbl>
      <w:tblPr>
        <w:tblStyle w:val="11"/>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7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787"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839496"/>
                <w:spacing w:val="0"/>
                <w:sz w:val="24"/>
                <w:szCs w:val="24"/>
                <w:vertAlign w:val="baseline"/>
              </w:rPr>
              <w:t>&lt;</w:t>
            </w:r>
            <w:r>
              <w:rPr>
                <w:b w:val="0"/>
                <w:i w:val="0"/>
                <w:caps w:val="0"/>
                <w:color w:val="268BD2"/>
                <w:spacing w:val="0"/>
                <w:sz w:val="24"/>
                <w:szCs w:val="24"/>
                <w:vertAlign w:val="baseline"/>
              </w:rPr>
              <w:t>dependencies</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groupId</w:t>
            </w:r>
            <w:r>
              <w:rPr>
                <w:b w:val="0"/>
                <w:i w:val="0"/>
                <w:caps w:val="0"/>
                <w:color w:val="839496"/>
                <w:spacing w:val="0"/>
                <w:sz w:val="24"/>
                <w:szCs w:val="24"/>
                <w:vertAlign w:val="baseline"/>
              </w:rPr>
              <w:t>&gt;org.springframework.cloud&lt;/</w:t>
            </w:r>
            <w:r>
              <w:rPr>
                <w:b w:val="0"/>
                <w:i w:val="0"/>
                <w:caps w:val="0"/>
                <w:color w:val="268BD2"/>
                <w:spacing w:val="0"/>
                <w:sz w:val="24"/>
                <w:szCs w:val="24"/>
                <w:vertAlign w:val="baseline"/>
              </w:rPr>
              <w:t>groupId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artifactId</w:t>
            </w:r>
            <w:r>
              <w:rPr>
                <w:b w:val="0"/>
                <w:i w:val="0"/>
                <w:caps w:val="0"/>
                <w:color w:val="839496"/>
                <w:spacing w:val="0"/>
                <w:sz w:val="24"/>
                <w:szCs w:val="24"/>
                <w:vertAlign w:val="baseline"/>
              </w:rPr>
              <w:t>&gt;spring-cloud-starter-zuul&lt;/</w:t>
            </w:r>
            <w:r>
              <w:rPr>
                <w:b w:val="0"/>
                <w:i w:val="0"/>
                <w:caps w:val="0"/>
                <w:color w:val="268BD2"/>
                <w:spacing w:val="0"/>
                <w:sz w:val="24"/>
                <w:szCs w:val="24"/>
                <w:vertAlign w:val="baseline"/>
              </w:rPr>
              <w:t>artifactId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groupId</w:t>
            </w:r>
            <w:r>
              <w:rPr>
                <w:b w:val="0"/>
                <w:i w:val="0"/>
                <w:caps w:val="0"/>
                <w:color w:val="839496"/>
                <w:spacing w:val="0"/>
                <w:sz w:val="24"/>
                <w:szCs w:val="24"/>
                <w:vertAlign w:val="baseline"/>
              </w:rPr>
              <w:t>&gt;org.springframework.cloud&lt;/</w:t>
            </w:r>
            <w:r>
              <w:rPr>
                <w:b w:val="0"/>
                <w:i w:val="0"/>
                <w:caps w:val="0"/>
                <w:color w:val="268BD2"/>
                <w:spacing w:val="0"/>
                <w:sz w:val="24"/>
                <w:szCs w:val="24"/>
                <w:vertAlign w:val="baseline"/>
              </w:rPr>
              <w:t>groupId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artifactId</w:t>
            </w:r>
            <w:r>
              <w:rPr>
                <w:b w:val="0"/>
                <w:i w:val="0"/>
                <w:caps w:val="0"/>
                <w:color w:val="839496"/>
                <w:spacing w:val="0"/>
                <w:sz w:val="24"/>
                <w:szCs w:val="24"/>
                <w:vertAlign w:val="baseline"/>
              </w:rPr>
              <w:t>&gt;spring-cloud-starter-eureka&lt;/</w:t>
            </w:r>
            <w:r>
              <w:rPr>
                <w:b w:val="0"/>
                <w:i w:val="0"/>
                <w:caps w:val="0"/>
                <w:color w:val="268BD2"/>
                <w:spacing w:val="0"/>
                <w:sz w:val="24"/>
                <w:szCs w:val="24"/>
                <w:vertAlign w:val="baseline"/>
              </w:rPr>
              <w:t>artifactId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&lt;/</w:t>
            </w:r>
            <w:r>
              <w:rPr>
                <w:b w:val="0"/>
                <w:i w:val="0"/>
                <w:caps w:val="0"/>
                <w:color w:val="268BD2"/>
                <w:spacing w:val="0"/>
                <w:sz w:val="24"/>
                <w:szCs w:val="24"/>
                <w:vertAlign w:val="baseline"/>
              </w:rPr>
              <w:t>dependencies</w:t>
            </w:r>
            <w:r>
              <w:rPr>
                <w:b w:val="0"/>
                <w:i w:val="0"/>
                <w:caps w:val="0"/>
                <w:color w:val="839496"/>
                <w:spacing w:val="0"/>
                <w:sz w:val="24"/>
                <w:szCs w:val="24"/>
                <w:vertAlign w:val="baseline"/>
              </w:rPr>
              <w:t>&gt;</w:t>
            </w:r>
          </w:p>
        </w:tc>
      </w:tr>
    </w:tbl>
    <w:p>
      <w:pPr>
        <w:rPr>
          <w:rFonts w:hint="eastAsia"/>
          <w:lang w:val="en-US" w:eastAsia="zh-CN"/>
        </w:rPr>
      </w:pPr>
      <w:r>
        <w:rPr>
          <w:rFonts w:hint="eastAsia"/>
          <w:lang w:val="en-US" w:eastAsia="zh-CN"/>
        </w:rPr>
        <w:t>3.  创建启动类</w:t>
      </w:r>
    </w:p>
    <w:p>
      <w:pPr>
        <w:rPr>
          <w:rFonts w:hint="eastAsia"/>
          <w:lang w:val="en-US" w:eastAsia="zh-CN"/>
        </w:rPr>
      </w:pPr>
      <w:r>
        <w:rPr>
          <w:rFonts w:hint="eastAsia"/>
          <w:lang w:val="en-US" w:eastAsia="zh-CN"/>
        </w:rPr>
        <w:t>使用@EnableZuulProxy注解开启Zuul的功能</w:t>
      </w:r>
    </w:p>
    <w:tbl>
      <w:tblPr>
        <w:tblStyle w:val="11"/>
        <w:tblW w:w="106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671"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CB4B16"/>
                <w:spacing w:val="0"/>
                <w:sz w:val="24"/>
                <w:szCs w:val="24"/>
                <w:vertAlign w:val="baseline"/>
              </w:rPr>
              <w:t>@EnableZuulProxy</w:t>
            </w:r>
            <w:r>
              <w:rPr>
                <w:b w:val="0"/>
                <w:i w:val="0"/>
                <w:caps w:val="0"/>
                <w:color w:val="839496"/>
                <w:spacing w:val="0"/>
                <w:sz w:val="24"/>
                <w:szCs w:val="24"/>
                <w:vertAlign w:val="baseline"/>
              </w:rPr>
              <w:br w:type="textWrapping"/>
            </w:r>
            <w:r>
              <w:rPr>
                <w:b w:val="0"/>
                <w:i w:val="0"/>
                <w:caps w:val="0"/>
                <w:color w:val="CB4B16"/>
                <w:spacing w:val="0"/>
                <w:sz w:val="24"/>
                <w:szCs w:val="24"/>
                <w:vertAlign w:val="baseline"/>
              </w:rPr>
              <w:t>@SpringCloudApplication</w:t>
            </w:r>
            <w:r>
              <w:rPr>
                <w:b w:val="0"/>
                <w:i w:val="0"/>
                <w:caps w:val="0"/>
                <w:color w:val="839496"/>
                <w:spacing w:val="0"/>
                <w:sz w:val="24"/>
                <w:szCs w:val="24"/>
                <w:vertAlign w:val="baseline"/>
              </w:rPr>
              <w:br w:type="textWrapping"/>
            </w:r>
            <w:r>
              <w:rPr>
                <w:b w:val="0"/>
                <w:i w:val="0"/>
                <w:caps w:val="0"/>
                <w:color w:val="859900"/>
                <w:spacing w:val="0"/>
                <w:sz w:val="24"/>
                <w:szCs w:val="24"/>
                <w:vertAlign w:val="baseline"/>
              </w:rPr>
              <w:t>public</w:t>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class</w:t>
            </w:r>
            <w:r>
              <w:rPr>
                <w:b w:val="0"/>
                <w:i w:val="0"/>
                <w:caps w:val="0"/>
                <w:color w:val="839496"/>
                <w:spacing w:val="0"/>
                <w:sz w:val="24"/>
                <w:szCs w:val="24"/>
                <w:vertAlign w:val="baseline"/>
              </w:rPr>
              <w:t xml:space="preserve"> </w:t>
            </w:r>
            <w:r>
              <w:rPr>
                <w:b w:val="0"/>
                <w:i w:val="0"/>
                <w:caps w:val="0"/>
                <w:color w:val="B58900"/>
                <w:spacing w:val="0"/>
                <w:sz w:val="24"/>
                <w:szCs w:val="24"/>
                <w:vertAlign w:val="baseline"/>
              </w:rPr>
              <w:t>Application</w:t>
            </w:r>
            <w:r>
              <w:rPr>
                <w:b w:val="0"/>
                <w:i w:val="0"/>
                <w:caps w:val="0"/>
                <w:color w:val="839496"/>
                <w:spacing w:val="0"/>
                <w:sz w:val="24"/>
                <w:szCs w:val="24"/>
                <w:vertAlign w:val="baseline"/>
              </w:rPr>
              <w:t xml:space="preserve"> {</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public</w:t>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static</w:t>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void</w:t>
            </w:r>
            <w:r>
              <w:rPr>
                <w:b w:val="0"/>
                <w:i w:val="0"/>
                <w:caps w:val="0"/>
                <w:color w:val="839496"/>
                <w:spacing w:val="0"/>
                <w:sz w:val="24"/>
                <w:szCs w:val="24"/>
                <w:vertAlign w:val="baseline"/>
              </w:rPr>
              <w:t xml:space="preserve"> </w:t>
            </w:r>
            <w:r>
              <w:rPr>
                <w:b w:val="0"/>
                <w:i w:val="0"/>
                <w:caps w:val="0"/>
                <w:color w:val="268BD2"/>
                <w:spacing w:val="0"/>
                <w:sz w:val="24"/>
                <w:szCs w:val="24"/>
                <w:vertAlign w:val="baseline"/>
              </w:rPr>
              <w:t>main</w:t>
            </w:r>
            <w:r>
              <w:rPr>
                <w:b w:val="0"/>
                <w:i w:val="0"/>
                <w:caps w:val="0"/>
                <w:color w:val="839496"/>
                <w:spacing w:val="0"/>
                <w:sz w:val="24"/>
                <w:szCs w:val="24"/>
                <w:vertAlign w:val="baseline"/>
              </w:rPr>
              <w:t>(String[] args) {</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w:t>
            </w:r>
            <w:r>
              <w:rPr>
                <w:b w:val="0"/>
                <w:i w:val="0"/>
                <w:caps w:val="0"/>
                <w:color w:val="859900"/>
                <w:spacing w:val="0"/>
                <w:sz w:val="24"/>
                <w:szCs w:val="24"/>
                <w:vertAlign w:val="baseline"/>
              </w:rPr>
              <w:t>new</w:t>
            </w:r>
            <w:r>
              <w:rPr>
                <w:b w:val="0"/>
                <w:i w:val="0"/>
                <w:caps w:val="0"/>
                <w:color w:val="839496"/>
                <w:spacing w:val="0"/>
                <w:sz w:val="24"/>
                <w:szCs w:val="24"/>
                <w:vertAlign w:val="baseline"/>
              </w:rPr>
              <w:t xml:space="preserve"> SpringApplicationBuilder(Application.class).web(</w:t>
            </w:r>
            <w:r>
              <w:rPr>
                <w:b w:val="0"/>
                <w:i w:val="0"/>
                <w:caps w:val="0"/>
                <w:color w:val="859900"/>
                <w:spacing w:val="0"/>
                <w:sz w:val="24"/>
                <w:szCs w:val="24"/>
                <w:vertAlign w:val="baseline"/>
              </w:rPr>
              <w:t>true</w:t>
            </w:r>
            <w:r>
              <w:rPr>
                <w:b w:val="0"/>
                <w:i w:val="0"/>
                <w:caps w:val="0"/>
                <w:color w:val="839496"/>
                <w:spacing w:val="0"/>
                <w:sz w:val="24"/>
                <w:szCs w:val="24"/>
                <w:vertAlign w:val="baseline"/>
              </w:rPr>
              <w:t>).run(args);</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w:t>
            </w:r>
          </w:p>
        </w:tc>
      </w:tr>
    </w:tbl>
    <w:p>
      <w:pPr>
        <w:rPr>
          <w:rFonts w:hint="eastAsia"/>
          <w:lang w:val="en-US" w:eastAsia="zh-CN"/>
        </w:rPr>
      </w:pPr>
      <w:r>
        <w:rPr>
          <w:rFonts w:hint="eastAsia"/>
          <w:lang w:val="en-US" w:eastAsia="zh-CN"/>
        </w:rPr>
        <w:t>4.  配置</w:t>
      </w:r>
    </w:p>
    <w:tbl>
      <w:tblPr>
        <w:tblStyle w:val="11"/>
        <w:tblW w:w="80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8079"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B58900"/>
                <w:spacing w:val="0"/>
                <w:sz w:val="24"/>
                <w:szCs w:val="24"/>
                <w:vertAlign w:val="baseline"/>
              </w:rPr>
              <w:t>spring:</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 xml:space="preserve">  application:</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 xml:space="preserve">    name:</w:t>
            </w:r>
            <w:r>
              <w:rPr>
                <w:b w:val="0"/>
                <w:i w:val="0"/>
                <w:caps w:val="0"/>
                <w:color w:val="839496"/>
                <w:spacing w:val="0"/>
                <w:sz w:val="24"/>
                <w:szCs w:val="24"/>
                <w:vertAlign w:val="baseline"/>
              </w:rPr>
              <w:t xml:space="preserve"> </w:t>
            </w:r>
            <w:r>
              <w:rPr>
                <w:b w:val="0"/>
                <w:i w:val="0"/>
                <w:caps w:val="0"/>
                <w:color w:val="2AA198"/>
                <w:spacing w:val="0"/>
                <w:sz w:val="24"/>
                <w:szCs w:val="24"/>
                <w:vertAlign w:val="baseline"/>
              </w:rPr>
              <w:t>api-gateway</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server:</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 xml:space="preserve">  port:</w:t>
            </w:r>
            <w:r>
              <w:rPr>
                <w:b w:val="0"/>
                <w:i w:val="0"/>
                <w:caps w:val="0"/>
                <w:color w:val="839496"/>
                <w:spacing w:val="0"/>
                <w:sz w:val="24"/>
                <w:szCs w:val="24"/>
                <w:vertAlign w:val="baseline"/>
              </w:rPr>
              <w:t xml:space="preserve"> </w:t>
            </w:r>
            <w:r>
              <w:rPr>
                <w:b w:val="0"/>
                <w:i w:val="0"/>
                <w:caps w:val="0"/>
                <w:color w:val="2AA198"/>
                <w:spacing w:val="0"/>
                <w:sz w:val="24"/>
                <w:szCs w:val="24"/>
                <w:vertAlign w:val="baseline"/>
              </w:rPr>
              <w:t>1101</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eureka:</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 xml:space="preserve">  client:</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 xml:space="preserve">    serviceUrl:</w:t>
            </w:r>
            <w:r>
              <w:rPr>
                <w:b w:val="0"/>
                <w:i w:val="0"/>
                <w:caps w:val="0"/>
                <w:color w:val="839496"/>
                <w:spacing w:val="0"/>
                <w:sz w:val="24"/>
                <w:szCs w:val="24"/>
                <w:vertAlign w:val="baseline"/>
              </w:rPr>
              <w:br w:type="textWrapping"/>
            </w:r>
            <w:r>
              <w:rPr>
                <w:b w:val="0"/>
                <w:i w:val="0"/>
                <w:caps w:val="0"/>
                <w:color w:val="B58900"/>
                <w:spacing w:val="0"/>
                <w:sz w:val="24"/>
                <w:szCs w:val="24"/>
                <w:vertAlign w:val="baseline"/>
              </w:rPr>
              <w:t xml:space="preserve">      defaultZone:</w:t>
            </w:r>
            <w:r>
              <w:rPr>
                <w:b w:val="0"/>
                <w:i w:val="0"/>
                <w:caps w:val="0"/>
                <w:color w:val="839496"/>
                <w:spacing w:val="0"/>
                <w:sz w:val="24"/>
                <w:szCs w:val="24"/>
                <w:vertAlign w:val="baseline"/>
              </w:rPr>
              <w:t xml:space="preserve"> </w:t>
            </w:r>
            <w:r>
              <w:rPr>
                <w:b w:val="0"/>
                <w:i w:val="0"/>
                <w:caps w:val="0"/>
                <w:color w:val="B58900"/>
                <w:spacing w:val="0"/>
                <w:sz w:val="24"/>
                <w:szCs w:val="24"/>
                <w:vertAlign w:val="baseline"/>
              </w:rPr>
              <w:t>http://eureka.didispace.com/eureka/</w:t>
            </w:r>
          </w:p>
        </w:tc>
      </w:tr>
    </w:tbl>
    <w:p>
      <w:pPr>
        <w:rPr>
          <w:rFonts w:hint="eastAsia"/>
          <w:lang w:val="en-US" w:eastAsia="zh-CN"/>
        </w:rPr>
      </w:pPr>
    </w:p>
    <w:p>
      <w:pPr>
        <w:numPr>
          <w:ilvl w:val="0"/>
          <w:numId w:val="9"/>
        </w:numPr>
        <w:rPr>
          <w:rFonts w:hint="eastAsia"/>
          <w:lang w:val="en-US" w:eastAsia="zh-CN"/>
        </w:rPr>
      </w:pPr>
      <w:r>
        <w:rPr>
          <w:rFonts w:hint="eastAsia"/>
          <w:lang w:val="en-US" w:eastAsia="zh-CN"/>
        </w:rPr>
        <w:t>启动并访问</w:t>
      </w:r>
    </w:p>
    <w:p>
      <w:pPr>
        <w:rPr>
          <w:rFonts w:hint="eastAsia"/>
          <w:lang w:val="en-US" w:eastAsia="zh-CN"/>
        </w:rPr>
      </w:pPr>
      <w:r>
        <w:rPr>
          <w:rFonts w:hint="eastAsia"/>
          <w:lang w:val="en-US" w:eastAsia="zh-CN"/>
        </w:rPr>
        <w:t>到这里，一个基于Spring Cloud Zuul服务网关就已经构建完毕。启动该应用，一个默认的服务网关就构建完毕了。由于Spring Cloud Zuul在整合了Eureka之后，具备默认的服务路由功能，即：当我们这里构建的api-gateway应用启动并注册到eureka之后，服务网关会发现上面我们启动的两个服务eureka-client和eureka-consumer，这时候Zuul就会创建两个路由规则。每个路由规则都包含两部分，一部分是外部请求的匹配规则，另一部分是路由的服务ID。针对当前示例的情况，Zuul会创建下面的两个路由规则：</w:t>
      </w:r>
    </w:p>
    <w:p>
      <w:pPr>
        <w:rPr>
          <w:rFonts w:hint="eastAsia"/>
          <w:lang w:val="en-US" w:eastAsia="zh-CN"/>
        </w:rPr>
      </w:pPr>
    </w:p>
    <w:p>
      <w:pPr>
        <w:rPr>
          <w:rFonts w:hint="eastAsia"/>
          <w:lang w:val="en-US" w:eastAsia="zh-CN"/>
        </w:rPr>
      </w:pPr>
      <w:r>
        <w:rPr>
          <w:rFonts w:hint="eastAsia"/>
          <w:lang w:val="en-US" w:eastAsia="zh-CN"/>
        </w:rPr>
        <w:t>转发到eureka-client服务的请求规则为：/eureka-client/**</w:t>
      </w:r>
    </w:p>
    <w:p>
      <w:pPr>
        <w:rPr>
          <w:rFonts w:hint="eastAsia"/>
          <w:lang w:val="en-US" w:eastAsia="zh-CN"/>
        </w:rPr>
      </w:pPr>
      <w:r>
        <w:rPr>
          <w:rFonts w:hint="eastAsia"/>
          <w:lang w:val="en-US" w:eastAsia="zh-CN"/>
        </w:rPr>
        <w:t>转发到eureka-consumer服务的请求规则为：/eureka-consumer/**</w:t>
      </w:r>
    </w:p>
    <w:p>
      <w:pPr>
        <w:rPr>
          <w:rFonts w:hint="eastAsia"/>
          <w:lang w:val="en-US" w:eastAsia="zh-CN"/>
        </w:rPr>
      </w:pPr>
      <w:r>
        <w:rPr>
          <w:rFonts w:hint="eastAsia"/>
          <w:lang w:val="en-US" w:eastAsia="zh-CN"/>
        </w:rPr>
        <w:t>最后，我们可以通过访问1101端口的服务网关来验证上述路由的正确性：</w:t>
      </w:r>
    </w:p>
    <w:p>
      <w:pPr>
        <w:rPr>
          <w:rFonts w:hint="eastAsia"/>
          <w:lang w:val="en-US" w:eastAsia="zh-CN"/>
        </w:rPr>
      </w:pPr>
    </w:p>
    <w:p>
      <w:pPr>
        <w:rPr>
          <w:rFonts w:hint="eastAsia"/>
          <w:lang w:val="en-US" w:eastAsia="zh-CN"/>
        </w:rPr>
      </w:pPr>
      <w:r>
        <w:rPr>
          <w:rFonts w:hint="eastAsia"/>
          <w:lang w:val="en-US" w:eastAsia="zh-CN"/>
        </w:rPr>
        <w:t>比如访问：http://localhost:1101/eureka-client/dc ，该请求将最终被路由到eureka-client的/dc接口上。</w:t>
      </w:r>
    </w:p>
    <w:p>
      <w:pPr>
        <w:rPr>
          <w:rFonts w:hint="eastAsia"/>
          <w:lang w:val="en-US" w:eastAsia="zh-CN"/>
        </w:rPr>
      </w:pPr>
    </w:p>
    <w:p>
      <w:pPr>
        <w:pStyle w:val="3"/>
        <w:rPr>
          <w:rFonts w:hint="eastAsia"/>
          <w:lang w:val="en-US" w:eastAsia="zh-CN"/>
        </w:rPr>
      </w:pPr>
      <w:r>
        <w:rPr>
          <w:rFonts w:hint="eastAsia"/>
          <w:lang w:val="en-US" w:eastAsia="zh-CN"/>
        </w:rPr>
        <w:t>二、路由配置</w:t>
      </w:r>
    </w:p>
    <w:p>
      <w:pPr>
        <w:pStyle w:val="4"/>
      </w:pPr>
      <w:r>
        <w:rPr>
          <w:rFonts w:hint="eastAsia"/>
          <w:lang w:val="en-US" w:eastAsia="zh-CN"/>
        </w:rPr>
        <w:t>1.</w:t>
      </w:r>
      <w:r>
        <w:rPr>
          <w:rFonts w:hint="default"/>
        </w:rPr>
        <w:t>传统路由配置</w:t>
      </w:r>
    </w:p>
    <w:p>
      <w:pPr>
        <w:rPr>
          <w:rFonts w:hint="default"/>
        </w:rPr>
      </w:pPr>
      <w:r>
        <w:rPr>
          <w:rFonts w:hint="default"/>
        </w:rPr>
        <w:t>所谓的传统路由配置方式就是在不依赖于服务发现机制的情况下，通过在配置文件中具体指定每个路由表达式与服务实例的映射关系来实现API网关对外部请求的路由。</w:t>
      </w:r>
    </w:p>
    <w:p>
      <w:pPr>
        <w:rPr>
          <w:rFonts w:hint="default"/>
        </w:rPr>
      </w:pPr>
      <w:r>
        <w:rPr>
          <w:rFonts w:hint="default"/>
        </w:rPr>
        <w:t>没有Eureka和Consul的服务治理框架帮助的时候，我们需要根据服务实例的数量采用不同方式的配置来实现路由规则：</w:t>
      </w:r>
    </w:p>
    <w:p>
      <w:r>
        <w:rPr>
          <w:rFonts w:hint="default"/>
        </w:rPr>
        <w:t>单实例配置：通过一组</w:t>
      </w:r>
      <w:r>
        <w:t>zuul.routes.&lt;route&gt;.path</w:t>
      </w:r>
      <w:r>
        <w:rPr>
          <w:rFonts w:hint="default"/>
        </w:rPr>
        <w:t>与zuul.routes.&lt;route&gt;.url参数对的方式配置，比如：</w:t>
      </w:r>
    </w:p>
    <w:tbl>
      <w:tblPr>
        <w:tblStyle w:val="11"/>
        <w:tblW w:w="9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980"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sz w:val="24"/>
                <w:szCs w:val="24"/>
                <w:vertAlign w:val="baseline"/>
              </w:rPr>
              <w:t>zuul.routes.user-service.path=/user-service/**</w:t>
            </w:r>
            <w:r>
              <w:rPr>
                <w:b w:val="0"/>
                <w:sz w:val="24"/>
                <w:szCs w:val="24"/>
                <w:vertAlign w:val="baseline"/>
              </w:rPr>
              <w:br w:type="textWrapping"/>
            </w:r>
            <w:r>
              <w:rPr>
                <w:b w:val="0"/>
                <w:sz w:val="24"/>
                <w:szCs w:val="24"/>
                <w:vertAlign w:val="baseline"/>
              </w:rPr>
              <w:t>zuul.routes.user-service.url=http://localhost:8080/</w:t>
            </w:r>
          </w:p>
        </w:tc>
      </w:tr>
    </w:tbl>
    <w:p>
      <w:pPr>
        <w:rPr>
          <w:rFonts w:hint="default"/>
        </w:rPr>
      </w:pPr>
      <w:r>
        <w:rPr>
          <w:rFonts w:hint="default"/>
        </w:rPr>
        <w:t>该配置实现了对符合/user-service/**规则的请求路径转发到http://localhost:8080/地址的路由规则，比如，当有一个请求http://localhost:1101/user-service/hello被发送到API网关上，由于/user-service/hello能够被上述配置的path规则匹配，所以API网关会转发请求到http://localhost:8080/hello地址。</w:t>
      </w:r>
    </w:p>
    <w:p>
      <w:pPr>
        <w:numPr>
          <w:ilvl w:val="0"/>
          <w:numId w:val="0"/>
        </w:numPr>
        <w:ind w:leftChars="200"/>
      </w:pPr>
      <w:r>
        <w:rPr>
          <w:rFonts w:hint="default"/>
        </w:rPr>
        <w:t>多实例配置：通过一组zuul.routes.&lt;route&gt;.path与zuul.routes.&lt;route&gt;.serviceId参数对的方式配置，比如：</w:t>
      </w:r>
    </w:p>
    <w:tbl>
      <w:tblPr>
        <w:tblStyle w:val="11"/>
        <w:tblW w:w="107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731"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sz w:val="22"/>
                <w:szCs w:val="22"/>
                <w:vertAlign w:val="baseline"/>
              </w:rPr>
              <w:t>zuul.routes.user-service.path=/user-service/**</w:t>
            </w:r>
            <w:r>
              <w:rPr>
                <w:b w:val="0"/>
                <w:sz w:val="22"/>
                <w:szCs w:val="22"/>
                <w:vertAlign w:val="baseline"/>
              </w:rPr>
              <w:br w:type="textWrapping"/>
            </w:r>
            <w:r>
              <w:rPr>
                <w:b w:val="0"/>
                <w:sz w:val="22"/>
                <w:szCs w:val="22"/>
                <w:vertAlign w:val="baseline"/>
              </w:rPr>
              <w:t>zuul.routes.user-service.serviceId=user-service</w:t>
            </w:r>
            <w:r>
              <w:rPr>
                <w:b w:val="0"/>
                <w:sz w:val="22"/>
                <w:szCs w:val="22"/>
                <w:vertAlign w:val="baseline"/>
              </w:rPr>
              <w:br w:type="textWrapping"/>
            </w:r>
            <w:r>
              <w:rPr>
                <w:b w:val="0"/>
                <w:sz w:val="22"/>
                <w:szCs w:val="22"/>
                <w:vertAlign w:val="baseline"/>
              </w:rPr>
              <w:t>ribbon.eureka.enabled=false</w:t>
            </w:r>
            <w:r>
              <w:rPr>
                <w:b w:val="0"/>
                <w:sz w:val="22"/>
                <w:szCs w:val="22"/>
                <w:vertAlign w:val="baseline"/>
              </w:rPr>
              <w:br w:type="textWrapping"/>
            </w:r>
            <w:r>
              <w:rPr>
                <w:b w:val="0"/>
                <w:sz w:val="22"/>
                <w:szCs w:val="22"/>
                <w:vertAlign w:val="baseline"/>
              </w:rPr>
              <w:t>user-service.ribbon.listOfServers=http://localhost:8080/,http://localhost:8081/</w:t>
            </w:r>
          </w:p>
        </w:tc>
      </w:tr>
    </w:tbl>
    <w:p>
      <w:pPr>
        <w:rPr>
          <w:rFonts w:hint="default"/>
        </w:rPr>
      </w:pPr>
      <w:r>
        <w:rPr>
          <w:rFonts w:hint="default"/>
        </w:rPr>
        <w:t>该配置实现了对符合/user-service/**规则的请求路径转发到http://localhost:8080/和http://localhost:8081/两个实例地址的路由规则。它的配置方式与服务路由的配置方式一样，都采用了zuul.routes.&lt;route&gt;.path与zuul.routes.&lt;route&gt;.serviceId参数对的映射方式，只是这里的serviceId是由用户手工命名的服务名称，配合&lt;serviceId&gt;.ribbon.listOfServers参数实现服务与实例的维护。由于存在多个实例，API网关在进行路由转发时需要实现负载均衡策略，于是这里还需要Spring Cloud Ribbon的配合。由于在Spring Cloud Zuul中自带了对Ribbon的依赖，所以我们只需要做一些配置即可，比如上面示例中关于Ribbon的各个配置，它们的具体作用如下：</w:t>
      </w:r>
    </w:p>
    <w:p>
      <w:pPr>
        <w:numPr>
          <w:ilvl w:val="0"/>
          <w:numId w:val="10"/>
        </w:numPr>
        <w:ind w:left="-120" w:leftChars="0"/>
      </w:pPr>
      <w:r>
        <w:rPr>
          <w:rFonts w:hint="default"/>
        </w:rPr>
        <w:t>ribbon.eureka.enabled：由于zuul.routes.&lt;route&gt;.serviceId指定的是服务名称，默认情况下Ribbon会根据服务发现机制来获取配置服务名对应的实例清单。但是，该示例并没有整合类似Eureka之类的服务治理框架，所以需要将该参数设置为false，不然配置的serviceId是获取不到对应实例清单的。</w:t>
      </w:r>
    </w:p>
    <w:p>
      <w:pPr>
        <w:numPr>
          <w:ilvl w:val="0"/>
          <w:numId w:val="10"/>
        </w:numPr>
        <w:ind w:left="-120" w:leftChars="0"/>
      </w:pPr>
      <w:r>
        <w:rPr>
          <w:rFonts w:hint="default"/>
        </w:rPr>
        <w:t>user-service.ribbon.listOfServers：该参数内容与zuul.routes.&lt;route&gt;.serviceId的配置相对应，开头的user-service对应了serviceId的值，这两个参数的配置相当于在该应用内部手工维护了服务与实例的对应关系。</w:t>
      </w:r>
    </w:p>
    <w:p>
      <w:pPr>
        <w:numPr>
          <w:ilvl w:val="0"/>
          <w:numId w:val="10"/>
        </w:numPr>
        <w:ind w:left="-120" w:leftChars="0"/>
        <w:rPr>
          <w:rFonts w:hint="default"/>
        </w:rPr>
      </w:pPr>
      <w:r>
        <w:rPr>
          <w:rFonts w:hint="default"/>
        </w:rPr>
        <w:t>不论是单实例还是多实例的配置方式，我们都需要为每一对映射关系指定一个名称，也就是上面配置中的&lt;route&gt;，每一个&lt;route&gt;就对应了一条路由规则。每条路由规则都需要通过path属性来定义一个用来匹配客户端请求的路径表达式，并通过url或serviceId属性来指定请求表达式映射具体实例地址或服务名。</w:t>
      </w:r>
    </w:p>
    <w:p>
      <w:pPr>
        <w:rPr>
          <w:rFonts w:hint="eastAsia"/>
          <w:lang w:val="en-US" w:eastAsia="zh-CN"/>
        </w:rPr>
      </w:pPr>
    </w:p>
    <w:p>
      <w:pPr>
        <w:pStyle w:val="4"/>
        <w:rPr>
          <w:rFonts w:hint="default"/>
        </w:rPr>
      </w:pPr>
      <w:r>
        <w:rPr>
          <w:rFonts w:hint="eastAsia"/>
          <w:lang w:val="en-US" w:eastAsia="zh-CN"/>
        </w:rPr>
        <w:t>2.</w:t>
      </w:r>
      <w:r>
        <w:rPr>
          <w:rFonts w:hint="default"/>
        </w:rPr>
        <w:fldChar w:fldCharType="begin"/>
      </w:r>
      <w:r>
        <w:rPr>
          <w:rFonts w:hint="default"/>
        </w:rPr>
        <w:instrText xml:space="preserve"> HYPERLINK "http://blog.didispace.com/spring-cloud-starter-dalston-6-2/" \l "服务路由配置" \o "服务路由配置" </w:instrText>
      </w:r>
      <w:r>
        <w:rPr>
          <w:rFonts w:hint="default"/>
        </w:rPr>
        <w:fldChar w:fldCharType="separate"/>
      </w:r>
      <w:r>
        <w:rPr>
          <w:rFonts w:hint="default"/>
        </w:rPr>
        <w:fldChar w:fldCharType="end"/>
      </w:r>
      <w:r>
        <w:rPr>
          <w:rFonts w:hint="default"/>
        </w:rPr>
        <w:t>服务路由配置</w:t>
      </w:r>
    </w:p>
    <w:p>
      <w:pPr>
        <w:rPr>
          <w:rFonts w:hint="default"/>
        </w:rPr>
      </w:pPr>
      <w:r>
        <w:rPr>
          <w:rFonts w:hint="default"/>
        </w:rPr>
        <w:t>服务路由我们在上一篇中也已经有过基础的介绍和体验，Spring Cloud Zuul通过与Spring Cloud Eureka的整合，实现了对服务实例的自动化维护，所以在使用服务路由配置的时候，我们不需要向传统路由配置方式那样为serviceId去指定具体的服务实例地址，只需要通过一组zuul.routes.&lt;route&gt;.path与zuul.routes.&lt;route&gt;.serviceId参数对的方式配置即可。</w:t>
      </w:r>
    </w:p>
    <w:p>
      <w:pPr>
        <w:rPr>
          <w:rFonts w:hint="default"/>
        </w:rPr>
      </w:pPr>
      <w:r>
        <w:rPr>
          <w:rFonts w:hint="default"/>
        </w:rPr>
        <w:t>比如下面的示例，它实现了对符合/user-service/**规则的请求路径转发到名为user-service的服务实例上去的路由规则。其中&lt;route&gt;可以指定为任意的路由名称。</w:t>
      </w:r>
    </w:p>
    <w:tbl>
      <w:tblPr>
        <w:tblStyle w:val="11"/>
        <w:tblW w:w="74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4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491"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sz w:val="24"/>
                <w:szCs w:val="24"/>
                <w:vertAlign w:val="baseline"/>
              </w:rPr>
              <w:t>zuul.routes.user-service.path=/user-service/**</w:t>
            </w:r>
            <w:r>
              <w:rPr>
                <w:b w:val="0"/>
                <w:sz w:val="24"/>
                <w:szCs w:val="24"/>
                <w:vertAlign w:val="baseline"/>
              </w:rPr>
              <w:br w:type="textWrapping"/>
            </w:r>
            <w:r>
              <w:rPr>
                <w:b w:val="0"/>
                <w:sz w:val="24"/>
                <w:szCs w:val="24"/>
                <w:vertAlign w:val="baseline"/>
              </w:rPr>
              <w:t>zuul.routes.user-service.serviceId=user-service</w:t>
            </w:r>
          </w:p>
        </w:tc>
      </w:tr>
    </w:tbl>
    <w:p>
      <w:pPr>
        <w:rPr>
          <w:rFonts w:hint="default"/>
        </w:rPr>
      </w:pPr>
      <w:r>
        <w:rPr>
          <w:rFonts w:hint="default"/>
        </w:rPr>
        <w:t>对于面向服务的路由配置，除了使用path与serviceId映射的配置方式之外，还有一种更简洁的配置方式：zuul.routes.&lt;serviceId&gt;=&lt;path&gt;，其中&lt;serviceId&gt;用来指定路由的具体服务名，&lt;path&gt;用来配置匹配的请求表达式。比如下面的例子，它的路由规则等价于上面通过path与serviceId组合使用的配置方式。</w:t>
      </w:r>
    </w:p>
    <w:tbl>
      <w:tblPr>
        <w:tblStyle w:val="11"/>
        <w:tblW w:w="66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6626"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sz w:val="24"/>
                <w:szCs w:val="24"/>
                <w:vertAlign w:val="baseline"/>
              </w:rPr>
              <w:t>zuul.routes.user-service=/user-service/**</w:t>
            </w:r>
          </w:p>
        </w:tc>
      </w:tr>
    </w:tbl>
    <w:p>
      <w:pPr>
        <w:rPr>
          <w:rFonts w:hint="default"/>
        </w:rPr>
      </w:pPr>
      <w:r>
        <w:rPr>
          <w:rFonts w:hint="default"/>
        </w:rPr>
        <w:t>传统路由的映射方式比较直观且容易理解，API网关直接根据请求的URL路径找到最匹配的path表达式，直接转发给该表达式对应的url或对应serviceId下配置的实例地址，以实现外部请求的路由。那么当采用path与serviceId以服务路由方式实现时候，没有配置任何实例地址的情况下，外部请求经过API网关的时候，它是如何被解析并转发到服务具体实例的呢？</w:t>
      </w:r>
    </w:p>
    <w:p>
      <w:pPr>
        <w:rPr>
          <w:rFonts w:hint="default"/>
        </w:rPr>
      </w:pPr>
      <w:r>
        <w:rPr>
          <w:rFonts w:hint="default"/>
        </w:rPr>
        <w:t>在Spring Cloud Netflix中，Zuul巧妙的整合了Eureka来实现面向服务的路由。实际上，我们可以直接将API网关也看做是Eureka服务治理下的一个普通微服务应用。它除了会将自己注册到Eureka服务注册中心上之外，也会从注册中心获取所有服务以及它们的实例清单。所以，在Eureka的帮助下，API网关服务本身就已经维护了系统中所有serviceId与实例地址的映射关系。当有外部请求到达API网关的时候，根据请求的URL路径找到最佳匹配的path规则，API网关就可以知道要将该请求路由到哪个具体的serviceId上去。由于在API网关中已经知道serviceId对应服务实例的地址清单，那么只需要通过Ribbon的负载均衡策略，直接在这些清单中选择一个具体的实例进行转发就能完成路由工作了。</w:t>
      </w:r>
    </w:p>
    <w:p>
      <w:pPr>
        <w:rPr>
          <w:rFonts w:hint="eastAsia"/>
          <w:lang w:val="en-US" w:eastAsia="zh-CN"/>
        </w:rPr>
      </w:pPr>
    </w:p>
    <w:p>
      <w:pPr>
        <w:pStyle w:val="3"/>
        <w:rPr>
          <w:rFonts w:hint="eastAsia"/>
          <w:lang w:val="en-US" w:eastAsia="zh-CN"/>
        </w:rPr>
      </w:pPr>
      <w:r>
        <w:rPr>
          <w:rFonts w:hint="eastAsia"/>
          <w:lang w:val="en-US" w:eastAsia="zh-CN"/>
        </w:rPr>
        <w:t>三、过滤器</w:t>
      </w:r>
    </w:p>
    <w:p>
      <w:pPr>
        <w:pStyle w:val="4"/>
      </w:pPr>
      <w:r>
        <w:rPr>
          <w:rFonts w:hint="eastAsia"/>
          <w:lang w:val="en-US" w:eastAsia="zh-CN"/>
        </w:rPr>
        <w:t>1.</w:t>
      </w:r>
      <w:r>
        <w:rPr>
          <w:rFonts w:hint="default"/>
        </w:rPr>
        <w:t>过滤器的作用</w:t>
      </w:r>
    </w:p>
    <w:p>
      <w:pPr>
        <w:rPr>
          <w:rFonts w:hint="default"/>
        </w:rPr>
      </w:pPr>
      <w:r>
        <w:rPr>
          <w:rFonts w:hint="default"/>
        </w:rPr>
        <w:t>通过上面所述的两篇我们，我们已经能够实现请求的路由功能，所以我们的微服务应用提供的接口就可以通过统一的API网关入口被客户端访问到了。但是，每个客户端用户请求微服务应用提供的接口时，它们的访问权限往往都需要有一定的限制，系统并不会将所有的微服务接口都对它们开放。然而，目前的服务路由并没有限制权限这样的功能，所有请求都会被毫无保留地转发到具体的应用并返回结果，为了实现对客户端请求的安全校验和权限控制，最简单和粗暴的方法就是为每个微服务应用都实现一套用于校验签名和鉴别权限的过滤器或拦截器。不过，这样的做法并不可取，它会增加日后的系统维护难度，因为同一个系统中的各种校验逻辑很多情况下都是大致相同或类似的，这样的实现方式会使得相似的校验逻辑代码被分散到了各个微服务中去，冗余代码的出现是我们不希望看到的。所以，比较好的做法是将这些校验逻辑剥离出去，构建出一个独立的鉴权服务。在完成了剥离之后，有不少开发者会直接在微服务应用中通过调用鉴权服务来实现校验，但是这样的做法仅仅只是解决了鉴权逻辑的分离，并没有在本质上将这部分不属于业余的逻辑拆分出原有的微服务应用，冗余的拦截器或过滤器依然会存在。</w:t>
      </w:r>
    </w:p>
    <w:p>
      <w:pPr>
        <w:rPr>
          <w:rFonts w:hint="default"/>
        </w:rPr>
      </w:pPr>
      <w:r>
        <w:rPr>
          <w:rFonts w:hint="default"/>
        </w:rPr>
        <w:t>对于这样的问题，更好的做法是通过前置的网关服务来完成这些非业务性质的校验。由于网关服务的加入，外部客户端访问我们的系统已经有了统一入口，既然这些校验与具体业务无关，那何不在请求到达的时候就完成校验和过滤，而不是转发后再过滤而导致更长的请求延迟。同时，通过在网关中完成校验和过滤，微服务应用端就可以去除各种复杂的过滤器和拦截器了，这使得微服务应用的接口开发和测试复杂度也得到了相应的降低。</w:t>
      </w:r>
    </w:p>
    <w:p>
      <w:pPr>
        <w:rPr>
          <w:rFonts w:hint="default"/>
        </w:rPr>
      </w:pPr>
      <w:r>
        <w:rPr>
          <w:rFonts w:hint="default"/>
        </w:rPr>
        <w:t>为了在API网关中实现对客户端请求的校验，我们将需要使用到Spring Cloud Zuul的另外一个核心功能：过滤器。</w:t>
      </w:r>
    </w:p>
    <w:p>
      <w:pPr>
        <w:rPr>
          <w:rFonts w:hint="default"/>
        </w:rPr>
      </w:pPr>
      <w:r>
        <w:rPr>
          <w:rFonts w:hint="default"/>
        </w:rPr>
        <w:t>Zuul允许开发者在API网关上通过定义过滤器来实现对请求的拦截与过滤，实现的方法非常简单，我们只需要继承ZuulFilter抽象类并实现它定义的四个抽象函数就可以完成对请求的拦截和过滤了。</w:t>
      </w:r>
    </w:p>
    <w:p>
      <w:pPr>
        <w:pStyle w:val="4"/>
        <w:rPr>
          <w:rFonts w:hint="default" w:ascii="Open Sans" w:hAnsi="Open Sans" w:eastAsia="Open Sans" w:cs="Open Sans"/>
          <w:b/>
          <w:i w:val="0"/>
          <w:caps w:val="0"/>
          <w:color w:val="565A5F"/>
          <w:spacing w:val="0"/>
          <w:szCs w:val="31"/>
        </w:rPr>
      </w:pPr>
      <w:r>
        <w:rPr>
          <w:rFonts w:hint="eastAsia"/>
          <w:lang w:val="en-US" w:eastAsia="zh-CN"/>
        </w:rPr>
        <w:t>2.</w:t>
      </w:r>
      <w:r>
        <w:rPr>
          <w:rFonts w:hint="default"/>
        </w:rPr>
        <w:fldChar w:fldCharType="begin"/>
      </w:r>
      <w:r>
        <w:rPr>
          <w:rFonts w:hint="default"/>
        </w:rPr>
        <w:instrText xml:space="preserve"> HYPERLINK "http://blog.didispace.com/spring-cloud-starter-dalston-6-3/" \l "过滤器的实现" \o "过滤器的实现" </w:instrText>
      </w:r>
      <w:r>
        <w:rPr>
          <w:rFonts w:hint="default"/>
        </w:rPr>
        <w:fldChar w:fldCharType="separate"/>
      </w:r>
      <w:r>
        <w:rPr>
          <w:rFonts w:hint="default"/>
        </w:rPr>
        <w:fldChar w:fldCharType="end"/>
      </w:r>
      <w:r>
        <w:rPr>
          <w:rFonts w:hint="default"/>
        </w:rPr>
        <w:t>过滤器的实现</w:t>
      </w:r>
    </w:p>
    <w:p>
      <w:pPr>
        <w:rPr>
          <w:rFonts w:hint="default"/>
        </w:rPr>
      </w:pPr>
      <w:r>
        <w:rPr>
          <w:rFonts w:hint="default"/>
        </w:rPr>
        <w:t>比如下面的代码，我们定义了一个简单的Zuul过滤器，它实现了在请求被路由之前检查HttpServletRequest中是否有accessToken参数，若有就进行路由，若没有就拒绝访问，返回401 Unauthorized错误。</w:t>
      </w:r>
    </w:p>
    <w:tbl>
      <w:tblPr>
        <w:tblStyle w:val="11"/>
        <w:tblW w:w="10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0766"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color w:val="859900"/>
                <w:sz w:val="22"/>
                <w:szCs w:val="22"/>
                <w:vertAlign w:val="baseline"/>
              </w:rPr>
              <w:t>public</w:t>
            </w:r>
            <w:r>
              <w:rPr>
                <w:b w:val="0"/>
                <w:sz w:val="22"/>
                <w:szCs w:val="22"/>
                <w:vertAlign w:val="baseline"/>
              </w:rPr>
              <w:t xml:space="preserve"> </w:t>
            </w:r>
            <w:r>
              <w:rPr>
                <w:b w:val="0"/>
                <w:color w:val="859900"/>
                <w:sz w:val="22"/>
                <w:szCs w:val="22"/>
                <w:vertAlign w:val="baseline"/>
              </w:rPr>
              <w:t>class</w:t>
            </w:r>
            <w:r>
              <w:rPr>
                <w:b w:val="0"/>
                <w:sz w:val="22"/>
                <w:szCs w:val="22"/>
                <w:vertAlign w:val="baseline"/>
              </w:rPr>
              <w:t xml:space="preserve"> </w:t>
            </w:r>
            <w:r>
              <w:rPr>
                <w:b w:val="0"/>
                <w:color w:val="B58900"/>
                <w:sz w:val="22"/>
                <w:szCs w:val="22"/>
                <w:vertAlign w:val="baseline"/>
              </w:rPr>
              <w:t>AccessFilter</w:t>
            </w:r>
            <w:r>
              <w:rPr>
                <w:b w:val="0"/>
                <w:sz w:val="22"/>
                <w:szCs w:val="22"/>
                <w:vertAlign w:val="baseline"/>
              </w:rPr>
              <w:t xml:space="preserve"> </w:t>
            </w:r>
            <w:r>
              <w:rPr>
                <w:b w:val="0"/>
                <w:color w:val="859900"/>
                <w:sz w:val="22"/>
                <w:szCs w:val="22"/>
                <w:vertAlign w:val="baseline"/>
              </w:rPr>
              <w:t>extends</w:t>
            </w:r>
            <w:r>
              <w:rPr>
                <w:b w:val="0"/>
                <w:sz w:val="22"/>
                <w:szCs w:val="22"/>
                <w:vertAlign w:val="baseline"/>
              </w:rPr>
              <w:t xml:space="preserve"> </w:t>
            </w:r>
            <w:r>
              <w:rPr>
                <w:b w:val="0"/>
                <w:color w:val="B58900"/>
                <w:sz w:val="22"/>
                <w:szCs w:val="22"/>
                <w:vertAlign w:val="baseline"/>
              </w:rPr>
              <w:t>ZuulFilter</w:t>
            </w:r>
            <w:r>
              <w:rPr>
                <w:b w:val="0"/>
                <w:sz w:val="22"/>
                <w:szCs w:val="22"/>
                <w:vertAlign w:val="baseline"/>
              </w:rPr>
              <w:t xml:space="preserve">  {</w:t>
            </w:r>
            <w:r>
              <w:rPr>
                <w:b w:val="0"/>
                <w:sz w:val="22"/>
                <w:szCs w:val="22"/>
                <w:vertAlign w:val="baseline"/>
              </w:rPr>
              <w:br w:type="textWrapping"/>
            </w:r>
            <w:r>
              <w:rPr>
                <w:b w:val="0"/>
                <w:sz w:val="22"/>
                <w:szCs w:val="22"/>
                <w:vertAlign w:val="baseline"/>
              </w:rPr>
              <w:br w:type="textWrapping"/>
            </w:r>
            <w:r>
              <w:rPr>
                <w:b w:val="0"/>
                <w:sz w:val="22"/>
                <w:szCs w:val="22"/>
                <w:vertAlign w:val="baseline"/>
              </w:rPr>
              <w:t xml:space="preserve">    </w:t>
            </w:r>
            <w:r>
              <w:rPr>
                <w:b w:val="0"/>
                <w:color w:val="859900"/>
                <w:sz w:val="21"/>
                <w:szCs w:val="21"/>
                <w:vertAlign w:val="baseline"/>
              </w:rPr>
              <w:t>private</w:t>
            </w:r>
            <w:r>
              <w:rPr>
                <w:b w:val="0"/>
                <w:sz w:val="21"/>
                <w:szCs w:val="21"/>
                <w:vertAlign w:val="baseline"/>
              </w:rPr>
              <w:t xml:space="preserve"> </w:t>
            </w:r>
            <w:r>
              <w:rPr>
                <w:b w:val="0"/>
                <w:color w:val="859900"/>
                <w:sz w:val="21"/>
                <w:szCs w:val="21"/>
                <w:vertAlign w:val="baseline"/>
              </w:rPr>
              <w:t>static</w:t>
            </w:r>
            <w:r>
              <w:rPr>
                <w:b w:val="0"/>
                <w:sz w:val="21"/>
                <w:szCs w:val="21"/>
                <w:vertAlign w:val="baseline"/>
              </w:rPr>
              <w:t xml:space="preserve"> Logger log = LoggerFactory.getLogger(AccessFilter.class);</w:t>
            </w:r>
            <w:r>
              <w:rPr>
                <w:b w:val="0"/>
                <w:sz w:val="21"/>
                <w:szCs w:val="21"/>
                <w:vertAlign w:val="baseline"/>
              </w:rPr>
              <w:br w:type="textWrapping"/>
            </w:r>
            <w:r>
              <w:rPr>
                <w:b w:val="0"/>
                <w:sz w:val="22"/>
                <w:szCs w:val="22"/>
                <w:vertAlign w:val="baseline"/>
              </w:rPr>
              <w:br w:type="textWrapping"/>
            </w:r>
            <w:r>
              <w:rPr>
                <w:b w:val="0"/>
                <w:sz w:val="22"/>
                <w:szCs w:val="22"/>
                <w:vertAlign w:val="baseline"/>
              </w:rPr>
              <w:t xml:space="preserve">    </w:t>
            </w:r>
            <w:r>
              <w:rPr>
                <w:b w:val="0"/>
                <w:color w:val="CB4B16"/>
                <w:sz w:val="22"/>
                <w:szCs w:val="22"/>
                <w:vertAlign w:val="baseline"/>
              </w:rPr>
              <w:t>@Override</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public</w:t>
            </w:r>
            <w:r>
              <w:rPr>
                <w:b w:val="0"/>
                <w:sz w:val="22"/>
                <w:szCs w:val="22"/>
                <w:vertAlign w:val="baseline"/>
              </w:rPr>
              <w:t xml:space="preserve"> String </w:t>
            </w:r>
            <w:r>
              <w:rPr>
                <w:b w:val="0"/>
                <w:color w:val="268BD2"/>
                <w:sz w:val="22"/>
                <w:szCs w:val="22"/>
                <w:vertAlign w:val="baseline"/>
              </w:rPr>
              <w:t>filterType</w:t>
            </w:r>
            <w:r>
              <w:rPr>
                <w:b w:val="0"/>
                <w:sz w:val="22"/>
                <w:szCs w:val="22"/>
                <w:vertAlign w:val="baseline"/>
              </w:rPr>
              <w:t>() {</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return</w:t>
            </w:r>
            <w:r>
              <w:rPr>
                <w:b w:val="0"/>
                <w:sz w:val="22"/>
                <w:szCs w:val="22"/>
                <w:vertAlign w:val="baseline"/>
              </w:rPr>
              <w:t xml:space="preserve"> </w:t>
            </w:r>
            <w:r>
              <w:rPr>
                <w:b w:val="0"/>
                <w:color w:val="2AA198"/>
                <w:sz w:val="22"/>
                <w:szCs w:val="22"/>
                <w:vertAlign w:val="baseline"/>
              </w:rPr>
              <w:t>"pre"</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sz w:val="22"/>
                <w:szCs w:val="22"/>
                <w:vertAlign w:val="baseline"/>
              </w:rPr>
              <w:br w:type="textWrapping"/>
            </w:r>
            <w:r>
              <w:rPr>
                <w:b w:val="0"/>
                <w:sz w:val="22"/>
                <w:szCs w:val="22"/>
                <w:vertAlign w:val="baseline"/>
              </w:rPr>
              <w:br w:type="textWrapping"/>
            </w:r>
            <w:r>
              <w:rPr>
                <w:b w:val="0"/>
                <w:sz w:val="22"/>
                <w:szCs w:val="22"/>
                <w:vertAlign w:val="baseline"/>
              </w:rPr>
              <w:t xml:space="preserve">    </w:t>
            </w:r>
            <w:r>
              <w:rPr>
                <w:b w:val="0"/>
                <w:color w:val="CB4B16"/>
                <w:sz w:val="22"/>
                <w:szCs w:val="22"/>
                <w:vertAlign w:val="baseline"/>
              </w:rPr>
              <w:t>@Override</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public</w:t>
            </w:r>
            <w:r>
              <w:rPr>
                <w:b w:val="0"/>
                <w:sz w:val="22"/>
                <w:szCs w:val="22"/>
                <w:vertAlign w:val="baseline"/>
              </w:rPr>
              <w:t xml:space="preserve"> </w:t>
            </w:r>
            <w:r>
              <w:rPr>
                <w:b w:val="0"/>
                <w:color w:val="859900"/>
                <w:sz w:val="22"/>
                <w:szCs w:val="22"/>
                <w:vertAlign w:val="baseline"/>
              </w:rPr>
              <w:t>int</w:t>
            </w:r>
            <w:r>
              <w:rPr>
                <w:b w:val="0"/>
                <w:sz w:val="22"/>
                <w:szCs w:val="22"/>
                <w:vertAlign w:val="baseline"/>
              </w:rPr>
              <w:t xml:space="preserve"> </w:t>
            </w:r>
            <w:r>
              <w:rPr>
                <w:b w:val="0"/>
                <w:color w:val="268BD2"/>
                <w:sz w:val="22"/>
                <w:szCs w:val="22"/>
                <w:vertAlign w:val="baseline"/>
              </w:rPr>
              <w:t>filterOrder</w:t>
            </w:r>
            <w:r>
              <w:rPr>
                <w:b w:val="0"/>
                <w:sz w:val="22"/>
                <w:szCs w:val="22"/>
                <w:vertAlign w:val="baseline"/>
              </w:rPr>
              <w:t>() {</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return</w:t>
            </w:r>
            <w:r>
              <w:rPr>
                <w:b w:val="0"/>
                <w:sz w:val="22"/>
                <w:szCs w:val="22"/>
                <w:vertAlign w:val="baseline"/>
              </w:rPr>
              <w:t xml:space="preserve"> </w:t>
            </w:r>
            <w:r>
              <w:rPr>
                <w:b w:val="0"/>
                <w:color w:val="2AA198"/>
                <w:sz w:val="22"/>
                <w:szCs w:val="22"/>
                <w:vertAlign w:val="baseline"/>
              </w:rPr>
              <w:t>0</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sz w:val="22"/>
                <w:szCs w:val="22"/>
                <w:vertAlign w:val="baseline"/>
              </w:rPr>
              <w:br w:type="textWrapping"/>
            </w:r>
            <w:r>
              <w:rPr>
                <w:b w:val="0"/>
                <w:sz w:val="22"/>
                <w:szCs w:val="22"/>
                <w:vertAlign w:val="baseline"/>
              </w:rPr>
              <w:br w:type="textWrapping"/>
            </w:r>
            <w:r>
              <w:rPr>
                <w:b w:val="0"/>
                <w:sz w:val="22"/>
                <w:szCs w:val="22"/>
                <w:vertAlign w:val="baseline"/>
              </w:rPr>
              <w:t xml:space="preserve">    </w:t>
            </w:r>
            <w:r>
              <w:rPr>
                <w:b w:val="0"/>
                <w:color w:val="CB4B16"/>
                <w:sz w:val="22"/>
                <w:szCs w:val="22"/>
                <w:vertAlign w:val="baseline"/>
              </w:rPr>
              <w:t>@Override</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public</w:t>
            </w:r>
            <w:r>
              <w:rPr>
                <w:b w:val="0"/>
                <w:sz w:val="22"/>
                <w:szCs w:val="22"/>
                <w:vertAlign w:val="baseline"/>
              </w:rPr>
              <w:t xml:space="preserve"> </w:t>
            </w:r>
            <w:r>
              <w:rPr>
                <w:b w:val="0"/>
                <w:color w:val="859900"/>
                <w:sz w:val="22"/>
                <w:szCs w:val="22"/>
                <w:vertAlign w:val="baseline"/>
              </w:rPr>
              <w:t>boolean</w:t>
            </w:r>
            <w:r>
              <w:rPr>
                <w:b w:val="0"/>
                <w:sz w:val="22"/>
                <w:szCs w:val="22"/>
                <w:vertAlign w:val="baseline"/>
              </w:rPr>
              <w:t xml:space="preserve"> </w:t>
            </w:r>
            <w:r>
              <w:rPr>
                <w:b w:val="0"/>
                <w:color w:val="268BD2"/>
                <w:sz w:val="22"/>
                <w:szCs w:val="22"/>
                <w:vertAlign w:val="baseline"/>
              </w:rPr>
              <w:t>shouldFilter</w:t>
            </w:r>
            <w:r>
              <w:rPr>
                <w:b w:val="0"/>
                <w:sz w:val="22"/>
                <w:szCs w:val="22"/>
                <w:vertAlign w:val="baseline"/>
              </w:rPr>
              <w:t>() {</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return</w:t>
            </w:r>
            <w:r>
              <w:rPr>
                <w:b w:val="0"/>
                <w:sz w:val="22"/>
                <w:szCs w:val="22"/>
                <w:vertAlign w:val="baseline"/>
              </w:rPr>
              <w:t xml:space="preserve"> </w:t>
            </w:r>
            <w:r>
              <w:rPr>
                <w:b w:val="0"/>
                <w:color w:val="859900"/>
                <w:sz w:val="22"/>
                <w:szCs w:val="22"/>
                <w:vertAlign w:val="baseline"/>
              </w:rPr>
              <w:t>true</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sz w:val="22"/>
                <w:szCs w:val="22"/>
                <w:vertAlign w:val="baseline"/>
              </w:rPr>
              <w:br w:type="textWrapping"/>
            </w:r>
            <w:r>
              <w:rPr>
                <w:b w:val="0"/>
                <w:sz w:val="22"/>
                <w:szCs w:val="22"/>
                <w:vertAlign w:val="baseline"/>
              </w:rPr>
              <w:br w:type="textWrapping"/>
            </w:r>
            <w:r>
              <w:rPr>
                <w:b w:val="0"/>
                <w:sz w:val="22"/>
                <w:szCs w:val="22"/>
                <w:vertAlign w:val="baseline"/>
              </w:rPr>
              <w:t xml:space="preserve">    </w:t>
            </w:r>
            <w:r>
              <w:rPr>
                <w:b w:val="0"/>
                <w:color w:val="CB4B16"/>
                <w:sz w:val="22"/>
                <w:szCs w:val="22"/>
                <w:vertAlign w:val="baseline"/>
              </w:rPr>
              <w:t>@Override</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public</w:t>
            </w:r>
            <w:r>
              <w:rPr>
                <w:b w:val="0"/>
                <w:sz w:val="22"/>
                <w:szCs w:val="22"/>
                <w:vertAlign w:val="baseline"/>
              </w:rPr>
              <w:t xml:space="preserve"> Object </w:t>
            </w:r>
            <w:r>
              <w:rPr>
                <w:b w:val="0"/>
                <w:color w:val="268BD2"/>
                <w:sz w:val="22"/>
                <w:szCs w:val="22"/>
                <w:vertAlign w:val="baseline"/>
              </w:rPr>
              <w:t>run</w:t>
            </w:r>
            <w:r>
              <w:rPr>
                <w:b w:val="0"/>
                <w:sz w:val="22"/>
                <w:szCs w:val="22"/>
                <w:vertAlign w:val="baseline"/>
              </w:rPr>
              <w:t>() {</w:t>
            </w:r>
            <w:r>
              <w:rPr>
                <w:b w:val="0"/>
                <w:sz w:val="22"/>
                <w:szCs w:val="22"/>
                <w:vertAlign w:val="baseline"/>
              </w:rPr>
              <w:br w:type="textWrapping"/>
            </w:r>
            <w:r>
              <w:rPr>
                <w:b w:val="0"/>
                <w:sz w:val="22"/>
                <w:szCs w:val="22"/>
                <w:vertAlign w:val="baseline"/>
              </w:rPr>
              <w:t xml:space="preserve">        RequestContext ctx = RequestContext.getCurrentContext();</w:t>
            </w:r>
            <w:r>
              <w:rPr>
                <w:b w:val="0"/>
                <w:sz w:val="22"/>
                <w:szCs w:val="22"/>
                <w:vertAlign w:val="baseline"/>
              </w:rPr>
              <w:br w:type="textWrapping"/>
            </w:r>
            <w:r>
              <w:rPr>
                <w:b w:val="0"/>
                <w:sz w:val="22"/>
                <w:szCs w:val="22"/>
                <w:vertAlign w:val="baseline"/>
              </w:rPr>
              <w:t xml:space="preserve">        HttpServletRequest request = ctx.getRequest();</w:t>
            </w:r>
            <w:r>
              <w:rPr>
                <w:b w:val="0"/>
                <w:sz w:val="22"/>
                <w:szCs w:val="22"/>
                <w:vertAlign w:val="baseline"/>
              </w:rPr>
              <w:br w:type="textWrapping"/>
            </w:r>
            <w:r>
              <w:rPr>
                <w:b w:val="0"/>
                <w:sz w:val="22"/>
                <w:szCs w:val="22"/>
                <w:vertAlign w:val="baseline"/>
              </w:rPr>
              <w:br w:type="textWrapping"/>
            </w:r>
            <w:r>
              <w:rPr>
                <w:b w:val="0"/>
                <w:sz w:val="22"/>
                <w:szCs w:val="22"/>
                <w:vertAlign w:val="baseline"/>
              </w:rPr>
              <w:t xml:space="preserve">      </w:t>
            </w:r>
            <w:r>
              <w:rPr>
                <w:b w:val="0"/>
                <w:sz w:val="22"/>
                <w:szCs w:val="22"/>
                <w:vertAlign w:val="baseline"/>
              </w:rPr>
              <w:tab/>
            </w:r>
            <w:r>
              <w:rPr>
                <w:b w:val="0"/>
                <w:sz w:val="22"/>
                <w:szCs w:val="22"/>
                <w:vertAlign w:val="baseline"/>
              </w:rPr>
              <w:t>log.info(</w:t>
            </w:r>
            <w:r>
              <w:rPr>
                <w:b w:val="0"/>
                <w:color w:val="2AA198"/>
                <w:sz w:val="22"/>
                <w:szCs w:val="22"/>
                <w:vertAlign w:val="baseline"/>
              </w:rPr>
              <w:t>"send {} request to {}"</w:t>
            </w:r>
            <w:r>
              <w:rPr>
                <w:b w:val="0"/>
                <w:sz w:val="22"/>
                <w:szCs w:val="22"/>
                <w:vertAlign w:val="baseline"/>
              </w:rPr>
              <w:t>, request.getMethod(), request.getRequestURL().toString());</w:t>
            </w:r>
            <w:r>
              <w:rPr>
                <w:b w:val="0"/>
                <w:sz w:val="22"/>
                <w:szCs w:val="22"/>
                <w:vertAlign w:val="baseline"/>
              </w:rPr>
              <w:br w:type="textWrapping"/>
            </w:r>
            <w:r>
              <w:rPr>
                <w:b w:val="0"/>
                <w:sz w:val="22"/>
                <w:szCs w:val="22"/>
                <w:vertAlign w:val="baseline"/>
              </w:rPr>
              <w:br w:type="textWrapping"/>
            </w:r>
            <w:r>
              <w:rPr>
                <w:b w:val="0"/>
                <w:sz w:val="22"/>
                <w:szCs w:val="22"/>
                <w:vertAlign w:val="baseline"/>
              </w:rPr>
              <w:t xml:space="preserve">        Object accessToken = request.getParameter(</w:t>
            </w:r>
            <w:r>
              <w:rPr>
                <w:b w:val="0"/>
                <w:color w:val="2AA198"/>
                <w:sz w:val="22"/>
                <w:szCs w:val="22"/>
                <w:vertAlign w:val="baseline"/>
              </w:rPr>
              <w:t>"accessToken"</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if</w:t>
            </w:r>
            <w:r>
              <w:rPr>
                <w:b w:val="0"/>
                <w:sz w:val="22"/>
                <w:szCs w:val="22"/>
                <w:vertAlign w:val="baseline"/>
              </w:rPr>
              <w:t xml:space="preserve">(accessToken == </w:t>
            </w:r>
            <w:r>
              <w:rPr>
                <w:b w:val="0"/>
                <w:color w:val="859900"/>
                <w:sz w:val="22"/>
                <w:szCs w:val="22"/>
                <w:vertAlign w:val="baseline"/>
              </w:rPr>
              <w:t>null</w:t>
            </w:r>
            <w:r>
              <w:rPr>
                <w:b w:val="0"/>
                <w:sz w:val="22"/>
                <w:szCs w:val="22"/>
                <w:vertAlign w:val="baseline"/>
              </w:rPr>
              <w:t>) {</w:t>
            </w:r>
            <w:r>
              <w:rPr>
                <w:b w:val="0"/>
                <w:sz w:val="22"/>
                <w:szCs w:val="22"/>
                <w:vertAlign w:val="baseline"/>
              </w:rPr>
              <w:br w:type="textWrapping"/>
            </w:r>
            <w:r>
              <w:rPr>
                <w:b w:val="0"/>
                <w:sz w:val="22"/>
                <w:szCs w:val="22"/>
                <w:vertAlign w:val="baseline"/>
              </w:rPr>
              <w:t xml:space="preserve">            log.warn(</w:t>
            </w:r>
            <w:r>
              <w:rPr>
                <w:b w:val="0"/>
                <w:color w:val="2AA198"/>
                <w:sz w:val="22"/>
                <w:szCs w:val="22"/>
                <w:vertAlign w:val="baseline"/>
              </w:rPr>
              <w:t>"access token is empty"</w:t>
            </w:r>
            <w:r>
              <w:rPr>
                <w:b w:val="0"/>
                <w:sz w:val="22"/>
                <w:szCs w:val="22"/>
                <w:vertAlign w:val="baseline"/>
              </w:rPr>
              <w:t>);</w:t>
            </w:r>
            <w:r>
              <w:rPr>
                <w:b w:val="0"/>
                <w:sz w:val="22"/>
                <w:szCs w:val="22"/>
                <w:vertAlign w:val="baseline"/>
              </w:rPr>
              <w:br w:type="textWrapping"/>
            </w:r>
            <w:r>
              <w:rPr>
                <w:b w:val="0"/>
                <w:sz w:val="22"/>
                <w:szCs w:val="22"/>
                <w:vertAlign w:val="baseline"/>
              </w:rPr>
              <w:t xml:space="preserve">            ctx.setSendZuulResponse(</w:t>
            </w:r>
            <w:r>
              <w:rPr>
                <w:b w:val="0"/>
                <w:color w:val="859900"/>
                <w:sz w:val="22"/>
                <w:szCs w:val="22"/>
                <w:vertAlign w:val="baseline"/>
              </w:rPr>
              <w:t>false</w:t>
            </w:r>
            <w:r>
              <w:rPr>
                <w:b w:val="0"/>
                <w:sz w:val="22"/>
                <w:szCs w:val="22"/>
                <w:vertAlign w:val="baseline"/>
              </w:rPr>
              <w:t>);</w:t>
            </w:r>
            <w:r>
              <w:rPr>
                <w:b w:val="0"/>
                <w:sz w:val="22"/>
                <w:szCs w:val="22"/>
                <w:vertAlign w:val="baseline"/>
              </w:rPr>
              <w:br w:type="textWrapping"/>
            </w:r>
            <w:r>
              <w:rPr>
                <w:b w:val="0"/>
                <w:sz w:val="22"/>
                <w:szCs w:val="22"/>
                <w:vertAlign w:val="baseline"/>
              </w:rPr>
              <w:t xml:space="preserve">            ctx.setResponseStatusCode(</w:t>
            </w:r>
            <w:r>
              <w:rPr>
                <w:b w:val="0"/>
                <w:color w:val="2AA198"/>
                <w:sz w:val="22"/>
                <w:szCs w:val="22"/>
                <w:vertAlign w:val="baseline"/>
              </w:rPr>
              <w:t>401</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return</w:t>
            </w:r>
            <w:r>
              <w:rPr>
                <w:b w:val="0"/>
                <w:sz w:val="22"/>
                <w:szCs w:val="22"/>
                <w:vertAlign w:val="baseline"/>
              </w:rPr>
              <w:t xml:space="preserve"> </w:t>
            </w:r>
            <w:r>
              <w:rPr>
                <w:b w:val="0"/>
                <w:color w:val="859900"/>
                <w:sz w:val="22"/>
                <w:szCs w:val="22"/>
                <w:vertAlign w:val="baseline"/>
              </w:rPr>
              <w:t>null</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sz w:val="22"/>
                <w:szCs w:val="22"/>
                <w:vertAlign w:val="baseline"/>
              </w:rPr>
              <w:br w:type="textWrapping"/>
            </w:r>
            <w:r>
              <w:rPr>
                <w:b w:val="0"/>
                <w:sz w:val="22"/>
                <w:szCs w:val="22"/>
                <w:vertAlign w:val="baseline"/>
              </w:rPr>
              <w:t xml:space="preserve">        log.info(</w:t>
            </w:r>
            <w:r>
              <w:rPr>
                <w:b w:val="0"/>
                <w:color w:val="2AA198"/>
                <w:sz w:val="22"/>
                <w:szCs w:val="22"/>
                <w:vertAlign w:val="baseline"/>
              </w:rPr>
              <w:t>"access token ok"</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color w:val="859900"/>
                <w:sz w:val="22"/>
                <w:szCs w:val="22"/>
                <w:vertAlign w:val="baseline"/>
              </w:rPr>
              <w:t>return</w:t>
            </w:r>
            <w:r>
              <w:rPr>
                <w:b w:val="0"/>
                <w:sz w:val="22"/>
                <w:szCs w:val="22"/>
                <w:vertAlign w:val="baseline"/>
              </w:rPr>
              <w:t xml:space="preserve"> </w:t>
            </w:r>
            <w:r>
              <w:rPr>
                <w:b w:val="0"/>
                <w:color w:val="859900"/>
                <w:sz w:val="22"/>
                <w:szCs w:val="22"/>
                <w:vertAlign w:val="baseline"/>
              </w:rPr>
              <w:t>null</w:t>
            </w:r>
            <w:r>
              <w:rPr>
                <w:b w:val="0"/>
                <w:sz w:val="22"/>
                <w:szCs w:val="22"/>
                <w:vertAlign w:val="baseline"/>
              </w:rPr>
              <w:t>;</w:t>
            </w:r>
            <w:r>
              <w:rPr>
                <w:b w:val="0"/>
                <w:sz w:val="22"/>
                <w:szCs w:val="22"/>
                <w:vertAlign w:val="baseline"/>
              </w:rPr>
              <w:br w:type="textWrapping"/>
            </w:r>
            <w:r>
              <w:rPr>
                <w:b w:val="0"/>
                <w:sz w:val="22"/>
                <w:szCs w:val="22"/>
                <w:vertAlign w:val="baseline"/>
              </w:rPr>
              <w:t xml:space="preserve">    }</w:t>
            </w:r>
            <w:r>
              <w:rPr>
                <w:b w:val="0"/>
                <w:sz w:val="22"/>
                <w:szCs w:val="22"/>
                <w:vertAlign w:val="baseline"/>
              </w:rPr>
              <w:br w:type="textWrapping"/>
            </w:r>
            <w:r>
              <w:rPr>
                <w:b w:val="0"/>
                <w:sz w:val="22"/>
                <w:szCs w:val="22"/>
                <w:vertAlign w:val="baseline"/>
              </w:rPr>
              <w:t>}</w:t>
            </w:r>
          </w:p>
        </w:tc>
      </w:tr>
    </w:tbl>
    <w:p>
      <w:pPr>
        <w:rPr>
          <w:rFonts w:hint="default"/>
        </w:rPr>
      </w:pPr>
      <w:r>
        <w:rPr>
          <w:rFonts w:hint="default"/>
        </w:rPr>
        <w:t>在上面实现的过滤器代码中，我们通过继承</w:t>
      </w:r>
      <w:r>
        <w:t>ZuulFilter</w:t>
      </w:r>
      <w:r>
        <w:rPr>
          <w:rFonts w:hint="default"/>
        </w:rPr>
        <w:t>抽象类并重写了下面的四个方法来实现自定义的过滤器。这四个方法分别定义了：</w:t>
      </w:r>
    </w:p>
    <w:p>
      <w:pPr>
        <w:numPr>
          <w:ilvl w:val="0"/>
          <w:numId w:val="11"/>
        </w:numPr>
        <w:ind w:left="420" w:leftChars="0" w:hanging="420" w:firstLineChars="0"/>
      </w:pPr>
      <w:r>
        <w:rPr>
          <w:rFonts w:hint="default"/>
        </w:rPr>
        <w:t>filterType：过滤器的类型，它决定过滤器在请求的哪个生命周期中执行。这里定义为pre，代表会在请求被路由之前执行。</w:t>
      </w:r>
    </w:p>
    <w:p>
      <w:pPr>
        <w:numPr>
          <w:ilvl w:val="0"/>
          <w:numId w:val="11"/>
        </w:numPr>
        <w:ind w:left="420" w:leftChars="0" w:hanging="420" w:firstLineChars="0"/>
      </w:pPr>
      <w:r>
        <w:rPr>
          <w:rFonts w:hint="default"/>
        </w:rPr>
        <w:t>filterOrder：过滤器的执行顺序。当请求在一个阶段中存在多个过滤器时，需要根据该方法返回的值来依次执行。</w:t>
      </w:r>
    </w:p>
    <w:p>
      <w:pPr>
        <w:numPr>
          <w:ilvl w:val="0"/>
          <w:numId w:val="11"/>
        </w:numPr>
        <w:ind w:left="420" w:leftChars="0" w:hanging="420" w:firstLineChars="0"/>
      </w:pPr>
      <w:r>
        <w:rPr>
          <w:rFonts w:hint="default"/>
        </w:rPr>
        <w:t>shouldFilter：判断该过滤器是否需要被执行。这里我们直接返回了true，因此该过滤器对所有请求都会生效。实际运用中我们可以利用该函数来指定过滤器的有效范围。</w:t>
      </w:r>
    </w:p>
    <w:p>
      <w:pPr>
        <w:numPr>
          <w:ilvl w:val="0"/>
          <w:numId w:val="11"/>
        </w:numPr>
        <w:ind w:left="420" w:leftChars="0" w:hanging="420" w:firstLineChars="0"/>
      </w:pPr>
      <w:r>
        <w:rPr>
          <w:rFonts w:hint="default"/>
        </w:rPr>
        <w:t>run：过滤器的具体逻辑。这里我们通过ctx.setSendZuulResponse(false)令zuul过滤该请求，不对其进行路由，然后通过ctx.setResponseStatusCode(401)设置了其返回的错误码，当然我们也可以进一步优化我们的返回，比如，通过ctx.setResponseBody(body)对返回body内容进行编辑等。</w:t>
      </w:r>
    </w:p>
    <w:p>
      <w:pPr>
        <w:rPr>
          <w:rFonts w:hint="default"/>
        </w:rPr>
      </w:pPr>
      <w:r>
        <w:rPr>
          <w:rFonts w:hint="default"/>
        </w:rPr>
        <w:t>在实现了自定义过滤器之后，它并不会直接生效，我们还需要为其创建具体的Bean才能启动该过滤器，比如，在应用主类中增加如下内容：</w:t>
      </w:r>
    </w:p>
    <w:tbl>
      <w:tblPr>
        <w:tblStyle w:val="11"/>
        <w:tblW w:w="107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0766"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color w:val="CB4B16"/>
                <w:sz w:val="24"/>
                <w:szCs w:val="24"/>
                <w:vertAlign w:val="baseline"/>
              </w:rPr>
              <w:t>@EnableZuulProxy</w:t>
            </w:r>
            <w:r>
              <w:rPr>
                <w:b w:val="0"/>
                <w:sz w:val="24"/>
                <w:szCs w:val="24"/>
                <w:vertAlign w:val="baseline"/>
              </w:rPr>
              <w:br w:type="textWrapping"/>
            </w:r>
            <w:r>
              <w:rPr>
                <w:b w:val="0"/>
                <w:color w:val="CB4B16"/>
                <w:sz w:val="24"/>
                <w:szCs w:val="24"/>
                <w:vertAlign w:val="baseline"/>
              </w:rPr>
              <w:t>@SpringCloudApplication</w:t>
            </w:r>
            <w:r>
              <w:rPr>
                <w:b w:val="0"/>
                <w:sz w:val="24"/>
                <w:szCs w:val="24"/>
                <w:vertAlign w:val="baseline"/>
              </w:rPr>
              <w:br w:type="textWrapping"/>
            </w:r>
            <w:r>
              <w:rPr>
                <w:b w:val="0"/>
                <w:color w:val="859900"/>
                <w:sz w:val="24"/>
                <w:szCs w:val="24"/>
                <w:vertAlign w:val="baseline"/>
              </w:rPr>
              <w:t>public</w:t>
            </w:r>
            <w:r>
              <w:rPr>
                <w:b w:val="0"/>
                <w:sz w:val="24"/>
                <w:szCs w:val="24"/>
                <w:vertAlign w:val="baseline"/>
              </w:rPr>
              <w:t xml:space="preserve"> </w:t>
            </w:r>
            <w:r>
              <w:rPr>
                <w:b w:val="0"/>
                <w:color w:val="859900"/>
                <w:sz w:val="24"/>
                <w:szCs w:val="24"/>
                <w:vertAlign w:val="baseline"/>
              </w:rPr>
              <w:t>class</w:t>
            </w:r>
            <w:r>
              <w:rPr>
                <w:b w:val="0"/>
                <w:sz w:val="24"/>
                <w:szCs w:val="24"/>
                <w:vertAlign w:val="baseline"/>
              </w:rPr>
              <w:t xml:space="preserve"> </w:t>
            </w:r>
            <w:r>
              <w:rPr>
                <w:b w:val="0"/>
                <w:color w:val="B58900"/>
                <w:sz w:val="24"/>
                <w:szCs w:val="24"/>
                <w:vertAlign w:val="baseline"/>
              </w:rPr>
              <w:t>Application</w:t>
            </w:r>
            <w:r>
              <w:rPr>
                <w:b w:val="0"/>
                <w:sz w:val="24"/>
                <w:szCs w:val="24"/>
                <w:vertAlign w:val="baseline"/>
              </w:rPr>
              <w:t xml:space="preserve"> {</w:t>
            </w:r>
            <w:r>
              <w:rPr>
                <w:b w:val="0"/>
                <w:sz w:val="24"/>
                <w:szCs w:val="24"/>
                <w:vertAlign w:val="baseline"/>
              </w:rPr>
              <w:br w:type="textWrapping"/>
            </w:r>
            <w:r>
              <w:rPr>
                <w:b w:val="0"/>
                <w:sz w:val="24"/>
                <w:szCs w:val="24"/>
                <w:vertAlign w:val="baseline"/>
              </w:rPr>
              <w:br w:type="textWrapping"/>
            </w:r>
            <w:r>
              <w:rPr>
                <w:b w:val="0"/>
                <w:sz w:val="24"/>
                <w:szCs w:val="24"/>
                <w:vertAlign w:val="baseline"/>
              </w:rPr>
              <w:tab/>
            </w:r>
            <w:r>
              <w:rPr>
                <w:b w:val="0"/>
                <w:color w:val="859900"/>
                <w:sz w:val="24"/>
                <w:szCs w:val="24"/>
                <w:vertAlign w:val="baseline"/>
              </w:rPr>
              <w:t>public</w:t>
            </w:r>
            <w:r>
              <w:rPr>
                <w:b w:val="0"/>
                <w:sz w:val="24"/>
                <w:szCs w:val="24"/>
                <w:vertAlign w:val="baseline"/>
              </w:rPr>
              <w:t xml:space="preserve"> </w:t>
            </w:r>
            <w:r>
              <w:rPr>
                <w:b w:val="0"/>
                <w:color w:val="859900"/>
                <w:sz w:val="24"/>
                <w:szCs w:val="24"/>
                <w:vertAlign w:val="baseline"/>
              </w:rPr>
              <w:t>static</w:t>
            </w:r>
            <w:r>
              <w:rPr>
                <w:b w:val="0"/>
                <w:sz w:val="24"/>
                <w:szCs w:val="24"/>
                <w:vertAlign w:val="baseline"/>
              </w:rPr>
              <w:t xml:space="preserve"> </w:t>
            </w:r>
            <w:r>
              <w:rPr>
                <w:b w:val="0"/>
                <w:color w:val="859900"/>
                <w:sz w:val="24"/>
                <w:szCs w:val="24"/>
                <w:vertAlign w:val="baseline"/>
              </w:rPr>
              <w:t>void</w:t>
            </w:r>
            <w:r>
              <w:rPr>
                <w:b w:val="0"/>
                <w:sz w:val="24"/>
                <w:szCs w:val="24"/>
                <w:vertAlign w:val="baseline"/>
              </w:rPr>
              <w:t xml:space="preserve"> </w:t>
            </w:r>
            <w:r>
              <w:rPr>
                <w:b w:val="0"/>
                <w:color w:val="268BD2"/>
                <w:sz w:val="24"/>
                <w:szCs w:val="24"/>
                <w:vertAlign w:val="baseline"/>
              </w:rPr>
              <w:t>main</w:t>
            </w:r>
            <w:r>
              <w:rPr>
                <w:b w:val="0"/>
                <w:sz w:val="24"/>
                <w:szCs w:val="24"/>
                <w:vertAlign w:val="baseline"/>
              </w:rPr>
              <w:t>(String[] args) {</w:t>
            </w:r>
            <w:r>
              <w:rPr>
                <w:b w:val="0"/>
                <w:sz w:val="24"/>
                <w:szCs w:val="24"/>
                <w:vertAlign w:val="baseline"/>
              </w:rPr>
              <w:br w:type="textWrapping"/>
            </w:r>
            <w:r>
              <w:rPr>
                <w:b w:val="0"/>
                <w:sz w:val="24"/>
                <w:szCs w:val="24"/>
                <w:vertAlign w:val="baseline"/>
              </w:rPr>
              <w:tab/>
            </w:r>
            <w:r>
              <w:rPr>
                <w:b w:val="0"/>
                <w:sz w:val="24"/>
                <w:szCs w:val="24"/>
                <w:vertAlign w:val="baseline"/>
              </w:rPr>
              <w:tab/>
            </w:r>
            <w:r>
              <w:rPr>
                <w:b w:val="0"/>
                <w:color w:val="859900"/>
                <w:sz w:val="24"/>
                <w:szCs w:val="24"/>
                <w:vertAlign w:val="baseline"/>
              </w:rPr>
              <w:t>new</w:t>
            </w:r>
            <w:r>
              <w:rPr>
                <w:b w:val="0"/>
                <w:sz w:val="24"/>
                <w:szCs w:val="24"/>
                <w:vertAlign w:val="baseline"/>
              </w:rPr>
              <w:t xml:space="preserve"> SpringApplicationBuilder(Application.class).web(</w:t>
            </w:r>
            <w:r>
              <w:rPr>
                <w:b w:val="0"/>
                <w:color w:val="859900"/>
                <w:sz w:val="24"/>
                <w:szCs w:val="24"/>
                <w:vertAlign w:val="baseline"/>
              </w:rPr>
              <w:t>true</w:t>
            </w:r>
            <w:r>
              <w:rPr>
                <w:b w:val="0"/>
                <w:sz w:val="24"/>
                <w:szCs w:val="24"/>
                <w:vertAlign w:val="baseline"/>
              </w:rPr>
              <w:t>).run(args);</w:t>
            </w:r>
            <w:r>
              <w:rPr>
                <w:b w:val="0"/>
                <w:sz w:val="24"/>
                <w:szCs w:val="24"/>
                <w:vertAlign w:val="baseline"/>
              </w:rPr>
              <w:br w:type="textWrapping"/>
            </w:r>
            <w:r>
              <w:rPr>
                <w:b w:val="0"/>
                <w:sz w:val="24"/>
                <w:szCs w:val="24"/>
                <w:vertAlign w:val="baseline"/>
              </w:rPr>
              <w:tab/>
            </w:r>
            <w:r>
              <w:rPr>
                <w:b w:val="0"/>
                <w:sz w:val="24"/>
                <w:szCs w:val="24"/>
                <w:vertAlign w:val="baseline"/>
              </w:rPr>
              <w:t>}</w:t>
            </w:r>
            <w:r>
              <w:rPr>
                <w:b w:val="0"/>
                <w:sz w:val="24"/>
                <w:szCs w:val="24"/>
                <w:vertAlign w:val="baseline"/>
              </w:rPr>
              <w:br w:type="textWrapping"/>
            </w:r>
            <w:r>
              <w:rPr>
                <w:b w:val="0"/>
                <w:sz w:val="24"/>
                <w:szCs w:val="24"/>
                <w:vertAlign w:val="baseline"/>
              </w:rPr>
              <w:br w:type="textWrapping"/>
            </w:r>
            <w:r>
              <w:rPr>
                <w:b w:val="0"/>
                <w:sz w:val="24"/>
                <w:szCs w:val="24"/>
                <w:vertAlign w:val="baseline"/>
              </w:rPr>
              <w:tab/>
            </w:r>
            <w:r>
              <w:rPr>
                <w:b w:val="0"/>
                <w:color w:val="CB4B16"/>
                <w:sz w:val="24"/>
                <w:szCs w:val="24"/>
                <w:vertAlign w:val="baseline"/>
              </w:rPr>
              <w:t>@Bean</w:t>
            </w:r>
            <w:r>
              <w:rPr>
                <w:b w:val="0"/>
                <w:sz w:val="24"/>
                <w:szCs w:val="24"/>
                <w:vertAlign w:val="baseline"/>
              </w:rPr>
              <w:br w:type="textWrapping"/>
            </w:r>
            <w:r>
              <w:rPr>
                <w:b w:val="0"/>
                <w:sz w:val="24"/>
                <w:szCs w:val="24"/>
                <w:vertAlign w:val="baseline"/>
              </w:rPr>
              <w:tab/>
            </w:r>
            <w:r>
              <w:rPr>
                <w:b w:val="0"/>
                <w:color w:val="859900"/>
                <w:sz w:val="24"/>
                <w:szCs w:val="24"/>
                <w:vertAlign w:val="baseline"/>
              </w:rPr>
              <w:t>public</w:t>
            </w:r>
            <w:r>
              <w:rPr>
                <w:b w:val="0"/>
                <w:sz w:val="24"/>
                <w:szCs w:val="24"/>
                <w:vertAlign w:val="baseline"/>
              </w:rPr>
              <w:t xml:space="preserve"> AccessFilter </w:t>
            </w:r>
            <w:r>
              <w:rPr>
                <w:b w:val="0"/>
                <w:color w:val="268BD2"/>
                <w:sz w:val="24"/>
                <w:szCs w:val="24"/>
                <w:vertAlign w:val="baseline"/>
              </w:rPr>
              <w:t>accessFilter</w:t>
            </w:r>
            <w:r>
              <w:rPr>
                <w:b w:val="0"/>
                <w:sz w:val="24"/>
                <w:szCs w:val="24"/>
                <w:vertAlign w:val="baseline"/>
              </w:rPr>
              <w:t>() {</w:t>
            </w:r>
            <w:r>
              <w:rPr>
                <w:b w:val="0"/>
                <w:sz w:val="24"/>
                <w:szCs w:val="24"/>
                <w:vertAlign w:val="baseline"/>
              </w:rPr>
              <w:br w:type="textWrapping"/>
            </w:r>
            <w:r>
              <w:rPr>
                <w:b w:val="0"/>
                <w:sz w:val="24"/>
                <w:szCs w:val="24"/>
                <w:vertAlign w:val="baseline"/>
              </w:rPr>
              <w:tab/>
            </w:r>
            <w:r>
              <w:rPr>
                <w:b w:val="0"/>
                <w:sz w:val="24"/>
                <w:szCs w:val="24"/>
                <w:vertAlign w:val="baseline"/>
              </w:rPr>
              <w:tab/>
            </w:r>
            <w:r>
              <w:rPr>
                <w:b w:val="0"/>
                <w:color w:val="859900"/>
                <w:sz w:val="24"/>
                <w:szCs w:val="24"/>
                <w:vertAlign w:val="baseline"/>
              </w:rPr>
              <w:t>return</w:t>
            </w:r>
            <w:r>
              <w:rPr>
                <w:b w:val="0"/>
                <w:sz w:val="24"/>
                <w:szCs w:val="24"/>
                <w:vertAlign w:val="baseline"/>
              </w:rPr>
              <w:t xml:space="preserve"> </w:t>
            </w:r>
            <w:r>
              <w:rPr>
                <w:b w:val="0"/>
                <w:color w:val="859900"/>
                <w:sz w:val="24"/>
                <w:szCs w:val="24"/>
                <w:vertAlign w:val="baseline"/>
              </w:rPr>
              <w:t>new</w:t>
            </w:r>
            <w:r>
              <w:rPr>
                <w:b w:val="0"/>
                <w:sz w:val="24"/>
                <w:szCs w:val="24"/>
                <w:vertAlign w:val="baseline"/>
              </w:rPr>
              <w:t xml:space="preserve"> AccessFilter();</w:t>
            </w:r>
            <w:r>
              <w:rPr>
                <w:b w:val="0"/>
                <w:sz w:val="24"/>
                <w:szCs w:val="24"/>
                <w:vertAlign w:val="baseline"/>
              </w:rPr>
              <w:br w:type="textWrapping"/>
            </w:r>
            <w:r>
              <w:rPr>
                <w:b w:val="0"/>
                <w:sz w:val="24"/>
                <w:szCs w:val="24"/>
                <w:vertAlign w:val="baseline"/>
              </w:rPr>
              <w:tab/>
            </w:r>
            <w:r>
              <w:rPr>
                <w:b w:val="0"/>
                <w:sz w:val="24"/>
                <w:szCs w:val="24"/>
                <w:vertAlign w:val="baseline"/>
              </w:rPr>
              <w:t>}</w:t>
            </w:r>
            <w:r>
              <w:rPr>
                <w:b w:val="0"/>
                <w:sz w:val="24"/>
                <w:szCs w:val="24"/>
                <w:vertAlign w:val="baseline"/>
              </w:rPr>
              <w:br w:type="textWrapping"/>
            </w:r>
            <w:r>
              <w:rPr>
                <w:b w:val="0"/>
                <w:sz w:val="24"/>
                <w:szCs w:val="24"/>
                <w:vertAlign w:val="baseline"/>
              </w:rPr>
              <w:t>}</w:t>
            </w:r>
          </w:p>
        </w:tc>
      </w:tr>
    </w:tbl>
    <w:p>
      <w:pPr>
        <w:rPr>
          <w:rFonts w:hint="default"/>
        </w:rPr>
      </w:pPr>
      <w:r>
        <w:rPr>
          <w:rFonts w:hint="default"/>
        </w:rPr>
        <w:t>在对api-gateway服务完成了上面的改造之后，我们可以重新启动它，并发起下面的请求，对上面定义的过滤器做一个验证：</w:t>
      </w:r>
    </w:p>
    <w:p>
      <w:r>
        <w:rPr>
          <w:rFonts w:hint="default"/>
        </w:rPr>
        <w:t>http://localhost:1101/api-a/hello：返回401错误</w:t>
      </w:r>
    </w:p>
    <w:p>
      <w:r>
        <w:rPr>
          <w:rFonts w:hint="default"/>
        </w:rPr>
        <w:t>http://localhost:1101/api-a/hello&amp;accessToken=token：正确路由到hello-service的/hello接口，并返回Hello World</w:t>
      </w:r>
    </w:p>
    <w:p>
      <w:pPr>
        <w:rPr>
          <w:rFonts w:hint="default"/>
        </w:rPr>
      </w:pPr>
      <w:r>
        <w:rPr>
          <w:rFonts w:hint="default"/>
        </w:rPr>
        <w:t>到这里，对于Spring Cloud Zuul过滤器的基本功能就以介绍完毕。读者可以根据自己的需要在服务网关上定义一些与业务无关的通用逻辑实现对请求的过滤和拦截，比如：签名校验、权限校验、请求限流等功能。</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3.生命周期</w:t>
      </w:r>
    </w:p>
    <w:p>
      <w:pPr>
        <w:rPr>
          <w:rFonts w:hint="eastAsia"/>
          <w:lang w:val="en-US" w:eastAsia="zh-CN"/>
        </w:rPr>
      </w:pPr>
      <w:r>
        <w:rPr>
          <w:rFonts w:hint="eastAsia"/>
          <w:lang w:val="en-US" w:eastAsia="zh-CN"/>
        </w:rPr>
        <w:t>对于其他一些过滤类型，这里就不一一展开了，根据之前对filterType生命周期介绍，可以参考下图去理解，并根据自己的需要在不同的生命周期中去实现不同类型的过滤器。</w:t>
      </w:r>
    </w:p>
    <w:p>
      <w:pPr>
        <w:rPr>
          <w:rFonts w:hint="eastAsia"/>
          <w:lang w:val="en-US" w:eastAsia="zh-CN"/>
        </w:rPr>
      </w:pPr>
      <w:r>
        <w:rPr>
          <w:rFonts w:ascii="宋体" w:hAnsi="宋体" w:eastAsia="宋体" w:cs="宋体"/>
          <w:sz w:val="24"/>
          <w:szCs w:val="24"/>
        </w:rPr>
        <w:drawing>
          <wp:inline distT="0" distB="0" distL="114300" distR="114300">
            <wp:extent cx="3983355" cy="2327275"/>
            <wp:effectExtent l="0" t="0" r="0" b="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9"/>
                    <a:srcRect t="7290" b="14814"/>
                    <a:stretch>
                      <a:fillRect/>
                    </a:stretch>
                  </pic:blipFill>
                  <pic:spPr>
                    <a:xfrm>
                      <a:off x="0" y="0"/>
                      <a:ext cx="3983355" cy="2327275"/>
                    </a:xfrm>
                    <a:prstGeom prst="rect">
                      <a:avLst/>
                    </a:prstGeom>
                    <a:noFill/>
                    <a:ln w="9525">
                      <a:noFill/>
                    </a:ln>
                  </pic:spPr>
                </pic:pic>
              </a:graphicData>
            </a:graphic>
          </wp:inline>
        </w:drawing>
      </w:r>
    </w:p>
    <w:p>
      <w:pPr>
        <w:rPr>
          <w:rFonts w:hint="eastAsia"/>
          <w:lang w:val="en-US" w:eastAsia="zh-CN"/>
        </w:rPr>
      </w:pPr>
      <w:r>
        <w:rPr>
          <w:rFonts w:hint="eastAsia"/>
          <w:lang w:val="en-US" w:eastAsia="zh-CN"/>
        </w:rPr>
        <w:t>最后，总结一下为什么服务网关是微服务架构的重要部分，是我们必须要去做的原因：</w:t>
      </w:r>
    </w:p>
    <w:p>
      <w:pPr>
        <w:rPr>
          <w:rFonts w:hint="eastAsia"/>
          <w:lang w:val="en-US" w:eastAsia="zh-CN"/>
        </w:rPr>
      </w:pPr>
      <w:r>
        <w:rPr>
          <w:rFonts w:hint="eastAsia"/>
          <w:lang w:val="en-US" w:eastAsia="zh-CN"/>
        </w:rPr>
        <w:t>不仅仅实现了路由功能来屏蔽诸多服务细节，更实现了服务级别、均衡负载的路由。</w:t>
      </w:r>
    </w:p>
    <w:p>
      <w:pPr>
        <w:rPr>
          <w:rFonts w:hint="eastAsia"/>
          <w:lang w:val="en-US" w:eastAsia="zh-CN"/>
        </w:rPr>
      </w:pPr>
      <w:r>
        <w:rPr>
          <w:rFonts w:hint="eastAsia"/>
          <w:lang w:val="en-US" w:eastAsia="zh-CN"/>
        </w:rPr>
        <w:t>实现了接口权限校验与微服务业务逻辑的解耦。通过服务网关中的过滤器，在各生命周期中去校验请求的内容，将原本在对外服务层做的校验前移，保证了微服务的无状态性，同时降低了微服务的测试难度，让服务本身更集中关注业务逻辑的处理。</w:t>
      </w:r>
    </w:p>
    <w:p>
      <w:pPr>
        <w:rPr>
          <w:rFonts w:hint="eastAsia"/>
          <w:lang w:val="en-US" w:eastAsia="zh-CN"/>
        </w:rPr>
      </w:pPr>
      <w:r>
        <w:rPr>
          <w:rFonts w:hint="eastAsia"/>
          <w:lang w:val="en-US" w:eastAsia="zh-CN"/>
        </w:rPr>
        <w:t>实现了断路器，不会因为具体微服务的故障而导致服务网关的阻塞，依然可以对外服务。</w:t>
      </w:r>
    </w:p>
    <w:p>
      <w:pPr>
        <w:rPr>
          <w:rFonts w:hint="eastAsia"/>
          <w:lang w:val="en-US" w:eastAsia="zh-CN"/>
        </w:rPr>
      </w:pPr>
    </w:p>
    <w:p>
      <w:pPr>
        <w:pStyle w:val="2"/>
        <w:rPr>
          <w:rFonts w:hint="eastAsia"/>
          <w:lang w:val="en-US" w:eastAsia="zh-CN"/>
        </w:rPr>
      </w:pPr>
      <w:r>
        <w:rPr>
          <w:rFonts w:hint="eastAsia"/>
          <w:lang w:val="en-US" w:eastAsia="zh-CN"/>
        </w:rPr>
        <w:t>第七章 消息总线</w:t>
      </w:r>
    </w:p>
    <w:p>
      <w:pPr>
        <w:rPr>
          <w:rFonts w:hint="eastAsia"/>
          <w:lang w:val="en-US" w:eastAsia="zh-CN"/>
        </w:rPr>
      </w:pPr>
      <w:r>
        <w:rPr>
          <w:rFonts w:hint="eastAsia"/>
          <w:lang w:val="en-US" w:eastAsia="zh-CN"/>
        </w:rPr>
        <w:t>在之前的Spring Cloud Config的介绍中，我们还留了一个悬念：如何实现对配置信息的实时更新。虽然，我们已经能够通过/refresh接口和Git仓库的Web Hook来实现Git仓库中的内容修改触发应用程序的属性更新。但是，若所有触发操作均需要我们手工去维护Web Hook中的应用位置的话，这随着系统的不断扩张，会变的越来越难以维护，而消息代理中间件是解决该问题最为合适的方案。是否还记得我们在介绍消息代理中的特点时有提到过这样一个功能：消息代理中间件可以将消息路由到一个或多个目的地。利用这个功能，我们就能完美的解决该问题，下面我们来说说Spring Cloud Bus中的具体实现方案。</w:t>
      </w:r>
    </w:p>
    <w:p>
      <w:pPr>
        <w:ind w:left="0" w:leftChars="0" w:firstLine="0" w:firstLineChars="0"/>
        <w:rPr>
          <w:rFonts w:hint="eastAsia"/>
          <w:lang w:val="en-US" w:eastAsia="zh-CN"/>
        </w:rPr>
      </w:pPr>
    </w:p>
    <w:p>
      <w:pPr>
        <w:pStyle w:val="3"/>
        <w:rPr>
          <w:rFonts w:hint="eastAsia"/>
          <w:lang w:val="en-US" w:eastAsia="zh-CN"/>
        </w:rPr>
      </w:pPr>
      <w:r>
        <w:rPr>
          <w:rFonts w:hint="eastAsia"/>
          <w:lang w:val="en-US" w:eastAsia="zh-CN"/>
        </w:rPr>
        <w:t>一、RabbitMQ实现。</w:t>
      </w:r>
    </w:p>
    <w:p>
      <w:pPr>
        <w:rPr>
          <w:rFonts w:hint="eastAsia"/>
          <w:lang w:val="en-US" w:eastAsia="zh-CN"/>
        </w:rPr>
      </w:pPr>
      <w:r>
        <w:rPr>
          <w:rFonts w:hint="eastAsia"/>
          <w:lang w:val="en-US" w:eastAsia="zh-CN"/>
        </w:rPr>
        <w:t>1. 使用上面已经创建好的项目。</w:t>
      </w:r>
    </w:p>
    <w:p>
      <w:pPr>
        <w:rPr>
          <w:rFonts w:hint="eastAsia"/>
          <w:lang w:val="en-US" w:eastAsia="zh-CN"/>
        </w:rPr>
      </w:pPr>
      <w:r>
        <w:rPr>
          <w:rFonts w:hint="eastAsia"/>
          <w:lang w:val="en-US" w:eastAsia="zh-CN"/>
        </w:rPr>
        <w:t>config-server-eureka和config-client-eureka</w:t>
      </w:r>
    </w:p>
    <w:p>
      <w:pPr>
        <w:rPr>
          <w:rFonts w:hint="eastAsia"/>
          <w:lang w:val="en-US" w:eastAsia="zh-CN"/>
        </w:rPr>
      </w:pPr>
      <w:r>
        <w:rPr>
          <w:rFonts w:hint="eastAsia"/>
          <w:lang w:val="en-US" w:eastAsia="zh-CN"/>
        </w:rPr>
        <w:t>在config-client-eureka，提供一个/from接口，它会获取config-repo/didispace-dev.properties中的from属性返回</w:t>
      </w:r>
    </w:p>
    <w:p>
      <w:pPr>
        <w:rPr>
          <w:rFonts w:hint="eastAsia"/>
          <w:lang w:val="en-US" w:eastAsia="zh-CN"/>
        </w:rPr>
      </w:pPr>
      <w:r>
        <w:rPr>
          <w:rFonts w:hint="eastAsia"/>
          <w:lang w:val="en-US" w:eastAsia="zh-CN"/>
        </w:rPr>
        <w:t>2.  并加入依赖</w:t>
      </w:r>
    </w:p>
    <w:tbl>
      <w:tblPr>
        <w:tblStyle w:val="11"/>
        <w:tblW w:w="8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8655"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839496"/>
                <w:spacing w:val="0"/>
                <w:sz w:val="24"/>
                <w:szCs w:val="24"/>
                <w:vertAlign w:val="baseline"/>
              </w:rPr>
              <w:t>&lt;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groupId</w:t>
            </w:r>
            <w:r>
              <w:rPr>
                <w:b w:val="0"/>
                <w:i w:val="0"/>
                <w:caps w:val="0"/>
                <w:color w:val="839496"/>
                <w:spacing w:val="0"/>
                <w:sz w:val="24"/>
                <w:szCs w:val="24"/>
                <w:vertAlign w:val="baseline"/>
              </w:rPr>
              <w:t>&gt;org.springframework.cloud&lt;/</w:t>
            </w:r>
            <w:r>
              <w:rPr>
                <w:b w:val="0"/>
                <w:i w:val="0"/>
                <w:caps w:val="0"/>
                <w:color w:val="268BD2"/>
                <w:spacing w:val="0"/>
                <w:sz w:val="24"/>
                <w:szCs w:val="24"/>
                <w:vertAlign w:val="baseline"/>
              </w:rPr>
              <w:t>groupId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artifactId</w:t>
            </w:r>
            <w:r>
              <w:rPr>
                <w:b w:val="0"/>
                <w:i w:val="0"/>
                <w:caps w:val="0"/>
                <w:color w:val="839496"/>
                <w:spacing w:val="0"/>
                <w:sz w:val="24"/>
                <w:szCs w:val="24"/>
                <w:vertAlign w:val="baseline"/>
              </w:rPr>
              <w:t>&gt;spring-cloud-starter-bus-amqp&lt;/</w:t>
            </w:r>
            <w:r>
              <w:rPr>
                <w:b w:val="0"/>
                <w:i w:val="0"/>
                <w:caps w:val="0"/>
                <w:color w:val="268BD2"/>
                <w:spacing w:val="0"/>
                <w:sz w:val="24"/>
                <w:szCs w:val="24"/>
                <w:vertAlign w:val="baseline"/>
              </w:rPr>
              <w:t>artifactId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p>
        </w:tc>
      </w:tr>
    </w:tbl>
    <w:p>
      <w:pPr>
        <w:rPr>
          <w:rFonts w:hint="eastAsia"/>
          <w:lang w:val="en-US" w:eastAsia="zh-CN"/>
        </w:rPr>
      </w:pPr>
      <w:r>
        <w:rPr>
          <w:rFonts w:hint="eastAsia"/>
          <w:lang w:val="en-US" w:eastAsia="zh-CN"/>
        </w:rPr>
        <w:t>3. 配置</w:t>
      </w:r>
    </w:p>
    <w:tbl>
      <w:tblPr>
        <w:tblStyle w:val="11"/>
        <w:tblW w:w="54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486"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839496"/>
                <w:spacing w:val="0"/>
                <w:sz w:val="24"/>
                <w:szCs w:val="24"/>
                <w:vertAlign w:val="baseline"/>
              </w:rPr>
              <w:t>spring.rabbitmq.host=localhost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spring.rabbitmq.port=5672</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spring.rabbitmq.username=springcloud</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spring.rabbitmq.password=123456</w:t>
            </w:r>
          </w:p>
        </w:tc>
      </w:tr>
    </w:tbl>
    <w:p>
      <w:pPr>
        <w:rPr>
          <w:rFonts w:hint="eastAsia"/>
          <w:lang w:val="en-US" w:eastAsia="zh-CN"/>
        </w:rPr>
      </w:pPr>
    </w:p>
    <w:p>
      <w:pPr>
        <w:rPr>
          <w:rFonts w:hint="eastAsia"/>
          <w:lang w:val="en-US" w:eastAsia="zh-CN"/>
        </w:rPr>
      </w:pPr>
      <w:r>
        <w:rPr>
          <w:rFonts w:hint="eastAsia"/>
          <w:lang w:val="en-US" w:eastAsia="zh-CN"/>
        </w:rPr>
        <w:t>4. 启动config-server-eureka，再启动两个config-client-eureka（分别在不同的端口上，比如7002、7003），我们可以在config-client-eureka中的控制台中看到如下内容，在启动时候，客户端程序多了一个/bus/refresh请求。</w:t>
      </w:r>
    </w:p>
    <w:p>
      <w:pPr>
        <w:rPr>
          <w:rFonts w:hint="eastAsia"/>
          <w:lang w:val="en-US" w:eastAsia="zh-CN"/>
        </w:rPr>
      </w:pPr>
    </w:p>
    <w:p>
      <w:pPr>
        <w:numPr>
          <w:ilvl w:val="0"/>
          <w:numId w:val="11"/>
        </w:numPr>
        <w:ind w:left="420" w:leftChars="0" w:hanging="420" w:firstLineChars="0"/>
        <w:rPr>
          <w:rFonts w:hint="eastAsia"/>
          <w:lang w:val="en-US" w:eastAsia="zh-CN"/>
        </w:rPr>
      </w:pPr>
      <w:r>
        <w:rPr>
          <w:rFonts w:hint="eastAsia"/>
          <w:lang w:val="en-US" w:eastAsia="zh-CN"/>
        </w:rPr>
        <w:t>先访问两个config-client-eureka的/from请求，会返回当前config-repo/didispace-dev.properties中的from属性。</w:t>
      </w:r>
    </w:p>
    <w:p>
      <w:pPr>
        <w:numPr>
          <w:ilvl w:val="0"/>
          <w:numId w:val="11"/>
        </w:numPr>
        <w:ind w:left="420" w:leftChars="0" w:hanging="420" w:firstLineChars="0"/>
        <w:rPr>
          <w:rFonts w:hint="eastAsia"/>
          <w:lang w:val="en-US" w:eastAsia="zh-CN"/>
        </w:rPr>
      </w:pPr>
      <w:r>
        <w:rPr>
          <w:rFonts w:hint="eastAsia"/>
          <w:lang w:val="en-US" w:eastAsia="zh-CN"/>
        </w:rPr>
        <w:t>接着，我们修改config-repo/didispace-dev.properties中的from属性值，并发送POST请求到其中的一个/bus/refresh。</w:t>
      </w:r>
    </w:p>
    <w:p>
      <w:pPr>
        <w:numPr>
          <w:ilvl w:val="0"/>
          <w:numId w:val="11"/>
        </w:numPr>
        <w:ind w:left="420" w:leftChars="0" w:hanging="420" w:firstLineChars="0"/>
        <w:rPr>
          <w:rFonts w:hint="eastAsia"/>
          <w:lang w:val="en-US" w:eastAsia="zh-CN"/>
        </w:rPr>
      </w:pPr>
      <w:r>
        <w:rPr>
          <w:rFonts w:hint="eastAsia"/>
          <w:lang w:val="en-US" w:eastAsia="zh-CN"/>
        </w:rPr>
        <w:t>最后，我们再分别访问启动的两个config-client-eureka的/from请求，此时这两个请求都会返回最新的config-repo/didispace-dev.properties中的from属性。</w:t>
      </w:r>
    </w:p>
    <w:p>
      <w:pPr>
        <w:rPr>
          <w:rFonts w:hint="eastAsia"/>
          <w:lang w:val="en-US" w:eastAsia="zh-CN"/>
        </w:rPr>
      </w:pPr>
    </w:p>
    <w:p>
      <w:pPr>
        <w:rPr>
          <w:rFonts w:hint="eastAsia"/>
          <w:lang w:val="en-US" w:eastAsia="zh-CN"/>
        </w:rPr>
      </w:pPr>
      <w:r>
        <w:rPr>
          <w:rFonts w:hint="eastAsia"/>
          <w:lang w:val="en-US" w:eastAsia="zh-CN"/>
        </w:rPr>
        <w:t>到这里，我们已经能够通过Spring Cloud Bus来实时更新总线上的属性配置了。</w:t>
      </w:r>
    </w:p>
    <w:p>
      <w:pPr>
        <w:rPr>
          <w:rFonts w:hint="eastAsia"/>
          <w:lang w:val="en-US" w:eastAsia="zh-CN"/>
        </w:rPr>
      </w:pPr>
    </w:p>
    <w:p>
      <w:pPr>
        <w:ind w:left="0" w:leftChars="0" w:firstLine="500" w:firstLineChars="0"/>
        <w:rPr>
          <w:rFonts w:hint="eastAsia"/>
          <w:lang w:val="en-US" w:eastAsia="zh-CN"/>
        </w:rPr>
      </w:pPr>
      <w:r>
        <w:rPr>
          <w:rFonts w:hint="eastAsia"/>
          <w:lang w:val="en-US" w:eastAsia="zh-CN"/>
        </w:rPr>
        <w:t>5. 原理</w:t>
      </w:r>
    </w:p>
    <w:p>
      <w:pPr>
        <w:rPr>
          <w:rFonts w:hint="eastAsia"/>
          <w:lang w:val="en-US" w:eastAsia="zh-CN"/>
        </w:rPr>
      </w:pPr>
      <w:r>
        <w:rPr>
          <w:rFonts w:hint="eastAsia"/>
          <w:lang w:val="en-US" w:eastAsia="zh-CN"/>
        </w:rPr>
        <w:t>我们通过使用Spring Cloud Bus与Spring Cloud Config的整合，并以RabbitMQ作为消息代理，实现了应用配置的动态更新。</w:t>
      </w:r>
    </w:p>
    <w:p>
      <w:pPr>
        <w:rPr>
          <w:rFonts w:hint="eastAsia"/>
          <w:lang w:val="en-US" w:eastAsia="zh-CN"/>
        </w:rPr>
      </w:pPr>
      <w:r>
        <w:rPr>
          <w:rFonts w:ascii="宋体" w:hAnsi="宋体" w:eastAsia="宋体" w:cs="宋体"/>
          <w:sz w:val="24"/>
          <w:szCs w:val="24"/>
        </w:rPr>
        <w:drawing>
          <wp:inline distT="0" distB="0" distL="114300" distR="114300">
            <wp:extent cx="6069330" cy="3238500"/>
            <wp:effectExtent l="0" t="0" r="7620" b="0"/>
            <wp:docPr id="1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6"/>
                    <pic:cNvPicPr>
                      <a:picLocks noChangeAspect="1"/>
                    </pic:cNvPicPr>
                  </pic:nvPicPr>
                  <pic:blipFill>
                    <a:blip r:embed="rId20"/>
                    <a:stretch>
                      <a:fillRect/>
                    </a:stretch>
                  </pic:blipFill>
                  <pic:spPr>
                    <a:xfrm>
                      <a:off x="0" y="0"/>
                      <a:ext cx="6069330" cy="3238500"/>
                    </a:xfrm>
                    <a:prstGeom prst="rect">
                      <a:avLst/>
                    </a:prstGeom>
                    <a:noFill/>
                    <a:ln w="9525">
                      <a:noFill/>
                    </a:ln>
                  </pic:spPr>
                </pic:pic>
              </a:graphicData>
            </a:graphic>
          </wp:inline>
        </w:drawing>
      </w:r>
      <w:r>
        <w:rPr>
          <w:rFonts w:hint="eastAsia"/>
          <w:lang w:val="en-US" w:eastAsia="zh-CN"/>
        </w:rPr>
        <w:t>整个方案的架构如上图所示，其中包含了Git仓库、Config Server、以及微服务“Service A”的三个实例，这三个实例中都引入了Spring Cloud Bus，所以他们都连接到了RabbitMQ的消息总线上。</w:t>
      </w:r>
    </w:p>
    <w:p>
      <w:pPr>
        <w:rPr>
          <w:rFonts w:hint="eastAsia"/>
          <w:lang w:val="en-US" w:eastAsia="zh-CN"/>
        </w:rPr>
      </w:pPr>
    </w:p>
    <w:p>
      <w:pPr>
        <w:rPr>
          <w:rFonts w:hint="eastAsia"/>
          <w:lang w:val="en-US" w:eastAsia="zh-CN"/>
        </w:rPr>
      </w:pPr>
      <w:r>
        <w:rPr>
          <w:rFonts w:hint="eastAsia"/>
          <w:lang w:val="en-US" w:eastAsia="zh-CN"/>
        </w:rPr>
        <w:t>当我们将系统启动起来之后，“Service A”的三个实例会请求Config Server以获取配置信息，Config Server根据应用配置的规则从Git仓库中获取配置信息并返回。</w:t>
      </w:r>
    </w:p>
    <w:p>
      <w:pPr>
        <w:rPr>
          <w:rFonts w:hint="eastAsia"/>
          <w:lang w:val="en-US" w:eastAsia="zh-CN"/>
        </w:rPr>
      </w:pPr>
    </w:p>
    <w:p>
      <w:pPr>
        <w:rPr>
          <w:rFonts w:hint="eastAsia"/>
          <w:lang w:val="en-US" w:eastAsia="zh-CN"/>
        </w:rPr>
      </w:pPr>
      <w:r>
        <w:rPr>
          <w:rFonts w:hint="eastAsia"/>
          <w:lang w:val="en-US" w:eastAsia="zh-CN"/>
        </w:rPr>
        <w:t>此时，若我们需要修改“Service A”的属性。首先，通过Git管理工具去仓库中修改对应的属性值，但是这个修改并不会触发“Service A”实例的属性更新。我们向“Service A”的实例3发送POST请求，访问/bus/refresh接口。此时，“Service A”的实例3就会将刷新请求发送到消息总线中，该消息事件会被“Service A”的实例1和实例2从总线中获取到，并重新从Config Server中获取他们的配置信息，从而实现配置信息的动态更新。</w:t>
      </w:r>
    </w:p>
    <w:p>
      <w:pPr>
        <w:rPr>
          <w:rFonts w:hint="eastAsia"/>
          <w:lang w:val="en-US" w:eastAsia="zh-CN"/>
        </w:rPr>
      </w:pPr>
    </w:p>
    <w:p>
      <w:pPr>
        <w:rPr>
          <w:rFonts w:hint="eastAsia"/>
          <w:lang w:val="en-US" w:eastAsia="zh-CN"/>
        </w:rPr>
      </w:pPr>
      <w:r>
        <w:rPr>
          <w:rFonts w:hint="eastAsia"/>
          <w:lang w:val="en-US" w:eastAsia="zh-CN"/>
        </w:rPr>
        <w:t>而从Git仓库中配置的修改到发起/bus/refresh的POST请求这一步可以通过Git仓库的Web Hook来自动触发。由于所有连接到消息总线上的应用都会接受到更新请求，所以在Web Hook中就不需要维护所有节点内容来进行更新，从而解决了通过Web Hook来逐个进行刷新的问题。</w:t>
      </w:r>
    </w:p>
    <w:p>
      <w:pPr>
        <w:rPr>
          <w:rFonts w:hint="eastAsia"/>
          <w:lang w:val="en-US" w:eastAsia="zh-CN"/>
        </w:rPr>
      </w:pPr>
    </w:p>
    <w:p>
      <w:pPr>
        <w:numPr>
          <w:ilvl w:val="0"/>
          <w:numId w:val="9"/>
        </w:numPr>
        <w:ind w:left="0" w:leftChars="0" w:firstLine="420" w:firstLineChars="200"/>
        <w:rPr>
          <w:rFonts w:hint="eastAsia"/>
          <w:lang w:val="en-US" w:eastAsia="zh-CN"/>
        </w:rPr>
      </w:pPr>
      <w:r>
        <w:rPr>
          <w:rFonts w:hint="eastAsia"/>
          <w:lang w:val="en-US" w:eastAsia="zh-CN"/>
        </w:rPr>
        <w:t>指定刷新范围</w:t>
      </w:r>
    </w:p>
    <w:p>
      <w:pPr>
        <w:rPr>
          <w:rFonts w:hint="eastAsia"/>
          <w:lang w:val="en-US" w:eastAsia="zh-CN"/>
        </w:rPr>
      </w:pPr>
      <w:r>
        <w:rPr>
          <w:rFonts w:hint="eastAsia"/>
          <w:lang w:val="en-US" w:eastAsia="zh-CN"/>
        </w:rPr>
        <w:t>上面的例子中，我们通过向服务实例请求Spring Cloud Bus的/bus/refresh接口，从而触发总线上其他服务实例的/refresh。但是有些特殊场景下（比如：灰度发布），我们希望可以刷新微服务中某个具体实例的配置。</w:t>
      </w:r>
    </w:p>
    <w:p>
      <w:pPr>
        <w:rPr>
          <w:rFonts w:hint="eastAsia"/>
          <w:lang w:val="en-US" w:eastAsia="zh-CN"/>
        </w:rPr>
      </w:pPr>
    </w:p>
    <w:p>
      <w:pPr>
        <w:rPr>
          <w:rFonts w:hint="eastAsia"/>
          <w:lang w:val="en-US" w:eastAsia="zh-CN"/>
        </w:rPr>
      </w:pPr>
      <w:r>
        <w:rPr>
          <w:rFonts w:hint="eastAsia"/>
          <w:lang w:val="en-US" w:eastAsia="zh-CN"/>
        </w:rPr>
        <w:t>Spring Cloud Bus对这种场景也有很好的支持：/bus/refresh接口还提供了destination参数，用来定位具体要刷新的应用程序。比如，我们可以请求/bus/refresh?destination=customers:9000，此时总线上的各应用实例会根据destination属性的值来判断是否为自己的实例名，若符合才进行配置刷新，若不符合就忽略该消息。</w:t>
      </w:r>
    </w:p>
    <w:p>
      <w:pPr>
        <w:rPr>
          <w:rFonts w:hint="eastAsia"/>
          <w:lang w:val="en-US" w:eastAsia="zh-CN"/>
        </w:rPr>
      </w:pPr>
    </w:p>
    <w:p>
      <w:pPr>
        <w:rPr>
          <w:rFonts w:hint="eastAsia"/>
          <w:lang w:val="en-US" w:eastAsia="zh-CN"/>
        </w:rPr>
      </w:pPr>
      <w:r>
        <w:rPr>
          <w:rFonts w:hint="eastAsia"/>
          <w:lang w:val="en-US" w:eastAsia="zh-CN"/>
        </w:rPr>
        <w:t>destination参数除了可以定位具体的实例之外，还可以用来定位具体的服务。定位服务的原理是通过使用Spring的PathMatecher（路径匹配）来实现，比如：/bus/refresh?destination=customers:**，该请求会触发customers服务的所有实例进行刷新。</w:t>
      </w:r>
    </w:p>
    <w:p>
      <w:pPr>
        <w:rPr>
          <w:rFonts w:hint="eastAsia"/>
          <w:lang w:val="en-US" w:eastAsia="zh-CN"/>
        </w:rPr>
      </w:pPr>
    </w:p>
    <w:p>
      <w:pPr>
        <w:rPr>
          <w:rFonts w:hint="eastAsia"/>
          <w:lang w:val="en-US" w:eastAsia="zh-CN"/>
        </w:rPr>
      </w:pPr>
      <w:r>
        <w:rPr>
          <w:rFonts w:hint="eastAsia"/>
          <w:lang w:val="en-US" w:eastAsia="zh-CN"/>
        </w:rPr>
        <w:t>7.架构优化</w:t>
      </w:r>
    </w:p>
    <w:p>
      <w:pPr>
        <w:rPr>
          <w:rFonts w:hint="eastAsia"/>
          <w:lang w:val="en-US" w:eastAsia="zh-CN"/>
        </w:rPr>
      </w:pPr>
      <w:r>
        <w:rPr>
          <w:rFonts w:hint="eastAsia"/>
          <w:lang w:val="en-US" w:eastAsia="zh-CN"/>
        </w:rPr>
        <w:t>既然Spring Cloud Bus的/bus/refresh接口提供了针对服务和实例进行配置更新的参数，那么我们的架构也相应的可以做出一些调整。在之前的架构中，服务的配置更新需要通过向具体服务中的某个实例发送请求，再触发对整个服务集群的配置更新。虽然能实现功能，但是这样的结果是，我们指定的应用实例就会不同于集群中的其他应用实例，这样会增加集群内部的复杂度，不利于将来的运维工作，比如：我们需要对服务实例进行迁移，那么我们不得不修改Web Hook中的配置等。所以我们要尽可能的让服务集群中的各个节点是对等的。</w:t>
      </w:r>
    </w:p>
    <w:p>
      <w:pPr>
        <w:rPr>
          <w:rFonts w:hint="eastAsia"/>
          <w:lang w:val="en-US" w:eastAsia="zh-CN"/>
        </w:rPr>
      </w:pPr>
    </w:p>
    <w:p>
      <w:pPr>
        <w:rPr>
          <w:rFonts w:hint="eastAsia"/>
          <w:lang w:val="en-US" w:eastAsia="zh-CN"/>
        </w:rPr>
      </w:pPr>
      <w:r>
        <w:rPr>
          <w:rFonts w:hint="eastAsia"/>
          <w:lang w:val="en-US" w:eastAsia="zh-CN"/>
        </w:rPr>
        <w:t>因此，我们将之前的架构做了一些调整，如下图所示</w:t>
      </w:r>
    </w:p>
    <w:p>
      <w:pPr>
        <w:rPr>
          <w:rFonts w:hint="eastAsia"/>
          <w:lang w:val="en-US" w:eastAsia="zh-CN"/>
        </w:rPr>
      </w:pPr>
      <w:r>
        <w:rPr>
          <w:rFonts w:ascii="宋体" w:hAnsi="宋体" w:eastAsia="宋体" w:cs="宋体"/>
          <w:sz w:val="24"/>
          <w:szCs w:val="24"/>
        </w:rPr>
        <w:drawing>
          <wp:inline distT="0" distB="0" distL="114300" distR="114300">
            <wp:extent cx="6295390" cy="4105275"/>
            <wp:effectExtent l="0" t="0" r="10160" b="9525"/>
            <wp:docPr id="2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6"/>
                    <pic:cNvPicPr>
                      <a:picLocks noChangeAspect="1"/>
                    </pic:cNvPicPr>
                  </pic:nvPicPr>
                  <pic:blipFill>
                    <a:blip r:embed="rId21"/>
                    <a:stretch>
                      <a:fillRect/>
                    </a:stretch>
                  </pic:blipFill>
                  <pic:spPr>
                    <a:xfrm>
                      <a:off x="0" y="0"/>
                      <a:ext cx="6295390" cy="4105275"/>
                    </a:xfrm>
                    <a:prstGeom prst="rect">
                      <a:avLst/>
                    </a:prstGeom>
                    <a:noFill/>
                    <a:ln w="9525">
                      <a:noFill/>
                    </a:ln>
                  </pic:spPr>
                </pic:pic>
              </a:graphicData>
            </a:graphic>
          </wp:inline>
        </w:drawing>
      </w:r>
    </w:p>
    <w:p>
      <w:pPr>
        <w:rPr>
          <w:rFonts w:hint="eastAsia"/>
          <w:lang w:val="en-US" w:eastAsia="zh-CN"/>
        </w:rPr>
      </w:pPr>
      <w:r>
        <w:rPr>
          <w:rFonts w:hint="eastAsia"/>
          <w:lang w:val="en-US" w:eastAsia="zh-CN"/>
        </w:rPr>
        <w:t>我们主要做了这些改动：</w:t>
      </w:r>
    </w:p>
    <w:p>
      <w:pPr>
        <w:numPr>
          <w:ilvl w:val="0"/>
          <w:numId w:val="12"/>
        </w:numPr>
        <w:ind w:left="420" w:leftChars="0" w:hanging="420" w:firstLineChars="0"/>
        <w:rPr>
          <w:rFonts w:hint="eastAsia"/>
          <w:lang w:val="en-US" w:eastAsia="zh-CN"/>
        </w:rPr>
      </w:pPr>
      <w:r>
        <w:rPr>
          <w:rFonts w:hint="eastAsia"/>
          <w:lang w:val="en-US" w:eastAsia="zh-CN"/>
        </w:rPr>
        <w:t>在Config Server中也引入Spring Cloud Bus，将配置服务端也加入到消息总线中来。</w:t>
      </w:r>
    </w:p>
    <w:p>
      <w:pPr>
        <w:numPr>
          <w:ilvl w:val="0"/>
          <w:numId w:val="12"/>
        </w:numPr>
        <w:ind w:left="420" w:leftChars="0" w:hanging="420" w:firstLineChars="0"/>
        <w:rPr>
          <w:rFonts w:hint="eastAsia"/>
          <w:lang w:val="en-US" w:eastAsia="zh-CN"/>
        </w:rPr>
      </w:pPr>
      <w:r>
        <w:rPr>
          <w:rFonts w:hint="eastAsia"/>
          <w:lang w:val="en-US" w:eastAsia="zh-CN"/>
        </w:rPr>
        <w:t>/bus/refresh请求不在发送到具体服务实例上，而是发送给Config Server，并通过destination参数来指定需要更新配置的服务或实例。</w:t>
      </w:r>
    </w:p>
    <w:p>
      <w:pPr>
        <w:rPr>
          <w:rFonts w:hint="eastAsia"/>
          <w:lang w:val="en-US" w:eastAsia="zh-CN"/>
        </w:rPr>
      </w:pPr>
      <w:r>
        <w:rPr>
          <w:rFonts w:hint="eastAsia"/>
          <w:lang w:val="en-US" w:eastAsia="zh-CN"/>
        </w:rPr>
        <w:t>通过上面的改动，我们的服务实例就不需要再承担触发配置更新的职责。同时，对于Git的触发等配置都只需要针对Config Server即可，从而简化了集群上的一些维护工作。</w:t>
      </w:r>
    </w:p>
    <w:p>
      <w:pPr>
        <w:rPr>
          <w:rFonts w:hint="eastAsia"/>
          <w:lang w:val="en-US" w:eastAsia="zh-CN"/>
        </w:rPr>
      </w:pPr>
    </w:p>
    <w:p>
      <w:pPr>
        <w:pStyle w:val="3"/>
        <w:rPr>
          <w:rFonts w:hint="eastAsia"/>
          <w:lang w:val="en-US" w:eastAsia="zh-CN"/>
        </w:rPr>
      </w:pPr>
      <w:r>
        <w:rPr>
          <w:rFonts w:hint="eastAsia"/>
          <w:lang w:val="en-US" w:eastAsia="zh-CN"/>
        </w:rPr>
        <w:t>二、Kafka实现</w:t>
      </w:r>
    </w:p>
    <w:p>
      <w:pPr>
        <w:rPr>
          <w:rFonts w:hint="eastAsia"/>
          <w:lang w:val="en-US" w:eastAsia="zh-CN"/>
        </w:rPr>
      </w:pPr>
      <w:r>
        <w:rPr>
          <w:rFonts w:hint="eastAsia"/>
          <w:lang w:val="en-US" w:eastAsia="zh-CN"/>
        </w:rPr>
        <w:t>Kafka是一个由LinkedIn开发的分布式消息系统，它于2011年初开源，现在由著名的Apache基金会维护与开发。Kafka使用Scala实现，被用作LinkedIn的活动流和运营数据处理的管道，现在也被诸多互联网企业广泛地用作为数据流管道和消息系统。</w:t>
      </w:r>
    </w:p>
    <w:p>
      <w:pPr>
        <w:rPr>
          <w:rFonts w:hint="eastAsia"/>
          <w:lang w:val="en-US" w:eastAsia="zh-CN"/>
        </w:rPr>
      </w:pPr>
      <w:r>
        <w:rPr>
          <w:rFonts w:hint="eastAsia"/>
          <w:lang w:val="en-US" w:eastAsia="zh-CN"/>
        </w:rPr>
        <w:t>Kafka是基于消息发布/订阅模式实现的消息系统，其主要设计目标如下：</w:t>
      </w:r>
    </w:p>
    <w:p>
      <w:pPr>
        <w:numPr>
          <w:ilvl w:val="0"/>
          <w:numId w:val="12"/>
        </w:numPr>
        <w:ind w:left="420" w:leftChars="0" w:hanging="420" w:firstLineChars="0"/>
        <w:rPr>
          <w:rFonts w:hint="eastAsia"/>
          <w:lang w:val="en-US" w:eastAsia="zh-CN"/>
        </w:rPr>
      </w:pPr>
      <w:r>
        <w:rPr>
          <w:rFonts w:hint="eastAsia"/>
          <w:lang w:val="en-US" w:eastAsia="zh-CN"/>
        </w:rPr>
        <w:t>消息持久化：以时间复杂度为O(1)的方式提供消息持久化能力，即使对TB级以上数据也能保证常数时间复杂度的访问性能。</w:t>
      </w:r>
    </w:p>
    <w:p>
      <w:pPr>
        <w:numPr>
          <w:ilvl w:val="0"/>
          <w:numId w:val="12"/>
        </w:numPr>
        <w:ind w:left="420" w:leftChars="0" w:hanging="420" w:firstLineChars="0"/>
        <w:rPr>
          <w:rFonts w:hint="eastAsia"/>
          <w:lang w:val="en-US" w:eastAsia="zh-CN"/>
        </w:rPr>
      </w:pPr>
      <w:r>
        <w:rPr>
          <w:rFonts w:hint="eastAsia"/>
          <w:lang w:val="en-US" w:eastAsia="zh-CN"/>
        </w:rPr>
        <w:t>高吞吐：在廉价的商用机器上也能支持单机每秒100K条以上的吞吐量</w:t>
      </w:r>
    </w:p>
    <w:p>
      <w:pPr>
        <w:numPr>
          <w:ilvl w:val="0"/>
          <w:numId w:val="12"/>
        </w:numPr>
        <w:ind w:left="420" w:leftChars="0" w:hanging="420" w:firstLineChars="0"/>
        <w:rPr>
          <w:rFonts w:hint="eastAsia"/>
          <w:lang w:val="en-US" w:eastAsia="zh-CN"/>
        </w:rPr>
      </w:pPr>
      <w:r>
        <w:rPr>
          <w:rFonts w:hint="eastAsia"/>
          <w:lang w:val="en-US" w:eastAsia="zh-CN"/>
        </w:rPr>
        <w:t>分布式：支持消息分区以及分布式消费，并保证分区内的消息顺序</w:t>
      </w:r>
    </w:p>
    <w:p>
      <w:pPr>
        <w:numPr>
          <w:ilvl w:val="0"/>
          <w:numId w:val="12"/>
        </w:numPr>
        <w:ind w:left="420" w:leftChars="0" w:hanging="420" w:firstLineChars="0"/>
        <w:rPr>
          <w:rFonts w:hint="eastAsia"/>
          <w:lang w:val="en-US" w:eastAsia="zh-CN"/>
        </w:rPr>
      </w:pPr>
      <w:r>
        <w:rPr>
          <w:rFonts w:hint="eastAsia"/>
          <w:lang w:val="en-US" w:eastAsia="zh-CN"/>
        </w:rPr>
        <w:t>跨平台：支持不同技术平台的客户端（如：Java、PHP、Python等）</w:t>
      </w:r>
    </w:p>
    <w:p>
      <w:pPr>
        <w:numPr>
          <w:ilvl w:val="0"/>
          <w:numId w:val="12"/>
        </w:numPr>
        <w:ind w:left="420" w:leftChars="0" w:hanging="420" w:firstLineChars="0"/>
        <w:rPr>
          <w:rFonts w:hint="eastAsia"/>
          <w:lang w:val="en-US" w:eastAsia="zh-CN"/>
        </w:rPr>
      </w:pPr>
      <w:r>
        <w:rPr>
          <w:rFonts w:hint="eastAsia"/>
          <w:lang w:val="en-US" w:eastAsia="zh-CN"/>
        </w:rPr>
        <w:t>实时性：支持实时数据处理和离线数据处理</w:t>
      </w:r>
    </w:p>
    <w:p>
      <w:pPr>
        <w:numPr>
          <w:ilvl w:val="0"/>
          <w:numId w:val="12"/>
        </w:numPr>
        <w:ind w:left="420" w:leftChars="0" w:hanging="420" w:firstLineChars="0"/>
        <w:rPr>
          <w:rFonts w:hint="eastAsia"/>
          <w:lang w:val="en-US" w:eastAsia="zh-CN"/>
        </w:rPr>
      </w:pPr>
      <w:r>
        <w:rPr>
          <w:rFonts w:hint="eastAsia"/>
          <w:lang w:val="en-US" w:eastAsia="zh-CN"/>
        </w:rPr>
        <w:t>伸缩性：支持水平扩展</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Kafka中涉及的一些基本概念：</w:t>
      </w:r>
    </w:p>
    <w:p>
      <w:pPr>
        <w:rPr>
          <w:rFonts w:hint="eastAsia"/>
          <w:lang w:val="en-US" w:eastAsia="zh-CN"/>
        </w:rPr>
      </w:pPr>
    </w:p>
    <w:p>
      <w:pPr>
        <w:numPr>
          <w:ilvl w:val="0"/>
          <w:numId w:val="12"/>
        </w:numPr>
        <w:ind w:left="420" w:leftChars="0" w:hanging="420" w:firstLineChars="0"/>
        <w:rPr>
          <w:rFonts w:hint="eastAsia"/>
          <w:lang w:val="en-US" w:eastAsia="zh-CN"/>
        </w:rPr>
      </w:pPr>
      <w:r>
        <w:rPr>
          <w:rFonts w:hint="eastAsia"/>
          <w:lang w:val="en-US" w:eastAsia="zh-CN"/>
        </w:rPr>
        <w:t>Broker：Kafka集群包含一个或多个服务器，这些服务器被称为Broker。</w:t>
      </w:r>
    </w:p>
    <w:p>
      <w:pPr>
        <w:numPr>
          <w:ilvl w:val="0"/>
          <w:numId w:val="12"/>
        </w:numPr>
        <w:ind w:left="420" w:leftChars="0" w:hanging="420" w:firstLineChars="0"/>
        <w:rPr>
          <w:rFonts w:hint="eastAsia"/>
          <w:lang w:val="en-US" w:eastAsia="zh-CN"/>
        </w:rPr>
      </w:pPr>
      <w:r>
        <w:rPr>
          <w:rFonts w:hint="eastAsia"/>
          <w:lang w:val="en-US" w:eastAsia="zh-CN"/>
        </w:rPr>
        <w:t>Topic：逻辑上同Rabbit的Queue队列相似，每条发布到Kafka集群的消息都必须有一个Topic。（物理上不同Topic的消息分开存储，逻辑上一个Topic的消息虽然保存于一个或多个Broker上，但用户只需指定消息的Topic即可生产或消费数据而不必关心数据存于何处）</w:t>
      </w:r>
    </w:p>
    <w:p>
      <w:pPr>
        <w:numPr>
          <w:ilvl w:val="0"/>
          <w:numId w:val="12"/>
        </w:numPr>
        <w:ind w:left="420" w:leftChars="0" w:hanging="420" w:firstLineChars="0"/>
        <w:rPr>
          <w:rFonts w:hint="eastAsia"/>
          <w:lang w:val="en-US" w:eastAsia="zh-CN"/>
        </w:rPr>
      </w:pPr>
      <w:r>
        <w:rPr>
          <w:rFonts w:hint="eastAsia"/>
          <w:lang w:val="en-US" w:eastAsia="zh-CN"/>
        </w:rPr>
        <w:t>Partition：Partition是物理概念上的分区，为了提供系统吞吐率，在物理上每个Topic会分成一个或多个Partition，每个Partition对应一个文件夹（存储对应分区的消息内容和索引文件）。</w:t>
      </w:r>
    </w:p>
    <w:p>
      <w:pPr>
        <w:numPr>
          <w:ilvl w:val="0"/>
          <w:numId w:val="12"/>
        </w:numPr>
        <w:ind w:left="420" w:leftChars="0" w:hanging="420" w:firstLineChars="0"/>
        <w:rPr>
          <w:rFonts w:hint="eastAsia"/>
          <w:lang w:val="en-US" w:eastAsia="zh-CN"/>
        </w:rPr>
      </w:pPr>
      <w:r>
        <w:rPr>
          <w:rFonts w:hint="eastAsia"/>
          <w:lang w:val="en-US" w:eastAsia="zh-CN"/>
        </w:rPr>
        <w:t>Producer：消息生产者，负责生产消息并发送到Kafka Broker。</w:t>
      </w:r>
    </w:p>
    <w:p>
      <w:pPr>
        <w:numPr>
          <w:ilvl w:val="0"/>
          <w:numId w:val="12"/>
        </w:numPr>
        <w:ind w:left="420" w:leftChars="0" w:hanging="420" w:firstLineChars="0"/>
        <w:rPr>
          <w:rFonts w:hint="eastAsia"/>
          <w:lang w:val="en-US" w:eastAsia="zh-CN"/>
        </w:rPr>
      </w:pPr>
      <w:r>
        <w:rPr>
          <w:rFonts w:hint="eastAsia"/>
          <w:lang w:val="en-US" w:eastAsia="zh-CN"/>
        </w:rPr>
        <w:t>Consumer：消息消费者，向Kafka Broker读取消息并处理的客户端。</w:t>
      </w:r>
    </w:p>
    <w:p>
      <w:pPr>
        <w:numPr>
          <w:ilvl w:val="0"/>
          <w:numId w:val="12"/>
        </w:numPr>
        <w:ind w:left="420" w:leftChars="0" w:hanging="420" w:firstLineChars="0"/>
        <w:rPr>
          <w:rFonts w:hint="eastAsia"/>
          <w:lang w:val="en-US" w:eastAsia="zh-CN"/>
        </w:rPr>
      </w:pPr>
      <w:r>
        <w:rPr>
          <w:rFonts w:hint="eastAsia"/>
          <w:lang w:val="en-US" w:eastAsia="zh-CN"/>
        </w:rPr>
        <w:t>Consumer Group：每个Consumer属于一个特定的组（可为每个Consumer指定属于一个组，若不指定则属于默认组），组可以用来实现一条消息被组内多个成员消费等功能。</w:t>
      </w:r>
    </w:p>
    <w:p>
      <w:pPr>
        <w:rPr>
          <w:rFonts w:hint="eastAsia"/>
          <w:lang w:val="en-US" w:eastAsia="zh-CN"/>
        </w:rPr>
      </w:pPr>
    </w:p>
    <w:p>
      <w:pPr>
        <w:rPr>
          <w:rFonts w:hint="default" w:ascii="Open Sans" w:hAnsi="Open Sans" w:eastAsia="Open Sans" w:cs="Open Sans"/>
          <w:b w:val="0"/>
          <w:i w:val="0"/>
          <w:caps w:val="0"/>
          <w:color w:val="565A5F"/>
          <w:spacing w:val="0"/>
          <w:sz w:val="24"/>
          <w:szCs w:val="24"/>
          <w:shd w:val="clear" w:fill="FFFFFF"/>
        </w:rPr>
      </w:pPr>
      <w:r>
        <w:rPr>
          <w:rFonts w:hint="eastAsia"/>
          <w:lang w:val="en-US" w:eastAsia="zh-CN"/>
        </w:rPr>
        <w:t>1.使用rabblit的config-client-eureka项目，将spring-cloud-starter-bus-amqp</w:t>
      </w:r>
      <w:r>
        <w:t>替换成spring-cloud-starter-bus-kafka</w:t>
      </w:r>
      <w:r>
        <w:rPr>
          <w:rFonts w:hint="default"/>
        </w:rPr>
        <w:t>模块</w:t>
      </w:r>
    </w:p>
    <w:p>
      <w:pPr>
        <w:rPr>
          <w:rFonts w:hint="eastAsia" w:ascii="Open Sans" w:hAnsi="Open Sans" w:eastAsia="Open Sans" w:cs="Open Sans"/>
          <w:b w:val="0"/>
          <w:i w:val="0"/>
          <w:caps w:val="0"/>
          <w:color w:val="565A5F"/>
          <w:spacing w:val="0"/>
          <w:sz w:val="24"/>
          <w:szCs w:val="24"/>
          <w:shd w:val="clear" w:fill="FFFFFF"/>
          <w:lang w:val="en-US" w:eastAsia="zh-CN"/>
        </w:rPr>
      </w:pPr>
    </w:p>
    <w:tbl>
      <w:tblPr>
        <w:tblStyle w:val="11"/>
        <w:tblW w:w="87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7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799" w:type="dxa"/>
            <w:tcBorders>
              <w:top w:val="nil"/>
              <w:left w:val="nil"/>
              <w:bottom w:val="nil"/>
              <w:right w:val="nil"/>
            </w:tcBorders>
            <w:shd w:val="clear" w:color="auto" w:fill="auto"/>
            <w:tcMar>
              <w:top w:w="150" w:type="dxa"/>
              <w:bottom w:w="150" w:type="dxa"/>
              <w:right w:w="300"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leftChars="0" w:right="0" w:firstLine="0" w:firstLineChars="0"/>
              <w:jc w:val="left"/>
              <w:textAlignment w:val="baseline"/>
              <w:rPr>
                <w:sz w:val="24"/>
                <w:szCs w:val="24"/>
              </w:rPr>
            </w:pPr>
            <w:r>
              <w:rPr>
                <w:b w:val="0"/>
                <w:i w:val="0"/>
                <w:caps w:val="0"/>
                <w:color w:val="839496"/>
                <w:spacing w:val="0"/>
                <w:sz w:val="24"/>
                <w:szCs w:val="24"/>
                <w:vertAlign w:val="baseline"/>
              </w:rPr>
              <w:t>&lt;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groupId</w:t>
            </w:r>
            <w:r>
              <w:rPr>
                <w:b w:val="0"/>
                <w:i w:val="0"/>
                <w:caps w:val="0"/>
                <w:color w:val="839496"/>
                <w:spacing w:val="0"/>
                <w:sz w:val="24"/>
                <w:szCs w:val="24"/>
                <w:vertAlign w:val="baseline"/>
              </w:rPr>
              <w:t>&gt;org.springframework.cloud&lt;/</w:t>
            </w:r>
            <w:r>
              <w:rPr>
                <w:b w:val="0"/>
                <w:i w:val="0"/>
                <w:caps w:val="0"/>
                <w:color w:val="268BD2"/>
                <w:spacing w:val="0"/>
                <w:sz w:val="24"/>
                <w:szCs w:val="24"/>
                <w:vertAlign w:val="baseline"/>
              </w:rPr>
              <w:t>groupId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 xml:space="preserve">    &lt;</w:t>
            </w:r>
            <w:r>
              <w:rPr>
                <w:b w:val="0"/>
                <w:i w:val="0"/>
                <w:caps w:val="0"/>
                <w:color w:val="268BD2"/>
                <w:spacing w:val="0"/>
                <w:sz w:val="24"/>
                <w:szCs w:val="24"/>
                <w:vertAlign w:val="baseline"/>
              </w:rPr>
              <w:t>artifactId</w:t>
            </w:r>
            <w:r>
              <w:rPr>
                <w:b w:val="0"/>
                <w:i w:val="0"/>
                <w:caps w:val="0"/>
                <w:color w:val="839496"/>
                <w:spacing w:val="0"/>
                <w:sz w:val="24"/>
                <w:szCs w:val="24"/>
                <w:vertAlign w:val="baseline"/>
              </w:rPr>
              <w:t>&gt;spring-cloud-starter-bus-kafka&lt;/</w:t>
            </w:r>
            <w:r>
              <w:rPr>
                <w:b w:val="0"/>
                <w:i w:val="0"/>
                <w:caps w:val="0"/>
                <w:color w:val="268BD2"/>
                <w:spacing w:val="0"/>
                <w:sz w:val="24"/>
                <w:szCs w:val="24"/>
                <w:vertAlign w:val="baseline"/>
              </w:rPr>
              <w:t>artifactId</w:t>
            </w:r>
            <w:r>
              <w:rPr>
                <w:b w:val="0"/>
                <w:i w:val="0"/>
                <w:caps w:val="0"/>
                <w:color w:val="839496"/>
                <w:spacing w:val="0"/>
                <w:sz w:val="24"/>
                <w:szCs w:val="24"/>
                <w:vertAlign w:val="baseline"/>
              </w:rPr>
              <w:t>&gt;</w:t>
            </w:r>
            <w:r>
              <w:rPr>
                <w:b w:val="0"/>
                <w:i w:val="0"/>
                <w:caps w:val="0"/>
                <w:color w:val="839496"/>
                <w:spacing w:val="0"/>
                <w:sz w:val="24"/>
                <w:szCs w:val="24"/>
                <w:vertAlign w:val="baseline"/>
              </w:rPr>
              <w:br w:type="textWrapping"/>
            </w:r>
            <w:r>
              <w:rPr>
                <w:b w:val="0"/>
                <w:i w:val="0"/>
                <w:caps w:val="0"/>
                <w:color w:val="839496"/>
                <w:spacing w:val="0"/>
                <w:sz w:val="24"/>
                <w:szCs w:val="24"/>
                <w:vertAlign w:val="baseline"/>
              </w:rPr>
              <w:t>&lt;/</w:t>
            </w:r>
            <w:r>
              <w:rPr>
                <w:b w:val="0"/>
                <w:i w:val="0"/>
                <w:caps w:val="0"/>
                <w:color w:val="268BD2"/>
                <w:spacing w:val="0"/>
                <w:sz w:val="24"/>
                <w:szCs w:val="24"/>
                <w:vertAlign w:val="baseline"/>
              </w:rPr>
              <w:t>dependency</w:t>
            </w:r>
            <w:r>
              <w:rPr>
                <w:b w:val="0"/>
                <w:i w:val="0"/>
                <w:caps w:val="0"/>
                <w:color w:val="839496"/>
                <w:spacing w:val="0"/>
                <w:sz w:val="24"/>
                <w:szCs w:val="24"/>
                <w:vertAlign w:val="baseline"/>
              </w:rPr>
              <w:t>&gt;</w:t>
            </w:r>
          </w:p>
        </w:tc>
      </w:tr>
    </w:tbl>
    <w:p>
      <w:pPr>
        <w:rPr>
          <w:rFonts w:hint="eastAsia"/>
          <w:lang w:val="en-US" w:eastAsia="zh-CN"/>
        </w:rPr>
      </w:pPr>
      <w:r>
        <w:rPr>
          <w:rFonts w:hint="eastAsia"/>
          <w:lang w:val="en-US" w:eastAsia="zh-CN"/>
        </w:rPr>
        <w:t>2.启动</w:t>
      </w:r>
    </w:p>
    <w:p>
      <w:pPr>
        <w:rPr>
          <w:rFonts w:hint="eastAsia"/>
          <w:lang w:eastAsia="zh-CN"/>
        </w:rPr>
      </w:pPr>
      <w:r>
        <w:rPr>
          <w:rFonts w:hint="eastAsia"/>
          <w:lang w:val="en-US" w:eastAsia="zh-CN"/>
        </w:rPr>
        <w:t>使用命令：kafka-topics --list --zookeeper localhost:2181。</w:t>
      </w:r>
      <w:r>
        <w:t>查看当前Kafka中的Topic，若已成功启动了config-server并配置正确，我们就可以在Kafka中看到已经多了一个名为springCloudBus</w:t>
      </w:r>
      <w:r>
        <w:rPr>
          <w:rFonts w:hint="default"/>
        </w:rPr>
        <w:t>的Topic</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3. Kafka配置</w:t>
      </w:r>
    </w:p>
    <w:p>
      <w:pPr>
        <w:rPr>
          <w:rFonts w:hint="eastAsia"/>
          <w:lang w:val="en-US" w:eastAsia="zh-CN"/>
        </w:rPr>
      </w:pPr>
      <w:r>
        <w:rPr>
          <w:rFonts w:hint="eastAsia"/>
          <w:lang w:val="en-US" w:eastAsia="zh-CN"/>
        </w:rPr>
        <w:t>在上面的例子中，由于Kafka、ZooKeeper均运行于本地，所以我们没有在测试程序中通过配置信息来指定Kafka和ZooKeeper的配置信息，就完成了本地消息总线的试验。但是我们实际应用中，Kafka和ZooKeeper一般都会独立部署，所以在应用中都需要来为Kafka和ZooKeeper配置一些连接信息等。Kafka的整合与RabbitMQ不同，在Spring Boot 1.3.7中并没有直接提供的Starter模块，而是采用了Spring Cloud Stream的Kafka模块，所以对于Kafka的配置均采用了spring.cloud.stream.kafka的前缀，比如：</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5"/>
        <w:gridCol w:w="4822"/>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5" w:type="dxa"/>
          </w:tcPr>
          <w:tbl>
            <w:tblPr>
              <w:tblStyle w:val="11"/>
              <w:tblW w:w="116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7"/>
              <w:gridCol w:w="3319"/>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4147" w:type="dxa"/>
                  <w:tcBorders>
                    <w:top w:val="nil"/>
                    <w:left w:val="nil"/>
                    <w:bottom w:val="single" w:color="ECEFF2" w:sz="18" w:space="0"/>
                    <w:right w:val="nil"/>
                  </w:tcBorders>
                  <w:shd w:val="clear" w:color="auto" w:fill="FFFFFF"/>
                  <w:tcMar>
                    <w:bottom w:w="105" w:type="dxa"/>
                  </w:tcMar>
                  <w:vAlign w:val="center"/>
                </w:tcPr>
                <w:p>
                  <w:r>
                    <w:rPr>
                      <w:rFonts w:hint="default"/>
                      <w:lang w:val="en-US" w:eastAsia="zh-CN"/>
                    </w:rPr>
                    <w:t>属性名</w:t>
                  </w:r>
                </w:p>
              </w:tc>
              <w:tc>
                <w:tcPr>
                  <w:tcW w:w="3319" w:type="dxa"/>
                  <w:tcBorders>
                    <w:top w:val="nil"/>
                    <w:left w:val="nil"/>
                    <w:bottom w:val="single" w:color="ECEFF2" w:sz="18" w:space="0"/>
                    <w:right w:val="nil"/>
                  </w:tcBorders>
                  <w:shd w:val="clear" w:color="auto" w:fill="FFFFFF"/>
                  <w:tcMar>
                    <w:bottom w:w="105" w:type="dxa"/>
                  </w:tcMar>
                  <w:vAlign w:val="center"/>
                </w:tcPr>
                <w:p>
                  <w:pPr>
                    <w:rPr>
                      <w:rFonts w:hint="default"/>
                    </w:rPr>
                  </w:pPr>
                  <w:r>
                    <w:rPr>
                      <w:rFonts w:hint="default"/>
                      <w:lang w:val="en-US" w:eastAsia="zh-CN"/>
                    </w:rPr>
                    <w:t>说明</w:t>
                  </w:r>
                </w:p>
              </w:tc>
              <w:tc>
                <w:tcPr>
                  <w:tcW w:w="4173" w:type="dxa"/>
                  <w:tcBorders>
                    <w:top w:val="nil"/>
                    <w:left w:val="nil"/>
                    <w:bottom w:val="single" w:color="ECEFF2" w:sz="18" w:space="0"/>
                    <w:right w:val="nil"/>
                  </w:tcBorders>
                  <w:shd w:val="clear" w:color="auto" w:fill="FFFFFF"/>
                  <w:tcMar>
                    <w:bottom w:w="105" w:type="dxa"/>
                  </w:tcMar>
                  <w:vAlign w:val="center"/>
                </w:tcPr>
                <w:p>
                  <w:pPr>
                    <w:rPr>
                      <w:rFonts w:hint="default"/>
                    </w:rPr>
                  </w:pPr>
                  <w:r>
                    <w:rPr>
                      <w:rFonts w:hint="default"/>
                      <w:lang w:val="en-US" w:eastAsia="zh-CN"/>
                    </w:rPr>
                    <w:t>默认值</w:t>
                  </w:r>
                </w:p>
              </w:tc>
            </w:tr>
          </w:tbl>
          <w:p>
            <w:pPr>
              <w:rPr>
                <w:rFonts w:hint="eastAsia"/>
                <w:lang w:val="en-US" w:eastAsia="zh-CN"/>
              </w:rPr>
            </w:pPr>
          </w:p>
        </w:tc>
        <w:tc>
          <w:tcPr>
            <w:tcW w:w="4822" w:type="dxa"/>
          </w:tcPr>
          <w:tbl>
            <w:tblPr>
              <w:tblStyle w:val="11"/>
              <w:tblW w:w="116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7"/>
              <w:gridCol w:w="3319"/>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4147" w:type="dxa"/>
                  <w:tcBorders>
                    <w:top w:val="nil"/>
                    <w:left w:val="nil"/>
                    <w:bottom w:val="single" w:color="ECEFF2" w:sz="18" w:space="0"/>
                    <w:right w:val="nil"/>
                  </w:tcBorders>
                  <w:shd w:val="clear" w:color="auto" w:fill="FFFFFF"/>
                  <w:tcMar>
                    <w:bottom w:w="105" w:type="dxa"/>
                  </w:tcMar>
                  <w:vAlign w:val="center"/>
                </w:tcPr>
                <w:p>
                  <w:r>
                    <w:rPr>
                      <w:rFonts w:hint="default"/>
                      <w:lang w:val="en-US" w:eastAsia="zh-CN"/>
                    </w:rPr>
                    <w:t>属性名</w:t>
                  </w:r>
                </w:p>
              </w:tc>
              <w:tc>
                <w:tcPr>
                  <w:tcW w:w="3319" w:type="dxa"/>
                  <w:tcBorders>
                    <w:top w:val="nil"/>
                    <w:left w:val="nil"/>
                    <w:bottom w:val="single" w:color="ECEFF2" w:sz="18" w:space="0"/>
                    <w:right w:val="nil"/>
                  </w:tcBorders>
                  <w:shd w:val="clear" w:color="auto" w:fill="FFFFFF"/>
                  <w:tcMar>
                    <w:bottom w:w="105" w:type="dxa"/>
                  </w:tcMar>
                  <w:vAlign w:val="center"/>
                </w:tcPr>
                <w:p>
                  <w:pPr>
                    <w:rPr>
                      <w:rFonts w:hint="default"/>
                    </w:rPr>
                  </w:pPr>
                  <w:r>
                    <w:rPr>
                      <w:rFonts w:hint="default"/>
                      <w:lang w:val="en-US" w:eastAsia="zh-CN"/>
                    </w:rPr>
                    <w:t>说明</w:t>
                  </w:r>
                </w:p>
              </w:tc>
              <w:tc>
                <w:tcPr>
                  <w:tcW w:w="4173" w:type="dxa"/>
                  <w:tcBorders>
                    <w:top w:val="nil"/>
                    <w:left w:val="nil"/>
                    <w:bottom w:val="single" w:color="ECEFF2" w:sz="18" w:space="0"/>
                    <w:right w:val="nil"/>
                  </w:tcBorders>
                  <w:shd w:val="clear" w:color="auto" w:fill="FFFFFF"/>
                  <w:tcMar>
                    <w:bottom w:w="105" w:type="dxa"/>
                  </w:tcMar>
                  <w:vAlign w:val="center"/>
                </w:tcPr>
                <w:p>
                  <w:pPr>
                    <w:rPr>
                      <w:rFonts w:hint="default"/>
                    </w:rPr>
                  </w:pPr>
                  <w:r>
                    <w:rPr>
                      <w:rFonts w:hint="default"/>
                      <w:lang w:val="en-US" w:eastAsia="zh-CN"/>
                    </w:rPr>
                    <w:t>默认值</w:t>
                  </w:r>
                </w:p>
              </w:tc>
            </w:tr>
          </w:tbl>
          <w:p>
            <w:pPr>
              <w:rPr>
                <w:rFonts w:hint="eastAsia"/>
                <w:lang w:val="en-US" w:eastAsia="zh-CN"/>
              </w:rPr>
            </w:pPr>
          </w:p>
        </w:tc>
        <w:tc>
          <w:tcPr>
            <w:tcW w:w="1215" w:type="dxa"/>
          </w:tcPr>
          <w:tbl>
            <w:tblPr>
              <w:tblStyle w:val="11"/>
              <w:tblW w:w="116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147"/>
              <w:gridCol w:w="3319"/>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4147" w:type="dxa"/>
                  <w:tcBorders>
                    <w:top w:val="nil"/>
                    <w:left w:val="nil"/>
                    <w:bottom w:val="single" w:color="ECEFF2" w:sz="18" w:space="0"/>
                    <w:right w:val="nil"/>
                  </w:tcBorders>
                  <w:shd w:val="clear" w:color="auto" w:fill="FFFFFF"/>
                  <w:tcMar>
                    <w:bottom w:w="105" w:type="dxa"/>
                  </w:tcMar>
                  <w:vAlign w:val="center"/>
                </w:tcPr>
                <w:p>
                  <w:r>
                    <w:rPr>
                      <w:rFonts w:hint="default"/>
                      <w:lang w:val="en-US" w:eastAsia="zh-CN"/>
                    </w:rPr>
                    <w:t>属性名</w:t>
                  </w:r>
                </w:p>
              </w:tc>
              <w:tc>
                <w:tcPr>
                  <w:tcW w:w="3319" w:type="dxa"/>
                  <w:tcBorders>
                    <w:top w:val="nil"/>
                    <w:left w:val="nil"/>
                    <w:bottom w:val="single" w:color="ECEFF2" w:sz="18" w:space="0"/>
                    <w:right w:val="nil"/>
                  </w:tcBorders>
                  <w:shd w:val="clear" w:color="auto" w:fill="FFFFFF"/>
                  <w:tcMar>
                    <w:bottom w:w="105" w:type="dxa"/>
                  </w:tcMar>
                  <w:vAlign w:val="center"/>
                </w:tcPr>
                <w:p>
                  <w:pPr>
                    <w:rPr>
                      <w:rFonts w:hint="default"/>
                    </w:rPr>
                  </w:pPr>
                  <w:r>
                    <w:rPr>
                      <w:rFonts w:hint="default"/>
                      <w:lang w:val="en-US" w:eastAsia="zh-CN"/>
                    </w:rPr>
                    <w:t>说明</w:t>
                  </w:r>
                </w:p>
              </w:tc>
              <w:tc>
                <w:tcPr>
                  <w:tcW w:w="4173" w:type="dxa"/>
                  <w:tcBorders>
                    <w:top w:val="nil"/>
                    <w:left w:val="nil"/>
                    <w:bottom w:val="single" w:color="ECEFF2" w:sz="18" w:space="0"/>
                    <w:right w:val="nil"/>
                  </w:tcBorders>
                  <w:shd w:val="clear" w:color="auto" w:fill="FFFFFF"/>
                  <w:tcMar>
                    <w:bottom w:w="105" w:type="dxa"/>
                  </w:tcMar>
                  <w:vAlign w:val="center"/>
                </w:tcPr>
                <w:p>
                  <w:pPr>
                    <w:rPr>
                      <w:rFonts w:hint="default"/>
                    </w:rPr>
                  </w:pPr>
                  <w:r>
                    <w:rPr>
                      <w:rFonts w:hint="default"/>
                      <w:lang w:val="en-US" w:eastAsia="zh-CN"/>
                    </w:rPr>
                    <w:t>默认值</w:t>
                  </w:r>
                </w:p>
              </w:tc>
            </w:tr>
          </w:tbl>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5" w:type="dxa"/>
          </w:tcPr>
          <w:p>
            <w:pPr>
              <w:ind w:left="0" w:leftChars="0" w:firstLine="0" w:firstLineChars="0"/>
              <w:rPr>
                <w:rFonts w:hint="eastAsia"/>
                <w:lang w:val="en-US" w:eastAsia="zh-CN"/>
              </w:rPr>
            </w:pPr>
            <w:r>
              <w:t>spring.cloud.stream.kafka.binder.brokers</w:t>
            </w:r>
          </w:p>
        </w:tc>
        <w:tc>
          <w:tcPr>
            <w:tcW w:w="4822" w:type="dxa"/>
          </w:tcPr>
          <w:p>
            <w:pPr>
              <w:ind w:left="0" w:leftChars="0" w:firstLine="0" w:firstLineChars="0"/>
              <w:rPr>
                <w:rFonts w:hint="eastAsia"/>
                <w:lang w:val="en-US" w:eastAsia="zh-CN"/>
              </w:rPr>
            </w:pPr>
            <w:r>
              <w:t>Kafka的服务端列表</w:t>
            </w:r>
          </w:p>
        </w:tc>
        <w:tc>
          <w:tcPr>
            <w:tcW w:w="1215" w:type="dxa"/>
          </w:tcPr>
          <w:p>
            <w:pPr>
              <w:rPr>
                <w:rFonts w:hint="eastAsia"/>
                <w:lang w:val="en-US" w:eastAsia="zh-CN"/>
              </w:rPr>
            </w:pPr>
            <w:r>
              <w:t>localhost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5" w:type="dxa"/>
          </w:tcPr>
          <w:p>
            <w:pPr>
              <w:ind w:left="0" w:leftChars="0" w:firstLine="0" w:firstLineChars="0"/>
              <w:rPr>
                <w:rFonts w:hint="eastAsia"/>
                <w:lang w:val="en-US" w:eastAsia="zh-CN"/>
              </w:rPr>
            </w:pPr>
            <w:r>
              <w:t>spring.cloud.stream.kafka.binder.defaultBrokerPort</w:t>
            </w:r>
          </w:p>
        </w:tc>
        <w:tc>
          <w:tcPr>
            <w:tcW w:w="4822" w:type="dxa"/>
          </w:tcPr>
          <w:p>
            <w:pPr>
              <w:ind w:left="0" w:leftChars="0" w:firstLine="0" w:firstLineChars="0"/>
              <w:rPr>
                <w:rFonts w:hint="eastAsia"/>
                <w:lang w:val="en-US" w:eastAsia="zh-CN"/>
              </w:rPr>
            </w:pPr>
            <w:r>
              <w:t>Kafka服务端的默认端口，当brokers</w:t>
            </w:r>
            <w:r>
              <w:rPr>
                <w:rFonts w:hint="default"/>
              </w:rPr>
              <w:t>属性中没有配置端口信息时，就会使用这个默认端口</w:t>
            </w:r>
          </w:p>
        </w:tc>
        <w:tc>
          <w:tcPr>
            <w:tcW w:w="1215" w:type="dxa"/>
          </w:tcPr>
          <w:p>
            <w:pPr>
              <w:rPr>
                <w:rFonts w:hint="eastAsia"/>
                <w:lang w:val="en-US" w:eastAsia="zh-CN"/>
              </w:rPr>
            </w:pPr>
            <w:r>
              <w:t>9092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5" w:type="dxa"/>
          </w:tcPr>
          <w:p>
            <w:pPr>
              <w:ind w:left="0" w:leftChars="0" w:firstLine="0" w:firstLineChars="0"/>
              <w:rPr>
                <w:rFonts w:hint="eastAsia"/>
                <w:lang w:val="en-US" w:eastAsia="zh-CN"/>
              </w:rPr>
            </w:pPr>
            <w:r>
              <w:t>spring.cloud.stream.kafka.binder.zkNodes</w:t>
            </w:r>
          </w:p>
        </w:tc>
        <w:tc>
          <w:tcPr>
            <w:tcW w:w="4822" w:type="dxa"/>
          </w:tcPr>
          <w:p>
            <w:pPr>
              <w:ind w:left="0" w:leftChars="0" w:firstLine="0" w:firstLineChars="0"/>
              <w:rPr>
                <w:rFonts w:hint="eastAsia"/>
                <w:lang w:val="en-US" w:eastAsia="zh-CN"/>
              </w:rPr>
            </w:pPr>
            <w:r>
              <w:t>Kafka服务端连接的ZooKeeper节点列表</w:t>
            </w:r>
          </w:p>
        </w:tc>
        <w:tc>
          <w:tcPr>
            <w:tcW w:w="1215" w:type="dxa"/>
          </w:tcPr>
          <w:p>
            <w:pPr>
              <w:rPr>
                <w:rFonts w:hint="eastAsia"/>
                <w:lang w:val="en-US" w:eastAsia="zh-CN"/>
              </w:rPr>
            </w:pPr>
            <w:r>
              <w:t>localhost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5" w:type="dxa"/>
          </w:tcPr>
          <w:p>
            <w:pPr>
              <w:ind w:left="0" w:leftChars="0" w:firstLine="0" w:firstLineChars="0"/>
              <w:rPr>
                <w:rFonts w:hint="eastAsia"/>
                <w:lang w:val="en-US" w:eastAsia="zh-CN"/>
              </w:rPr>
            </w:pPr>
            <w:r>
              <w:t>spring.cloud.stream.kafka.binder.defaultZkPort</w:t>
            </w:r>
          </w:p>
        </w:tc>
        <w:tc>
          <w:tcPr>
            <w:tcW w:w="4822" w:type="dxa"/>
          </w:tcPr>
          <w:p>
            <w:pPr>
              <w:ind w:left="0" w:leftChars="0" w:firstLine="0" w:firstLineChars="0"/>
              <w:rPr>
                <w:rFonts w:hint="eastAsia"/>
                <w:lang w:val="en-US" w:eastAsia="zh-CN"/>
              </w:rPr>
            </w:pPr>
            <w:r>
              <w:t>ZooKeeper节点的默认端口，当zkNodes</w:t>
            </w:r>
            <w:r>
              <w:rPr>
                <w:rFonts w:hint="default"/>
              </w:rPr>
              <w:t>属性中没有配置端口信息时，就会使用这个默认端口</w:t>
            </w:r>
          </w:p>
        </w:tc>
        <w:tc>
          <w:tcPr>
            <w:tcW w:w="1215" w:type="dxa"/>
          </w:tcPr>
          <w:p>
            <w:pPr>
              <w:rPr>
                <w:rFonts w:hint="eastAsia"/>
                <w:lang w:val="en-US" w:eastAsia="zh-CN"/>
              </w:rPr>
            </w:pPr>
            <w:r>
              <w:t>2181</w:t>
            </w:r>
          </w:p>
        </w:tc>
      </w:tr>
    </w:tbl>
    <w:p>
      <w:pPr>
        <w:rPr>
          <w:rFonts w:hint="eastAsia"/>
          <w:lang w:val="en-US" w:eastAsia="zh-CN"/>
        </w:rPr>
      </w:pPr>
    </w:p>
    <w:p/>
    <w:sectPr>
      <w:pgSz w:w="11906" w:h="16838"/>
      <w:pgMar w:top="720" w:right="720" w:bottom="720" w:left="72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9345"/>
    <w:multiLevelType w:val="multilevel"/>
    <w:tmpl w:val="5A439345"/>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A43978A"/>
    <w:multiLevelType w:val="singleLevel"/>
    <w:tmpl w:val="5A43978A"/>
    <w:lvl w:ilvl="0" w:tentative="0">
      <w:start w:val="1"/>
      <w:numFmt w:val="bullet"/>
      <w:lvlText w:val=""/>
      <w:lvlJc w:val="left"/>
      <w:pPr>
        <w:ind w:left="420" w:hanging="420"/>
      </w:pPr>
      <w:rPr>
        <w:rFonts w:hint="default" w:ascii="Wingdings" w:hAnsi="Wingdings"/>
      </w:rPr>
    </w:lvl>
  </w:abstractNum>
  <w:abstractNum w:abstractNumId="2">
    <w:nsid w:val="5A439CCC"/>
    <w:multiLevelType w:val="singleLevel"/>
    <w:tmpl w:val="5A439CCC"/>
    <w:lvl w:ilvl="0" w:tentative="0">
      <w:start w:val="1"/>
      <w:numFmt w:val="bullet"/>
      <w:lvlText w:val=""/>
      <w:lvlJc w:val="left"/>
      <w:pPr>
        <w:ind w:left="420" w:hanging="420"/>
      </w:pPr>
      <w:rPr>
        <w:rFonts w:hint="default" w:ascii="Wingdings" w:hAnsi="Wingdings"/>
      </w:rPr>
    </w:lvl>
  </w:abstractNum>
  <w:abstractNum w:abstractNumId="3">
    <w:nsid w:val="5A439E7B"/>
    <w:multiLevelType w:val="singleLevel"/>
    <w:tmpl w:val="5A439E7B"/>
    <w:lvl w:ilvl="0" w:tentative="0">
      <w:start w:val="1"/>
      <w:numFmt w:val="bullet"/>
      <w:lvlText w:val=""/>
      <w:lvlJc w:val="left"/>
      <w:pPr>
        <w:ind w:left="420" w:hanging="420"/>
      </w:pPr>
      <w:rPr>
        <w:rFonts w:hint="default" w:ascii="Wingdings" w:hAnsi="Wingdings"/>
      </w:rPr>
    </w:lvl>
  </w:abstractNum>
  <w:abstractNum w:abstractNumId="4">
    <w:nsid w:val="5A43A75B"/>
    <w:multiLevelType w:val="multilevel"/>
    <w:tmpl w:val="5A43A7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43A7C3"/>
    <w:multiLevelType w:val="singleLevel"/>
    <w:tmpl w:val="5A43A7C3"/>
    <w:lvl w:ilvl="0" w:tentative="0">
      <w:start w:val="2"/>
      <w:numFmt w:val="decimal"/>
      <w:suff w:val="space"/>
      <w:lvlText w:val="%1."/>
      <w:lvlJc w:val="left"/>
    </w:lvl>
  </w:abstractNum>
  <w:abstractNum w:abstractNumId="6">
    <w:nsid w:val="5A43A7D2"/>
    <w:multiLevelType w:val="singleLevel"/>
    <w:tmpl w:val="5A43A7D2"/>
    <w:lvl w:ilvl="0" w:tentative="0">
      <w:start w:val="1"/>
      <w:numFmt w:val="decimal"/>
      <w:suff w:val="space"/>
      <w:lvlText w:val="%1."/>
      <w:lvlJc w:val="left"/>
    </w:lvl>
  </w:abstractNum>
  <w:abstractNum w:abstractNumId="7">
    <w:nsid w:val="5A43AA61"/>
    <w:multiLevelType w:val="singleLevel"/>
    <w:tmpl w:val="5A43AA61"/>
    <w:lvl w:ilvl="0" w:tentative="0">
      <w:start w:val="1"/>
      <w:numFmt w:val="bullet"/>
      <w:lvlText w:val=""/>
      <w:lvlJc w:val="left"/>
      <w:pPr>
        <w:ind w:left="420" w:hanging="420"/>
      </w:pPr>
      <w:rPr>
        <w:rFonts w:hint="default" w:ascii="Wingdings" w:hAnsi="Wingdings"/>
      </w:rPr>
    </w:lvl>
  </w:abstractNum>
  <w:abstractNum w:abstractNumId="8">
    <w:nsid w:val="5A43ABE3"/>
    <w:multiLevelType w:val="singleLevel"/>
    <w:tmpl w:val="5A43ABE3"/>
    <w:lvl w:ilvl="0" w:tentative="0">
      <w:start w:val="5"/>
      <w:numFmt w:val="decimal"/>
      <w:suff w:val="space"/>
      <w:lvlText w:val="%1."/>
      <w:lvlJc w:val="left"/>
    </w:lvl>
  </w:abstractNum>
  <w:abstractNum w:abstractNumId="9">
    <w:nsid w:val="5A43AC98"/>
    <w:multiLevelType w:val="multilevel"/>
    <w:tmpl w:val="5A43AC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43ADF5"/>
    <w:multiLevelType w:val="singleLevel"/>
    <w:tmpl w:val="5A43ADF5"/>
    <w:lvl w:ilvl="0" w:tentative="0">
      <w:start w:val="1"/>
      <w:numFmt w:val="bullet"/>
      <w:lvlText w:val=""/>
      <w:lvlJc w:val="left"/>
      <w:pPr>
        <w:ind w:left="420" w:hanging="420"/>
      </w:pPr>
      <w:rPr>
        <w:rFonts w:hint="default" w:ascii="Wingdings" w:hAnsi="Wingdings"/>
      </w:rPr>
    </w:lvl>
  </w:abstractNum>
  <w:abstractNum w:abstractNumId="11">
    <w:nsid w:val="5A44EF84"/>
    <w:multiLevelType w:val="singleLevel"/>
    <w:tmpl w:val="5A44EF8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EE4034"/>
    <w:rsid w:val="03A73E2A"/>
    <w:rsid w:val="03F365BD"/>
    <w:rsid w:val="071B720D"/>
    <w:rsid w:val="08B73962"/>
    <w:rsid w:val="0C6908BA"/>
    <w:rsid w:val="0D9118C2"/>
    <w:rsid w:val="0DEA5967"/>
    <w:rsid w:val="0E7806C2"/>
    <w:rsid w:val="11854A4E"/>
    <w:rsid w:val="156D7658"/>
    <w:rsid w:val="17175C7F"/>
    <w:rsid w:val="183D41A9"/>
    <w:rsid w:val="19901C0B"/>
    <w:rsid w:val="1BA4446A"/>
    <w:rsid w:val="1D1411BC"/>
    <w:rsid w:val="1F7A4FFC"/>
    <w:rsid w:val="210B2013"/>
    <w:rsid w:val="252676EE"/>
    <w:rsid w:val="257A3050"/>
    <w:rsid w:val="26665F97"/>
    <w:rsid w:val="29177F6F"/>
    <w:rsid w:val="2B7C097B"/>
    <w:rsid w:val="2D383494"/>
    <w:rsid w:val="2D920A1B"/>
    <w:rsid w:val="2EA02BCF"/>
    <w:rsid w:val="32551132"/>
    <w:rsid w:val="32D43B40"/>
    <w:rsid w:val="36B12749"/>
    <w:rsid w:val="394D5B89"/>
    <w:rsid w:val="3A4F38D3"/>
    <w:rsid w:val="3AFE2C5C"/>
    <w:rsid w:val="3BD50AF3"/>
    <w:rsid w:val="3D3672C5"/>
    <w:rsid w:val="3E3D38A0"/>
    <w:rsid w:val="3EB04E8F"/>
    <w:rsid w:val="401C6BEE"/>
    <w:rsid w:val="40D67697"/>
    <w:rsid w:val="40F74286"/>
    <w:rsid w:val="434F4992"/>
    <w:rsid w:val="436F1A22"/>
    <w:rsid w:val="459E5BC3"/>
    <w:rsid w:val="48713FA2"/>
    <w:rsid w:val="5006489C"/>
    <w:rsid w:val="50503483"/>
    <w:rsid w:val="50621238"/>
    <w:rsid w:val="50A840FE"/>
    <w:rsid w:val="5190632F"/>
    <w:rsid w:val="51FE0404"/>
    <w:rsid w:val="52C546BE"/>
    <w:rsid w:val="54D41B82"/>
    <w:rsid w:val="56C47190"/>
    <w:rsid w:val="594E12BF"/>
    <w:rsid w:val="5C2F2FBF"/>
    <w:rsid w:val="5D0735B3"/>
    <w:rsid w:val="5D0A61C8"/>
    <w:rsid w:val="5F4F3088"/>
    <w:rsid w:val="5F6A4DEE"/>
    <w:rsid w:val="5FD554BD"/>
    <w:rsid w:val="641057BC"/>
    <w:rsid w:val="663F0081"/>
    <w:rsid w:val="669F263F"/>
    <w:rsid w:val="6D623EC0"/>
    <w:rsid w:val="6D8F6082"/>
    <w:rsid w:val="6ED256EB"/>
    <w:rsid w:val="6FAE7235"/>
    <w:rsid w:val="700F28E4"/>
    <w:rsid w:val="72302AD5"/>
    <w:rsid w:val="75321B7F"/>
    <w:rsid w:val="75C12E2B"/>
    <w:rsid w:val="766C1983"/>
    <w:rsid w:val="77284FB9"/>
    <w:rsid w:val="77D5155E"/>
    <w:rsid w:val="7A2C49E0"/>
    <w:rsid w:val="7C4E0270"/>
    <w:rsid w:val="7D9F3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imes New Roman"/>
      <w:sz w:val="21"/>
      <w:szCs w:val="22"/>
    </w:rPr>
  </w:style>
  <w:style w:type="paragraph" w:styleId="2">
    <w:name w:val="heading 1"/>
    <w:basedOn w:val="1"/>
    <w:next w:val="1"/>
    <w:qFormat/>
    <w:uiPriority w:val="0"/>
    <w:pPr>
      <w:keepNext/>
      <w:keepLines/>
      <w:spacing w:beforeLines="0" w:beforeAutospacing="0" w:afterLines="0" w:afterAutospacing="0" w:line="360"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ind w:firstLine="0" w:firstLineChars="0"/>
      <w:outlineLvl w:val="1"/>
    </w:pPr>
    <w:rPr>
      <w:rFonts w:ascii="Arial" w:hAnsi="Arial"/>
      <w:b/>
      <w:sz w:val="32"/>
    </w:rPr>
  </w:style>
  <w:style w:type="paragraph" w:styleId="4">
    <w:name w:val="heading 3"/>
    <w:basedOn w:val="1"/>
    <w:next w:val="1"/>
    <w:unhideWhenUsed/>
    <w:qFormat/>
    <w:uiPriority w:val="0"/>
    <w:pPr>
      <w:keepNext/>
      <w:keepLines/>
      <w:spacing w:beforeLines="0" w:beforeAutospacing="0" w:afterLines="0" w:afterAutospacing="0" w:line="360" w:lineRule="auto"/>
      <w:ind w:firstLine="0" w:firstLineChars="0"/>
      <w:outlineLvl w:val="2"/>
    </w:pPr>
    <w:rPr>
      <w:b/>
      <w:sz w:val="28"/>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代码"/>
    <w:basedOn w:val="14"/>
    <w:qFormat/>
    <w:uiPriority w:val="0"/>
    <w:pPr>
      <w:pBdr>
        <w:top w:val="single" w:color="auto" w:sz="4" w:space="1"/>
        <w:left w:val="single" w:color="auto" w:sz="4" w:space="4"/>
        <w:bottom w:val="single" w:color="auto" w:sz="4" w:space="1"/>
        <w:right w:val="single" w:color="auto" w:sz="4" w:space="4"/>
      </w:pBdr>
      <w:shd w:val="clear" w:fill="BEBEBE" w:themeFill="background1" w:themeFillShade="BF"/>
      <w:jc w:val="left"/>
    </w:pPr>
  </w:style>
  <w:style w:type="paragraph" w:customStyle="1" w:styleId="14">
    <w:name w:val="图片"/>
    <w:basedOn w:val="1"/>
    <w:qFormat/>
    <w:uiPriority w:val="0"/>
    <w:pPr>
      <w:spacing w:line="36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Office_11.1.0.8213_F1E327BC-269C-435d-A152-05C5408002CA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2017-12-27T12:32:00Z</dcterms:created>
  <dc:creator>Apache POI</dc:creator>
  <cp:lastModifiedBy>zhangxue</cp:lastModifiedBy>
  <dcterms:modified xsi:type="dcterms:W3CDTF">2019-01-26T01:52:52Z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